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11"/>
        <w:tblW w:w="0" w:type="auto"/>
        <w:tblInd w:w="0" w:type="dxa"/>
        <w:tbl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nil"/>
              <w:right w:val="nil"/>
            </w:tcBorders>
            <w:shd w:val="clear" w:color="auto" w:fill="4472C4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765" w:type="dxa"/>
            <w:shd w:val="clear" w:color="auto" w:fill="4472C4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66" w:type="dxa"/>
            <w:shd w:val="clear" w:color="auto" w:fill="4472C4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2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3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4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5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最后修改时间（时间戳）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secret表</w:t>
      </w:r>
    </w:p>
    <w:tbl>
      <w:tblPr>
        <w:tblStyle w:val="11"/>
        <w:tblW w:w="0" w:type="auto"/>
        <w:tblInd w:w="0" w:type="dxa"/>
        <w:tbl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nil"/>
              <w:right w:val="nil"/>
            </w:tcBorders>
            <w:shd w:val="clear" w:color="auto" w:fill="4472C4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765" w:type="dxa"/>
            <w:shd w:val="clear" w:color="auto" w:fill="4472C4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66" w:type="dxa"/>
            <w:shd w:val="clear" w:color="auto" w:fill="4472C4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k1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密钥8位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k2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无意义16位字符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k3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用户qq/手机号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  <w:bookmarkStart w:id="0" w:name="_GoBack"/>
      <w:r>
        <w:rPr>
          <w:rFonts w:hint="eastAsia"/>
          <w:b/>
          <w:lang w:val="en-US" w:eastAsia="zh-CN"/>
        </w:rPr>
        <w:t>dbase</w:t>
      </w:r>
      <w:bookmarkEnd w:id="0"/>
      <w:r>
        <w:rPr>
          <w:rFonts w:hint="eastAsia"/>
          <w:b/>
          <w:lang w:val="en-US" w:eastAsia="zh-CN"/>
        </w:rPr>
        <w:tab/>
        <w:t>表</w:t>
      </w:r>
    </w:p>
    <w:tbl>
      <w:tblPr>
        <w:tblStyle w:val="11"/>
        <w:tblW w:w="0" w:type="auto"/>
        <w:tblInd w:w="0" w:type="dxa"/>
        <w:tbl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nil"/>
              <w:right w:val="nil"/>
            </w:tcBorders>
            <w:shd w:val="clear" w:color="auto" w:fill="4472C4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765" w:type="dxa"/>
            <w:shd w:val="clear" w:color="auto" w:fill="4472C4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66" w:type="dxa"/>
            <w:shd w:val="clear" w:color="auto" w:fill="4472C4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p1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无意义16位字符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p2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登录密码MD5</w:t>
            </w:r>
          </w:p>
        </w:tc>
      </w:tr>
      <w:tr>
        <w:tblPrEx>
          <w:tblBorders>
            <w:top w:val="single" w:color="4472C4" w:themeColor="accent5" w:sz="4" w:space="0"/>
            <w:left w:val="single" w:color="4472C4" w:themeColor="accent5" w:sz="4" w:space="0"/>
            <w:bottom w:val="single" w:color="4472C4" w:themeColor="accent5" w:sz="4" w:space="0"/>
            <w:right w:val="single" w:color="4472C4" w:themeColor="accent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p3</w:t>
            </w:r>
          </w:p>
        </w:tc>
        <w:tc>
          <w:tcPr>
            <w:tcW w:w="2765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color="4472C4" w:themeColor="accent5" w:sz="4" w:space="0"/>
              <w:bottom w:val="single" w:color="4472C4" w:themeColor="accent5" w:sz="4" w:space="0"/>
              <w:insideH w:val="single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无意义16位字符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7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773ED7"/>
    <w:rsid w:val="00AE7FE4"/>
    <w:rsid w:val="00B262E3"/>
    <w:rsid w:val="00C351CE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Plain Table 3"/>
    <w:basedOn w:val="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6">
    <w:name w:val="Plain Table 4"/>
    <w:basedOn w:val="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7">
    <w:name w:val="Plain Table 5"/>
    <w:basedOn w:val="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8">
    <w:name w:val="Grid Table 1 Light"/>
    <w:basedOn w:val="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">
    <w:name w:val="Grid Table 1 Light Accent 1"/>
    <w:basedOn w:val="2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">
    <w:name w:val="Grid Table 5 Dark Accent 1"/>
    <w:basedOn w:val="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11">
    <w:name w:val="List Table 3 Accent 5"/>
    <w:basedOn w:val="2"/>
    <w:qFormat/>
    <w:uiPriority w:val="48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5" w:sz="4" w:space="0"/>
          <w:left w:val="nil"/>
        </w:tcBorders>
      </w:tcPr>
    </w:tblStylePr>
    <w:tblStylePr w:type="swCell">
      <w:tcPr>
        <w:tcBorders>
          <w:top w:val="double" w:color="4472C4" w:themeColor="accent5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83</Characters>
  <Lines>1</Lines>
  <Paragraphs>1</Paragraphs>
  <TotalTime>498</TotalTime>
  <ScaleCrop>false</ScaleCrop>
  <LinksUpToDate>false</LinksUpToDate>
  <CharactersWithSpaces>96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2019-12-08T07:31:00Z</dcterms:created>
  <dc:creator>C zr</dc:creator>
  <cp:lastModifiedBy>xzlyf</cp:lastModifiedBy>
  <dcterms:modified xsi:type="dcterms:W3CDTF">2019-12-13T10:34:44Z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