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84003" w14:textId="1744177B" w:rsidR="00371B40" w:rsidRPr="007475BB" w:rsidRDefault="00371B40" w:rsidP="007475BB">
      <w:pPr>
        <w:autoSpaceDE w:val="0"/>
        <w:autoSpaceDN w:val="0"/>
        <w:spacing w:before="386" w:after="0" w:line="492" w:lineRule="exact"/>
        <w:ind w:right="4036" w:firstLineChars="200" w:firstLine="883"/>
        <w:rPr>
          <w:rFonts w:ascii="Walbaum Display" w:eastAsia="Consolas" w:hAnsi="Walbaum Display"/>
          <w:b/>
          <w:color w:val="000000"/>
          <w:sz w:val="44"/>
          <w:lang w:eastAsia="zh-CN"/>
        </w:rPr>
      </w:pPr>
      <w:bookmarkStart w:id="0" w:name="_Hlk132031261"/>
      <w:bookmarkEnd w:id="0"/>
    </w:p>
    <w:p w14:paraId="44320F95" w14:textId="25E0D867" w:rsidR="00C854BA" w:rsidRPr="007475BB" w:rsidRDefault="00C854BA" w:rsidP="007475BB">
      <w:pPr>
        <w:ind w:left="1280" w:firstLineChars="136" w:firstLine="598"/>
        <w:rPr>
          <w:rFonts w:ascii="Walbaum Display" w:hAnsi="Walbaum Display"/>
          <w:lang w:eastAsia="zh-CN"/>
        </w:rPr>
      </w:pPr>
      <w:r w:rsidRPr="007475BB">
        <w:rPr>
          <w:rFonts w:ascii="Walbaum Display" w:eastAsia="黑体" w:hAnsi="Walbaum Display"/>
          <w:color w:val="000000"/>
          <w:sz w:val="44"/>
          <w:lang w:eastAsia="zh-CN"/>
        </w:rPr>
        <w:t>计算机视觉实践实验报告（</w:t>
      </w:r>
      <w:r w:rsidR="009D2E3F">
        <w:rPr>
          <w:rFonts w:ascii="Walbaum Display" w:eastAsia="黑体" w:hAnsi="Walbaum Display" w:hint="eastAsia"/>
          <w:color w:val="000000"/>
          <w:sz w:val="44"/>
          <w:lang w:eastAsia="zh-CN"/>
        </w:rPr>
        <w:t>四</w:t>
      </w:r>
      <w:r w:rsidRPr="007475BB">
        <w:rPr>
          <w:rFonts w:ascii="Walbaum Display" w:eastAsia="黑体" w:hAnsi="Walbaum Display"/>
          <w:color w:val="000000"/>
          <w:sz w:val="44"/>
          <w:lang w:eastAsia="zh-CN"/>
        </w:rPr>
        <w:t>）</w:t>
      </w:r>
    </w:p>
    <w:p w14:paraId="22AC581B" w14:textId="39447F82" w:rsidR="00371B40" w:rsidRPr="007475BB" w:rsidRDefault="00371B40" w:rsidP="007475BB">
      <w:pPr>
        <w:pStyle w:val="a9"/>
        <w:rPr>
          <w:lang w:eastAsia="zh-CN"/>
        </w:rPr>
      </w:pPr>
    </w:p>
    <w:sdt>
      <w:sdtPr>
        <w:rPr>
          <w:rFonts w:asciiTheme="minorHAnsi" w:eastAsiaTheme="minorEastAsia" w:hAnsiTheme="minorHAnsi" w:cstheme="minorBidi"/>
          <w:b w:val="0"/>
          <w:bCs w:val="0"/>
          <w:color w:val="auto"/>
          <w:sz w:val="22"/>
          <w:szCs w:val="22"/>
          <w:lang w:val="zh-CN" w:eastAsia="zh-CN"/>
        </w:rPr>
        <w:id w:val="466094069"/>
        <w:docPartObj>
          <w:docPartGallery w:val="Table of Contents"/>
          <w:docPartUnique/>
        </w:docPartObj>
      </w:sdtPr>
      <w:sdtEndPr>
        <w:rPr>
          <w:lang w:eastAsia="en-US"/>
        </w:rPr>
      </w:sdtEndPr>
      <w:sdtContent>
        <w:p w14:paraId="72405A8B" w14:textId="2CC72C78" w:rsidR="00474F01" w:rsidRPr="00474F01" w:rsidRDefault="00474F01">
          <w:pPr>
            <w:pStyle w:val="TOC"/>
            <w:rPr>
              <w:color w:val="auto"/>
              <w:sz w:val="56"/>
              <w:szCs w:val="56"/>
            </w:rPr>
          </w:pPr>
          <w:r w:rsidRPr="00474F01">
            <w:rPr>
              <w:color w:val="auto"/>
              <w:sz w:val="56"/>
              <w:szCs w:val="56"/>
              <w:lang w:val="zh-CN" w:eastAsia="zh-CN"/>
            </w:rPr>
            <w:t>目</w:t>
          </w:r>
          <w:r w:rsidRPr="00474F01">
            <w:rPr>
              <w:rFonts w:ascii="微软雅黑" w:hAnsi="微软雅黑" w:cs="微软雅黑" w:hint="eastAsia"/>
              <w:color w:val="auto"/>
              <w:sz w:val="56"/>
              <w:szCs w:val="56"/>
              <w:lang w:val="zh-CN" w:eastAsia="zh-CN"/>
            </w:rPr>
            <w:t>录</w:t>
          </w:r>
        </w:p>
        <w:p w14:paraId="5ED460CF" w14:textId="64793EB6" w:rsidR="00792D7C" w:rsidRDefault="00474F01">
          <w:pPr>
            <w:pStyle w:val="TOC1"/>
            <w:tabs>
              <w:tab w:val="right" w:leader="dot" w:pos="9812"/>
            </w:tabs>
            <w:rPr>
              <w:noProof/>
              <w:kern w:val="2"/>
              <w:sz w:val="21"/>
              <w:lang w:eastAsia="zh-CN"/>
              <w14:ligatures w14:val="standardContextual"/>
            </w:rPr>
          </w:pPr>
          <w:r>
            <w:fldChar w:fldCharType="begin"/>
          </w:r>
          <w:r>
            <w:instrText xml:space="preserve"> TOC \o "1-3" \h \z \u </w:instrText>
          </w:r>
          <w:r>
            <w:fldChar w:fldCharType="separate"/>
          </w:r>
          <w:hyperlink w:anchor="_Toc134115839" w:history="1">
            <w:r w:rsidR="00792D7C" w:rsidRPr="00123243">
              <w:rPr>
                <w:rStyle w:val="affa"/>
                <w:noProof/>
                <w:lang w:eastAsia="zh-CN"/>
              </w:rPr>
              <w:t>一．</w:t>
            </w:r>
            <w:r w:rsidR="00792D7C" w:rsidRPr="00123243">
              <w:rPr>
                <w:rStyle w:val="affa"/>
                <w:noProof/>
                <w:lang w:eastAsia="zh-CN"/>
              </w:rPr>
              <w:t xml:space="preserve"> </w:t>
            </w:r>
            <w:r w:rsidR="00792D7C" w:rsidRPr="00123243">
              <w:rPr>
                <w:rStyle w:val="affa"/>
                <w:rFonts w:ascii="微软雅黑" w:eastAsia="微软雅黑" w:hAnsi="微软雅黑" w:cs="微软雅黑" w:hint="eastAsia"/>
                <w:noProof/>
                <w:lang w:eastAsia="zh-CN"/>
              </w:rPr>
              <w:t>实验</w:t>
            </w:r>
            <w:r w:rsidR="00792D7C" w:rsidRPr="00123243">
              <w:rPr>
                <w:rStyle w:val="affa"/>
                <w:rFonts w:ascii="MS Gothic" w:eastAsia="MS Gothic" w:hAnsi="MS Gothic" w:cs="MS Gothic"/>
                <w:noProof/>
                <w:lang w:eastAsia="zh-CN"/>
              </w:rPr>
              <w:t>目的</w:t>
            </w:r>
            <w:r w:rsidR="00792D7C">
              <w:rPr>
                <w:noProof/>
                <w:webHidden/>
              </w:rPr>
              <w:tab/>
            </w:r>
            <w:r w:rsidR="00792D7C">
              <w:rPr>
                <w:noProof/>
                <w:webHidden/>
              </w:rPr>
              <w:fldChar w:fldCharType="begin"/>
            </w:r>
            <w:r w:rsidR="00792D7C">
              <w:rPr>
                <w:noProof/>
                <w:webHidden/>
              </w:rPr>
              <w:instrText xml:space="preserve"> PAGEREF _Toc134115839 \h </w:instrText>
            </w:r>
            <w:r w:rsidR="00792D7C">
              <w:rPr>
                <w:noProof/>
                <w:webHidden/>
              </w:rPr>
            </w:r>
            <w:r w:rsidR="00792D7C">
              <w:rPr>
                <w:noProof/>
                <w:webHidden/>
              </w:rPr>
              <w:fldChar w:fldCharType="separate"/>
            </w:r>
            <w:r w:rsidR="00792D7C">
              <w:rPr>
                <w:noProof/>
                <w:webHidden/>
              </w:rPr>
              <w:t>1</w:t>
            </w:r>
            <w:r w:rsidR="00792D7C">
              <w:rPr>
                <w:noProof/>
                <w:webHidden/>
              </w:rPr>
              <w:fldChar w:fldCharType="end"/>
            </w:r>
          </w:hyperlink>
        </w:p>
        <w:p w14:paraId="1492C410" w14:textId="019230AD" w:rsidR="00792D7C" w:rsidRDefault="00000000">
          <w:pPr>
            <w:pStyle w:val="TOC1"/>
            <w:tabs>
              <w:tab w:val="right" w:leader="dot" w:pos="9812"/>
            </w:tabs>
            <w:rPr>
              <w:noProof/>
              <w:kern w:val="2"/>
              <w:sz w:val="21"/>
              <w:lang w:eastAsia="zh-CN"/>
              <w14:ligatures w14:val="standardContextual"/>
            </w:rPr>
          </w:pPr>
          <w:hyperlink w:anchor="_Toc134115840" w:history="1">
            <w:r w:rsidR="00792D7C" w:rsidRPr="00123243">
              <w:rPr>
                <w:rStyle w:val="affa"/>
                <w:noProof/>
                <w:lang w:eastAsia="zh-CN"/>
              </w:rPr>
              <w:t>二．</w:t>
            </w:r>
            <w:r w:rsidR="00792D7C" w:rsidRPr="00123243">
              <w:rPr>
                <w:rStyle w:val="affa"/>
                <w:noProof/>
                <w:lang w:eastAsia="zh-CN"/>
              </w:rPr>
              <w:t xml:space="preserve"> </w:t>
            </w:r>
            <w:r w:rsidR="00792D7C" w:rsidRPr="00123243">
              <w:rPr>
                <w:rStyle w:val="affa"/>
                <w:rFonts w:ascii="微软雅黑" w:eastAsia="微软雅黑" w:hAnsi="微软雅黑" w:cs="微软雅黑" w:hint="eastAsia"/>
                <w:noProof/>
                <w:lang w:eastAsia="zh-CN"/>
              </w:rPr>
              <w:t>实验</w:t>
            </w:r>
            <w:r w:rsidR="00792D7C" w:rsidRPr="00123243">
              <w:rPr>
                <w:rStyle w:val="affa"/>
                <w:rFonts w:ascii="MS Gothic" w:eastAsia="MS Gothic" w:hAnsi="MS Gothic" w:cs="MS Gothic"/>
                <w:noProof/>
                <w:lang w:eastAsia="zh-CN"/>
              </w:rPr>
              <w:t>原理</w:t>
            </w:r>
            <w:r w:rsidR="00792D7C">
              <w:rPr>
                <w:noProof/>
                <w:webHidden/>
              </w:rPr>
              <w:tab/>
            </w:r>
            <w:r w:rsidR="00792D7C">
              <w:rPr>
                <w:noProof/>
                <w:webHidden/>
              </w:rPr>
              <w:fldChar w:fldCharType="begin"/>
            </w:r>
            <w:r w:rsidR="00792D7C">
              <w:rPr>
                <w:noProof/>
                <w:webHidden/>
              </w:rPr>
              <w:instrText xml:space="preserve"> PAGEREF _Toc134115840 \h </w:instrText>
            </w:r>
            <w:r w:rsidR="00792D7C">
              <w:rPr>
                <w:noProof/>
                <w:webHidden/>
              </w:rPr>
            </w:r>
            <w:r w:rsidR="00792D7C">
              <w:rPr>
                <w:noProof/>
                <w:webHidden/>
              </w:rPr>
              <w:fldChar w:fldCharType="separate"/>
            </w:r>
            <w:r w:rsidR="00792D7C">
              <w:rPr>
                <w:noProof/>
                <w:webHidden/>
              </w:rPr>
              <w:t>2</w:t>
            </w:r>
            <w:r w:rsidR="00792D7C">
              <w:rPr>
                <w:noProof/>
                <w:webHidden/>
              </w:rPr>
              <w:fldChar w:fldCharType="end"/>
            </w:r>
          </w:hyperlink>
        </w:p>
        <w:p w14:paraId="5D784BA3" w14:textId="5AE98693" w:rsidR="00792D7C" w:rsidRDefault="00000000">
          <w:pPr>
            <w:pStyle w:val="TOC1"/>
            <w:tabs>
              <w:tab w:val="right" w:leader="dot" w:pos="9812"/>
            </w:tabs>
            <w:rPr>
              <w:noProof/>
              <w:kern w:val="2"/>
              <w:sz w:val="21"/>
              <w:lang w:eastAsia="zh-CN"/>
              <w14:ligatures w14:val="standardContextual"/>
            </w:rPr>
          </w:pPr>
          <w:hyperlink w:anchor="_Toc134115841" w:history="1">
            <w:r w:rsidR="00792D7C" w:rsidRPr="00123243">
              <w:rPr>
                <w:rStyle w:val="affa"/>
                <w:noProof/>
                <w:lang w:eastAsia="zh-CN"/>
              </w:rPr>
              <w:t>2.1</w:t>
            </w:r>
            <w:r w:rsidR="00792D7C" w:rsidRPr="00123243">
              <w:rPr>
                <w:rStyle w:val="affa"/>
                <w:rFonts w:ascii="微软雅黑" w:eastAsia="微软雅黑" w:hAnsi="微软雅黑" w:cs="微软雅黑" w:hint="eastAsia"/>
                <w:noProof/>
                <w:lang w:eastAsia="zh-CN"/>
              </w:rPr>
              <w:t>单应</w:t>
            </w:r>
            <w:r w:rsidR="00792D7C" w:rsidRPr="00123243">
              <w:rPr>
                <w:rStyle w:val="affa"/>
                <w:rFonts w:ascii="MS Mincho" w:eastAsia="MS Mincho" w:hAnsi="MS Mincho" w:cs="MS Mincho" w:hint="eastAsia"/>
                <w:noProof/>
                <w:lang w:eastAsia="zh-CN"/>
              </w:rPr>
              <w:t>性</w:t>
            </w:r>
            <w:r w:rsidR="00792D7C" w:rsidRPr="00123243">
              <w:rPr>
                <w:rStyle w:val="affa"/>
                <w:rFonts w:ascii="微软雅黑" w:eastAsia="微软雅黑" w:hAnsi="微软雅黑" w:cs="微软雅黑" w:hint="eastAsia"/>
                <w:noProof/>
                <w:lang w:eastAsia="zh-CN"/>
              </w:rPr>
              <w:t>变换</w:t>
            </w:r>
            <w:r w:rsidR="00792D7C">
              <w:rPr>
                <w:noProof/>
                <w:webHidden/>
              </w:rPr>
              <w:tab/>
            </w:r>
            <w:r w:rsidR="00792D7C">
              <w:rPr>
                <w:noProof/>
                <w:webHidden/>
              </w:rPr>
              <w:fldChar w:fldCharType="begin"/>
            </w:r>
            <w:r w:rsidR="00792D7C">
              <w:rPr>
                <w:noProof/>
                <w:webHidden/>
              </w:rPr>
              <w:instrText xml:space="preserve"> PAGEREF _Toc134115841 \h </w:instrText>
            </w:r>
            <w:r w:rsidR="00792D7C">
              <w:rPr>
                <w:noProof/>
                <w:webHidden/>
              </w:rPr>
            </w:r>
            <w:r w:rsidR="00792D7C">
              <w:rPr>
                <w:noProof/>
                <w:webHidden/>
              </w:rPr>
              <w:fldChar w:fldCharType="separate"/>
            </w:r>
            <w:r w:rsidR="00792D7C">
              <w:rPr>
                <w:noProof/>
                <w:webHidden/>
              </w:rPr>
              <w:t>2</w:t>
            </w:r>
            <w:r w:rsidR="00792D7C">
              <w:rPr>
                <w:noProof/>
                <w:webHidden/>
              </w:rPr>
              <w:fldChar w:fldCharType="end"/>
            </w:r>
          </w:hyperlink>
        </w:p>
        <w:p w14:paraId="6AFAA466" w14:textId="21AAD187" w:rsidR="00792D7C" w:rsidRDefault="00000000">
          <w:pPr>
            <w:pStyle w:val="TOC1"/>
            <w:tabs>
              <w:tab w:val="right" w:leader="dot" w:pos="9812"/>
            </w:tabs>
            <w:rPr>
              <w:noProof/>
              <w:kern w:val="2"/>
              <w:sz w:val="21"/>
              <w:lang w:eastAsia="zh-CN"/>
              <w14:ligatures w14:val="standardContextual"/>
            </w:rPr>
          </w:pPr>
          <w:hyperlink w:anchor="_Toc134115842" w:history="1">
            <w:r w:rsidR="00792D7C" w:rsidRPr="00123243">
              <w:rPr>
                <w:rStyle w:val="affa"/>
                <w:noProof/>
                <w:lang w:eastAsia="zh-CN"/>
              </w:rPr>
              <w:t>2.2 RANSAC</w:t>
            </w:r>
            <w:r w:rsidR="00792D7C" w:rsidRPr="00123243">
              <w:rPr>
                <w:rStyle w:val="affa"/>
                <w:noProof/>
                <w:lang w:eastAsia="zh-CN"/>
              </w:rPr>
              <w:t>算法</w:t>
            </w:r>
            <w:r w:rsidR="00792D7C">
              <w:rPr>
                <w:noProof/>
                <w:webHidden/>
              </w:rPr>
              <w:tab/>
            </w:r>
            <w:r w:rsidR="00792D7C">
              <w:rPr>
                <w:noProof/>
                <w:webHidden/>
              </w:rPr>
              <w:fldChar w:fldCharType="begin"/>
            </w:r>
            <w:r w:rsidR="00792D7C">
              <w:rPr>
                <w:noProof/>
                <w:webHidden/>
              </w:rPr>
              <w:instrText xml:space="preserve"> PAGEREF _Toc134115842 \h </w:instrText>
            </w:r>
            <w:r w:rsidR="00792D7C">
              <w:rPr>
                <w:noProof/>
                <w:webHidden/>
              </w:rPr>
            </w:r>
            <w:r w:rsidR="00792D7C">
              <w:rPr>
                <w:noProof/>
                <w:webHidden/>
              </w:rPr>
              <w:fldChar w:fldCharType="separate"/>
            </w:r>
            <w:r w:rsidR="00792D7C">
              <w:rPr>
                <w:noProof/>
                <w:webHidden/>
              </w:rPr>
              <w:t>3</w:t>
            </w:r>
            <w:r w:rsidR="00792D7C">
              <w:rPr>
                <w:noProof/>
                <w:webHidden/>
              </w:rPr>
              <w:fldChar w:fldCharType="end"/>
            </w:r>
          </w:hyperlink>
        </w:p>
        <w:p w14:paraId="2C81C462" w14:textId="2E421F1A" w:rsidR="00792D7C" w:rsidRDefault="00000000">
          <w:pPr>
            <w:pStyle w:val="TOC1"/>
            <w:tabs>
              <w:tab w:val="right" w:leader="dot" w:pos="9812"/>
            </w:tabs>
            <w:rPr>
              <w:noProof/>
              <w:kern w:val="2"/>
              <w:sz w:val="21"/>
              <w:lang w:eastAsia="zh-CN"/>
              <w14:ligatures w14:val="standardContextual"/>
            </w:rPr>
          </w:pPr>
          <w:hyperlink w:anchor="_Toc134115843" w:history="1">
            <w:r w:rsidR="00792D7C" w:rsidRPr="00123243">
              <w:rPr>
                <w:rStyle w:val="affa"/>
                <w:noProof/>
                <w:lang w:eastAsia="zh-CN"/>
              </w:rPr>
              <w:t>2.3 sift</w:t>
            </w:r>
            <w:r w:rsidR="00792D7C" w:rsidRPr="00123243">
              <w:rPr>
                <w:rStyle w:val="affa"/>
                <w:noProof/>
                <w:lang w:eastAsia="zh-CN"/>
              </w:rPr>
              <w:t>特征点</w:t>
            </w:r>
            <w:r w:rsidR="00792D7C">
              <w:rPr>
                <w:noProof/>
                <w:webHidden/>
              </w:rPr>
              <w:tab/>
            </w:r>
            <w:r w:rsidR="00792D7C">
              <w:rPr>
                <w:noProof/>
                <w:webHidden/>
              </w:rPr>
              <w:fldChar w:fldCharType="begin"/>
            </w:r>
            <w:r w:rsidR="00792D7C">
              <w:rPr>
                <w:noProof/>
                <w:webHidden/>
              </w:rPr>
              <w:instrText xml:space="preserve"> PAGEREF _Toc134115843 \h </w:instrText>
            </w:r>
            <w:r w:rsidR="00792D7C">
              <w:rPr>
                <w:noProof/>
                <w:webHidden/>
              </w:rPr>
            </w:r>
            <w:r w:rsidR="00792D7C">
              <w:rPr>
                <w:noProof/>
                <w:webHidden/>
              </w:rPr>
              <w:fldChar w:fldCharType="separate"/>
            </w:r>
            <w:r w:rsidR="00792D7C">
              <w:rPr>
                <w:noProof/>
                <w:webHidden/>
              </w:rPr>
              <w:t>5</w:t>
            </w:r>
            <w:r w:rsidR="00792D7C">
              <w:rPr>
                <w:noProof/>
                <w:webHidden/>
              </w:rPr>
              <w:fldChar w:fldCharType="end"/>
            </w:r>
          </w:hyperlink>
        </w:p>
        <w:p w14:paraId="0957A9AA" w14:textId="6BDC751D" w:rsidR="00792D7C" w:rsidRDefault="00000000">
          <w:pPr>
            <w:pStyle w:val="TOC1"/>
            <w:tabs>
              <w:tab w:val="right" w:leader="dot" w:pos="9812"/>
            </w:tabs>
            <w:rPr>
              <w:noProof/>
              <w:kern w:val="2"/>
              <w:sz w:val="21"/>
              <w:lang w:eastAsia="zh-CN"/>
              <w14:ligatures w14:val="standardContextual"/>
            </w:rPr>
          </w:pPr>
          <w:hyperlink w:anchor="_Toc134115844" w:history="1">
            <w:r w:rsidR="00792D7C" w:rsidRPr="00123243">
              <w:rPr>
                <w:rStyle w:val="affa"/>
                <w:noProof/>
                <w:lang w:eastAsia="zh-CN"/>
              </w:rPr>
              <w:t>三．</w:t>
            </w:r>
            <w:r w:rsidR="00792D7C" w:rsidRPr="00123243">
              <w:rPr>
                <w:rStyle w:val="affa"/>
                <w:noProof/>
                <w:lang w:eastAsia="zh-CN"/>
              </w:rPr>
              <w:t xml:space="preserve"> </w:t>
            </w:r>
            <w:r w:rsidR="00792D7C" w:rsidRPr="00123243">
              <w:rPr>
                <w:rStyle w:val="affa"/>
                <w:rFonts w:ascii="微软雅黑" w:eastAsia="微软雅黑" w:hAnsi="微软雅黑" w:cs="微软雅黑" w:hint="eastAsia"/>
                <w:noProof/>
                <w:lang w:eastAsia="zh-CN"/>
              </w:rPr>
              <w:t>实验</w:t>
            </w:r>
            <w:r w:rsidR="00792D7C" w:rsidRPr="00123243">
              <w:rPr>
                <w:rStyle w:val="affa"/>
                <w:rFonts w:ascii="MS Gothic" w:eastAsia="MS Gothic" w:hAnsi="MS Gothic" w:cs="MS Gothic"/>
                <w:noProof/>
                <w:lang w:eastAsia="zh-CN"/>
              </w:rPr>
              <w:t>步</w:t>
            </w:r>
            <w:r w:rsidR="00792D7C" w:rsidRPr="00123243">
              <w:rPr>
                <w:rStyle w:val="affa"/>
                <w:rFonts w:ascii="微软雅黑" w:eastAsia="微软雅黑" w:hAnsi="微软雅黑" w:cs="微软雅黑" w:hint="eastAsia"/>
                <w:noProof/>
                <w:lang w:eastAsia="zh-CN"/>
              </w:rPr>
              <w:t>骤</w:t>
            </w:r>
            <w:r w:rsidR="00792D7C">
              <w:rPr>
                <w:noProof/>
                <w:webHidden/>
              </w:rPr>
              <w:tab/>
            </w:r>
            <w:r w:rsidR="00792D7C">
              <w:rPr>
                <w:noProof/>
                <w:webHidden/>
              </w:rPr>
              <w:fldChar w:fldCharType="begin"/>
            </w:r>
            <w:r w:rsidR="00792D7C">
              <w:rPr>
                <w:noProof/>
                <w:webHidden/>
              </w:rPr>
              <w:instrText xml:space="preserve"> PAGEREF _Toc134115844 \h </w:instrText>
            </w:r>
            <w:r w:rsidR="00792D7C">
              <w:rPr>
                <w:noProof/>
                <w:webHidden/>
              </w:rPr>
            </w:r>
            <w:r w:rsidR="00792D7C">
              <w:rPr>
                <w:noProof/>
                <w:webHidden/>
              </w:rPr>
              <w:fldChar w:fldCharType="separate"/>
            </w:r>
            <w:r w:rsidR="00792D7C">
              <w:rPr>
                <w:noProof/>
                <w:webHidden/>
              </w:rPr>
              <w:t>7</w:t>
            </w:r>
            <w:r w:rsidR="00792D7C">
              <w:rPr>
                <w:noProof/>
                <w:webHidden/>
              </w:rPr>
              <w:fldChar w:fldCharType="end"/>
            </w:r>
          </w:hyperlink>
        </w:p>
        <w:p w14:paraId="03148BDE" w14:textId="08F55DE9" w:rsidR="00792D7C" w:rsidRDefault="00000000">
          <w:pPr>
            <w:pStyle w:val="TOC1"/>
            <w:tabs>
              <w:tab w:val="right" w:leader="dot" w:pos="9812"/>
            </w:tabs>
            <w:rPr>
              <w:noProof/>
              <w:kern w:val="2"/>
              <w:sz w:val="21"/>
              <w:lang w:eastAsia="zh-CN"/>
              <w14:ligatures w14:val="standardContextual"/>
            </w:rPr>
          </w:pPr>
          <w:hyperlink w:anchor="_Toc134115845" w:history="1">
            <w:r w:rsidR="00792D7C" w:rsidRPr="00123243">
              <w:rPr>
                <w:rStyle w:val="affa"/>
                <w:noProof/>
                <w:lang w:eastAsia="zh-CN"/>
              </w:rPr>
              <w:t>四．</w:t>
            </w:r>
            <w:r w:rsidR="00792D7C" w:rsidRPr="00123243">
              <w:rPr>
                <w:rStyle w:val="affa"/>
                <w:noProof/>
                <w:lang w:eastAsia="zh-CN"/>
              </w:rPr>
              <w:t xml:space="preserve"> </w:t>
            </w:r>
            <w:r w:rsidR="00792D7C" w:rsidRPr="00123243">
              <w:rPr>
                <w:rStyle w:val="affa"/>
                <w:noProof/>
                <w:lang w:eastAsia="zh-CN"/>
              </w:rPr>
              <w:t>数据集</w:t>
            </w:r>
            <w:r w:rsidR="00792D7C">
              <w:rPr>
                <w:noProof/>
                <w:webHidden/>
              </w:rPr>
              <w:tab/>
            </w:r>
            <w:r w:rsidR="00792D7C">
              <w:rPr>
                <w:noProof/>
                <w:webHidden/>
              </w:rPr>
              <w:fldChar w:fldCharType="begin"/>
            </w:r>
            <w:r w:rsidR="00792D7C">
              <w:rPr>
                <w:noProof/>
                <w:webHidden/>
              </w:rPr>
              <w:instrText xml:space="preserve"> PAGEREF _Toc134115845 \h </w:instrText>
            </w:r>
            <w:r w:rsidR="00792D7C">
              <w:rPr>
                <w:noProof/>
                <w:webHidden/>
              </w:rPr>
            </w:r>
            <w:r w:rsidR="00792D7C">
              <w:rPr>
                <w:noProof/>
                <w:webHidden/>
              </w:rPr>
              <w:fldChar w:fldCharType="separate"/>
            </w:r>
            <w:r w:rsidR="00792D7C">
              <w:rPr>
                <w:noProof/>
                <w:webHidden/>
              </w:rPr>
              <w:t>7</w:t>
            </w:r>
            <w:r w:rsidR="00792D7C">
              <w:rPr>
                <w:noProof/>
                <w:webHidden/>
              </w:rPr>
              <w:fldChar w:fldCharType="end"/>
            </w:r>
          </w:hyperlink>
        </w:p>
        <w:p w14:paraId="46468476" w14:textId="1014AF5F" w:rsidR="00792D7C" w:rsidRDefault="00000000">
          <w:pPr>
            <w:pStyle w:val="TOC1"/>
            <w:tabs>
              <w:tab w:val="right" w:leader="dot" w:pos="9812"/>
            </w:tabs>
            <w:rPr>
              <w:noProof/>
              <w:kern w:val="2"/>
              <w:sz w:val="21"/>
              <w:lang w:eastAsia="zh-CN"/>
              <w14:ligatures w14:val="standardContextual"/>
            </w:rPr>
          </w:pPr>
          <w:hyperlink w:anchor="_Toc134115846" w:history="1">
            <w:r w:rsidR="00792D7C" w:rsidRPr="00123243">
              <w:rPr>
                <w:rStyle w:val="affa"/>
                <w:noProof/>
                <w:lang w:eastAsia="zh-CN"/>
              </w:rPr>
              <w:t>五．</w:t>
            </w:r>
            <w:r w:rsidR="00792D7C" w:rsidRPr="00123243">
              <w:rPr>
                <w:rStyle w:val="affa"/>
                <w:noProof/>
                <w:lang w:eastAsia="zh-CN"/>
              </w:rPr>
              <w:t xml:space="preserve"> </w:t>
            </w:r>
            <w:r w:rsidR="00792D7C" w:rsidRPr="00123243">
              <w:rPr>
                <w:rStyle w:val="affa"/>
                <w:noProof/>
                <w:lang w:eastAsia="zh-CN"/>
              </w:rPr>
              <w:t>程序代</w:t>
            </w:r>
            <w:r w:rsidR="00792D7C" w:rsidRPr="00123243">
              <w:rPr>
                <w:rStyle w:val="affa"/>
                <w:rFonts w:ascii="微软雅黑" w:eastAsia="微软雅黑" w:hAnsi="微软雅黑" w:cs="微软雅黑" w:hint="eastAsia"/>
                <w:noProof/>
                <w:lang w:eastAsia="zh-CN"/>
              </w:rPr>
              <w:t>码</w:t>
            </w:r>
            <w:r w:rsidR="00792D7C">
              <w:rPr>
                <w:noProof/>
                <w:webHidden/>
              </w:rPr>
              <w:tab/>
            </w:r>
            <w:r w:rsidR="00792D7C">
              <w:rPr>
                <w:noProof/>
                <w:webHidden/>
              </w:rPr>
              <w:fldChar w:fldCharType="begin"/>
            </w:r>
            <w:r w:rsidR="00792D7C">
              <w:rPr>
                <w:noProof/>
                <w:webHidden/>
              </w:rPr>
              <w:instrText xml:space="preserve"> PAGEREF _Toc134115846 \h </w:instrText>
            </w:r>
            <w:r w:rsidR="00792D7C">
              <w:rPr>
                <w:noProof/>
                <w:webHidden/>
              </w:rPr>
            </w:r>
            <w:r w:rsidR="00792D7C">
              <w:rPr>
                <w:noProof/>
                <w:webHidden/>
              </w:rPr>
              <w:fldChar w:fldCharType="separate"/>
            </w:r>
            <w:r w:rsidR="00792D7C">
              <w:rPr>
                <w:noProof/>
                <w:webHidden/>
              </w:rPr>
              <w:t>7</w:t>
            </w:r>
            <w:r w:rsidR="00792D7C">
              <w:rPr>
                <w:noProof/>
                <w:webHidden/>
              </w:rPr>
              <w:fldChar w:fldCharType="end"/>
            </w:r>
          </w:hyperlink>
        </w:p>
        <w:p w14:paraId="1A548148" w14:textId="25FA4243" w:rsidR="00792D7C" w:rsidRDefault="00000000">
          <w:pPr>
            <w:pStyle w:val="TOC1"/>
            <w:tabs>
              <w:tab w:val="right" w:leader="dot" w:pos="9812"/>
            </w:tabs>
            <w:rPr>
              <w:noProof/>
              <w:kern w:val="2"/>
              <w:sz w:val="21"/>
              <w:lang w:eastAsia="zh-CN"/>
              <w14:ligatures w14:val="standardContextual"/>
            </w:rPr>
          </w:pPr>
          <w:hyperlink w:anchor="_Toc134115847" w:history="1">
            <w:r w:rsidR="00792D7C" w:rsidRPr="00123243">
              <w:rPr>
                <w:rStyle w:val="affa"/>
                <w:noProof/>
                <w:lang w:eastAsia="zh-CN"/>
              </w:rPr>
              <w:t>六．</w:t>
            </w:r>
            <w:r w:rsidR="00792D7C" w:rsidRPr="00123243">
              <w:rPr>
                <w:rStyle w:val="affa"/>
                <w:noProof/>
                <w:lang w:eastAsia="zh-CN"/>
              </w:rPr>
              <w:t xml:space="preserve"> </w:t>
            </w:r>
            <w:r w:rsidR="00792D7C" w:rsidRPr="00123243">
              <w:rPr>
                <w:rStyle w:val="affa"/>
                <w:rFonts w:ascii="微软雅黑" w:eastAsia="微软雅黑" w:hAnsi="微软雅黑" w:cs="微软雅黑" w:hint="eastAsia"/>
                <w:noProof/>
                <w:lang w:eastAsia="zh-CN"/>
              </w:rPr>
              <w:t>实验结</w:t>
            </w:r>
            <w:r w:rsidR="00792D7C" w:rsidRPr="00123243">
              <w:rPr>
                <w:rStyle w:val="affa"/>
                <w:rFonts w:ascii="MS Gothic" w:eastAsia="MS Gothic" w:hAnsi="MS Gothic" w:cs="MS Gothic"/>
                <w:noProof/>
                <w:lang w:eastAsia="zh-CN"/>
              </w:rPr>
              <w:t>果</w:t>
            </w:r>
            <w:r w:rsidR="00792D7C">
              <w:rPr>
                <w:noProof/>
                <w:webHidden/>
              </w:rPr>
              <w:tab/>
            </w:r>
            <w:r w:rsidR="00792D7C">
              <w:rPr>
                <w:noProof/>
                <w:webHidden/>
              </w:rPr>
              <w:fldChar w:fldCharType="begin"/>
            </w:r>
            <w:r w:rsidR="00792D7C">
              <w:rPr>
                <w:noProof/>
                <w:webHidden/>
              </w:rPr>
              <w:instrText xml:space="preserve"> PAGEREF _Toc134115847 \h </w:instrText>
            </w:r>
            <w:r w:rsidR="00792D7C">
              <w:rPr>
                <w:noProof/>
                <w:webHidden/>
              </w:rPr>
            </w:r>
            <w:r w:rsidR="00792D7C">
              <w:rPr>
                <w:noProof/>
                <w:webHidden/>
              </w:rPr>
              <w:fldChar w:fldCharType="separate"/>
            </w:r>
            <w:r w:rsidR="00792D7C">
              <w:rPr>
                <w:noProof/>
                <w:webHidden/>
              </w:rPr>
              <w:t>11</w:t>
            </w:r>
            <w:r w:rsidR="00792D7C">
              <w:rPr>
                <w:noProof/>
                <w:webHidden/>
              </w:rPr>
              <w:fldChar w:fldCharType="end"/>
            </w:r>
          </w:hyperlink>
        </w:p>
        <w:p w14:paraId="36F06C8A" w14:textId="1E6AAA9B" w:rsidR="00792D7C" w:rsidRDefault="00000000">
          <w:pPr>
            <w:pStyle w:val="TOC1"/>
            <w:tabs>
              <w:tab w:val="right" w:leader="dot" w:pos="9812"/>
            </w:tabs>
            <w:rPr>
              <w:noProof/>
              <w:kern w:val="2"/>
              <w:sz w:val="21"/>
              <w:lang w:eastAsia="zh-CN"/>
              <w14:ligatures w14:val="standardContextual"/>
            </w:rPr>
          </w:pPr>
          <w:hyperlink w:anchor="_Toc134115848" w:history="1">
            <w:r w:rsidR="00792D7C" w:rsidRPr="00123243">
              <w:rPr>
                <w:rStyle w:val="affa"/>
                <w:noProof/>
                <w:lang w:eastAsia="zh-CN"/>
              </w:rPr>
              <w:t xml:space="preserve">6.1 </w:t>
            </w:r>
            <w:r w:rsidR="00792D7C" w:rsidRPr="00123243">
              <w:rPr>
                <w:rStyle w:val="affa"/>
                <w:rFonts w:ascii="微软雅黑" w:eastAsia="微软雅黑" w:hAnsi="微软雅黑" w:cs="微软雅黑" w:hint="eastAsia"/>
                <w:noProof/>
                <w:lang w:eastAsia="zh-CN"/>
              </w:rPr>
              <w:t>单应</w:t>
            </w:r>
            <w:r w:rsidR="00792D7C" w:rsidRPr="00123243">
              <w:rPr>
                <w:rStyle w:val="affa"/>
                <w:rFonts w:ascii="MS Mincho" w:eastAsia="MS Mincho" w:hAnsi="MS Mincho" w:cs="MS Mincho" w:hint="eastAsia"/>
                <w:noProof/>
                <w:lang w:eastAsia="zh-CN"/>
              </w:rPr>
              <w:t>性矩</w:t>
            </w:r>
            <w:r w:rsidR="00792D7C" w:rsidRPr="00123243">
              <w:rPr>
                <w:rStyle w:val="affa"/>
                <w:rFonts w:ascii="微软雅黑" w:eastAsia="微软雅黑" w:hAnsi="微软雅黑" w:cs="微软雅黑" w:hint="eastAsia"/>
                <w:noProof/>
                <w:lang w:eastAsia="zh-CN"/>
              </w:rPr>
              <w:t>阵</w:t>
            </w:r>
            <w:r w:rsidR="00792D7C">
              <w:rPr>
                <w:noProof/>
                <w:webHidden/>
              </w:rPr>
              <w:tab/>
            </w:r>
            <w:r w:rsidR="00792D7C">
              <w:rPr>
                <w:noProof/>
                <w:webHidden/>
              </w:rPr>
              <w:fldChar w:fldCharType="begin"/>
            </w:r>
            <w:r w:rsidR="00792D7C">
              <w:rPr>
                <w:noProof/>
                <w:webHidden/>
              </w:rPr>
              <w:instrText xml:space="preserve"> PAGEREF _Toc134115848 \h </w:instrText>
            </w:r>
            <w:r w:rsidR="00792D7C">
              <w:rPr>
                <w:noProof/>
                <w:webHidden/>
              </w:rPr>
            </w:r>
            <w:r w:rsidR="00792D7C">
              <w:rPr>
                <w:noProof/>
                <w:webHidden/>
              </w:rPr>
              <w:fldChar w:fldCharType="separate"/>
            </w:r>
            <w:r w:rsidR="00792D7C">
              <w:rPr>
                <w:noProof/>
                <w:webHidden/>
              </w:rPr>
              <w:t>11</w:t>
            </w:r>
            <w:r w:rsidR="00792D7C">
              <w:rPr>
                <w:noProof/>
                <w:webHidden/>
              </w:rPr>
              <w:fldChar w:fldCharType="end"/>
            </w:r>
          </w:hyperlink>
        </w:p>
        <w:p w14:paraId="4080CB9D" w14:textId="120985DA" w:rsidR="00792D7C" w:rsidRDefault="00000000">
          <w:pPr>
            <w:pStyle w:val="TOC1"/>
            <w:tabs>
              <w:tab w:val="right" w:leader="dot" w:pos="9812"/>
            </w:tabs>
            <w:rPr>
              <w:noProof/>
              <w:kern w:val="2"/>
              <w:sz w:val="21"/>
              <w:lang w:eastAsia="zh-CN"/>
              <w14:ligatures w14:val="standardContextual"/>
            </w:rPr>
          </w:pPr>
          <w:hyperlink w:anchor="_Toc134115849" w:history="1">
            <w:r w:rsidR="00792D7C" w:rsidRPr="00123243">
              <w:rPr>
                <w:rStyle w:val="affa"/>
                <w:noProof/>
                <w:lang w:eastAsia="zh-CN"/>
              </w:rPr>
              <w:t>七．</w:t>
            </w:r>
            <w:r w:rsidR="00792D7C" w:rsidRPr="00123243">
              <w:rPr>
                <w:rStyle w:val="affa"/>
                <w:rFonts w:ascii="微软雅黑" w:eastAsia="微软雅黑" w:hAnsi="微软雅黑" w:cs="微软雅黑" w:hint="eastAsia"/>
                <w:noProof/>
                <w:lang w:eastAsia="zh-CN"/>
              </w:rPr>
              <w:t>实验</w:t>
            </w:r>
            <w:r w:rsidR="00792D7C" w:rsidRPr="00123243">
              <w:rPr>
                <w:rStyle w:val="affa"/>
                <w:rFonts w:ascii="MS Mincho" w:eastAsia="MS Mincho" w:hAnsi="MS Mincho" w:cs="MS Mincho" w:hint="eastAsia"/>
                <w:noProof/>
                <w:lang w:eastAsia="zh-CN"/>
              </w:rPr>
              <w:t>分析与</w:t>
            </w:r>
            <w:r w:rsidR="00792D7C" w:rsidRPr="00123243">
              <w:rPr>
                <w:rStyle w:val="affa"/>
                <w:rFonts w:ascii="微软雅黑" w:eastAsia="微软雅黑" w:hAnsi="微软雅黑" w:cs="微软雅黑" w:hint="eastAsia"/>
                <w:noProof/>
                <w:lang w:eastAsia="zh-CN"/>
              </w:rPr>
              <w:t>总结</w:t>
            </w:r>
            <w:r w:rsidR="00792D7C">
              <w:rPr>
                <w:noProof/>
                <w:webHidden/>
              </w:rPr>
              <w:tab/>
            </w:r>
            <w:r w:rsidR="00792D7C">
              <w:rPr>
                <w:noProof/>
                <w:webHidden/>
              </w:rPr>
              <w:fldChar w:fldCharType="begin"/>
            </w:r>
            <w:r w:rsidR="00792D7C">
              <w:rPr>
                <w:noProof/>
                <w:webHidden/>
              </w:rPr>
              <w:instrText xml:space="preserve"> PAGEREF _Toc134115849 \h </w:instrText>
            </w:r>
            <w:r w:rsidR="00792D7C">
              <w:rPr>
                <w:noProof/>
                <w:webHidden/>
              </w:rPr>
            </w:r>
            <w:r w:rsidR="00792D7C">
              <w:rPr>
                <w:noProof/>
                <w:webHidden/>
              </w:rPr>
              <w:fldChar w:fldCharType="separate"/>
            </w:r>
            <w:r w:rsidR="00792D7C">
              <w:rPr>
                <w:noProof/>
                <w:webHidden/>
              </w:rPr>
              <w:t>12</w:t>
            </w:r>
            <w:r w:rsidR="00792D7C">
              <w:rPr>
                <w:noProof/>
                <w:webHidden/>
              </w:rPr>
              <w:fldChar w:fldCharType="end"/>
            </w:r>
          </w:hyperlink>
        </w:p>
        <w:p w14:paraId="29DE6E0D" w14:textId="28102BF0" w:rsidR="00474F01" w:rsidRDefault="00474F01">
          <w:r>
            <w:rPr>
              <w:b/>
              <w:bCs/>
              <w:lang w:val="zh-CN"/>
            </w:rPr>
            <w:fldChar w:fldCharType="end"/>
          </w:r>
        </w:p>
      </w:sdtContent>
    </w:sdt>
    <w:p w14:paraId="48BCD34F" w14:textId="0C15E34A" w:rsidR="00371B40" w:rsidRPr="007475BB" w:rsidRDefault="00371B40" w:rsidP="007475BB">
      <w:pPr>
        <w:autoSpaceDE w:val="0"/>
        <w:autoSpaceDN w:val="0"/>
        <w:spacing w:before="208" w:after="28" w:line="268" w:lineRule="exact"/>
        <w:rPr>
          <w:rFonts w:ascii="Walbaum Display" w:hAnsi="Walbaum Display"/>
          <w:lang w:eastAsia="zh-CN"/>
        </w:rPr>
      </w:pPr>
    </w:p>
    <w:p w14:paraId="611209FC" w14:textId="77777777" w:rsidR="007475BB" w:rsidRDefault="007475BB" w:rsidP="007475BB">
      <w:pPr>
        <w:autoSpaceDE w:val="0"/>
        <w:autoSpaceDN w:val="0"/>
        <w:spacing w:before="230" w:after="0" w:line="438" w:lineRule="exact"/>
        <w:rPr>
          <w:rFonts w:ascii="Walbaum Display" w:eastAsia="黑体" w:hAnsi="Walbaum Display"/>
          <w:color w:val="000000"/>
          <w:sz w:val="32"/>
        </w:rPr>
      </w:pPr>
    </w:p>
    <w:p w14:paraId="1DFAF25A" w14:textId="77777777" w:rsidR="00474F01" w:rsidRDefault="00474F01" w:rsidP="007475BB">
      <w:pPr>
        <w:autoSpaceDE w:val="0"/>
        <w:autoSpaceDN w:val="0"/>
        <w:spacing w:before="230" w:after="0" w:line="438" w:lineRule="exact"/>
        <w:rPr>
          <w:rFonts w:ascii="Walbaum Display" w:eastAsia="黑体" w:hAnsi="Walbaum Display"/>
          <w:color w:val="000000"/>
          <w:sz w:val="32"/>
        </w:rPr>
      </w:pPr>
    </w:p>
    <w:p w14:paraId="365FB984" w14:textId="77777777" w:rsidR="00474F01" w:rsidRDefault="00474F01" w:rsidP="007475BB">
      <w:pPr>
        <w:autoSpaceDE w:val="0"/>
        <w:autoSpaceDN w:val="0"/>
        <w:spacing w:before="230" w:after="0" w:line="438" w:lineRule="exact"/>
        <w:rPr>
          <w:rFonts w:ascii="Walbaum Display" w:eastAsia="黑体" w:hAnsi="Walbaum Display"/>
          <w:color w:val="000000"/>
          <w:sz w:val="32"/>
        </w:rPr>
      </w:pPr>
    </w:p>
    <w:p w14:paraId="4F797F0A" w14:textId="77777777" w:rsidR="00474F01" w:rsidRDefault="00474F01" w:rsidP="007475BB">
      <w:pPr>
        <w:autoSpaceDE w:val="0"/>
        <w:autoSpaceDN w:val="0"/>
        <w:spacing w:before="230" w:after="0" w:line="438" w:lineRule="exact"/>
        <w:rPr>
          <w:rFonts w:ascii="Walbaum Display" w:eastAsia="黑体" w:hAnsi="Walbaum Display"/>
          <w:color w:val="000000"/>
          <w:sz w:val="32"/>
        </w:rPr>
      </w:pPr>
    </w:p>
    <w:p w14:paraId="22BF046F" w14:textId="77777777" w:rsidR="00A136A6" w:rsidRDefault="00A136A6" w:rsidP="007475BB">
      <w:pPr>
        <w:pStyle w:val="1"/>
        <w:rPr>
          <w:color w:val="auto"/>
          <w:sz w:val="48"/>
          <w:szCs w:val="48"/>
          <w:lang w:eastAsia="zh-CN"/>
        </w:rPr>
      </w:pPr>
      <w:bookmarkStart w:id="1" w:name="_Toc134115839"/>
    </w:p>
    <w:p w14:paraId="26BFB9BE" w14:textId="319E58BC" w:rsidR="00371B40" w:rsidRPr="007475BB" w:rsidRDefault="00000000" w:rsidP="007475BB">
      <w:pPr>
        <w:pStyle w:val="1"/>
        <w:rPr>
          <w:color w:val="auto"/>
          <w:sz w:val="48"/>
          <w:szCs w:val="48"/>
          <w:lang w:eastAsia="zh-CN"/>
        </w:rPr>
      </w:pPr>
      <w:proofErr w:type="gramStart"/>
      <w:r w:rsidRPr="007475BB">
        <w:rPr>
          <w:color w:val="auto"/>
          <w:sz w:val="48"/>
          <w:szCs w:val="48"/>
          <w:lang w:eastAsia="zh-CN"/>
        </w:rPr>
        <w:t>一</w:t>
      </w:r>
      <w:proofErr w:type="gramEnd"/>
      <w:r w:rsidRPr="007475BB">
        <w:rPr>
          <w:color w:val="auto"/>
          <w:sz w:val="48"/>
          <w:szCs w:val="48"/>
          <w:lang w:eastAsia="zh-CN"/>
        </w:rPr>
        <w:t>．</w:t>
      </w:r>
      <w:r w:rsidRPr="007475BB">
        <w:rPr>
          <w:color w:val="auto"/>
          <w:sz w:val="48"/>
          <w:szCs w:val="48"/>
          <w:lang w:eastAsia="zh-CN"/>
        </w:rPr>
        <w:t xml:space="preserve"> </w:t>
      </w:r>
      <w:r w:rsidRPr="007475BB">
        <w:rPr>
          <w:rFonts w:ascii="微软雅黑" w:hAnsi="微软雅黑" w:cs="微软雅黑" w:hint="eastAsia"/>
          <w:color w:val="auto"/>
          <w:sz w:val="48"/>
          <w:szCs w:val="48"/>
          <w:lang w:eastAsia="zh-CN"/>
        </w:rPr>
        <w:t>实验</w:t>
      </w:r>
      <w:r w:rsidRPr="007475BB">
        <w:rPr>
          <w:rFonts w:ascii="MS Gothic" w:eastAsia="MS Gothic" w:hAnsi="MS Gothic" w:cs="MS Gothic" w:hint="eastAsia"/>
          <w:color w:val="auto"/>
          <w:sz w:val="48"/>
          <w:szCs w:val="48"/>
          <w:lang w:eastAsia="zh-CN"/>
        </w:rPr>
        <w:t>目的</w:t>
      </w:r>
      <w:bookmarkEnd w:id="1"/>
      <w:r w:rsidRPr="007475BB">
        <w:rPr>
          <w:color w:val="auto"/>
          <w:sz w:val="48"/>
          <w:szCs w:val="48"/>
          <w:lang w:eastAsia="zh-CN"/>
        </w:rPr>
        <w:t xml:space="preserve"> </w:t>
      </w:r>
    </w:p>
    <w:p w14:paraId="103D91E5" w14:textId="77777777" w:rsidR="00655781" w:rsidRPr="00655781" w:rsidRDefault="00655781" w:rsidP="00A83502">
      <w:pPr>
        <w:pStyle w:val="ae"/>
        <w:numPr>
          <w:ilvl w:val="0"/>
          <w:numId w:val="18"/>
        </w:numPr>
        <w:rPr>
          <w:rFonts w:ascii="Walbaum Display" w:eastAsia="微软雅黑" w:hAnsi="Walbaum Display" w:cs="微软雅黑"/>
          <w:sz w:val="32"/>
          <w:szCs w:val="32"/>
          <w:lang w:eastAsia="zh-CN"/>
        </w:rPr>
      </w:pPr>
      <w:r w:rsidRPr="00655781">
        <w:rPr>
          <w:rFonts w:ascii="Walbaum Display" w:eastAsia="微软雅黑" w:hAnsi="Walbaum Display" w:cs="微软雅黑"/>
          <w:sz w:val="32"/>
          <w:szCs w:val="32"/>
          <w:lang w:eastAsia="zh-CN"/>
        </w:rPr>
        <w:t>了解</w:t>
      </w:r>
      <w:r w:rsidRPr="00655781">
        <w:rPr>
          <w:rFonts w:ascii="Walbaum Display" w:eastAsia="微软雅黑" w:hAnsi="Walbaum Display" w:cs="微软雅黑" w:hint="eastAsia"/>
          <w:sz w:val="32"/>
          <w:szCs w:val="32"/>
          <w:lang w:eastAsia="zh-CN"/>
        </w:rPr>
        <w:t>单应性变换的基本概念和原</w:t>
      </w:r>
      <w:r w:rsidRPr="00655781">
        <w:rPr>
          <w:rFonts w:ascii="Walbaum Display" w:eastAsia="微软雅黑" w:hAnsi="Walbaum Display" w:cs="微软雅黑"/>
          <w:sz w:val="32"/>
          <w:szCs w:val="32"/>
          <w:lang w:eastAsia="zh-CN"/>
        </w:rPr>
        <w:t>理</w:t>
      </w:r>
    </w:p>
    <w:p w14:paraId="219434B9" w14:textId="77777777" w:rsidR="00655781" w:rsidRPr="00655781" w:rsidRDefault="00655781" w:rsidP="00655781">
      <w:pPr>
        <w:pStyle w:val="ae"/>
        <w:numPr>
          <w:ilvl w:val="0"/>
          <w:numId w:val="18"/>
        </w:numPr>
        <w:rPr>
          <w:rFonts w:ascii="Walbaum Display" w:eastAsia="微软雅黑" w:hAnsi="Walbaum Display" w:cs="微软雅黑"/>
          <w:sz w:val="32"/>
          <w:szCs w:val="32"/>
          <w:lang w:eastAsia="zh-CN"/>
        </w:rPr>
      </w:pPr>
      <w:r w:rsidRPr="00655781">
        <w:rPr>
          <w:rFonts w:ascii="Walbaum Display" w:eastAsia="微软雅黑" w:hAnsi="Walbaum Display" w:cs="微软雅黑"/>
          <w:sz w:val="32"/>
          <w:szCs w:val="32"/>
          <w:lang w:eastAsia="zh-CN"/>
        </w:rPr>
        <w:t>掌握使用</w:t>
      </w:r>
      <w:r w:rsidRPr="00655781">
        <w:rPr>
          <w:rFonts w:ascii="Walbaum Display" w:eastAsia="微软雅黑" w:hAnsi="Walbaum Display" w:cs="微软雅黑"/>
          <w:sz w:val="32"/>
          <w:szCs w:val="32"/>
          <w:lang w:eastAsia="zh-CN"/>
        </w:rPr>
        <w:t>Python</w:t>
      </w:r>
      <w:r w:rsidRPr="00655781">
        <w:rPr>
          <w:rFonts w:ascii="Walbaum Display" w:eastAsia="微软雅黑" w:hAnsi="Walbaum Display" w:cs="微软雅黑"/>
          <w:sz w:val="32"/>
          <w:szCs w:val="32"/>
          <w:lang w:eastAsia="zh-CN"/>
        </w:rPr>
        <w:t>实现单应性变换的方法；</w:t>
      </w:r>
    </w:p>
    <w:p w14:paraId="5DCE8DCA" w14:textId="77777777" w:rsidR="00655781" w:rsidRPr="00655781" w:rsidRDefault="00655781" w:rsidP="00655781">
      <w:pPr>
        <w:pStyle w:val="ae"/>
        <w:numPr>
          <w:ilvl w:val="0"/>
          <w:numId w:val="18"/>
        </w:numPr>
        <w:rPr>
          <w:rFonts w:ascii="Walbaum Display" w:eastAsia="微软雅黑" w:hAnsi="Walbaum Display" w:cs="微软雅黑"/>
          <w:sz w:val="32"/>
          <w:szCs w:val="32"/>
          <w:lang w:eastAsia="zh-CN"/>
        </w:rPr>
      </w:pPr>
      <w:r w:rsidRPr="00655781">
        <w:rPr>
          <w:rFonts w:ascii="Walbaum Display" w:eastAsia="微软雅黑" w:hAnsi="Walbaum Display" w:cs="微软雅黑"/>
          <w:sz w:val="32"/>
          <w:szCs w:val="32"/>
          <w:lang w:eastAsia="zh-CN"/>
        </w:rPr>
        <w:t>实现单应性变换，并分析实验结果。</w:t>
      </w:r>
    </w:p>
    <w:p w14:paraId="152D3800" w14:textId="77777777" w:rsidR="00371B40" w:rsidRPr="007475BB" w:rsidRDefault="00000000" w:rsidP="007475BB">
      <w:pPr>
        <w:pStyle w:val="1"/>
        <w:rPr>
          <w:color w:val="auto"/>
          <w:sz w:val="48"/>
          <w:szCs w:val="48"/>
          <w:lang w:eastAsia="zh-CN"/>
        </w:rPr>
      </w:pPr>
      <w:bookmarkStart w:id="2" w:name="_Toc134115840"/>
      <w:r w:rsidRPr="007475BB">
        <w:rPr>
          <w:color w:val="auto"/>
          <w:sz w:val="48"/>
          <w:szCs w:val="48"/>
          <w:lang w:eastAsia="zh-CN"/>
        </w:rPr>
        <w:t>二．</w:t>
      </w:r>
      <w:r w:rsidRPr="007475BB">
        <w:rPr>
          <w:color w:val="auto"/>
          <w:sz w:val="48"/>
          <w:szCs w:val="48"/>
          <w:lang w:eastAsia="zh-CN"/>
        </w:rPr>
        <w:t xml:space="preserve"> </w:t>
      </w:r>
      <w:r w:rsidRPr="007475BB">
        <w:rPr>
          <w:rFonts w:ascii="微软雅黑" w:hAnsi="微软雅黑" w:cs="微软雅黑" w:hint="eastAsia"/>
          <w:color w:val="auto"/>
          <w:sz w:val="48"/>
          <w:szCs w:val="48"/>
          <w:lang w:eastAsia="zh-CN"/>
        </w:rPr>
        <w:t>实验</w:t>
      </w:r>
      <w:r w:rsidRPr="007475BB">
        <w:rPr>
          <w:rFonts w:ascii="MS Gothic" w:eastAsia="MS Gothic" w:hAnsi="MS Gothic" w:cs="MS Gothic" w:hint="eastAsia"/>
          <w:color w:val="auto"/>
          <w:sz w:val="48"/>
          <w:szCs w:val="48"/>
          <w:lang w:eastAsia="zh-CN"/>
        </w:rPr>
        <w:t>原理</w:t>
      </w:r>
      <w:bookmarkEnd w:id="2"/>
      <w:r w:rsidRPr="007475BB">
        <w:rPr>
          <w:color w:val="auto"/>
          <w:sz w:val="48"/>
          <w:szCs w:val="48"/>
          <w:lang w:eastAsia="zh-CN"/>
        </w:rPr>
        <w:t xml:space="preserve"> </w:t>
      </w:r>
    </w:p>
    <w:p w14:paraId="02CA2601" w14:textId="737FAF55" w:rsidR="00371B40" w:rsidRPr="00AB38A2" w:rsidRDefault="00000000" w:rsidP="00AB38A2">
      <w:pPr>
        <w:spacing w:line="240" w:lineRule="auto"/>
        <w:ind w:firstLineChars="200" w:firstLine="640"/>
        <w:rPr>
          <w:rFonts w:ascii="微软雅黑" w:eastAsia="微软雅黑" w:hAnsi="微软雅黑" w:cs="微软雅黑"/>
          <w:sz w:val="32"/>
          <w:szCs w:val="32"/>
          <w:lang w:eastAsia="zh-CN"/>
        </w:rPr>
      </w:pPr>
      <w:r w:rsidRPr="00AB38A2">
        <w:rPr>
          <w:rFonts w:ascii="微软雅黑" w:eastAsia="微软雅黑" w:hAnsi="微软雅黑" w:cs="微软雅黑"/>
          <w:sz w:val="32"/>
          <w:szCs w:val="32"/>
          <w:lang w:eastAsia="zh-CN"/>
        </w:rPr>
        <w:t>主要包括</w:t>
      </w:r>
      <w:r w:rsidR="00655781">
        <w:rPr>
          <w:rFonts w:ascii="微软雅黑" w:eastAsia="微软雅黑" w:hAnsi="微软雅黑" w:cs="微软雅黑" w:hint="eastAsia"/>
          <w:sz w:val="32"/>
          <w:szCs w:val="32"/>
          <w:lang w:eastAsia="zh-CN"/>
        </w:rPr>
        <w:t>单应性变换</w:t>
      </w:r>
      <w:r w:rsidRPr="00AB38A2">
        <w:rPr>
          <w:rFonts w:ascii="微软雅黑" w:eastAsia="微软雅黑" w:hAnsi="微软雅黑" w:cs="微软雅黑"/>
          <w:sz w:val="32"/>
          <w:szCs w:val="32"/>
          <w:lang w:eastAsia="zh-CN"/>
        </w:rPr>
        <w:t>，</w:t>
      </w:r>
      <w:r w:rsidR="00655781">
        <w:rPr>
          <w:rFonts w:ascii="Walbaum Display" w:eastAsia="微软雅黑" w:hAnsi="Walbaum Display" w:cs="微软雅黑"/>
          <w:sz w:val="32"/>
          <w:szCs w:val="32"/>
          <w:lang w:eastAsia="zh-CN"/>
        </w:rPr>
        <w:t>RANSAC</w:t>
      </w:r>
      <w:r w:rsidR="00655781">
        <w:rPr>
          <w:rFonts w:ascii="Walbaum Display" w:eastAsia="微软雅黑" w:hAnsi="Walbaum Display" w:cs="微软雅黑" w:hint="eastAsia"/>
          <w:sz w:val="32"/>
          <w:szCs w:val="32"/>
          <w:lang w:eastAsia="zh-CN"/>
        </w:rPr>
        <w:t>算法</w:t>
      </w:r>
      <w:r w:rsidR="00A83502" w:rsidRPr="00AB38A2">
        <w:rPr>
          <w:rFonts w:ascii="微软雅黑" w:eastAsia="微软雅黑" w:hAnsi="微软雅黑" w:cs="微软雅黑" w:hint="eastAsia"/>
          <w:sz w:val="32"/>
          <w:szCs w:val="32"/>
          <w:lang w:eastAsia="zh-CN"/>
        </w:rPr>
        <w:t>，</w:t>
      </w:r>
      <w:r w:rsidR="00655781">
        <w:rPr>
          <w:rFonts w:ascii="Walbaum Display" w:eastAsia="微软雅黑" w:hAnsi="Walbaum Display" w:cs="微软雅黑"/>
          <w:sz w:val="32"/>
          <w:szCs w:val="32"/>
          <w:lang w:eastAsia="zh-CN"/>
        </w:rPr>
        <w:t>sift</w:t>
      </w:r>
      <w:r w:rsidR="00655781">
        <w:rPr>
          <w:rFonts w:ascii="Walbaum Display" w:eastAsia="微软雅黑" w:hAnsi="Walbaum Display" w:cs="微软雅黑" w:hint="eastAsia"/>
          <w:sz w:val="32"/>
          <w:szCs w:val="32"/>
          <w:lang w:eastAsia="zh-CN"/>
        </w:rPr>
        <w:t>特征点的匹配</w:t>
      </w:r>
      <w:r w:rsidR="00A83502" w:rsidRPr="00AB38A2">
        <w:rPr>
          <w:rFonts w:ascii="微软雅黑" w:eastAsia="微软雅黑" w:hAnsi="微软雅黑" w:cs="微软雅黑"/>
          <w:sz w:val="32"/>
          <w:szCs w:val="32"/>
          <w:lang w:eastAsia="zh-CN"/>
        </w:rPr>
        <w:t xml:space="preserve"> </w:t>
      </w:r>
      <w:r w:rsidRPr="00AB38A2">
        <w:rPr>
          <w:rFonts w:ascii="微软雅黑" w:eastAsia="微软雅黑" w:hAnsi="微软雅黑" w:cs="微软雅黑"/>
          <w:sz w:val="32"/>
          <w:szCs w:val="32"/>
          <w:lang w:eastAsia="zh-CN"/>
        </w:rPr>
        <w:t xml:space="preserve"> </w:t>
      </w:r>
      <w:r w:rsidR="00655781">
        <w:rPr>
          <w:rFonts w:ascii="微软雅黑" w:eastAsia="微软雅黑" w:hAnsi="微软雅黑" w:cs="微软雅黑"/>
          <w:sz w:val="32"/>
          <w:szCs w:val="32"/>
          <w:lang w:eastAsia="zh-CN"/>
        </w:rPr>
        <w:t>3</w:t>
      </w:r>
      <w:r w:rsidRPr="00AB38A2">
        <w:rPr>
          <w:rFonts w:ascii="微软雅黑" w:eastAsia="微软雅黑" w:hAnsi="微软雅黑" w:cs="微软雅黑"/>
          <w:sz w:val="32"/>
          <w:szCs w:val="32"/>
          <w:lang w:eastAsia="zh-CN"/>
        </w:rPr>
        <w:t>个部分。</w:t>
      </w:r>
    </w:p>
    <w:p w14:paraId="2020AB37" w14:textId="41A8975A" w:rsidR="00371B40" w:rsidRPr="00AB38A2" w:rsidRDefault="00000000" w:rsidP="004A46F0">
      <w:pPr>
        <w:pStyle w:val="1"/>
        <w:rPr>
          <w:lang w:eastAsia="zh-CN"/>
        </w:rPr>
      </w:pPr>
      <w:bookmarkStart w:id="3" w:name="_Toc134115841"/>
      <w:r w:rsidRPr="00AB38A2">
        <w:rPr>
          <w:lang w:eastAsia="zh-CN"/>
        </w:rPr>
        <w:t>2.1</w:t>
      </w:r>
      <w:r w:rsidR="00655781" w:rsidRPr="00655781">
        <w:rPr>
          <w:rFonts w:hint="eastAsia"/>
          <w:lang w:eastAsia="zh-CN"/>
        </w:rPr>
        <w:t>单应性变换</w:t>
      </w:r>
      <w:bookmarkEnd w:id="3"/>
    </w:p>
    <w:p w14:paraId="3F5270C1" w14:textId="77777777" w:rsidR="00655781" w:rsidRDefault="00655781" w:rsidP="00655781">
      <w:pPr>
        <w:ind w:firstLineChars="200" w:firstLine="640"/>
        <w:rPr>
          <w:rFonts w:ascii="Walbaum Display" w:eastAsia="微软雅黑" w:hAnsi="Walbaum Display"/>
          <w:sz w:val="32"/>
          <w:szCs w:val="32"/>
          <w:lang w:eastAsia="zh-CN"/>
        </w:rPr>
      </w:pPr>
      <w:r>
        <w:rPr>
          <w:rFonts w:ascii="Walbaum Display" w:eastAsia="微软雅黑" w:hAnsi="Walbaum Display" w:hint="eastAsia"/>
          <w:sz w:val="32"/>
          <w:szCs w:val="32"/>
          <w:lang w:eastAsia="zh-CN"/>
        </w:rPr>
        <w:t>单应性矩阵（</w:t>
      </w:r>
      <w:proofErr w:type="spellStart"/>
      <w:r>
        <w:rPr>
          <w:rFonts w:ascii="Walbaum Display" w:eastAsia="微软雅黑" w:hAnsi="Walbaum Display"/>
          <w:sz w:val="32"/>
          <w:szCs w:val="32"/>
          <w:lang w:eastAsia="zh-CN"/>
        </w:rPr>
        <w:t>Homography</w:t>
      </w:r>
      <w:proofErr w:type="spellEnd"/>
      <w:r>
        <w:rPr>
          <w:rFonts w:ascii="Walbaum Display" w:eastAsia="微软雅黑" w:hAnsi="Walbaum Display"/>
          <w:sz w:val="32"/>
          <w:szCs w:val="32"/>
          <w:lang w:eastAsia="zh-CN"/>
        </w:rPr>
        <w:t xml:space="preserve"> Matrix</w:t>
      </w:r>
      <w:r>
        <w:rPr>
          <w:rFonts w:ascii="Walbaum Display" w:eastAsia="微软雅黑" w:hAnsi="Walbaum Display" w:hint="eastAsia"/>
          <w:sz w:val="32"/>
          <w:szCs w:val="32"/>
          <w:lang w:eastAsia="zh-CN"/>
        </w:rPr>
        <w:t>），也称为单应矩阵，是计算机视觉中用于描述平面到平面投影变换的矩阵。它通常用于图像对齐、图像配准、场景重建等应用中。</w:t>
      </w:r>
    </w:p>
    <w:p w14:paraId="58BC744D" w14:textId="77777777" w:rsidR="00655781" w:rsidRDefault="00655781" w:rsidP="00655781">
      <w:pPr>
        <w:ind w:firstLineChars="200" w:firstLine="640"/>
        <w:rPr>
          <w:rFonts w:ascii="Walbaum Display" w:eastAsia="微软雅黑" w:hAnsi="Walbaum Display"/>
          <w:sz w:val="32"/>
          <w:szCs w:val="32"/>
          <w:lang w:eastAsia="zh-CN"/>
        </w:rPr>
      </w:pPr>
      <w:r>
        <w:rPr>
          <w:rFonts w:ascii="Walbaum Display" w:eastAsia="微软雅黑" w:hAnsi="Walbaum Display" w:hint="eastAsia"/>
          <w:sz w:val="32"/>
          <w:szCs w:val="32"/>
          <w:lang w:eastAsia="zh-CN"/>
        </w:rPr>
        <w:t>具体来说，如果我们有两个平面上的点集，分别表示为</w:t>
      </w:r>
      <w:r>
        <w:rPr>
          <w:rFonts w:ascii="Walbaum Display" w:eastAsia="微软雅黑" w:hAnsi="Walbaum Display"/>
          <w:sz w:val="32"/>
          <w:szCs w:val="32"/>
          <w:lang w:eastAsia="zh-CN"/>
        </w:rPr>
        <w:t>A={a1,a2,...,an}</w:t>
      </w:r>
      <w:r>
        <w:rPr>
          <w:rFonts w:ascii="Walbaum Display" w:eastAsia="微软雅黑" w:hAnsi="Walbaum Display" w:hint="eastAsia"/>
          <w:sz w:val="32"/>
          <w:szCs w:val="32"/>
          <w:lang w:eastAsia="zh-CN"/>
        </w:rPr>
        <w:t>和</w:t>
      </w:r>
      <w:r>
        <w:rPr>
          <w:rFonts w:ascii="Walbaum Display" w:eastAsia="微软雅黑" w:hAnsi="Walbaum Display"/>
          <w:sz w:val="32"/>
          <w:szCs w:val="32"/>
          <w:lang w:eastAsia="zh-CN"/>
        </w:rPr>
        <w:t>B={b1,b2,...,bn}</w:t>
      </w:r>
      <w:r>
        <w:rPr>
          <w:rFonts w:ascii="Walbaum Display" w:eastAsia="微软雅黑" w:hAnsi="Walbaum Display" w:hint="eastAsia"/>
          <w:sz w:val="32"/>
          <w:szCs w:val="32"/>
          <w:lang w:eastAsia="zh-CN"/>
        </w:rPr>
        <w:t>，并且这两个</w:t>
      </w:r>
      <w:proofErr w:type="gramStart"/>
      <w:r>
        <w:rPr>
          <w:rFonts w:ascii="Walbaum Display" w:eastAsia="微软雅黑" w:hAnsi="Walbaum Display" w:hint="eastAsia"/>
          <w:sz w:val="32"/>
          <w:szCs w:val="32"/>
          <w:lang w:eastAsia="zh-CN"/>
        </w:rPr>
        <w:t>点集之间</w:t>
      </w:r>
      <w:proofErr w:type="gramEnd"/>
      <w:r>
        <w:rPr>
          <w:rFonts w:ascii="Walbaum Display" w:eastAsia="微软雅黑" w:hAnsi="Walbaum Display" w:hint="eastAsia"/>
          <w:sz w:val="32"/>
          <w:szCs w:val="32"/>
          <w:lang w:eastAsia="zh-CN"/>
        </w:rPr>
        <w:t>存在一种透视关系，即：</w:t>
      </w:r>
      <w:r>
        <w:rPr>
          <w:rFonts w:ascii="Walbaum Display" w:eastAsia="微软雅黑" w:hAnsi="Walbaum Display"/>
          <w:sz w:val="32"/>
          <w:szCs w:val="32"/>
          <w:lang w:eastAsia="zh-CN"/>
        </w:rPr>
        <w:t>bi=H*ai</w:t>
      </w:r>
      <w:r>
        <w:rPr>
          <w:rFonts w:ascii="Walbaum Display" w:eastAsia="微软雅黑" w:hAnsi="Walbaum Display" w:hint="eastAsia"/>
          <w:sz w:val="32"/>
          <w:szCs w:val="32"/>
          <w:lang w:eastAsia="zh-CN"/>
        </w:rPr>
        <w:t>，其中</w:t>
      </w:r>
      <w:r>
        <w:rPr>
          <w:rFonts w:ascii="Walbaum Display" w:eastAsia="微软雅黑" w:hAnsi="Walbaum Display"/>
          <w:sz w:val="32"/>
          <w:szCs w:val="32"/>
          <w:lang w:eastAsia="zh-CN"/>
        </w:rPr>
        <w:t>H</w:t>
      </w:r>
      <w:r>
        <w:rPr>
          <w:rFonts w:ascii="Walbaum Display" w:eastAsia="微软雅黑" w:hAnsi="Walbaum Display" w:hint="eastAsia"/>
          <w:sz w:val="32"/>
          <w:szCs w:val="32"/>
          <w:lang w:eastAsia="zh-CN"/>
        </w:rPr>
        <w:t>表示单应性矩阵。则</w:t>
      </w:r>
      <w:r>
        <w:rPr>
          <w:rFonts w:ascii="Walbaum Display" w:eastAsia="微软雅黑" w:hAnsi="Walbaum Display"/>
          <w:sz w:val="32"/>
          <w:szCs w:val="32"/>
          <w:lang w:eastAsia="zh-CN"/>
        </w:rPr>
        <w:t>H</w:t>
      </w:r>
      <w:r>
        <w:rPr>
          <w:rFonts w:ascii="Walbaum Display" w:eastAsia="微软雅黑" w:hAnsi="Walbaum Display" w:hint="eastAsia"/>
          <w:sz w:val="32"/>
          <w:szCs w:val="32"/>
          <w:lang w:eastAsia="zh-CN"/>
        </w:rPr>
        <w:t>可以通过已知的对应关系来求解。</w:t>
      </w:r>
    </w:p>
    <w:p w14:paraId="50C6A628" w14:textId="0E3C3764" w:rsidR="00655781" w:rsidRDefault="00655781" w:rsidP="00655781">
      <w:pPr>
        <w:ind w:firstLineChars="200" w:firstLine="640"/>
        <w:rPr>
          <w:rFonts w:ascii="Walbaum Display" w:eastAsia="微软雅黑" w:hAnsi="Walbaum Display"/>
          <w:sz w:val="32"/>
          <w:szCs w:val="32"/>
          <w:lang w:eastAsia="zh-CN"/>
        </w:rPr>
      </w:pPr>
      <w:r>
        <w:rPr>
          <w:rFonts w:ascii="Walbaum Display" w:eastAsia="微软雅黑" w:hAnsi="Walbaum Display" w:hint="eastAsia"/>
          <w:sz w:val="32"/>
          <w:szCs w:val="32"/>
          <w:lang w:eastAsia="zh-CN"/>
        </w:rPr>
        <w:t>在计算机视觉中，我们通常使用四对点对来估计单应性矩阵。这是因为单应性矩阵有</w:t>
      </w:r>
      <w:r>
        <w:rPr>
          <w:rFonts w:ascii="Walbaum Display" w:eastAsia="微软雅黑" w:hAnsi="Walbaum Display"/>
          <w:sz w:val="32"/>
          <w:szCs w:val="32"/>
          <w:lang w:eastAsia="zh-CN"/>
        </w:rPr>
        <w:t>8</w:t>
      </w:r>
      <w:r>
        <w:rPr>
          <w:rFonts w:ascii="Walbaum Display" w:eastAsia="微软雅黑" w:hAnsi="Walbaum Display" w:hint="eastAsia"/>
          <w:sz w:val="32"/>
          <w:szCs w:val="32"/>
          <w:lang w:eastAsia="zh-CN"/>
        </w:rPr>
        <w:t>个自由度，而每个点对提供了两个约束条件，因此需要至少</w:t>
      </w:r>
      <w:r>
        <w:rPr>
          <w:rFonts w:ascii="Walbaum Display" w:eastAsia="微软雅黑" w:hAnsi="Walbaum Display"/>
          <w:sz w:val="32"/>
          <w:szCs w:val="32"/>
          <w:lang w:eastAsia="zh-CN"/>
        </w:rPr>
        <w:t>4</w:t>
      </w:r>
      <w:r>
        <w:rPr>
          <w:rFonts w:ascii="Walbaum Display" w:eastAsia="微软雅黑" w:hAnsi="Walbaum Display" w:hint="eastAsia"/>
          <w:sz w:val="32"/>
          <w:szCs w:val="32"/>
          <w:lang w:eastAsia="zh-CN"/>
        </w:rPr>
        <w:t>对点对才能唯一确定单应性矩阵。</w:t>
      </w:r>
    </w:p>
    <w:p w14:paraId="6FE133DB" w14:textId="3525A2FD" w:rsidR="00655781" w:rsidRDefault="00655781" w:rsidP="00655781">
      <w:pPr>
        <w:ind w:firstLineChars="200" w:firstLine="640"/>
        <w:rPr>
          <w:rFonts w:ascii="Walbaum Display" w:eastAsia="微软雅黑" w:hAnsi="Walbaum Display"/>
          <w:sz w:val="32"/>
          <w:szCs w:val="32"/>
          <w:lang w:eastAsia="zh-CN"/>
        </w:rPr>
      </w:pPr>
      <w:r>
        <w:rPr>
          <w:rFonts w:ascii="Walbaum Display" w:eastAsia="微软雅黑" w:hAnsi="Walbaum Display" w:hint="eastAsia"/>
          <w:sz w:val="32"/>
          <w:szCs w:val="32"/>
          <w:lang w:eastAsia="zh-CN"/>
        </w:rPr>
        <w:t>在实际应用中，我们可以使用不同的算法来求解单应性矩阵，例如</w:t>
      </w:r>
      <w:r>
        <w:rPr>
          <w:rFonts w:ascii="Walbaum Display" w:eastAsia="微软雅黑" w:hAnsi="Walbaum Display"/>
          <w:sz w:val="32"/>
          <w:szCs w:val="32"/>
          <w:lang w:eastAsia="zh-CN"/>
        </w:rPr>
        <w:t>DLT</w:t>
      </w:r>
      <w:r>
        <w:rPr>
          <w:rFonts w:ascii="Walbaum Display" w:eastAsia="微软雅黑" w:hAnsi="Walbaum Display" w:hint="eastAsia"/>
          <w:sz w:val="32"/>
          <w:szCs w:val="32"/>
          <w:lang w:eastAsia="zh-CN"/>
        </w:rPr>
        <w:t>算法（</w:t>
      </w:r>
      <w:r>
        <w:rPr>
          <w:rFonts w:ascii="Walbaum Display" w:eastAsia="微软雅黑" w:hAnsi="Walbaum Display"/>
          <w:sz w:val="32"/>
          <w:szCs w:val="32"/>
          <w:lang w:eastAsia="zh-CN"/>
        </w:rPr>
        <w:t>Direct Linear Transformation</w:t>
      </w:r>
      <w:r>
        <w:rPr>
          <w:rFonts w:ascii="Walbaum Display" w:eastAsia="微软雅黑" w:hAnsi="Walbaum Display" w:hint="eastAsia"/>
          <w:sz w:val="32"/>
          <w:szCs w:val="32"/>
          <w:lang w:eastAsia="zh-CN"/>
        </w:rPr>
        <w:t>）、</w:t>
      </w:r>
      <w:r>
        <w:rPr>
          <w:rFonts w:ascii="Walbaum Display" w:eastAsia="微软雅黑" w:hAnsi="Walbaum Display"/>
          <w:sz w:val="32"/>
          <w:szCs w:val="32"/>
          <w:lang w:eastAsia="zh-CN"/>
        </w:rPr>
        <w:t>RANSAC</w:t>
      </w:r>
      <w:r>
        <w:rPr>
          <w:rFonts w:ascii="Walbaum Display" w:eastAsia="微软雅黑" w:hAnsi="Walbaum Display" w:hint="eastAsia"/>
          <w:sz w:val="32"/>
          <w:szCs w:val="32"/>
          <w:lang w:eastAsia="zh-CN"/>
        </w:rPr>
        <w:t>算法等。</w:t>
      </w:r>
      <w:r>
        <w:rPr>
          <w:rFonts w:ascii="Walbaum Display" w:eastAsia="微软雅黑" w:hAnsi="Walbaum Display" w:hint="eastAsia"/>
          <w:sz w:val="32"/>
          <w:szCs w:val="32"/>
          <w:lang w:eastAsia="zh-CN"/>
        </w:rPr>
        <w:lastRenderedPageBreak/>
        <w:t>求解出单应性矩阵后，我们可以将其应用于图像配准、场景重建等领域中，以实现不同平面间的几何校正和图像对齐。我们这里就是使用</w:t>
      </w:r>
      <w:r>
        <w:rPr>
          <w:rFonts w:ascii="Walbaum Display" w:eastAsia="微软雅黑" w:hAnsi="Walbaum Display"/>
          <w:sz w:val="32"/>
          <w:szCs w:val="32"/>
          <w:lang w:eastAsia="zh-CN"/>
        </w:rPr>
        <w:t>RANSAC</w:t>
      </w:r>
      <w:r>
        <w:rPr>
          <w:rFonts w:ascii="Walbaum Display" w:eastAsia="微软雅黑" w:hAnsi="Walbaum Display" w:hint="eastAsia"/>
          <w:sz w:val="32"/>
          <w:szCs w:val="32"/>
          <w:lang w:eastAsia="zh-CN"/>
        </w:rPr>
        <w:t>算法求解单应性矩阵</w:t>
      </w:r>
    </w:p>
    <w:p w14:paraId="6C5344EE" w14:textId="63570B33" w:rsidR="00655781" w:rsidRDefault="00A136A6" w:rsidP="00A136A6">
      <w:pPr>
        <w:ind w:firstLineChars="200" w:firstLine="440"/>
        <w:rPr>
          <w:rFonts w:ascii="Walbaum Display" w:eastAsia="微软雅黑" w:hAnsi="Walbaum Display" w:hint="eastAsia"/>
          <w:sz w:val="32"/>
          <w:szCs w:val="32"/>
          <w:lang w:eastAsia="zh-CN"/>
        </w:rPr>
      </w:pPr>
      <w:r>
        <w:rPr>
          <w:noProof/>
        </w:rPr>
        <w:drawing>
          <wp:inline distT="0" distB="0" distL="0" distR="0" wp14:anchorId="2B2B1EDC" wp14:editId="304BB477">
            <wp:extent cx="4819650" cy="2571750"/>
            <wp:effectExtent l="0" t="0" r="0" b="0"/>
            <wp:docPr id="2" name="图片 2" descr="钟表的特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descr="钟表的特写&#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650" cy="2571750"/>
                    </a:xfrm>
                    <a:prstGeom prst="rect">
                      <a:avLst/>
                    </a:prstGeom>
                    <a:noFill/>
                  </pic:spPr>
                </pic:pic>
              </a:graphicData>
            </a:graphic>
          </wp:inline>
        </w:drawing>
      </w:r>
    </w:p>
    <w:p w14:paraId="518857B2" w14:textId="77777777" w:rsidR="00655781" w:rsidRDefault="00655781" w:rsidP="00655781">
      <w:pPr>
        <w:ind w:firstLineChars="200" w:firstLine="640"/>
        <w:rPr>
          <w:rFonts w:ascii="Walbaum Display" w:eastAsia="微软雅黑" w:hAnsi="Walbaum Display"/>
          <w:sz w:val="32"/>
          <w:szCs w:val="32"/>
          <w:lang w:eastAsia="zh-CN"/>
        </w:rPr>
      </w:pPr>
    </w:p>
    <w:p w14:paraId="76991D9B" w14:textId="77777777" w:rsidR="00655781" w:rsidRDefault="00655781" w:rsidP="00655781">
      <w:pPr>
        <w:ind w:firstLineChars="200" w:firstLine="640"/>
        <w:rPr>
          <w:rFonts w:ascii="Walbaum Display" w:eastAsia="微软雅黑" w:hAnsi="Walbaum Display"/>
          <w:sz w:val="32"/>
          <w:szCs w:val="32"/>
          <w:lang w:eastAsia="zh-CN"/>
        </w:rPr>
      </w:pPr>
    </w:p>
    <w:p w14:paraId="3E28ACC9" w14:textId="74F7073B" w:rsidR="00633A2E" w:rsidRPr="00AB38A2" w:rsidRDefault="00000000" w:rsidP="004A46F0">
      <w:pPr>
        <w:pStyle w:val="1"/>
        <w:rPr>
          <w:lang w:eastAsia="zh-CN"/>
        </w:rPr>
      </w:pPr>
      <w:bookmarkStart w:id="4" w:name="_Toc134115842"/>
      <w:r w:rsidRPr="00AB38A2">
        <w:rPr>
          <w:lang w:eastAsia="zh-CN"/>
        </w:rPr>
        <w:t>2.2</w:t>
      </w:r>
      <w:r w:rsidR="00655781" w:rsidRPr="00655781">
        <w:rPr>
          <w:szCs w:val="36"/>
          <w:lang w:eastAsia="zh-CN"/>
        </w:rPr>
        <w:t xml:space="preserve"> </w:t>
      </w:r>
      <w:r w:rsidR="00655781" w:rsidRPr="00655781">
        <w:rPr>
          <w:lang w:eastAsia="zh-CN"/>
        </w:rPr>
        <w:t>RANSAC</w:t>
      </w:r>
      <w:r w:rsidR="00655781" w:rsidRPr="00655781">
        <w:rPr>
          <w:rFonts w:hint="eastAsia"/>
          <w:lang w:eastAsia="zh-CN"/>
        </w:rPr>
        <w:t>算法</w:t>
      </w:r>
      <w:bookmarkEnd w:id="4"/>
    </w:p>
    <w:p w14:paraId="0AF5D3F2" w14:textId="77777777" w:rsidR="00655781" w:rsidRDefault="00655781" w:rsidP="00655781">
      <w:pPr>
        <w:ind w:firstLineChars="200" w:firstLine="640"/>
        <w:rPr>
          <w:rFonts w:ascii="Walbaum Display" w:eastAsia="微软雅黑" w:hAnsi="Walbaum Display"/>
          <w:sz w:val="32"/>
          <w:szCs w:val="32"/>
          <w:lang w:eastAsia="zh-CN"/>
        </w:rPr>
      </w:pPr>
      <w:r>
        <w:rPr>
          <w:rFonts w:ascii="Walbaum Display" w:eastAsia="微软雅黑" w:hAnsi="Walbaum Display"/>
          <w:sz w:val="32"/>
          <w:szCs w:val="32"/>
          <w:lang w:eastAsia="zh-CN"/>
        </w:rPr>
        <w:t>RANSAC</w:t>
      </w:r>
      <w:r>
        <w:rPr>
          <w:rFonts w:ascii="Walbaum Display" w:eastAsia="微软雅黑" w:hAnsi="Walbaum Display" w:hint="eastAsia"/>
          <w:sz w:val="32"/>
          <w:szCs w:val="32"/>
          <w:lang w:eastAsia="zh-CN"/>
        </w:rPr>
        <w:t>（</w:t>
      </w:r>
      <w:proofErr w:type="spellStart"/>
      <w:r>
        <w:rPr>
          <w:rFonts w:ascii="Walbaum Display" w:eastAsia="微软雅黑" w:hAnsi="Walbaum Display"/>
          <w:sz w:val="32"/>
          <w:szCs w:val="32"/>
          <w:lang w:eastAsia="zh-CN"/>
        </w:rPr>
        <w:t>RANdom</w:t>
      </w:r>
      <w:proofErr w:type="spellEnd"/>
      <w:r>
        <w:rPr>
          <w:rFonts w:ascii="Walbaum Display" w:eastAsia="微软雅黑" w:hAnsi="Walbaum Display"/>
          <w:sz w:val="32"/>
          <w:szCs w:val="32"/>
          <w:lang w:eastAsia="zh-CN"/>
        </w:rPr>
        <w:t xml:space="preserve"> </w:t>
      </w:r>
      <w:proofErr w:type="spellStart"/>
      <w:r>
        <w:rPr>
          <w:rFonts w:ascii="Walbaum Display" w:eastAsia="微软雅黑" w:hAnsi="Walbaum Display"/>
          <w:sz w:val="32"/>
          <w:szCs w:val="32"/>
          <w:lang w:eastAsia="zh-CN"/>
        </w:rPr>
        <w:t>SAmple</w:t>
      </w:r>
      <w:proofErr w:type="spellEnd"/>
      <w:r>
        <w:rPr>
          <w:rFonts w:ascii="Walbaum Display" w:eastAsia="微软雅黑" w:hAnsi="Walbaum Display"/>
          <w:sz w:val="32"/>
          <w:szCs w:val="32"/>
          <w:lang w:eastAsia="zh-CN"/>
        </w:rPr>
        <w:t xml:space="preserve"> Consensus</w:t>
      </w:r>
      <w:r>
        <w:rPr>
          <w:rFonts w:ascii="Walbaum Display" w:eastAsia="微软雅黑" w:hAnsi="Walbaum Display" w:hint="eastAsia"/>
          <w:sz w:val="32"/>
          <w:szCs w:val="32"/>
          <w:lang w:eastAsia="zh-CN"/>
        </w:rPr>
        <w:t>）算法是一种用于估计数据模型参数的迭代方法，特别适用于数据中存在噪声、离群点或其他异常情况时。</w:t>
      </w:r>
      <w:r>
        <w:rPr>
          <w:rFonts w:ascii="Walbaum Display" w:eastAsia="微软雅黑" w:hAnsi="Walbaum Display"/>
          <w:sz w:val="32"/>
          <w:szCs w:val="32"/>
          <w:lang w:eastAsia="zh-CN"/>
        </w:rPr>
        <w:t>RANSAC</w:t>
      </w:r>
      <w:r>
        <w:rPr>
          <w:rFonts w:ascii="Walbaum Display" w:eastAsia="微软雅黑" w:hAnsi="Walbaum Display" w:hint="eastAsia"/>
          <w:sz w:val="32"/>
          <w:szCs w:val="32"/>
          <w:lang w:eastAsia="zh-CN"/>
        </w:rPr>
        <w:t>算法通过随机抽样选择部分数据集来估计模型参数，并使用这些参数评估其在数据集上的拟合效果。如果估计值足够好，则将其作为最终估计结果；否则，</w:t>
      </w:r>
      <w:r>
        <w:rPr>
          <w:rFonts w:ascii="Walbaum Display" w:eastAsia="微软雅黑" w:hAnsi="Walbaum Display"/>
          <w:sz w:val="32"/>
          <w:szCs w:val="32"/>
          <w:lang w:eastAsia="zh-CN"/>
        </w:rPr>
        <w:t>RANSAC</w:t>
      </w:r>
      <w:r>
        <w:rPr>
          <w:rFonts w:ascii="Walbaum Display" w:eastAsia="微软雅黑" w:hAnsi="Walbaum Display" w:hint="eastAsia"/>
          <w:sz w:val="32"/>
          <w:szCs w:val="32"/>
          <w:lang w:eastAsia="zh-CN"/>
        </w:rPr>
        <w:t>算法将重复随机采样并重新拟合数据，直到满足预先设定的阈值或达到最大迭代次数。</w:t>
      </w:r>
    </w:p>
    <w:p w14:paraId="13D0A2D0" w14:textId="77777777" w:rsidR="00655781" w:rsidRDefault="00655781" w:rsidP="00655781">
      <w:pPr>
        <w:ind w:firstLineChars="200" w:firstLine="640"/>
        <w:rPr>
          <w:rFonts w:ascii="Walbaum Display" w:eastAsia="微软雅黑" w:hAnsi="Walbaum Display"/>
          <w:sz w:val="32"/>
          <w:szCs w:val="32"/>
          <w:lang w:eastAsia="zh-CN"/>
        </w:rPr>
      </w:pPr>
      <w:r>
        <w:rPr>
          <w:rFonts w:ascii="Walbaum Display" w:eastAsia="微软雅黑" w:hAnsi="Walbaum Display" w:hint="eastAsia"/>
          <w:sz w:val="32"/>
          <w:szCs w:val="32"/>
          <w:lang w:eastAsia="zh-CN"/>
        </w:rPr>
        <w:t>下面是</w:t>
      </w:r>
      <w:r>
        <w:rPr>
          <w:rFonts w:ascii="Walbaum Display" w:eastAsia="微软雅黑" w:hAnsi="Walbaum Display"/>
          <w:sz w:val="32"/>
          <w:szCs w:val="32"/>
          <w:lang w:eastAsia="zh-CN"/>
        </w:rPr>
        <w:t>RANSAC</w:t>
      </w:r>
      <w:r>
        <w:rPr>
          <w:rFonts w:ascii="Walbaum Display" w:eastAsia="微软雅黑" w:hAnsi="Walbaum Display" w:hint="eastAsia"/>
          <w:sz w:val="32"/>
          <w:szCs w:val="32"/>
          <w:lang w:eastAsia="zh-CN"/>
        </w:rPr>
        <w:t>算法的主要步骤：</w:t>
      </w:r>
    </w:p>
    <w:p w14:paraId="4602CC5F" w14:textId="77777777" w:rsidR="00655781" w:rsidRDefault="00655781" w:rsidP="00655781">
      <w:pPr>
        <w:ind w:firstLineChars="200" w:firstLine="640"/>
        <w:rPr>
          <w:rFonts w:ascii="Walbaum Display" w:eastAsia="微软雅黑" w:hAnsi="Walbaum Display"/>
          <w:sz w:val="32"/>
          <w:szCs w:val="32"/>
          <w:lang w:eastAsia="zh-CN"/>
        </w:rPr>
      </w:pPr>
      <w:r>
        <w:rPr>
          <w:rFonts w:ascii="Walbaum Display" w:eastAsia="微软雅黑" w:hAnsi="Walbaum Display" w:hint="eastAsia"/>
          <w:sz w:val="32"/>
          <w:szCs w:val="32"/>
          <w:lang w:eastAsia="zh-CN"/>
        </w:rPr>
        <w:t>随机抽取最小样本集：从数据中随机选择一组最小样本集，用于估计模型参数；</w:t>
      </w:r>
    </w:p>
    <w:p w14:paraId="746724F0" w14:textId="77777777" w:rsidR="00655781" w:rsidRDefault="00655781" w:rsidP="00655781">
      <w:pPr>
        <w:ind w:firstLineChars="200" w:firstLine="640"/>
        <w:rPr>
          <w:rFonts w:ascii="Walbaum Display" w:eastAsia="微软雅黑" w:hAnsi="Walbaum Display"/>
          <w:sz w:val="32"/>
          <w:szCs w:val="32"/>
          <w:lang w:eastAsia="zh-CN"/>
        </w:rPr>
      </w:pPr>
      <w:r>
        <w:rPr>
          <w:rFonts w:ascii="Walbaum Display" w:eastAsia="微软雅黑" w:hAnsi="Walbaum Display" w:hint="eastAsia"/>
          <w:sz w:val="32"/>
          <w:szCs w:val="32"/>
          <w:lang w:eastAsia="zh-CN"/>
        </w:rPr>
        <w:lastRenderedPageBreak/>
        <w:t>拟合模型：使用最小样本集拟合模型，并计算其他数据点与该模型之间的距离；</w:t>
      </w:r>
    </w:p>
    <w:p w14:paraId="3400EF84" w14:textId="77777777" w:rsidR="00655781" w:rsidRDefault="00655781" w:rsidP="00655781">
      <w:pPr>
        <w:ind w:firstLineChars="200" w:firstLine="640"/>
        <w:rPr>
          <w:rFonts w:ascii="Walbaum Display" w:eastAsia="微软雅黑" w:hAnsi="Walbaum Display"/>
          <w:sz w:val="32"/>
          <w:szCs w:val="32"/>
          <w:lang w:eastAsia="zh-CN"/>
        </w:rPr>
      </w:pPr>
      <w:r>
        <w:rPr>
          <w:rFonts w:ascii="Walbaum Display" w:eastAsia="微软雅黑" w:hAnsi="Walbaum Display" w:hint="eastAsia"/>
          <w:sz w:val="32"/>
          <w:szCs w:val="32"/>
          <w:lang w:eastAsia="zh-CN"/>
        </w:rPr>
        <w:t>判断内点和外点：根据预先设定的距离阈值</w:t>
      </w:r>
      <w:r>
        <w:rPr>
          <w:rFonts w:ascii="Walbaum Display" w:eastAsia="微软雅黑" w:hAnsi="Walbaum Display"/>
          <w:sz w:val="32"/>
          <w:szCs w:val="32"/>
          <w:lang w:eastAsia="zh-CN"/>
        </w:rPr>
        <w:t>T</w:t>
      </w:r>
      <w:r>
        <w:rPr>
          <w:rFonts w:ascii="Walbaum Display" w:eastAsia="微软雅黑" w:hAnsi="Walbaum Display" w:hint="eastAsia"/>
          <w:sz w:val="32"/>
          <w:szCs w:val="32"/>
          <w:lang w:eastAsia="zh-CN"/>
        </w:rPr>
        <w:t>，将数据</w:t>
      </w:r>
      <w:proofErr w:type="gramStart"/>
      <w:r>
        <w:rPr>
          <w:rFonts w:ascii="Walbaum Display" w:eastAsia="微软雅黑" w:hAnsi="Walbaum Display" w:hint="eastAsia"/>
          <w:sz w:val="32"/>
          <w:szCs w:val="32"/>
          <w:lang w:eastAsia="zh-CN"/>
        </w:rPr>
        <w:t>点分为</w:t>
      </w:r>
      <w:proofErr w:type="gramEnd"/>
      <w:r>
        <w:rPr>
          <w:rFonts w:ascii="Walbaum Display" w:eastAsia="微软雅黑" w:hAnsi="Walbaum Display" w:hint="eastAsia"/>
          <w:sz w:val="32"/>
          <w:szCs w:val="32"/>
          <w:lang w:eastAsia="zh-CN"/>
        </w:rPr>
        <w:t>内点和外点两类；</w:t>
      </w:r>
    </w:p>
    <w:p w14:paraId="22F17D30" w14:textId="77777777" w:rsidR="00655781" w:rsidRDefault="00655781" w:rsidP="00655781">
      <w:pPr>
        <w:ind w:firstLineChars="200" w:firstLine="640"/>
        <w:rPr>
          <w:rFonts w:ascii="Walbaum Display" w:eastAsia="微软雅黑" w:hAnsi="Walbaum Display"/>
          <w:sz w:val="32"/>
          <w:szCs w:val="32"/>
          <w:lang w:eastAsia="zh-CN"/>
        </w:rPr>
      </w:pPr>
      <w:r>
        <w:rPr>
          <w:rFonts w:ascii="Walbaum Display" w:eastAsia="微软雅黑" w:hAnsi="Walbaum Display" w:hint="eastAsia"/>
          <w:sz w:val="32"/>
          <w:szCs w:val="32"/>
          <w:lang w:eastAsia="zh-CN"/>
        </w:rPr>
        <w:t>重新估计模型参数：对内点重新进行模型参数估计；</w:t>
      </w:r>
    </w:p>
    <w:p w14:paraId="255C52EF" w14:textId="77777777" w:rsidR="00655781" w:rsidRDefault="00655781" w:rsidP="00655781">
      <w:pPr>
        <w:ind w:firstLineChars="200" w:firstLine="640"/>
        <w:rPr>
          <w:rFonts w:ascii="Walbaum Display" w:eastAsia="微软雅黑" w:hAnsi="Walbaum Display"/>
          <w:sz w:val="32"/>
          <w:szCs w:val="32"/>
          <w:lang w:eastAsia="zh-CN"/>
        </w:rPr>
      </w:pPr>
      <w:r>
        <w:rPr>
          <w:rFonts w:ascii="Walbaum Display" w:eastAsia="微软雅黑" w:hAnsi="Walbaum Display" w:hint="eastAsia"/>
          <w:sz w:val="32"/>
          <w:szCs w:val="32"/>
          <w:lang w:eastAsia="zh-CN"/>
        </w:rPr>
        <w:t>评估模型：使用新的模型参数评估模型在整个数据集上的拟合效果；</w:t>
      </w:r>
    </w:p>
    <w:p w14:paraId="61E67303" w14:textId="77777777" w:rsidR="00655781" w:rsidRDefault="00655781" w:rsidP="00655781">
      <w:pPr>
        <w:ind w:firstLineChars="200" w:firstLine="640"/>
        <w:rPr>
          <w:rFonts w:ascii="Walbaum Display" w:eastAsia="微软雅黑" w:hAnsi="Walbaum Display"/>
          <w:sz w:val="32"/>
          <w:szCs w:val="32"/>
          <w:lang w:eastAsia="zh-CN"/>
        </w:rPr>
      </w:pPr>
      <w:r>
        <w:rPr>
          <w:rFonts w:ascii="Walbaum Display" w:eastAsia="微软雅黑" w:hAnsi="Walbaum Display" w:hint="eastAsia"/>
          <w:sz w:val="32"/>
          <w:szCs w:val="32"/>
          <w:lang w:eastAsia="zh-CN"/>
        </w:rPr>
        <w:t>终止条件：如果模型拟合效果符合预期，则输出模型参数，否则重复执行以上步骤直到满足终止条件。</w:t>
      </w:r>
    </w:p>
    <w:p w14:paraId="447DC0D8" w14:textId="77777777" w:rsidR="00667D7F" w:rsidRPr="00655781" w:rsidRDefault="00667D7F" w:rsidP="00633A2E">
      <w:pPr>
        <w:pStyle w:val="1"/>
        <w:rPr>
          <w:rFonts w:ascii="Walbaum Display" w:hAnsi="Walbaum Display" w:cs="微软雅黑"/>
          <w:sz w:val="32"/>
          <w:szCs w:val="32"/>
          <w:lang w:eastAsia="zh-CN"/>
        </w:rPr>
      </w:pPr>
    </w:p>
    <w:p w14:paraId="6F33201B" w14:textId="54F643EF" w:rsidR="00FC604E" w:rsidRPr="00FC604E" w:rsidRDefault="00FC604E" w:rsidP="00FC604E">
      <w:pPr>
        <w:rPr>
          <w:rFonts w:eastAsia="宋体"/>
          <w:lang w:eastAsia="zh-CN"/>
        </w:rPr>
        <w:sectPr w:rsidR="00FC604E" w:rsidRPr="00FC604E">
          <w:pgSz w:w="11906" w:h="16838"/>
          <w:pgMar w:top="388" w:right="1006" w:bottom="396" w:left="1078" w:header="720" w:footer="720" w:gutter="0"/>
          <w:cols w:space="720"/>
          <w:docGrid w:linePitch="360"/>
        </w:sectPr>
      </w:pPr>
    </w:p>
    <w:p w14:paraId="0B861241" w14:textId="00DBA159" w:rsidR="00371B40" w:rsidRPr="00AB38A2" w:rsidRDefault="00000000" w:rsidP="004A46F0">
      <w:pPr>
        <w:pStyle w:val="1"/>
        <w:rPr>
          <w:lang w:eastAsia="zh-CN"/>
        </w:rPr>
      </w:pPr>
      <w:bookmarkStart w:id="5" w:name="_Toc134115843"/>
      <w:r w:rsidRPr="00AB38A2">
        <w:rPr>
          <w:lang w:eastAsia="zh-CN"/>
        </w:rPr>
        <w:lastRenderedPageBreak/>
        <w:t xml:space="preserve">2.3 </w:t>
      </w:r>
      <w:r w:rsidR="00655781">
        <w:rPr>
          <w:szCs w:val="36"/>
          <w:lang w:eastAsia="zh-CN"/>
        </w:rPr>
        <w:t>sift</w:t>
      </w:r>
      <w:r w:rsidR="00655781">
        <w:rPr>
          <w:rFonts w:hint="eastAsia"/>
          <w:szCs w:val="36"/>
          <w:lang w:eastAsia="zh-CN"/>
        </w:rPr>
        <w:t>特征点</w:t>
      </w:r>
      <w:bookmarkEnd w:id="5"/>
    </w:p>
    <w:p w14:paraId="6B7278E2" w14:textId="77777777" w:rsidR="00655781" w:rsidRDefault="00655781" w:rsidP="00655781">
      <w:pPr>
        <w:ind w:firstLineChars="200" w:firstLine="640"/>
        <w:rPr>
          <w:rFonts w:ascii="Walbaum Display" w:eastAsia="微软雅黑" w:hAnsi="Walbaum Display" w:cs="微软雅黑"/>
          <w:sz w:val="32"/>
          <w:szCs w:val="32"/>
          <w:lang w:eastAsia="zh-CN"/>
        </w:rPr>
      </w:pPr>
      <w:r>
        <w:rPr>
          <w:rFonts w:ascii="Walbaum Display" w:eastAsia="微软雅黑" w:hAnsi="Walbaum Display" w:cs="微软雅黑"/>
          <w:sz w:val="32"/>
          <w:szCs w:val="32"/>
          <w:lang w:eastAsia="zh-CN"/>
        </w:rPr>
        <w:t>SIFT</w:t>
      </w:r>
      <w:r>
        <w:rPr>
          <w:rFonts w:ascii="Walbaum Display" w:eastAsia="微软雅黑" w:hAnsi="Walbaum Display" w:cs="微软雅黑" w:hint="eastAsia"/>
          <w:sz w:val="32"/>
          <w:szCs w:val="32"/>
          <w:lang w:eastAsia="zh-CN"/>
        </w:rPr>
        <w:t>（</w:t>
      </w:r>
      <w:r>
        <w:rPr>
          <w:rFonts w:ascii="Walbaum Display" w:eastAsia="微软雅黑" w:hAnsi="Walbaum Display" w:cs="微软雅黑"/>
          <w:sz w:val="32"/>
          <w:szCs w:val="32"/>
          <w:lang w:eastAsia="zh-CN"/>
        </w:rPr>
        <w:t>Scale-Invariant Feature Transform</w:t>
      </w:r>
      <w:r>
        <w:rPr>
          <w:rFonts w:ascii="Walbaum Display" w:eastAsia="微软雅黑" w:hAnsi="Walbaum Display" w:cs="微软雅黑" w:hint="eastAsia"/>
          <w:sz w:val="32"/>
          <w:szCs w:val="32"/>
          <w:lang w:eastAsia="zh-CN"/>
        </w:rPr>
        <w:t>）特征点是一种计算机视觉算法，用于在图像中检测关键点以及对这些关键点进行描述和匹配。</w:t>
      </w:r>
      <w:r>
        <w:rPr>
          <w:rFonts w:ascii="Walbaum Display" w:eastAsia="微软雅黑" w:hAnsi="Walbaum Display" w:cs="微软雅黑"/>
          <w:sz w:val="32"/>
          <w:szCs w:val="32"/>
          <w:lang w:eastAsia="zh-CN"/>
        </w:rPr>
        <w:t>SIFT</w:t>
      </w:r>
      <w:r>
        <w:rPr>
          <w:rFonts w:ascii="Walbaum Display" w:eastAsia="微软雅黑" w:hAnsi="Walbaum Display" w:cs="微软雅黑" w:hint="eastAsia"/>
          <w:sz w:val="32"/>
          <w:szCs w:val="32"/>
          <w:lang w:eastAsia="zh-CN"/>
        </w:rPr>
        <w:t>特征点主要具有以下三个特点：</w:t>
      </w:r>
    </w:p>
    <w:p w14:paraId="219472A2" w14:textId="77777777" w:rsidR="00655781" w:rsidRDefault="00655781" w:rsidP="00655781">
      <w:pPr>
        <w:ind w:firstLineChars="200" w:firstLine="640"/>
        <w:rPr>
          <w:rFonts w:ascii="Walbaum Display" w:eastAsia="微软雅黑" w:hAnsi="Walbaum Display" w:cs="微软雅黑"/>
          <w:sz w:val="32"/>
          <w:szCs w:val="32"/>
          <w:lang w:eastAsia="zh-CN"/>
        </w:rPr>
      </w:pPr>
      <w:r>
        <w:rPr>
          <w:rFonts w:ascii="Walbaum Display" w:eastAsia="微软雅黑" w:hAnsi="Walbaum Display" w:cs="微软雅黑" w:hint="eastAsia"/>
          <w:sz w:val="32"/>
          <w:szCs w:val="32"/>
          <w:lang w:eastAsia="zh-CN"/>
        </w:rPr>
        <w:t>尺度不变性：</w:t>
      </w:r>
      <w:r>
        <w:rPr>
          <w:rFonts w:ascii="Walbaum Display" w:eastAsia="微软雅黑" w:hAnsi="Walbaum Display" w:cs="微软雅黑"/>
          <w:sz w:val="32"/>
          <w:szCs w:val="32"/>
          <w:lang w:eastAsia="zh-CN"/>
        </w:rPr>
        <w:t>SIFT</w:t>
      </w:r>
      <w:r>
        <w:rPr>
          <w:rFonts w:ascii="Walbaum Display" w:eastAsia="微软雅黑" w:hAnsi="Walbaum Display" w:cs="微软雅黑" w:hint="eastAsia"/>
          <w:sz w:val="32"/>
          <w:szCs w:val="32"/>
          <w:lang w:eastAsia="zh-CN"/>
        </w:rPr>
        <w:t>算法可以在不同尺度的图像中检测到相同的关键点，因此具有尺度不变性；</w:t>
      </w:r>
    </w:p>
    <w:p w14:paraId="56FE867E" w14:textId="77777777" w:rsidR="00655781" w:rsidRDefault="00655781" w:rsidP="00655781">
      <w:pPr>
        <w:ind w:firstLineChars="200" w:firstLine="640"/>
        <w:rPr>
          <w:rFonts w:ascii="Walbaum Display" w:eastAsia="微软雅黑" w:hAnsi="Walbaum Display" w:cs="微软雅黑"/>
          <w:sz w:val="32"/>
          <w:szCs w:val="32"/>
          <w:lang w:eastAsia="zh-CN"/>
        </w:rPr>
      </w:pPr>
      <w:r>
        <w:rPr>
          <w:rFonts w:ascii="Walbaum Display" w:eastAsia="微软雅黑" w:hAnsi="Walbaum Display" w:cs="微软雅黑" w:hint="eastAsia"/>
          <w:sz w:val="32"/>
          <w:szCs w:val="32"/>
          <w:lang w:eastAsia="zh-CN"/>
        </w:rPr>
        <w:t>旋转不变性：</w:t>
      </w:r>
      <w:r>
        <w:rPr>
          <w:rFonts w:ascii="Walbaum Display" w:eastAsia="微软雅黑" w:hAnsi="Walbaum Display" w:cs="微软雅黑"/>
          <w:sz w:val="32"/>
          <w:szCs w:val="32"/>
          <w:lang w:eastAsia="zh-CN"/>
        </w:rPr>
        <w:t>SIFT</w:t>
      </w:r>
      <w:r>
        <w:rPr>
          <w:rFonts w:ascii="Walbaum Display" w:eastAsia="微软雅黑" w:hAnsi="Walbaum Display" w:cs="微软雅黑" w:hint="eastAsia"/>
          <w:sz w:val="32"/>
          <w:szCs w:val="32"/>
          <w:lang w:eastAsia="zh-CN"/>
        </w:rPr>
        <w:t>算法可以通过关键点周围的梯度方向直方图来提取关键点的方向，并将其描述为一个局部参考系，从而具有旋转不变性；</w:t>
      </w:r>
    </w:p>
    <w:p w14:paraId="7D7A8136" w14:textId="77777777" w:rsidR="00655781" w:rsidRDefault="00655781" w:rsidP="00655781">
      <w:pPr>
        <w:ind w:firstLineChars="200" w:firstLine="640"/>
        <w:rPr>
          <w:rFonts w:ascii="Walbaum Display" w:eastAsia="微软雅黑" w:hAnsi="Walbaum Display" w:cs="微软雅黑"/>
          <w:sz w:val="32"/>
          <w:szCs w:val="32"/>
          <w:lang w:eastAsia="zh-CN"/>
        </w:rPr>
      </w:pPr>
      <w:r>
        <w:rPr>
          <w:rFonts w:ascii="Walbaum Display" w:eastAsia="微软雅黑" w:hAnsi="Walbaum Display" w:cs="微软雅黑" w:hint="eastAsia"/>
          <w:sz w:val="32"/>
          <w:szCs w:val="32"/>
          <w:lang w:eastAsia="zh-CN"/>
        </w:rPr>
        <w:t>鲁棒性：</w:t>
      </w:r>
      <w:r>
        <w:rPr>
          <w:rFonts w:ascii="Walbaum Display" w:eastAsia="微软雅黑" w:hAnsi="Walbaum Display" w:cs="微软雅黑"/>
          <w:sz w:val="32"/>
          <w:szCs w:val="32"/>
          <w:lang w:eastAsia="zh-CN"/>
        </w:rPr>
        <w:t>SIFT</w:t>
      </w:r>
      <w:r>
        <w:rPr>
          <w:rFonts w:ascii="Walbaum Display" w:eastAsia="微软雅黑" w:hAnsi="Walbaum Display" w:cs="微软雅黑" w:hint="eastAsia"/>
          <w:sz w:val="32"/>
          <w:szCs w:val="32"/>
          <w:lang w:eastAsia="zh-CN"/>
        </w:rPr>
        <w:t>算法可以抵抗光照变化、噪声等因素的影响。</w:t>
      </w:r>
    </w:p>
    <w:p w14:paraId="5FBBF4F8" w14:textId="77777777" w:rsidR="00655781" w:rsidRDefault="00655781" w:rsidP="00655781">
      <w:pPr>
        <w:ind w:firstLineChars="200" w:firstLine="640"/>
        <w:rPr>
          <w:rFonts w:ascii="Walbaum Display" w:eastAsia="微软雅黑" w:hAnsi="Walbaum Display" w:cs="微软雅黑"/>
          <w:sz w:val="32"/>
          <w:szCs w:val="32"/>
          <w:lang w:eastAsia="zh-CN"/>
        </w:rPr>
      </w:pPr>
      <w:r>
        <w:rPr>
          <w:rFonts w:ascii="Walbaum Display" w:eastAsia="微软雅黑" w:hAnsi="Walbaum Display" w:cs="微软雅黑" w:hint="eastAsia"/>
          <w:sz w:val="32"/>
          <w:szCs w:val="32"/>
          <w:lang w:eastAsia="zh-CN"/>
        </w:rPr>
        <w:t>下面是</w:t>
      </w:r>
      <w:r>
        <w:rPr>
          <w:rFonts w:ascii="Walbaum Display" w:eastAsia="微软雅黑" w:hAnsi="Walbaum Display" w:cs="微软雅黑"/>
          <w:sz w:val="32"/>
          <w:szCs w:val="32"/>
          <w:lang w:eastAsia="zh-CN"/>
        </w:rPr>
        <w:t>SIFT</w:t>
      </w:r>
      <w:r>
        <w:rPr>
          <w:rFonts w:ascii="Walbaum Display" w:eastAsia="微软雅黑" w:hAnsi="Walbaum Display" w:cs="微软雅黑" w:hint="eastAsia"/>
          <w:sz w:val="32"/>
          <w:szCs w:val="32"/>
          <w:lang w:eastAsia="zh-CN"/>
        </w:rPr>
        <w:t>算法的主要步骤：</w:t>
      </w:r>
    </w:p>
    <w:p w14:paraId="48B1ADC7" w14:textId="77777777" w:rsidR="00655781" w:rsidRDefault="00655781" w:rsidP="00655781">
      <w:pPr>
        <w:ind w:firstLineChars="200" w:firstLine="640"/>
        <w:rPr>
          <w:rFonts w:ascii="Walbaum Display" w:eastAsia="微软雅黑" w:hAnsi="Walbaum Display" w:cs="微软雅黑"/>
          <w:sz w:val="32"/>
          <w:szCs w:val="32"/>
          <w:lang w:eastAsia="zh-CN"/>
        </w:rPr>
      </w:pPr>
      <w:r>
        <w:rPr>
          <w:rFonts w:ascii="Walbaum Display" w:eastAsia="微软雅黑" w:hAnsi="Walbaum Display" w:cs="微软雅黑" w:hint="eastAsia"/>
          <w:sz w:val="32"/>
          <w:szCs w:val="32"/>
          <w:lang w:eastAsia="zh-CN"/>
        </w:rPr>
        <w:t>尺度空间极值检测：使用高斯差分函数来检测图像中的极值点，以便找到具有稳定尺度的关键点；</w:t>
      </w:r>
    </w:p>
    <w:p w14:paraId="63648368" w14:textId="77777777" w:rsidR="00655781" w:rsidRDefault="00655781" w:rsidP="00655781">
      <w:pPr>
        <w:ind w:firstLineChars="200" w:firstLine="640"/>
        <w:rPr>
          <w:rFonts w:ascii="Walbaum Display" w:eastAsia="微软雅黑" w:hAnsi="Walbaum Display" w:cs="微软雅黑"/>
          <w:sz w:val="32"/>
          <w:szCs w:val="32"/>
          <w:lang w:eastAsia="zh-CN"/>
        </w:rPr>
      </w:pPr>
      <w:r>
        <w:rPr>
          <w:rFonts w:ascii="Walbaum Display" w:eastAsia="微软雅黑" w:hAnsi="Walbaum Display" w:cs="微软雅黑" w:hint="eastAsia"/>
          <w:sz w:val="32"/>
          <w:szCs w:val="32"/>
          <w:lang w:eastAsia="zh-CN"/>
        </w:rPr>
        <w:t>关键点定位：基于尺度空间极值点的位置和尺度信息，使用曲率空间来精确定位关键点；</w:t>
      </w:r>
    </w:p>
    <w:p w14:paraId="22121E00" w14:textId="77777777" w:rsidR="00655781" w:rsidRDefault="00655781" w:rsidP="00655781">
      <w:pPr>
        <w:ind w:firstLineChars="200" w:firstLine="640"/>
        <w:rPr>
          <w:rFonts w:ascii="Walbaum Display" w:eastAsia="微软雅黑" w:hAnsi="Walbaum Display" w:cs="微软雅黑"/>
          <w:sz w:val="32"/>
          <w:szCs w:val="32"/>
          <w:lang w:eastAsia="zh-CN"/>
        </w:rPr>
      </w:pPr>
      <w:r>
        <w:rPr>
          <w:rFonts w:ascii="Walbaum Display" w:eastAsia="微软雅黑" w:hAnsi="Walbaum Display" w:cs="微软雅黑" w:hint="eastAsia"/>
          <w:sz w:val="32"/>
          <w:szCs w:val="32"/>
          <w:lang w:eastAsia="zh-CN"/>
        </w:rPr>
        <w:t>方向估计：对每个关键点周围的图像区域构建梯度方向直方图，从而确定关键点的主要方向；</w:t>
      </w:r>
    </w:p>
    <w:p w14:paraId="2C15AB16" w14:textId="77777777" w:rsidR="00655781" w:rsidRDefault="00655781" w:rsidP="00655781">
      <w:pPr>
        <w:ind w:firstLineChars="200" w:firstLine="640"/>
        <w:rPr>
          <w:rFonts w:ascii="Walbaum Display" w:eastAsia="微软雅黑" w:hAnsi="Walbaum Display" w:cs="微软雅黑"/>
          <w:sz w:val="32"/>
          <w:szCs w:val="32"/>
          <w:lang w:eastAsia="zh-CN"/>
        </w:rPr>
      </w:pPr>
      <w:r>
        <w:rPr>
          <w:rFonts w:ascii="Walbaum Display" w:eastAsia="微软雅黑" w:hAnsi="Walbaum Display" w:cs="微软雅黑" w:hint="eastAsia"/>
          <w:sz w:val="32"/>
          <w:szCs w:val="32"/>
          <w:lang w:eastAsia="zh-CN"/>
        </w:rPr>
        <w:t>特征描述：在关键点周围的区域内计算局部图像梯度和方向直方图，并将其组合成一个特征向量，用于描述关键点的局部外观；</w:t>
      </w:r>
    </w:p>
    <w:p w14:paraId="56513099" w14:textId="77777777" w:rsidR="00655781" w:rsidRDefault="00655781" w:rsidP="00655781">
      <w:pPr>
        <w:ind w:firstLineChars="200" w:firstLine="640"/>
        <w:rPr>
          <w:rFonts w:ascii="Walbaum Display" w:eastAsia="微软雅黑" w:hAnsi="Walbaum Display" w:cs="微软雅黑"/>
          <w:sz w:val="32"/>
          <w:szCs w:val="32"/>
          <w:lang w:eastAsia="zh-CN"/>
        </w:rPr>
      </w:pPr>
      <w:r>
        <w:rPr>
          <w:rFonts w:ascii="Walbaum Display" w:eastAsia="微软雅黑" w:hAnsi="Walbaum Display" w:cs="微软雅黑" w:hint="eastAsia"/>
          <w:sz w:val="32"/>
          <w:szCs w:val="32"/>
          <w:lang w:eastAsia="zh-CN"/>
        </w:rPr>
        <w:t>特征匹配：通过比较不同图像中的</w:t>
      </w:r>
      <w:r>
        <w:rPr>
          <w:rFonts w:ascii="Walbaum Display" w:eastAsia="微软雅黑" w:hAnsi="Walbaum Display" w:cs="微软雅黑"/>
          <w:sz w:val="32"/>
          <w:szCs w:val="32"/>
          <w:lang w:eastAsia="zh-CN"/>
        </w:rPr>
        <w:t>SIFT</w:t>
      </w:r>
      <w:r>
        <w:rPr>
          <w:rFonts w:ascii="Walbaum Display" w:eastAsia="微软雅黑" w:hAnsi="Walbaum Display" w:cs="微软雅黑" w:hint="eastAsia"/>
          <w:sz w:val="32"/>
          <w:szCs w:val="32"/>
          <w:lang w:eastAsia="zh-CN"/>
        </w:rPr>
        <w:t>特征点之间的欧氏距离来进行图像匹配。</w:t>
      </w:r>
    </w:p>
    <w:p w14:paraId="03C253F9" w14:textId="77777777" w:rsidR="00655781" w:rsidRDefault="00655781" w:rsidP="00655781">
      <w:pPr>
        <w:ind w:firstLineChars="200" w:firstLine="640"/>
        <w:rPr>
          <w:rFonts w:ascii="Walbaum Display" w:eastAsia="微软雅黑" w:hAnsi="Walbaum Display" w:cs="微软雅黑"/>
          <w:sz w:val="32"/>
          <w:szCs w:val="32"/>
          <w:lang w:eastAsia="zh-CN"/>
        </w:rPr>
      </w:pPr>
      <w:r>
        <w:rPr>
          <w:rFonts w:ascii="Walbaum Display" w:eastAsia="微软雅黑" w:hAnsi="Walbaum Display" w:cs="微软雅黑"/>
          <w:sz w:val="32"/>
          <w:szCs w:val="32"/>
          <w:lang w:eastAsia="zh-CN"/>
        </w:rPr>
        <w:lastRenderedPageBreak/>
        <w:t>SIFT</w:t>
      </w:r>
      <w:r>
        <w:rPr>
          <w:rFonts w:ascii="Walbaum Display" w:eastAsia="微软雅黑" w:hAnsi="Walbaum Display" w:cs="微软雅黑" w:hint="eastAsia"/>
          <w:sz w:val="32"/>
          <w:szCs w:val="32"/>
          <w:lang w:eastAsia="zh-CN"/>
        </w:rPr>
        <w:t>特征点算法是基于</w:t>
      </w:r>
      <w:r>
        <w:rPr>
          <w:rFonts w:ascii="Walbaum Display" w:eastAsia="微软雅黑" w:hAnsi="Walbaum Display" w:cs="微软雅黑"/>
          <w:sz w:val="32"/>
          <w:szCs w:val="32"/>
          <w:lang w:eastAsia="zh-CN"/>
        </w:rPr>
        <w:t>DOG</w:t>
      </w:r>
      <w:r>
        <w:rPr>
          <w:rFonts w:ascii="Walbaum Display" w:eastAsia="微软雅黑" w:hAnsi="Walbaum Display" w:cs="微软雅黑" w:hint="eastAsia"/>
          <w:sz w:val="32"/>
          <w:szCs w:val="32"/>
          <w:lang w:eastAsia="zh-CN"/>
        </w:rPr>
        <w:t>算法的一种关键点检测和描述算法。其中</w:t>
      </w:r>
      <w:r>
        <w:rPr>
          <w:rFonts w:ascii="Walbaum Display" w:eastAsia="微软雅黑" w:hAnsi="Walbaum Display" w:cs="微软雅黑"/>
          <w:sz w:val="32"/>
          <w:szCs w:val="32"/>
          <w:lang w:eastAsia="zh-CN"/>
        </w:rPr>
        <w:t>DOG</w:t>
      </w:r>
      <w:r>
        <w:rPr>
          <w:rFonts w:ascii="Walbaum Display" w:eastAsia="微软雅黑" w:hAnsi="Walbaum Display" w:cs="微软雅黑" w:hint="eastAsia"/>
          <w:sz w:val="32"/>
          <w:szCs w:val="32"/>
          <w:lang w:eastAsia="zh-CN"/>
        </w:rPr>
        <w:t>算法会先对输入图像使用一系列不同尺度的高斯卷积核进行卷积操作得到一系列高斯金字塔图像。然后，对每个高斯金字塔图像进行相邻两层之间的差分操作，得到一组差分金字塔图像。最后，在这些差分金字塔图像中寻找局部极值点，这些局部极值点被认为是具有稳定尺度和方向的关键点。</w:t>
      </w:r>
    </w:p>
    <w:p w14:paraId="6E5EA63D" w14:textId="77777777" w:rsidR="00FC604E" w:rsidRPr="00655781" w:rsidRDefault="00FC604E" w:rsidP="00633A2E">
      <w:pPr>
        <w:rPr>
          <w:rFonts w:ascii="Walbaum Display" w:eastAsia="微软雅黑" w:hAnsi="Walbaum Display" w:cs="微软雅黑"/>
          <w:sz w:val="32"/>
          <w:szCs w:val="32"/>
          <w:lang w:eastAsia="zh-CN"/>
        </w:rPr>
      </w:pPr>
    </w:p>
    <w:p w14:paraId="08C0D4BF" w14:textId="77777777" w:rsidR="00B663FE" w:rsidRPr="00B663FE" w:rsidRDefault="00B663FE" w:rsidP="007475BB">
      <w:pPr>
        <w:ind w:firstLineChars="200" w:firstLine="440"/>
        <w:rPr>
          <w:rFonts w:ascii="Walbaum Display" w:hAnsi="Walbaum Display"/>
          <w:lang w:eastAsia="zh-CN"/>
        </w:rPr>
      </w:pPr>
    </w:p>
    <w:p w14:paraId="398F7CD6" w14:textId="77777777" w:rsidR="00371B40" w:rsidRPr="007475BB" w:rsidRDefault="00371B40" w:rsidP="007475BB">
      <w:pPr>
        <w:ind w:firstLineChars="200" w:firstLine="440"/>
        <w:rPr>
          <w:rFonts w:ascii="Walbaum Display" w:hAnsi="Walbaum Display"/>
          <w:lang w:eastAsia="zh-CN"/>
        </w:rPr>
        <w:sectPr w:rsidR="00371B40" w:rsidRPr="007475BB">
          <w:pgSz w:w="11906" w:h="16838"/>
          <w:pgMar w:top="278" w:right="930" w:bottom="962" w:left="1076" w:header="720" w:footer="720" w:gutter="0"/>
          <w:cols w:space="720"/>
          <w:docGrid w:linePitch="360"/>
        </w:sectPr>
      </w:pPr>
    </w:p>
    <w:p w14:paraId="50B4FCE7" w14:textId="4359FB6A" w:rsidR="00371B40" w:rsidRPr="007475BB" w:rsidRDefault="00000000" w:rsidP="007475BB">
      <w:pPr>
        <w:pStyle w:val="1"/>
        <w:rPr>
          <w:color w:val="auto"/>
          <w:sz w:val="48"/>
          <w:szCs w:val="48"/>
          <w:lang w:eastAsia="zh-CN"/>
        </w:rPr>
      </w:pPr>
      <w:bookmarkStart w:id="6" w:name="_Toc134115844"/>
      <w:r w:rsidRPr="007475BB">
        <w:rPr>
          <w:color w:val="auto"/>
          <w:sz w:val="48"/>
          <w:szCs w:val="48"/>
          <w:lang w:eastAsia="zh-CN"/>
        </w:rPr>
        <w:lastRenderedPageBreak/>
        <w:t>三．</w:t>
      </w:r>
      <w:r w:rsidRPr="007475BB">
        <w:rPr>
          <w:color w:val="auto"/>
          <w:sz w:val="48"/>
          <w:szCs w:val="48"/>
          <w:lang w:eastAsia="zh-CN"/>
        </w:rPr>
        <w:t xml:space="preserve"> </w:t>
      </w:r>
      <w:r w:rsidRPr="007475BB">
        <w:rPr>
          <w:rFonts w:ascii="微软雅黑" w:hAnsi="微软雅黑" w:cs="微软雅黑" w:hint="eastAsia"/>
          <w:color w:val="auto"/>
          <w:sz w:val="48"/>
          <w:szCs w:val="48"/>
          <w:lang w:eastAsia="zh-CN"/>
        </w:rPr>
        <w:t>实验</w:t>
      </w:r>
      <w:r w:rsidRPr="007475BB">
        <w:rPr>
          <w:rFonts w:ascii="MS Gothic" w:eastAsia="MS Gothic" w:hAnsi="MS Gothic" w:cs="MS Gothic" w:hint="eastAsia"/>
          <w:color w:val="auto"/>
          <w:sz w:val="48"/>
          <w:szCs w:val="48"/>
          <w:lang w:eastAsia="zh-CN"/>
        </w:rPr>
        <w:t>步</w:t>
      </w:r>
      <w:r w:rsidRPr="007475BB">
        <w:rPr>
          <w:rFonts w:ascii="微软雅黑" w:hAnsi="微软雅黑" w:cs="微软雅黑" w:hint="eastAsia"/>
          <w:color w:val="auto"/>
          <w:sz w:val="48"/>
          <w:szCs w:val="48"/>
          <w:lang w:eastAsia="zh-CN"/>
        </w:rPr>
        <w:t>骤</w:t>
      </w:r>
      <w:bookmarkEnd w:id="6"/>
      <w:r w:rsidRPr="007475BB">
        <w:rPr>
          <w:color w:val="auto"/>
          <w:sz w:val="48"/>
          <w:szCs w:val="48"/>
          <w:lang w:eastAsia="zh-CN"/>
        </w:rPr>
        <w:t xml:space="preserve"> </w:t>
      </w:r>
    </w:p>
    <w:p w14:paraId="4A56F79E" w14:textId="28C74A53" w:rsidR="00371B40" w:rsidRPr="007475BB" w:rsidRDefault="006F5826" w:rsidP="007475BB">
      <w:pPr>
        <w:autoSpaceDE w:val="0"/>
        <w:autoSpaceDN w:val="0"/>
        <w:spacing w:before="250" w:after="0" w:line="240" w:lineRule="auto"/>
        <w:ind w:firstLineChars="200" w:firstLine="440"/>
        <w:jc w:val="center"/>
        <w:rPr>
          <w:rFonts w:ascii="Walbaum Display" w:hAnsi="Walbaum Display"/>
        </w:rPr>
      </w:pPr>
      <w:r>
        <w:rPr>
          <w:noProof/>
        </w:rPr>
        <w:drawing>
          <wp:inline distT="0" distB="0" distL="0" distR="0" wp14:anchorId="007B1F8F" wp14:editId="21610AE2">
            <wp:extent cx="6206490" cy="2933065"/>
            <wp:effectExtent l="0" t="0" r="3810" b="635"/>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9"/>
                    <a:stretch>
                      <a:fillRect/>
                    </a:stretch>
                  </pic:blipFill>
                  <pic:spPr>
                    <a:xfrm>
                      <a:off x="0" y="0"/>
                      <a:ext cx="6206490" cy="2933065"/>
                    </a:xfrm>
                    <a:prstGeom prst="rect">
                      <a:avLst/>
                    </a:prstGeom>
                  </pic:spPr>
                </pic:pic>
              </a:graphicData>
            </a:graphic>
          </wp:inline>
        </w:drawing>
      </w:r>
    </w:p>
    <w:p w14:paraId="0566501A" w14:textId="3B09BDB7" w:rsidR="00371B40" w:rsidRPr="007475BB" w:rsidRDefault="00000000" w:rsidP="007475BB">
      <w:pPr>
        <w:pStyle w:val="1"/>
        <w:rPr>
          <w:color w:val="auto"/>
          <w:sz w:val="48"/>
          <w:szCs w:val="48"/>
          <w:lang w:eastAsia="zh-CN"/>
        </w:rPr>
      </w:pPr>
      <w:bookmarkStart w:id="7" w:name="_Toc134115845"/>
      <w:r w:rsidRPr="007475BB">
        <w:rPr>
          <w:color w:val="auto"/>
          <w:sz w:val="48"/>
          <w:szCs w:val="48"/>
          <w:lang w:eastAsia="zh-CN"/>
        </w:rPr>
        <w:t>四．</w:t>
      </w:r>
      <w:r w:rsidRPr="007475BB">
        <w:rPr>
          <w:color w:val="auto"/>
          <w:sz w:val="48"/>
          <w:szCs w:val="48"/>
          <w:lang w:eastAsia="zh-CN"/>
        </w:rPr>
        <w:t xml:space="preserve"> </w:t>
      </w:r>
      <w:r w:rsidRPr="007475BB">
        <w:rPr>
          <w:color w:val="auto"/>
          <w:sz w:val="48"/>
          <w:szCs w:val="48"/>
          <w:lang w:eastAsia="zh-CN"/>
        </w:rPr>
        <w:t>数据集</w:t>
      </w:r>
      <w:bookmarkEnd w:id="7"/>
      <w:r w:rsidRPr="007475BB">
        <w:rPr>
          <w:color w:val="auto"/>
          <w:sz w:val="48"/>
          <w:szCs w:val="48"/>
          <w:lang w:eastAsia="zh-CN"/>
        </w:rPr>
        <w:t xml:space="preserve"> </w:t>
      </w:r>
    </w:p>
    <w:p w14:paraId="629FE754" w14:textId="3C128F78" w:rsidR="007823E4" w:rsidRDefault="00655781" w:rsidP="007475BB">
      <w:pPr>
        <w:autoSpaceDE w:val="0"/>
        <w:autoSpaceDN w:val="0"/>
        <w:spacing w:before="118" w:after="0" w:line="326" w:lineRule="exact"/>
        <w:ind w:firstLineChars="200" w:firstLine="640"/>
        <w:rPr>
          <w:rFonts w:ascii="微软雅黑" w:eastAsia="微软雅黑" w:hAnsi="微软雅黑" w:cs="微软雅黑"/>
          <w:sz w:val="32"/>
          <w:szCs w:val="32"/>
          <w:lang w:eastAsia="zh-CN"/>
        </w:rPr>
      </w:pPr>
      <w:r>
        <w:rPr>
          <w:rFonts w:ascii="微软雅黑" w:eastAsia="微软雅黑" w:hAnsi="微软雅黑" w:cs="微软雅黑" w:hint="eastAsia"/>
          <w:sz w:val="32"/>
          <w:szCs w:val="32"/>
          <w:lang w:eastAsia="zh-CN"/>
        </w:rPr>
        <w:t>自己随手拍的两张图片</w:t>
      </w:r>
    </w:p>
    <w:p w14:paraId="097566DD" w14:textId="2E8F4B0E" w:rsidR="007C2481" w:rsidRDefault="00655781" w:rsidP="007475BB">
      <w:pPr>
        <w:autoSpaceDE w:val="0"/>
        <w:autoSpaceDN w:val="0"/>
        <w:spacing w:before="118" w:after="0" w:line="326" w:lineRule="exact"/>
        <w:ind w:firstLineChars="200" w:firstLine="440"/>
        <w:rPr>
          <w:rFonts w:ascii="Walbaum Display" w:eastAsia="微软雅黑" w:hAnsi="Walbaum Display"/>
          <w:sz w:val="32"/>
          <w:szCs w:val="32"/>
          <w:lang w:eastAsia="zh-CN"/>
        </w:rPr>
      </w:pPr>
      <w:r>
        <w:rPr>
          <w:noProof/>
        </w:rPr>
        <w:drawing>
          <wp:anchor distT="0" distB="0" distL="114300" distR="114300" simplePos="0" relativeHeight="251661312" behindDoc="0" locked="0" layoutInCell="1" allowOverlap="1" wp14:anchorId="6FD92303" wp14:editId="7442BBE3">
            <wp:simplePos x="0" y="0"/>
            <wp:positionH relativeFrom="column">
              <wp:posOffset>2468244</wp:posOffset>
            </wp:positionH>
            <wp:positionV relativeFrom="paragraph">
              <wp:posOffset>89535</wp:posOffset>
            </wp:positionV>
            <wp:extent cx="1416635" cy="188595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1420400" cy="189096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Walbaum Display" w:eastAsia="微软雅黑" w:hAnsi="Walbaum Display"/>
          <w:noProof/>
          <w:sz w:val="32"/>
          <w:szCs w:val="32"/>
          <w:lang w:eastAsia="zh-CN"/>
        </w:rPr>
        <w:drawing>
          <wp:anchor distT="0" distB="0" distL="114300" distR="114300" simplePos="0" relativeHeight="251667456" behindDoc="0" locked="0" layoutInCell="1" allowOverlap="1" wp14:anchorId="1B908132" wp14:editId="01197DEB">
            <wp:simplePos x="0" y="0"/>
            <wp:positionH relativeFrom="column">
              <wp:posOffset>476885</wp:posOffset>
            </wp:positionH>
            <wp:positionV relativeFrom="paragraph">
              <wp:posOffset>118745</wp:posOffset>
            </wp:positionV>
            <wp:extent cx="1428077" cy="1901182"/>
            <wp:effectExtent l="0" t="0" r="1270" b="4445"/>
            <wp:wrapNone/>
            <wp:docPr id="4" name="图片 4" descr="桌子上的电脑和键盘鼠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桌子上的电脑和键盘鼠标&#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1428077" cy="190118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7644E4" w14:textId="7C66630D" w:rsidR="007823E4" w:rsidRDefault="007823E4" w:rsidP="007475BB">
      <w:pPr>
        <w:autoSpaceDE w:val="0"/>
        <w:autoSpaceDN w:val="0"/>
        <w:spacing w:before="118" w:after="0" w:line="326" w:lineRule="exact"/>
        <w:ind w:firstLineChars="200" w:firstLine="640"/>
        <w:rPr>
          <w:rFonts w:ascii="Walbaum Display" w:eastAsia="微软雅黑" w:hAnsi="Walbaum Display"/>
          <w:sz w:val="32"/>
          <w:szCs w:val="32"/>
          <w:lang w:eastAsia="zh-CN"/>
        </w:rPr>
      </w:pPr>
    </w:p>
    <w:p w14:paraId="0C5A5653" w14:textId="362C6BF5" w:rsidR="007823E4" w:rsidRDefault="007823E4" w:rsidP="007475BB">
      <w:pPr>
        <w:autoSpaceDE w:val="0"/>
        <w:autoSpaceDN w:val="0"/>
        <w:spacing w:before="118" w:after="0" w:line="326" w:lineRule="exact"/>
        <w:ind w:firstLineChars="200" w:firstLine="640"/>
        <w:rPr>
          <w:rFonts w:ascii="Walbaum Display" w:eastAsia="微软雅黑" w:hAnsi="Walbaum Display"/>
          <w:sz w:val="32"/>
          <w:szCs w:val="32"/>
          <w:lang w:eastAsia="zh-CN"/>
        </w:rPr>
      </w:pPr>
    </w:p>
    <w:p w14:paraId="3E3D1FA4" w14:textId="0DED54D2" w:rsidR="007823E4" w:rsidRDefault="007823E4" w:rsidP="007475BB">
      <w:pPr>
        <w:autoSpaceDE w:val="0"/>
        <w:autoSpaceDN w:val="0"/>
        <w:spacing w:before="118" w:after="0" w:line="326" w:lineRule="exact"/>
        <w:ind w:firstLineChars="200" w:firstLine="640"/>
        <w:rPr>
          <w:rFonts w:ascii="Walbaum Display" w:eastAsia="微软雅黑" w:hAnsi="Walbaum Display"/>
          <w:sz w:val="32"/>
          <w:szCs w:val="32"/>
          <w:lang w:eastAsia="zh-CN"/>
        </w:rPr>
      </w:pPr>
    </w:p>
    <w:p w14:paraId="12F499B1" w14:textId="3E2F1040" w:rsidR="007823E4" w:rsidRDefault="007823E4" w:rsidP="007475BB">
      <w:pPr>
        <w:autoSpaceDE w:val="0"/>
        <w:autoSpaceDN w:val="0"/>
        <w:spacing w:before="118" w:after="0" w:line="326" w:lineRule="exact"/>
        <w:ind w:firstLineChars="200" w:firstLine="640"/>
        <w:rPr>
          <w:rFonts w:ascii="Walbaum Display" w:eastAsia="微软雅黑" w:hAnsi="Walbaum Display"/>
          <w:sz w:val="32"/>
          <w:szCs w:val="32"/>
          <w:lang w:eastAsia="zh-CN"/>
        </w:rPr>
      </w:pPr>
    </w:p>
    <w:p w14:paraId="5D1227F0" w14:textId="3E0A0B04" w:rsidR="007823E4" w:rsidRDefault="007823E4" w:rsidP="007475BB">
      <w:pPr>
        <w:autoSpaceDE w:val="0"/>
        <w:autoSpaceDN w:val="0"/>
        <w:spacing w:before="118" w:after="0" w:line="326" w:lineRule="exact"/>
        <w:ind w:firstLineChars="200" w:firstLine="640"/>
        <w:rPr>
          <w:rFonts w:ascii="Walbaum Display" w:eastAsia="微软雅黑" w:hAnsi="Walbaum Display"/>
          <w:sz w:val="32"/>
          <w:szCs w:val="32"/>
          <w:lang w:eastAsia="zh-CN"/>
        </w:rPr>
      </w:pPr>
    </w:p>
    <w:p w14:paraId="2B59244E" w14:textId="0CC8162D" w:rsidR="00371B40" w:rsidRPr="007475BB" w:rsidRDefault="00000000" w:rsidP="007475BB">
      <w:pPr>
        <w:pStyle w:val="1"/>
        <w:rPr>
          <w:color w:val="auto"/>
          <w:sz w:val="48"/>
          <w:szCs w:val="48"/>
          <w:lang w:eastAsia="zh-CN"/>
        </w:rPr>
      </w:pPr>
      <w:bookmarkStart w:id="8" w:name="_Toc134115846"/>
      <w:r w:rsidRPr="007475BB">
        <w:rPr>
          <w:color w:val="auto"/>
          <w:sz w:val="48"/>
          <w:szCs w:val="48"/>
          <w:lang w:eastAsia="zh-CN"/>
        </w:rPr>
        <w:t>五．</w:t>
      </w:r>
      <w:r w:rsidRPr="007475BB">
        <w:rPr>
          <w:color w:val="auto"/>
          <w:sz w:val="48"/>
          <w:szCs w:val="48"/>
          <w:lang w:eastAsia="zh-CN"/>
        </w:rPr>
        <w:t xml:space="preserve"> </w:t>
      </w:r>
      <w:r w:rsidRPr="007475BB">
        <w:rPr>
          <w:color w:val="auto"/>
          <w:sz w:val="48"/>
          <w:szCs w:val="48"/>
          <w:lang w:eastAsia="zh-CN"/>
        </w:rPr>
        <w:t>程序代</w:t>
      </w:r>
      <w:r w:rsidRPr="007475BB">
        <w:rPr>
          <w:rFonts w:ascii="微软雅黑" w:hAnsi="微软雅黑" w:cs="微软雅黑" w:hint="eastAsia"/>
          <w:color w:val="auto"/>
          <w:sz w:val="48"/>
          <w:szCs w:val="48"/>
          <w:lang w:eastAsia="zh-CN"/>
        </w:rPr>
        <w:t>码</w:t>
      </w:r>
      <w:bookmarkEnd w:id="8"/>
      <w:r w:rsidRPr="007475BB">
        <w:rPr>
          <w:color w:val="auto"/>
          <w:sz w:val="48"/>
          <w:szCs w:val="48"/>
          <w:lang w:eastAsia="zh-CN"/>
        </w:rPr>
        <w:t xml:space="preserve"> </w:t>
      </w:r>
    </w:p>
    <w:p w14:paraId="4A086D2B" w14:textId="4215CB6D" w:rsidR="00371B40" w:rsidRPr="00392C31" w:rsidRDefault="007823E4" w:rsidP="00392C31">
      <w:pPr>
        <w:rPr>
          <w:rFonts w:ascii="微软雅黑" w:eastAsia="微软雅黑" w:hAnsi="微软雅黑" w:cs="微软雅黑"/>
          <w:sz w:val="32"/>
          <w:szCs w:val="32"/>
          <w:lang w:eastAsia="zh-CN"/>
        </w:rPr>
      </w:pPr>
      <w:r w:rsidRPr="007475BB">
        <w:rPr>
          <w:rFonts w:ascii="Walbaum Display" w:eastAsia="Consolas" w:hAnsi="Walbaum Display"/>
          <w:color w:val="000000"/>
          <w:sz w:val="24"/>
          <w:lang w:eastAsia="zh-CN"/>
        </w:rPr>
        <w:t xml:space="preserve"> </w:t>
      </w:r>
      <w:r w:rsidRPr="007475BB">
        <w:rPr>
          <w:rFonts w:ascii="Walbaum Display" w:hAnsi="Walbaum Display"/>
          <w:lang w:eastAsia="zh-CN"/>
        </w:rPr>
        <w:br/>
      </w:r>
      <w:r w:rsidR="00405555" w:rsidRPr="00392C31">
        <w:rPr>
          <w:rFonts w:ascii="微软雅黑" w:eastAsia="微软雅黑" w:hAnsi="微软雅黑" w:cs="微软雅黑"/>
          <w:sz w:val="32"/>
          <w:szCs w:val="32"/>
          <w:lang w:eastAsia="zh-CN"/>
        </w:rPr>
        <w:t>1.</w:t>
      </w:r>
      <w:r w:rsidR="00392C31" w:rsidRPr="00392C31">
        <w:rPr>
          <w:rFonts w:ascii="微软雅黑" w:eastAsia="微软雅黑" w:hAnsi="微软雅黑" w:cs="微软雅黑" w:hint="eastAsia"/>
          <w:sz w:val="32"/>
          <w:szCs w:val="32"/>
          <w:lang w:eastAsia="zh-CN"/>
        </w:rPr>
        <w:t>导入</w:t>
      </w:r>
      <w:r w:rsidR="00392C31" w:rsidRPr="00392C31">
        <w:rPr>
          <w:rFonts w:ascii="微软雅黑" w:eastAsia="微软雅黑" w:hAnsi="微软雅黑" w:cs="微软雅黑"/>
          <w:sz w:val="32"/>
          <w:szCs w:val="32"/>
          <w:lang w:eastAsia="zh-CN"/>
        </w:rPr>
        <w:t>需要的</w:t>
      </w:r>
      <w:r w:rsidR="00392C31" w:rsidRPr="00392C31">
        <w:rPr>
          <w:rFonts w:ascii="微软雅黑" w:eastAsia="微软雅黑" w:hAnsi="微软雅黑" w:cs="微软雅黑" w:hint="eastAsia"/>
          <w:sz w:val="32"/>
          <w:szCs w:val="32"/>
          <w:lang w:eastAsia="zh-CN"/>
        </w:rPr>
        <w:t>包</w:t>
      </w:r>
    </w:p>
    <w:p w14:paraId="4050ECC7" w14:textId="68CCABA2" w:rsidR="00371B40" w:rsidRPr="00392C31" w:rsidRDefault="00371B40" w:rsidP="00392C31">
      <w:pPr>
        <w:rPr>
          <w:lang w:eastAsia="zh-CN"/>
        </w:rPr>
        <w:sectPr w:rsidR="00371B40" w:rsidRPr="00392C31">
          <w:pgSz w:w="11906" w:h="16838"/>
          <w:pgMar w:top="332" w:right="1054" w:bottom="756" w:left="1078" w:header="720" w:footer="720" w:gutter="0"/>
          <w:cols w:space="720"/>
          <w:docGrid w:linePitch="360"/>
        </w:sectPr>
      </w:pPr>
    </w:p>
    <w:p w14:paraId="6FB7322C" w14:textId="1F66D791" w:rsidR="00392C31" w:rsidRDefault="006F5826" w:rsidP="00392C31">
      <w:pPr>
        <w:rPr>
          <w:rFonts w:ascii="Walbaum Display" w:eastAsia="微软雅黑" w:hAnsi="Walbaum Display" w:cs="微软雅黑"/>
          <w:b/>
          <w:bCs/>
          <w:sz w:val="32"/>
          <w:szCs w:val="32"/>
          <w:lang w:eastAsia="zh-CN"/>
        </w:rPr>
      </w:pPr>
      <w:r>
        <w:rPr>
          <w:noProof/>
        </w:rPr>
        <w:lastRenderedPageBreak/>
        <w:drawing>
          <wp:inline distT="0" distB="0" distL="0" distR="0" wp14:anchorId="47689C42" wp14:editId="45A31C62">
            <wp:extent cx="7239000" cy="43180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239000" cy="431800"/>
                    </a:xfrm>
                    <a:prstGeom prst="rect">
                      <a:avLst/>
                    </a:prstGeom>
                  </pic:spPr>
                </pic:pic>
              </a:graphicData>
            </a:graphic>
          </wp:inline>
        </w:drawing>
      </w:r>
    </w:p>
    <w:p w14:paraId="44A688EA" w14:textId="55101669" w:rsidR="00371B40" w:rsidRPr="00225472" w:rsidRDefault="00405555" w:rsidP="00225472">
      <w:pPr>
        <w:ind w:firstLine="440"/>
        <w:rPr>
          <w:rFonts w:ascii="微软雅黑" w:eastAsia="微软雅黑" w:hAnsi="微软雅黑" w:cs="微软雅黑"/>
          <w:sz w:val="32"/>
          <w:szCs w:val="32"/>
          <w:lang w:eastAsia="zh-CN"/>
        </w:rPr>
      </w:pPr>
      <w:r w:rsidRPr="00225472">
        <w:rPr>
          <w:rFonts w:ascii="微软雅黑" w:eastAsia="微软雅黑" w:hAnsi="微软雅黑" w:cs="微软雅黑"/>
          <w:sz w:val="32"/>
          <w:szCs w:val="32"/>
          <w:lang w:eastAsia="zh-CN"/>
        </w:rPr>
        <w:t xml:space="preserve">2. </w:t>
      </w:r>
      <w:r w:rsidR="006F5826">
        <w:rPr>
          <w:rFonts w:ascii="微软雅黑" w:eastAsia="微软雅黑" w:hAnsi="微软雅黑" w:cs="微软雅黑" w:hint="eastAsia"/>
          <w:sz w:val="32"/>
          <w:szCs w:val="32"/>
          <w:lang w:eastAsia="zh-CN"/>
        </w:rPr>
        <w:t>得到特征点的匹配</w:t>
      </w:r>
    </w:p>
    <w:p w14:paraId="0939F4B5" w14:textId="2342A1B6" w:rsidR="00B579F8" w:rsidRPr="007475BB" w:rsidRDefault="006F5826" w:rsidP="007475BB">
      <w:pPr>
        <w:ind w:firstLineChars="200" w:firstLine="440"/>
        <w:rPr>
          <w:rFonts w:ascii="Walbaum Display" w:hAnsi="Walbaum Display"/>
          <w:lang w:eastAsia="zh-CN"/>
        </w:rPr>
      </w:pPr>
      <w:r>
        <w:rPr>
          <w:noProof/>
        </w:rPr>
        <w:drawing>
          <wp:inline distT="0" distB="0" distL="0" distR="0" wp14:anchorId="4E427B2A" wp14:editId="573A5BC2">
            <wp:extent cx="7239000" cy="2015490"/>
            <wp:effectExtent l="0" t="0" r="0" b="3810"/>
            <wp:docPr id="6" name="图片 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10;&#10;描述已自动生成"/>
                    <pic:cNvPicPr/>
                  </pic:nvPicPr>
                  <pic:blipFill>
                    <a:blip r:embed="rId13"/>
                    <a:stretch>
                      <a:fillRect/>
                    </a:stretch>
                  </pic:blipFill>
                  <pic:spPr>
                    <a:xfrm>
                      <a:off x="0" y="0"/>
                      <a:ext cx="7239000" cy="2015490"/>
                    </a:xfrm>
                    <a:prstGeom prst="rect">
                      <a:avLst/>
                    </a:prstGeom>
                  </pic:spPr>
                </pic:pic>
              </a:graphicData>
            </a:graphic>
          </wp:inline>
        </w:drawing>
      </w:r>
    </w:p>
    <w:p w14:paraId="7B5BFE5E" w14:textId="300FE13C" w:rsidR="00B579F8" w:rsidRDefault="006F5826" w:rsidP="00392C31">
      <w:pPr>
        <w:rPr>
          <w:rFonts w:ascii="Walbaum Display" w:eastAsia="宋体" w:hAnsi="Walbaum Display"/>
          <w:lang w:eastAsia="zh-CN"/>
        </w:rPr>
      </w:pPr>
      <w:r>
        <w:rPr>
          <w:rFonts w:ascii="Walbaum Display" w:eastAsia="宋体" w:hAnsi="Walbaum Display"/>
          <w:lang w:eastAsia="zh-CN"/>
        </w:rPr>
        <w:tab/>
      </w:r>
    </w:p>
    <w:p w14:paraId="30204179" w14:textId="764CF635" w:rsidR="00225472" w:rsidRPr="00392C31" w:rsidRDefault="00225472" w:rsidP="00392C31">
      <w:pPr>
        <w:rPr>
          <w:rFonts w:ascii="Walbaum Display" w:eastAsia="宋体" w:hAnsi="Walbaum Display"/>
          <w:lang w:eastAsia="zh-CN"/>
        </w:rPr>
      </w:pPr>
    </w:p>
    <w:p w14:paraId="2AA81E85" w14:textId="77777777" w:rsidR="006F5826" w:rsidRDefault="006F5826" w:rsidP="00225472">
      <w:pPr>
        <w:ind w:firstLine="440"/>
        <w:rPr>
          <w:rFonts w:ascii="微软雅黑" w:eastAsia="微软雅黑" w:hAnsi="微软雅黑" w:cs="微软雅黑"/>
          <w:sz w:val="32"/>
          <w:szCs w:val="32"/>
          <w:lang w:eastAsia="zh-CN"/>
        </w:rPr>
      </w:pPr>
    </w:p>
    <w:p w14:paraId="50B47301" w14:textId="77777777" w:rsidR="006F5826" w:rsidRDefault="006F5826" w:rsidP="00225472">
      <w:pPr>
        <w:ind w:firstLine="440"/>
        <w:rPr>
          <w:rFonts w:ascii="微软雅黑" w:eastAsia="微软雅黑" w:hAnsi="微软雅黑" w:cs="微软雅黑"/>
          <w:sz w:val="32"/>
          <w:szCs w:val="32"/>
          <w:lang w:eastAsia="zh-CN"/>
        </w:rPr>
      </w:pPr>
    </w:p>
    <w:p w14:paraId="3EF33184" w14:textId="78F949CA" w:rsidR="00B579F8" w:rsidRDefault="00B579F8" w:rsidP="00225472">
      <w:pPr>
        <w:ind w:firstLine="440"/>
        <w:rPr>
          <w:rFonts w:ascii="微软雅黑" w:eastAsia="微软雅黑" w:hAnsi="微软雅黑" w:cs="微软雅黑"/>
          <w:sz w:val="32"/>
          <w:szCs w:val="32"/>
          <w:lang w:eastAsia="zh-CN"/>
        </w:rPr>
      </w:pPr>
      <w:r w:rsidRPr="00225472">
        <w:rPr>
          <w:rFonts w:ascii="微软雅黑" w:eastAsia="微软雅黑" w:hAnsi="微软雅黑" w:cs="微软雅黑"/>
          <w:sz w:val="32"/>
          <w:szCs w:val="32"/>
          <w:lang w:eastAsia="zh-CN"/>
        </w:rPr>
        <w:lastRenderedPageBreak/>
        <w:t>3.</w:t>
      </w:r>
      <w:r w:rsidR="006F5826">
        <w:rPr>
          <w:rFonts w:ascii="微软雅黑" w:eastAsia="微软雅黑" w:hAnsi="微软雅黑" w:cs="微软雅黑" w:hint="eastAsia"/>
          <w:sz w:val="32"/>
          <w:szCs w:val="32"/>
          <w:lang w:eastAsia="zh-CN"/>
        </w:rPr>
        <w:t>定义计算单应性矩阵函数</w:t>
      </w:r>
      <w:r w:rsidR="006F5826">
        <w:rPr>
          <w:noProof/>
        </w:rPr>
        <w:drawing>
          <wp:inline distT="0" distB="0" distL="0" distR="0" wp14:anchorId="0E90B53C" wp14:editId="1954E97A">
            <wp:extent cx="7239000" cy="3078480"/>
            <wp:effectExtent l="0" t="0" r="0" b="7620"/>
            <wp:docPr id="7"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描述已自动生成"/>
                    <pic:cNvPicPr/>
                  </pic:nvPicPr>
                  <pic:blipFill>
                    <a:blip r:embed="rId14"/>
                    <a:stretch>
                      <a:fillRect/>
                    </a:stretch>
                  </pic:blipFill>
                  <pic:spPr>
                    <a:xfrm>
                      <a:off x="0" y="0"/>
                      <a:ext cx="7239000" cy="3078480"/>
                    </a:xfrm>
                    <a:prstGeom prst="rect">
                      <a:avLst/>
                    </a:prstGeom>
                  </pic:spPr>
                </pic:pic>
              </a:graphicData>
            </a:graphic>
          </wp:inline>
        </w:drawing>
      </w:r>
      <w:r w:rsidR="006F5826">
        <w:rPr>
          <w:noProof/>
        </w:rPr>
        <w:drawing>
          <wp:inline distT="0" distB="0" distL="0" distR="0" wp14:anchorId="0A272B58" wp14:editId="6DCACA04">
            <wp:extent cx="7239000" cy="3886200"/>
            <wp:effectExtent l="0" t="0" r="0" b="0"/>
            <wp:docPr id="10" name="图片 1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文本&#10;&#10;描述已自动生成"/>
                    <pic:cNvPicPr/>
                  </pic:nvPicPr>
                  <pic:blipFill>
                    <a:blip r:embed="rId15"/>
                    <a:stretch>
                      <a:fillRect/>
                    </a:stretch>
                  </pic:blipFill>
                  <pic:spPr>
                    <a:xfrm>
                      <a:off x="0" y="0"/>
                      <a:ext cx="7239000" cy="3886200"/>
                    </a:xfrm>
                    <a:prstGeom prst="rect">
                      <a:avLst/>
                    </a:prstGeom>
                  </pic:spPr>
                </pic:pic>
              </a:graphicData>
            </a:graphic>
          </wp:inline>
        </w:drawing>
      </w:r>
    </w:p>
    <w:p w14:paraId="689AE45E" w14:textId="177B6B75" w:rsidR="006F5826" w:rsidRPr="007475BB" w:rsidRDefault="006F5826" w:rsidP="00225472">
      <w:pPr>
        <w:ind w:firstLine="440"/>
        <w:rPr>
          <w:rFonts w:ascii="Walbaum Display" w:eastAsia="微软雅黑" w:hAnsi="Walbaum Display" w:cs="微软雅黑"/>
          <w:sz w:val="32"/>
          <w:szCs w:val="32"/>
          <w:lang w:eastAsia="zh-CN"/>
        </w:rPr>
      </w:pPr>
    </w:p>
    <w:p w14:paraId="5C9570D6" w14:textId="73DEFB21" w:rsidR="00405555" w:rsidRPr="007475BB" w:rsidRDefault="006F5826" w:rsidP="00225472">
      <w:pPr>
        <w:rPr>
          <w:rFonts w:ascii="Walbaum Display" w:eastAsia="宋体" w:hAnsi="Walbaum Display"/>
          <w:lang w:eastAsia="zh-CN"/>
        </w:rPr>
      </w:pPr>
      <w:r>
        <w:rPr>
          <w:noProof/>
        </w:rPr>
        <w:lastRenderedPageBreak/>
        <w:drawing>
          <wp:inline distT="0" distB="0" distL="0" distR="0" wp14:anchorId="4C551C78" wp14:editId="673FDE32">
            <wp:extent cx="7239000" cy="3031490"/>
            <wp:effectExtent l="0" t="0" r="0" b="0"/>
            <wp:docPr id="17" name="图片 1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文本&#10;&#10;描述已自动生成"/>
                    <pic:cNvPicPr/>
                  </pic:nvPicPr>
                  <pic:blipFill>
                    <a:blip r:embed="rId16"/>
                    <a:stretch>
                      <a:fillRect/>
                    </a:stretch>
                  </pic:blipFill>
                  <pic:spPr>
                    <a:xfrm>
                      <a:off x="0" y="0"/>
                      <a:ext cx="7239000" cy="3031490"/>
                    </a:xfrm>
                    <a:prstGeom prst="rect">
                      <a:avLst/>
                    </a:prstGeom>
                  </pic:spPr>
                </pic:pic>
              </a:graphicData>
            </a:graphic>
          </wp:inline>
        </w:drawing>
      </w:r>
    </w:p>
    <w:p w14:paraId="7D7A9472" w14:textId="7CD60E70" w:rsidR="006F5826" w:rsidRDefault="006F5826" w:rsidP="00225472">
      <w:pPr>
        <w:ind w:firstLine="440"/>
        <w:rPr>
          <w:rFonts w:ascii="微软雅黑" w:eastAsia="微软雅黑" w:hAnsi="微软雅黑" w:cs="微软雅黑"/>
          <w:sz w:val="32"/>
          <w:szCs w:val="32"/>
          <w:lang w:eastAsia="zh-CN"/>
        </w:rPr>
      </w:pPr>
      <w:r>
        <w:rPr>
          <w:noProof/>
        </w:rPr>
        <w:drawing>
          <wp:inline distT="0" distB="0" distL="0" distR="0" wp14:anchorId="3AF4CFAE" wp14:editId="4FD5A4FD">
            <wp:extent cx="7239000" cy="1203960"/>
            <wp:effectExtent l="0" t="0" r="0" b="0"/>
            <wp:docPr id="18" name="图片 1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文本&#10;&#10;描述已自动生成"/>
                    <pic:cNvPicPr/>
                  </pic:nvPicPr>
                  <pic:blipFill>
                    <a:blip r:embed="rId17"/>
                    <a:stretch>
                      <a:fillRect/>
                    </a:stretch>
                  </pic:blipFill>
                  <pic:spPr>
                    <a:xfrm>
                      <a:off x="0" y="0"/>
                      <a:ext cx="7239000" cy="1203960"/>
                    </a:xfrm>
                    <a:prstGeom prst="rect">
                      <a:avLst/>
                    </a:prstGeom>
                  </pic:spPr>
                </pic:pic>
              </a:graphicData>
            </a:graphic>
          </wp:inline>
        </w:drawing>
      </w:r>
    </w:p>
    <w:p w14:paraId="5A668C3C" w14:textId="299B55A9" w:rsidR="00892EF8" w:rsidRDefault="00F23A47" w:rsidP="00225472">
      <w:pPr>
        <w:ind w:firstLine="440"/>
        <w:rPr>
          <w:rFonts w:ascii="微软雅黑" w:eastAsia="微软雅黑" w:hAnsi="微软雅黑" w:cs="微软雅黑"/>
          <w:sz w:val="32"/>
          <w:szCs w:val="32"/>
          <w:lang w:eastAsia="zh-CN"/>
        </w:rPr>
      </w:pPr>
      <w:r w:rsidRPr="00225472">
        <w:rPr>
          <w:rFonts w:ascii="微软雅黑" w:eastAsia="微软雅黑" w:hAnsi="微软雅黑" w:cs="微软雅黑"/>
          <w:sz w:val="32"/>
          <w:szCs w:val="32"/>
          <w:lang w:eastAsia="zh-CN"/>
        </w:rPr>
        <w:t>4.</w:t>
      </w:r>
      <w:r w:rsidR="006F5826">
        <w:rPr>
          <w:rFonts w:ascii="微软雅黑" w:eastAsia="微软雅黑" w:hAnsi="微软雅黑" w:cs="微软雅黑" w:hint="eastAsia"/>
          <w:sz w:val="32"/>
          <w:szCs w:val="32"/>
          <w:lang w:eastAsia="zh-CN"/>
        </w:rPr>
        <w:t>读取数据并且打印出来</w:t>
      </w:r>
    </w:p>
    <w:p w14:paraId="63E93889" w14:textId="21B3E87C" w:rsidR="006F5826" w:rsidRPr="00225472" w:rsidRDefault="006F5826" w:rsidP="00225472">
      <w:pPr>
        <w:ind w:firstLine="440"/>
        <w:rPr>
          <w:rFonts w:ascii="微软雅黑" w:eastAsia="微软雅黑" w:hAnsi="微软雅黑" w:cs="微软雅黑"/>
          <w:sz w:val="32"/>
          <w:szCs w:val="32"/>
          <w:lang w:eastAsia="zh-CN"/>
        </w:rPr>
      </w:pPr>
      <w:r>
        <w:rPr>
          <w:noProof/>
        </w:rPr>
        <w:drawing>
          <wp:inline distT="0" distB="0" distL="0" distR="0" wp14:anchorId="0DEAACD9" wp14:editId="6FC3578E">
            <wp:extent cx="7239000" cy="1125855"/>
            <wp:effectExtent l="0" t="0" r="0" b="0"/>
            <wp:docPr id="19" name="图片 1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文本&#10;&#10;描述已自动生成"/>
                    <pic:cNvPicPr/>
                  </pic:nvPicPr>
                  <pic:blipFill>
                    <a:blip r:embed="rId18"/>
                    <a:stretch>
                      <a:fillRect/>
                    </a:stretch>
                  </pic:blipFill>
                  <pic:spPr>
                    <a:xfrm>
                      <a:off x="0" y="0"/>
                      <a:ext cx="7239000" cy="1125855"/>
                    </a:xfrm>
                    <a:prstGeom prst="rect">
                      <a:avLst/>
                    </a:prstGeom>
                  </pic:spPr>
                </pic:pic>
              </a:graphicData>
            </a:graphic>
          </wp:inline>
        </w:drawing>
      </w:r>
    </w:p>
    <w:p w14:paraId="30DA9051" w14:textId="522753B4" w:rsidR="00405555" w:rsidRPr="00225472" w:rsidRDefault="00405555" w:rsidP="00225472">
      <w:pPr>
        <w:ind w:firstLineChars="200" w:firstLine="440"/>
        <w:rPr>
          <w:rFonts w:ascii="Walbaum Display" w:eastAsia="宋体" w:hAnsi="Walbaum Display"/>
          <w:lang w:eastAsia="zh-CN"/>
        </w:rPr>
      </w:pPr>
    </w:p>
    <w:p w14:paraId="0595004E" w14:textId="57E6DC87" w:rsidR="00405555" w:rsidRPr="007475BB" w:rsidRDefault="00405555" w:rsidP="007475BB">
      <w:pPr>
        <w:ind w:firstLineChars="200" w:firstLine="440"/>
        <w:rPr>
          <w:rFonts w:ascii="Walbaum Display" w:eastAsia="宋体" w:hAnsi="Walbaum Display"/>
          <w:lang w:eastAsia="zh-CN"/>
        </w:rPr>
      </w:pPr>
    </w:p>
    <w:p w14:paraId="1F732694" w14:textId="77777777" w:rsidR="00405555" w:rsidRPr="007475BB" w:rsidRDefault="00405555" w:rsidP="007475BB">
      <w:pPr>
        <w:ind w:firstLineChars="200" w:firstLine="440"/>
        <w:rPr>
          <w:rFonts w:ascii="Walbaum Display" w:eastAsia="宋体" w:hAnsi="Walbaum Display"/>
          <w:lang w:eastAsia="zh-CN"/>
        </w:rPr>
      </w:pPr>
    </w:p>
    <w:p w14:paraId="43DF4F8D" w14:textId="29F289D0" w:rsidR="00405555" w:rsidRPr="007475BB" w:rsidRDefault="00405555" w:rsidP="00392C31">
      <w:pPr>
        <w:rPr>
          <w:rFonts w:ascii="Walbaum Display" w:eastAsia="宋体" w:hAnsi="Walbaum Display"/>
          <w:lang w:eastAsia="zh-CN"/>
        </w:rPr>
        <w:sectPr w:rsidR="00405555" w:rsidRPr="007475BB">
          <w:pgSz w:w="11906" w:h="16838"/>
          <w:pgMar w:top="306" w:right="0" w:bottom="960" w:left="506" w:header="720" w:footer="720" w:gutter="0"/>
          <w:cols w:space="720"/>
          <w:docGrid w:linePitch="360"/>
        </w:sectPr>
      </w:pPr>
    </w:p>
    <w:p w14:paraId="11B86847" w14:textId="450582C3" w:rsidR="00405555" w:rsidRPr="007475BB" w:rsidRDefault="00405555" w:rsidP="007475BB">
      <w:pPr>
        <w:ind w:firstLineChars="200" w:firstLine="440"/>
        <w:rPr>
          <w:rFonts w:ascii="Walbaum Display" w:eastAsia="微软雅黑" w:hAnsi="Walbaum Display" w:cs="微软雅黑"/>
          <w:lang w:eastAsia="zh-CN"/>
        </w:rPr>
      </w:pPr>
    </w:p>
    <w:p w14:paraId="11BF7837" w14:textId="77777777" w:rsidR="00405555" w:rsidRPr="007475BB" w:rsidRDefault="00405555" w:rsidP="007475BB">
      <w:pPr>
        <w:ind w:firstLineChars="200" w:firstLine="440"/>
        <w:rPr>
          <w:rFonts w:ascii="Walbaum Display" w:hAnsi="Walbaum Display"/>
          <w:lang w:eastAsia="zh-CN"/>
        </w:rPr>
      </w:pPr>
    </w:p>
    <w:p w14:paraId="2E61D331" w14:textId="71C8E0ED" w:rsidR="007823E4" w:rsidRPr="00225472" w:rsidRDefault="00000000" w:rsidP="00225472">
      <w:pPr>
        <w:pStyle w:val="1"/>
        <w:rPr>
          <w:rFonts w:eastAsiaTheme="majorEastAsia"/>
          <w:color w:val="auto"/>
          <w:sz w:val="48"/>
          <w:szCs w:val="48"/>
          <w:lang w:eastAsia="zh-CN"/>
        </w:rPr>
      </w:pPr>
      <w:bookmarkStart w:id="9" w:name="_Toc134115847"/>
      <w:r w:rsidRPr="007475BB">
        <w:rPr>
          <w:color w:val="auto"/>
          <w:sz w:val="48"/>
          <w:szCs w:val="48"/>
          <w:lang w:eastAsia="zh-CN"/>
        </w:rPr>
        <w:t>六．</w:t>
      </w:r>
      <w:r w:rsidRPr="007475BB">
        <w:rPr>
          <w:color w:val="auto"/>
          <w:sz w:val="48"/>
          <w:szCs w:val="48"/>
          <w:lang w:eastAsia="zh-CN"/>
        </w:rPr>
        <w:t xml:space="preserve"> </w:t>
      </w:r>
      <w:r w:rsidRPr="007475BB">
        <w:rPr>
          <w:rFonts w:ascii="微软雅黑" w:hAnsi="微软雅黑" w:cs="微软雅黑" w:hint="eastAsia"/>
          <w:color w:val="auto"/>
          <w:sz w:val="48"/>
          <w:szCs w:val="48"/>
          <w:lang w:eastAsia="zh-CN"/>
        </w:rPr>
        <w:t>实验结</w:t>
      </w:r>
      <w:r w:rsidRPr="007475BB">
        <w:rPr>
          <w:rFonts w:ascii="MS Gothic" w:eastAsia="MS Gothic" w:hAnsi="MS Gothic" w:cs="MS Gothic" w:hint="eastAsia"/>
          <w:color w:val="auto"/>
          <w:sz w:val="48"/>
          <w:szCs w:val="48"/>
          <w:lang w:eastAsia="zh-CN"/>
        </w:rPr>
        <w:t>果</w:t>
      </w:r>
      <w:bookmarkEnd w:id="9"/>
      <w:r w:rsidRPr="007475BB">
        <w:rPr>
          <w:color w:val="auto"/>
          <w:sz w:val="48"/>
          <w:szCs w:val="48"/>
          <w:lang w:eastAsia="zh-CN"/>
        </w:rPr>
        <w:t xml:space="preserve"> </w:t>
      </w:r>
    </w:p>
    <w:p w14:paraId="7F17F71D" w14:textId="034BFE05" w:rsidR="007823E4" w:rsidRDefault="007823E4" w:rsidP="00F23A47">
      <w:pPr>
        <w:pStyle w:val="1"/>
        <w:rPr>
          <w:rFonts w:ascii="微软雅黑" w:hAnsi="微软雅黑" w:cs="微软雅黑"/>
          <w:color w:val="auto"/>
          <w:szCs w:val="36"/>
          <w:lang w:eastAsia="zh-CN"/>
        </w:rPr>
      </w:pPr>
      <w:bookmarkStart w:id="10" w:name="_Toc134115848"/>
      <w:r w:rsidRPr="00F23A47">
        <w:rPr>
          <w:rFonts w:hint="eastAsia"/>
          <w:color w:val="auto"/>
          <w:szCs w:val="36"/>
          <w:lang w:eastAsia="zh-CN"/>
        </w:rPr>
        <w:t>6</w:t>
      </w:r>
      <w:r w:rsidRPr="00F23A47">
        <w:rPr>
          <w:color w:val="auto"/>
          <w:szCs w:val="36"/>
          <w:lang w:eastAsia="zh-CN"/>
        </w:rPr>
        <w:t>.</w:t>
      </w:r>
      <w:r w:rsidR="00225472">
        <w:rPr>
          <w:color w:val="auto"/>
          <w:szCs w:val="36"/>
          <w:lang w:eastAsia="zh-CN"/>
        </w:rPr>
        <w:t>1</w:t>
      </w:r>
      <w:r w:rsidRPr="00F23A47">
        <w:rPr>
          <w:color w:val="auto"/>
          <w:szCs w:val="36"/>
          <w:lang w:eastAsia="zh-CN"/>
        </w:rPr>
        <w:t xml:space="preserve"> </w:t>
      </w:r>
      <w:r w:rsidR="006F5826">
        <w:rPr>
          <w:rFonts w:hint="eastAsia"/>
          <w:color w:val="auto"/>
          <w:szCs w:val="36"/>
          <w:lang w:eastAsia="zh-CN"/>
        </w:rPr>
        <w:t>单应性矩阵</w:t>
      </w:r>
      <w:bookmarkEnd w:id="10"/>
    </w:p>
    <w:p w14:paraId="706012A3" w14:textId="77777777" w:rsidR="00225472" w:rsidRDefault="00225472" w:rsidP="00225472">
      <w:pPr>
        <w:rPr>
          <w:rFonts w:eastAsia="宋体"/>
          <w:lang w:eastAsia="zh-CN"/>
        </w:rPr>
      </w:pPr>
    </w:p>
    <w:p w14:paraId="17DBAC40" w14:textId="5887F253" w:rsidR="00225472" w:rsidRPr="00225472" w:rsidRDefault="006F5826" w:rsidP="00225472">
      <w:pPr>
        <w:rPr>
          <w:rFonts w:eastAsia="宋体"/>
          <w:lang w:eastAsia="zh-CN"/>
        </w:rPr>
      </w:pPr>
      <w:r>
        <w:rPr>
          <w:noProof/>
        </w:rPr>
        <w:drawing>
          <wp:inline distT="0" distB="0" distL="0" distR="0" wp14:anchorId="7268376F" wp14:editId="2323A300">
            <wp:extent cx="6609524" cy="1571429"/>
            <wp:effectExtent l="0" t="0" r="1270" b="0"/>
            <wp:docPr id="20" name="图片 2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文本&#10;&#10;描述已自动生成"/>
                    <pic:cNvPicPr/>
                  </pic:nvPicPr>
                  <pic:blipFill>
                    <a:blip r:embed="rId19"/>
                    <a:stretch>
                      <a:fillRect/>
                    </a:stretch>
                  </pic:blipFill>
                  <pic:spPr>
                    <a:xfrm>
                      <a:off x="0" y="0"/>
                      <a:ext cx="6609524" cy="1571429"/>
                    </a:xfrm>
                    <a:prstGeom prst="rect">
                      <a:avLst/>
                    </a:prstGeom>
                  </pic:spPr>
                </pic:pic>
              </a:graphicData>
            </a:graphic>
          </wp:inline>
        </w:drawing>
      </w:r>
    </w:p>
    <w:p w14:paraId="755CCE4E" w14:textId="553EE434" w:rsidR="00371B40" w:rsidRPr="007475BB" w:rsidRDefault="00371B40" w:rsidP="007475BB">
      <w:pPr>
        <w:ind w:firstLineChars="200" w:firstLine="440"/>
        <w:rPr>
          <w:rFonts w:ascii="Walbaum Display" w:hAnsi="Walbaum Display"/>
          <w:lang w:eastAsia="zh-CN"/>
        </w:rPr>
        <w:sectPr w:rsidR="00371B40" w:rsidRPr="007475BB">
          <w:pgSz w:w="11906" w:h="16838"/>
          <w:pgMar w:top="278" w:right="230" w:bottom="1440" w:left="1076" w:header="720" w:footer="720" w:gutter="0"/>
          <w:cols w:space="720"/>
          <w:docGrid w:linePitch="360"/>
        </w:sectPr>
      </w:pPr>
    </w:p>
    <w:p w14:paraId="04638A97" w14:textId="3C38B001" w:rsidR="00371B40" w:rsidRPr="007475BB" w:rsidRDefault="00000000" w:rsidP="007475BB">
      <w:pPr>
        <w:pStyle w:val="1"/>
        <w:rPr>
          <w:color w:val="auto"/>
          <w:sz w:val="48"/>
          <w:szCs w:val="48"/>
          <w:lang w:eastAsia="zh-CN"/>
        </w:rPr>
      </w:pPr>
      <w:bookmarkStart w:id="11" w:name="_Toc134115849"/>
      <w:r w:rsidRPr="007475BB">
        <w:rPr>
          <w:color w:val="auto"/>
          <w:sz w:val="48"/>
          <w:szCs w:val="48"/>
          <w:lang w:eastAsia="zh-CN"/>
        </w:rPr>
        <w:lastRenderedPageBreak/>
        <w:t>七．</w:t>
      </w:r>
      <w:r w:rsidRPr="00CA4C4B">
        <w:rPr>
          <w:rFonts w:ascii="微软雅黑" w:hAnsi="微软雅黑" w:cs="微软雅黑" w:hint="eastAsia"/>
          <w:color w:val="auto"/>
          <w:sz w:val="48"/>
          <w:szCs w:val="48"/>
          <w:lang w:eastAsia="zh-CN"/>
        </w:rPr>
        <w:t>实验分析与总结</w:t>
      </w:r>
      <w:bookmarkEnd w:id="11"/>
      <w:r w:rsidRPr="00CA4C4B">
        <w:rPr>
          <w:rFonts w:ascii="微软雅黑" w:hAnsi="微软雅黑" w:cs="微软雅黑"/>
          <w:color w:val="auto"/>
          <w:sz w:val="48"/>
          <w:szCs w:val="48"/>
          <w:lang w:eastAsia="zh-CN"/>
        </w:rPr>
        <w:t xml:space="preserve"> </w:t>
      </w:r>
    </w:p>
    <w:p w14:paraId="79C866E5" w14:textId="684EC851" w:rsidR="00371B40" w:rsidRPr="006F5826" w:rsidRDefault="006F5826" w:rsidP="006F5826">
      <w:pPr>
        <w:pStyle w:val="ae"/>
        <w:numPr>
          <w:ilvl w:val="0"/>
          <w:numId w:val="19"/>
        </w:numPr>
        <w:rPr>
          <w:rFonts w:asciiTheme="majorHAnsi" w:eastAsiaTheme="majorEastAsia" w:hAnsiTheme="majorHAnsi" w:cstheme="majorBidi"/>
          <w:b/>
          <w:bCs/>
          <w:sz w:val="36"/>
          <w:szCs w:val="36"/>
          <w:lang w:eastAsia="zh-CN"/>
        </w:rPr>
      </w:pPr>
      <w:r>
        <w:rPr>
          <w:rFonts w:ascii="微软雅黑" w:eastAsia="微软雅黑" w:hAnsi="微软雅黑" w:cs="微软雅黑" w:hint="eastAsia"/>
          <w:b/>
          <w:bCs/>
          <w:sz w:val="36"/>
          <w:szCs w:val="36"/>
          <w:lang w:eastAsia="zh-CN"/>
        </w:rPr>
        <w:t>单应</w:t>
      </w:r>
      <w:r>
        <w:rPr>
          <w:rFonts w:asciiTheme="majorHAnsi" w:eastAsiaTheme="majorEastAsia" w:hAnsiTheme="majorHAnsi" w:cstheme="majorBidi" w:hint="eastAsia"/>
          <w:b/>
          <w:bCs/>
          <w:sz w:val="36"/>
          <w:szCs w:val="36"/>
          <w:lang w:eastAsia="zh-CN"/>
        </w:rPr>
        <w:t>性矩</w:t>
      </w:r>
      <w:r>
        <w:rPr>
          <w:rFonts w:ascii="微软雅黑" w:eastAsia="微软雅黑" w:hAnsi="微软雅黑" w:cs="微软雅黑" w:hint="eastAsia"/>
          <w:b/>
          <w:bCs/>
          <w:sz w:val="36"/>
          <w:szCs w:val="36"/>
          <w:lang w:eastAsia="zh-CN"/>
        </w:rPr>
        <w:t>阵</w:t>
      </w:r>
      <w:r>
        <w:rPr>
          <w:rFonts w:asciiTheme="majorHAnsi" w:eastAsiaTheme="majorEastAsia" w:hAnsiTheme="majorHAnsi" w:cstheme="majorBidi" w:hint="eastAsia"/>
          <w:b/>
          <w:bCs/>
          <w:sz w:val="36"/>
          <w:szCs w:val="36"/>
          <w:lang w:eastAsia="zh-CN"/>
        </w:rPr>
        <w:t>：</w:t>
      </w:r>
      <w:r>
        <w:rPr>
          <w:rFonts w:asciiTheme="majorHAnsi" w:eastAsiaTheme="majorEastAsia" w:hAnsiTheme="majorHAnsi" w:cstheme="majorBidi"/>
          <w:b/>
          <w:bCs/>
          <w:sz w:val="36"/>
          <w:szCs w:val="36"/>
          <w:lang w:eastAsia="zh-CN"/>
        </w:rPr>
        <w:t xml:space="preserve"> </w:t>
      </w:r>
      <w:r w:rsidR="00CA4C4B" w:rsidRPr="006F5826">
        <w:rPr>
          <w:rFonts w:ascii="微软雅黑" w:eastAsia="微软雅黑" w:hAnsi="微软雅黑" w:cs="微软雅黑"/>
          <w:b/>
          <w:bCs/>
          <w:sz w:val="36"/>
          <w:szCs w:val="36"/>
          <w:lang w:eastAsia="zh-CN"/>
        </w:rPr>
        <w:t xml:space="preserve"> </w:t>
      </w:r>
    </w:p>
    <w:p w14:paraId="5E6440E8" w14:textId="77777777" w:rsidR="006F5826" w:rsidRPr="006F5826" w:rsidRDefault="006F5826" w:rsidP="006F5826">
      <w:pPr>
        <w:pStyle w:val="ae"/>
        <w:ind w:left="582"/>
        <w:rPr>
          <w:rFonts w:ascii="Walbaum Display" w:eastAsia="微软雅黑" w:hAnsi="Walbaum Display" w:cs="微软雅黑"/>
          <w:sz w:val="32"/>
          <w:szCs w:val="32"/>
          <w:lang w:eastAsia="zh-CN"/>
        </w:rPr>
      </w:pPr>
      <w:r w:rsidRPr="006F5826">
        <w:rPr>
          <w:rFonts w:ascii="Walbaum Display" w:eastAsia="微软雅黑" w:hAnsi="Walbaum Display" w:cs="微软雅黑" w:hint="eastAsia"/>
          <w:sz w:val="32"/>
          <w:szCs w:val="32"/>
          <w:lang w:eastAsia="zh-CN"/>
        </w:rPr>
        <w:t>单应性矩阵是一种用于图像配准的变换矩阵，可以将一幅图像映射到另一幅图像上。单应性矩阵的计算基于特征点匹配，具体来说，需要在两幅图像中提取出相应的特征点，然后通过这些特征点来计算单应性矩阵。单应性矩阵的优点是可以实现非刚性变换，如图像缩放和旋转等，但缺点是对于复杂的变换，可能需要更多的特征点来计算准确的单应性矩阵</w:t>
      </w:r>
    </w:p>
    <w:p w14:paraId="4992CED3" w14:textId="17D8A82E" w:rsidR="00CA4C4B" w:rsidRPr="00CA4C4B" w:rsidRDefault="006F5826" w:rsidP="00CA4C4B">
      <w:pPr>
        <w:pStyle w:val="ae"/>
        <w:numPr>
          <w:ilvl w:val="0"/>
          <w:numId w:val="19"/>
        </w:numPr>
        <w:rPr>
          <w:rFonts w:ascii="微软雅黑" w:eastAsia="微软雅黑" w:hAnsi="微软雅黑" w:cs="微软雅黑"/>
          <w:b/>
          <w:bCs/>
          <w:sz w:val="36"/>
          <w:szCs w:val="36"/>
          <w:lang w:eastAsia="zh-CN"/>
        </w:rPr>
      </w:pPr>
      <w:r w:rsidRPr="006F5826">
        <w:rPr>
          <w:rFonts w:ascii="微软雅黑" w:eastAsia="微软雅黑" w:hAnsi="微软雅黑" w:cs="微软雅黑"/>
          <w:b/>
          <w:bCs/>
          <w:sz w:val="36"/>
          <w:szCs w:val="36"/>
          <w:lang w:eastAsia="zh-CN"/>
        </w:rPr>
        <w:t xml:space="preserve"> RANSAC</w:t>
      </w:r>
      <w:r w:rsidRPr="006F5826">
        <w:rPr>
          <w:rFonts w:ascii="微软雅黑" w:eastAsia="微软雅黑" w:hAnsi="微软雅黑" w:cs="微软雅黑" w:hint="eastAsia"/>
          <w:b/>
          <w:bCs/>
          <w:sz w:val="36"/>
          <w:szCs w:val="36"/>
          <w:lang w:eastAsia="zh-CN"/>
        </w:rPr>
        <w:t>算法</w:t>
      </w:r>
      <w:r w:rsidR="00CA4C4B" w:rsidRPr="00CA4C4B">
        <w:rPr>
          <w:rFonts w:ascii="微软雅黑" w:eastAsia="微软雅黑" w:hAnsi="微软雅黑" w:cs="微软雅黑" w:hint="eastAsia"/>
          <w:b/>
          <w:bCs/>
          <w:sz w:val="36"/>
          <w:szCs w:val="36"/>
          <w:lang w:eastAsia="zh-CN"/>
        </w:rPr>
        <w:t>：</w:t>
      </w:r>
    </w:p>
    <w:p w14:paraId="4A1945A4" w14:textId="77777777" w:rsidR="006F5826" w:rsidRPr="006F5826" w:rsidRDefault="006F5826" w:rsidP="006F5826">
      <w:pPr>
        <w:pStyle w:val="ae"/>
        <w:ind w:left="582"/>
        <w:rPr>
          <w:rFonts w:ascii="Walbaum Display" w:eastAsia="微软雅黑" w:hAnsi="Walbaum Display" w:cs="微软雅黑"/>
          <w:sz w:val="32"/>
          <w:szCs w:val="32"/>
          <w:lang w:eastAsia="zh-CN"/>
        </w:rPr>
      </w:pPr>
      <w:r w:rsidRPr="006F5826">
        <w:rPr>
          <w:rFonts w:ascii="Walbaum Display" w:eastAsia="微软雅黑" w:hAnsi="Walbaum Display" w:cs="微软雅黑"/>
          <w:sz w:val="32"/>
          <w:szCs w:val="32"/>
          <w:lang w:eastAsia="zh-CN"/>
        </w:rPr>
        <w:t>RANSAC</w:t>
      </w:r>
      <w:r w:rsidRPr="006F5826">
        <w:rPr>
          <w:rFonts w:ascii="Walbaum Display" w:eastAsia="微软雅黑" w:hAnsi="Walbaum Display" w:cs="微软雅黑" w:hint="eastAsia"/>
          <w:sz w:val="32"/>
          <w:szCs w:val="32"/>
          <w:lang w:eastAsia="zh-CN"/>
        </w:rPr>
        <w:t>算法是一种用于估计模型参数的随机采样一致性算法，它可以有效地去除图像中的噪声和异常值，得到准确的模型参数。</w:t>
      </w:r>
      <w:r w:rsidRPr="006F5826">
        <w:rPr>
          <w:rFonts w:ascii="Walbaum Display" w:eastAsia="微软雅黑" w:hAnsi="Walbaum Display" w:cs="微软雅黑"/>
          <w:sz w:val="32"/>
          <w:szCs w:val="32"/>
          <w:lang w:eastAsia="zh-CN"/>
        </w:rPr>
        <w:t>RANSAC</w:t>
      </w:r>
      <w:r w:rsidRPr="006F5826">
        <w:rPr>
          <w:rFonts w:ascii="Walbaum Display" w:eastAsia="微软雅黑" w:hAnsi="Walbaum Display" w:cs="微软雅黑" w:hint="eastAsia"/>
          <w:sz w:val="32"/>
          <w:szCs w:val="32"/>
          <w:lang w:eastAsia="zh-CN"/>
        </w:rPr>
        <w:t>算法的基本思想是随机选取一些数据点作为样本，计算模型参数，然后用该模型对所有数据点进行测试，统计符合模型的数据点数量，如果数量超过设定的阈值，则认为该模型是可靠的。</w:t>
      </w:r>
      <w:r w:rsidRPr="006F5826">
        <w:rPr>
          <w:rFonts w:ascii="Walbaum Display" w:eastAsia="微软雅黑" w:hAnsi="Walbaum Display" w:cs="微软雅黑"/>
          <w:sz w:val="32"/>
          <w:szCs w:val="32"/>
          <w:lang w:eastAsia="zh-CN"/>
        </w:rPr>
        <w:t>RANSAC</w:t>
      </w:r>
      <w:r w:rsidRPr="006F5826">
        <w:rPr>
          <w:rFonts w:ascii="Walbaum Display" w:eastAsia="微软雅黑" w:hAnsi="Walbaum Display" w:cs="微软雅黑" w:hint="eastAsia"/>
          <w:sz w:val="32"/>
          <w:szCs w:val="32"/>
          <w:lang w:eastAsia="zh-CN"/>
        </w:rPr>
        <w:t>算法的优点是能够处理大量噪声和异常值，但缺点是需要设定一些参数，如采样次数和阈值等。</w:t>
      </w:r>
    </w:p>
    <w:p w14:paraId="135416F9" w14:textId="3827189F" w:rsidR="00371B40" w:rsidRPr="000C0515" w:rsidRDefault="00CA4C4B" w:rsidP="00CA4C4B">
      <w:pPr>
        <w:pStyle w:val="ae"/>
        <w:numPr>
          <w:ilvl w:val="0"/>
          <w:numId w:val="19"/>
        </w:numPr>
        <w:rPr>
          <w:lang w:eastAsia="zh-CN"/>
        </w:rPr>
      </w:pPr>
      <w:r w:rsidRPr="00CA4C4B">
        <w:rPr>
          <w:rFonts w:ascii="微软雅黑" w:eastAsia="微软雅黑" w:hAnsi="微软雅黑" w:cs="微软雅黑" w:hint="eastAsia"/>
          <w:b/>
          <w:bCs/>
          <w:sz w:val="36"/>
          <w:szCs w:val="36"/>
          <w:lang w:eastAsia="zh-CN"/>
        </w:rPr>
        <w:t>实验结果分</w:t>
      </w:r>
      <w:r w:rsidRPr="00CA4C4B">
        <w:rPr>
          <w:rFonts w:ascii="微软雅黑" w:eastAsia="微软雅黑" w:hAnsi="微软雅黑" w:cs="微软雅黑"/>
          <w:b/>
          <w:bCs/>
          <w:sz w:val="36"/>
          <w:szCs w:val="36"/>
          <w:lang w:eastAsia="zh-CN"/>
        </w:rPr>
        <w:t>析</w:t>
      </w:r>
      <w:r w:rsidR="00F23A47" w:rsidRPr="00CA4C4B">
        <w:rPr>
          <w:rFonts w:ascii="微软雅黑" w:eastAsia="微软雅黑" w:hAnsi="微软雅黑" w:cs="微软雅黑"/>
          <w:b/>
          <w:bCs/>
          <w:sz w:val="36"/>
          <w:szCs w:val="36"/>
          <w:lang w:eastAsia="zh-CN"/>
        </w:rPr>
        <w:t>：</w:t>
      </w:r>
      <w:r w:rsidR="00F23A47" w:rsidRPr="000C0515">
        <w:t xml:space="preserve"> </w:t>
      </w:r>
    </w:p>
    <w:p w14:paraId="58ACBD4B" w14:textId="77777777" w:rsidR="00792D7C" w:rsidRPr="00792D7C" w:rsidRDefault="00792D7C" w:rsidP="00792D7C">
      <w:pPr>
        <w:rPr>
          <w:rFonts w:ascii="Walbaum Display" w:eastAsia="微软雅黑" w:hAnsi="Walbaum Display" w:cs="微软雅黑"/>
          <w:sz w:val="32"/>
          <w:szCs w:val="32"/>
          <w:lang w:eastAsia="zh-CN"/>
        </w:rPr>
      </w:pPr>
      <w:r w:rsidRPr="00792D7C">
        <w:rPr>
          <w:rFonts w:ascii="Walbaum Display" w:eastAsia="微软雅黑" w:hAnsi="Walbaum Display" w:cs="微软雅黑"/>
          <w:sz w:val="32"/>
          <w:szCs w:val="32"/>
          <w:lang w:eastAsia="zh-CN"/>
        </w:rPr>
        <w:t>矩</w:t>
      </w:r>
      <w:r w:rsidRPr="00792D7C">
        <w:rPr>
          <w:rFonts w:ascii="Walbaum Display" w:eastAsia="微软雅黑" w:hAnsi="Walbaum Display" w:cs="微软雅黑" w:hint="eastAsia"/>
          <w:sz w:val="32"/>
          <w:szCs w:val="32"/>
          <w:lang w:eastAsia="zh-CN"/>
        </w:rPr>
        <w:t>阵的第一列前两个值分别是旋转和缩放的参数，第三个值是平移的参数。第二列的前两个值是剪切和缩放的参数，第三列是透视变换的参数。最后一行保持不变，因为它是用于归一化坐标的。</w:t>
      </w:r>
    </w:p>
    <w:p w14:paraId="75E6CBEC" w14:textId="77777777" w:rsidR="00792D7C" w:rsidRPr="00792D7C" w:rsidRDefault="00792D7C" w:rsidP="00792D7C">
      <w:pPr>
        <w:rPr>
          <w:rFonts w:ascii="Walbaum Display" w:eastAsia="微软雅黑" w:hAnsi="Walbaum Display" w:cs="微软雅黑"/>
          <w:sz w:val="32"/>
          <w:szCs w:val="32"/>
          <w:lang w:eastAsia="zh-CN"/>
        </w:rPr>
      </w:pPr>
      <w:r w:rsidRPr="00792D7C">
        <w:rPr>
          <w:rFonts w:ascii="Walbaum Display" w:eastAsia="微软雅黑" w:hAnsi="Walbaum Display" w:cs="微软雅黑"/>
          <w:sz w:val="32"/>
          <w:szCs w:val="32"/>
          <w:lang w:eastAsia="zh-CN"/>
        </w:rPr>
        <w:t>通</w:t>
      </w:r>
      <w:r w:rsidRPr="00792D7C">
        <w:rPr>
          <w:rFonts w:ascii="Walbaum Display" w:eastAsia="微软雅黑" w:hAnsi="Walbaum Display" w:cs="微软雅黑" w:hint="eastAsia"/>
          <w:sz w:val="32"/>
          <w:szCs w:val="32"/>
          <w:lang w:eastAsia="zh-CN"/>
        </w:rPr>
        <w:t>过这个单应性矩阵，我们可以将第一张图片中的任何一个点转换到第二张图片中对应的位置。同时，我们也可以将第二张图片中的点转</w:t>
      </w:r>
      <w:r w:rsidRPr="00792D7C">
        <w:rPr>
          <w:rFonts w:ascii="Walbaum Display" w:eastAsia="微软雅黑" w:hAnsi="Walbaum Display" w:cs="微软雅黑" w:hint="eastAsia"/>
          <w:sz w:val="32"/>
          <w:szCs w:val="32"/>
          <w:lang w:eastAsia="zh-CN"/>
        </w:rPr>
        <w:lastRenderedPageBreak/>
        <w:t>换到第一张图片中对应的位置。这个过程是非常有用的，因为它可以实现图片之间的对齐，从而在后续的图像处理中提供更好的数据基础。</w:t>
      </w:r>
    </w:p>
    <w:p w14:paraId="322A093B" w14:textId="77777777" w:rsidR="00792D7C" w:rsidRPr="00792D7C" w:rsidRDefault="00792D7C" w:rsidP="00792D7C">
      <w:pPr>
        <w:rPr>
          <w:rFonts w:ascii="Walbaum Display" w:eastAsia="微软雅黑" w:hAnsi="Walbaum Display" w:cs="微软雅黑"/>
          <w:sz w:val="32"/>
          <w:szCs w:val="32"/>
          <w:lang w:eastAsia="zh-CN"/>
        </w:rPr>
      </w:pPr>
      <w:r w:rsidRPr="00792D7C">
        <w:rPr>
          <w:rFonts w:ascii="Walbaum Display" w:eastAsia="微软雅黑" w:hAnsi="Walbaum Display" w:cs="微软雅黑"/>
          <w:sz w:val="32"/>
          <w:szCs w:val="32"/>
          <w:lang w:eastAsia="zh-CN"/>
        </w:rPr>
        <w:t>需要注意的是，</w:t>
      </w:r>
      <w:r w:rsidRPr="00792D7C">
        <w:rPr>
          <w:rFonts w:ascii="Walbaum Display" w:eastAsia="微软雅黑" w:hAnsi="Walbaum Display" w:cs="微软雅黑" w:hint="eastAsia"/>
          <w:sz w:val="32"/>
          <w:szCs w:val="32"/>
          <w:lang w:eastAsia="zh-CN"/>
        </w:rPr>
        <w:t>单应性变换对于图像中的局部形变是无法处理的，因此在处理具有局部形变的图像时，可能需要采用其他的图像对齐技术。</w:t>
      </w:r>
    </w:p>
    <w:p w14:paraId="5DA5FD47" w14:textId="7E5331DC" w:rsidR="00371B40" w:rsidRPr="00792D7C" w:rsidRDefault="00371B40" w:rsidP="00792D7C">
      <w:pPr>
        <w:spacing w:line="240" w:lineRule="auto"/>
        <w:ind w:firstLineChars="200" w:firstLine="640"/>
        <w:rPr>
          <w:rFonts w:ascii="微软雅黑" w:eastAsia="微软雅黑" w:hAnsi="微软雅黑" w:cs="微软雅黑"/>
          <w:sz w:val="32"/>
          <w:szCs w:val="32"/>
          <w:lang w:eastAsia="zh-CN"/>
        </w:rPr>
      </w:pPr>
    </w:p>
    <w:sectPr w:rsidR="00371B40" w:rsidRPr="00792D7C" w:rsidSect="00034616">
      <w:pgSz w:w="11906" w:h="16838"/>
      <w:pgMar w:top="506" w:right="934" w:bottom="916" w:left="107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2258E" w14:textId="77777777" w:rsidR="00404ED2" w:rsidRDefault="00404ED2" w:rsidP="00F06C16">
      <w:pPr>
        <w:spacing w:after="0" w:line="240" w:lineRule="auto"/>
      </w:pPr>
      <w:r>
        <w:separator/>
      </w:r>
    </w:p>
  </w:endnote>
  <w:endnote w:type="continuationSeparator" w:id="0">
    <w:p w14:paraId="577ACBD7" w14:textId="77777777" w:rsidR="00404ED2" w:rsidRDefault="00404ED2" w:rsidP="00F06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Walbaum Display">
    <w:altName w:val="Cambria"/>
    <w:charset w:val="00"/>
    <w:family w:val="roman"/>
    <w:pitch w:val="variable"/>
    <w:sig w:usb0="8000002F" w:usb1="0000000A" w:usb2="00000000" w:usb3="00000000" w:csb0="00000001"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2FEBF" w14:textId="77777777" w:rsidR="00404ED2" w:rsidRDefault="00404ED2" w:rsidP="00F06C16">
      <w:pPr>
        <w:spacing w:after="0" w:line="240" w:lineRule="auto"/>
      </w:pPr>
      <w:r>
        <w:separator/>
      </w:r>
    </w:p>
  </w:footnote>
  <w:footnote w:type="continuationSeparator" w:id="0">
    <w:p w14:paraId="12D678C6" w14:textId="77777777" w:rsidR="00404ED2" w:rsidRDefault="00404ED2" w:rsidP="00F06C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78A6B1F"/>
    <w:multiLevelType w:val="multilevel"/>
    <w:tmpl w:val="A5C02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314021"/>
    <w:multiLevelType w:val="multilevel"/>
    <w:tmpl w:val="E630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9B6885"/>
    <w:multiLevelType w:val="multilevel"/>
    <w:tmpl w:val="1A547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BE4F45"/>
    <w:multiLevelType w:val="multilevel"/>
    <w:tmpl w:val="A8EE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D60F05"/>
    <w:multiLevelType w:val="multilevel"/>
    <w:tmpl w:val="DFD2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32701B"/>
    <w:multiLevelType w:val="multilevel"/>
    <w:tmpl w:val="2ED86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973BC8"/>
    <w:multiLevelType w:val="multilevel"/>
    <w:tmpl w:val="604A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834578"/>
    <w:multiLevelType w:val="multilevel"/>
    <w:tmpl w:val="B8F40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1C514A"/>
    <w:multiLevelType w:val="multilevel"/>
    <w:tmpl w:val="98927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7271D4"/>
    <w:multiLevelType w:val="multilevel"/>
    <w:tmpl w:val="357EB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0630AC"/>
    <w:multiLevelType w:val="multilevel"/>
    <w:tmpl w:val="04E2D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5033CF"/>
    <w:multiLevelType w:val="multilevel"/>
    <w:tmpl w:val="7F7C4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4E34A9"/>
    <w:multiLevelType w:val="multilevel"/>
    <w:tmpl w:val="EC783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FA55B3"/>
    <w:multiLevelType w:val="multilevel"/>
    <w:tmpl w:val="FA34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2E7D3E"/>
    <w:multiLevelType w:val="multilevel"/>
    <w:tmpl w:val="01F8E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817D4D"/>
    <w:multiLevelType w:val="multilevel"/>
    <w:tmpl w:val="75548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0017B6"/>
    <w:multiLevelType w:val="hybridMultilevel"/>
    <w:tmpl w:val="AE64B068"/>
    <w:lvl w:ilvl="0" w:tplc="04090001">
      <w:start w:val="1"/>
      <w:numFmt w:val="bullet"/>
      <w:lvlText w:val=""/>
      <w:lvlJc w:val="left"/>
      <w:pPr>
        <w:ind w:left="1080" w:hanging="440"/>
      </w:pPr>
      <w:rPr>
        <w:rFonts w:ascii="Wingdings" w:hAnsi="Wingdings" w:hint="default"/>
      </w:rPr>
    </w:lvl>
    <w:lvl w:ilvl="1" w:tplc="04090003" w:tentative="1">
      <w:start w:val="1"/>
      <w:numFmt w:val="bullet"/>
      <w:lvlText w:val=""/>
      <w:lvlJc w:val="left"/>
      <w:pPr>
        <w:ind w:left="1520" w:hanging="440"/>
      </w:pPr>
      <w:rPr>
        <w:rFonts w:ascii="Wingdings" w:hAnsi="Wingdings" w:hint="default"/>
      </w:rPr>
    </w:lvl>
    <w:lvl w:ilvl="2" w:tplc="04090005" w:tentative="1">
      <w:start w:val="1"/>
      <w:numFmt w:val="bullet"/>
      <w:lvlText w:val=""/>
      <w:lvlJc w:val="left"/>
      <w:pPr>
        <w:ind w:left="1960" w:hanging="440"/>
      </w:pPr>
      <w:rPr>
        <w:rFonts w:ascii="Wingdings" w:hAnsi="Wingdings" w:hint="default"/>
      </w:rPr>
    </w:lvl>
    <w:lvl w:ilvl="3" w:tplc="04090001" w:tentative="1">
      <w:start w:val="1"/>
      <w:numFmt w:val="bullet"/>
      <w:lvlText w:val=""/>
      <w:lvlJc w:val="left"/>
      <w:pPr>
        <w:ind w:left="2400" w:hanging="440"/>
      </w:pPr>
      <w:rPr>
        <w:rFonts w:ascii="Wingdings" w:hAnsi="Wingdings" w:hint="default"/>
      </w:rPr>
    </w:lvl>
    <w:lvl w:ilvl="4" w:tplc="04090003" w:tentative="1">
      <w:start w:val="1"/>
      <w:numFmt w:val="bullet"/>
      <w:lvlText w:val=""/>
      <w:lvlJc w:val="left"/>
      <w:pPr>
        <w:ind w:left="2840" w:hanging="440"/>
      </w:pPr>
      <w:rPr>
        <w:rFonts w:ascii="Wingdings" w:hAnsi="Wingdings" w:hint="default"/>
      </w:rPr>
    </w:lvl>
    <w:lvl w:ilvl="5" w:tplc="04090005" w:tentative="1">
      <w:start w:val="1"/>
      <w:numFmt w:val="bullet"/>
      <w:lvlText w:val=""/>
      <w:lvlJc w:val="left"/>
      <w:pPr>
        <w:ind w:left="3280" w:hanging="440"/>
      </w:pPr>
      <w:rPr>
        <w:rFonts w:ascii="Wingdings" w:hAnsi="Wingdings" w:hint="default"/>
      </w:rPr>
    </w:lvl>
    <w:lvl w:ilvl="6" w:tplc="04090001" w:tentative="1">
      <w:start w:val="1"/>
      <w:numFmt w:val="bullet"/>
      <w:lvlText w:val=""/>
      <w:lvlJc w:val="left"/>
      <w:pPr>
        <w:ind w:left="3720" w:hanging="440"/>
      </w:pPr>
      <w:rPr>
        <w:rFonts w:ascii="Wingdings" w:hAnsi="Wingdings" w:hint="default"/>
      </w:rPr>
    </w:lvl>
    <w:lvl w:ilvl="7" w:tplc="04090003" w:tentative="1">
      <w:start w:val="1"/>
      <w:numFmt w:val="bullet"/>
      <w:lvlText w:val=""/>
      <w:lvlJc w:val="left"/>
      <w:pPr>
        <w:ind w:left="4160" w:hanging="440"/>
      </w:pPr>
      <w:rPr>
        <w:rFonts w:ascii="Wingdings" w:hAnsi="Wingdings" w:hint="default"/>
      </w:rPr>
    </w:lvl>
    <w:lvl w:ilvl="8" w:tplc="04090005" w:tentative="1">
      <w:start w:val="1"/>
      <w:numFmt w:val="bullet"/>
      <w:lvlText w:val=""/>
      <w:lvlJc w:val="left"/>
      <w:pPr>
        <w:ind w:left="4600" w:hanging="440"/>
      </w:pPr>
      <w:rPr>
        <w:rFonts w:ascii="Wingdings" w:hAnsi="Wingdings" w:hint="default"/>
      </w:rPr>
    </w:lvl>
  </w:abstractNum>
  <w:abstractNum w:abstractNumId="26" w15:restartNumberingAfterBreak="0">
    <w:nsid w:val="749C5A7F"/>
    <w:multiLevelType w:val="multilevel"/>
    <w:tmpl w:val="2AB6D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8B07B7"/>
    <w:multiLevelType w:val="multilevel"/>
    <w:tmpl w:val="6C72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AD4A40"/>
    <w:multiLevelType w:val="hybridMultilevel"/>
    <w:tmpl w:val="903CC164"/>
    <w:lvl w:ilvl="0" w:tplc="9EC46FD4">
      <w:start w:val="1"/>
      <w:numFmt w:val="bullet"/>
      <w:lvlText w:val=""/>
      <w:lvlJc w:val="left"/>
      <w:pPr>
        <w:ind w:left="582" w:hanging="440"/>
      </w:pPr>
      <w:rPr>
        <w:rFonts w:ascii="Wingdings" w:hAnsi="Wingdings" w:hint="default"/>
        <w:sz w:val="32"/>
        <w:szCs w:val="32"/>
      </w:rPr>
    </w:lvl>
    <w:lvl w:ilvl="1" w:tplc="04090003" w:tentative="1">
      <w:start w:val="1"/>
      <w:numFmt w:val="bullet"/>
      <w:lvlText w:val=""/>
      <w:lvlJc w:val="left"/>
      <w:pPr>
        <w:ind w:left="964" w:hanging="440"/>
      </w:pPr>
      <w:rPr>
        <w:rFonts w:ascii="Wingdings" w:hAnsi="Wingdings" w:hint="default"/>
      </w:rPr>
    </w:lvl>
    <w:lvl w:ilvl="2" w:tplc="04090005" w:tentative="1">
      <w:start w:val="1"/>
      <w:numFmt w:val="bullet"/>
      <w:lvlText w:val=""/>
      <w:lvlJc w:val="left"/>
      <w:pPr>
        <w:ind w:left="1404" w:hanging="440"/>
      </w:pPr>
      <w:rPr>
        <w:rFonts w:ascii="Wingdings" w:hAnsi="Wingdings" w:hint="default"/>
      </w:rPr>
    </w:lvl>
    <w:lvl w:ilvl="3" w:tplc="04090001" w:tentative="1">
      <w:start w:val="1"/>
      <w:numFmt w:val="bullet"/>
      <w:lvlText w:val=""/>
      <w:lvlJc w:val="left"/>
      <w:pPr>
        <w:ind w:left="1844" w:hanging="440"/>
      </w:pPr>
      <w:rPr>
        <w:rFonts w:ascii="Wingdings" w:hAnsi="Wingdings" w:hint="default"/>
      </w:rPr>
    </w:lvl>
    <w:lvl w:ilvl="4" w:tplc="04090003" w:tentative="1">
      <w:start w:val="1"/>
      <w:numFmt w:val="bullet"/>
      <w:lvlText w:val=""/>
      <w:lvlJc w:val="left"/>
      <w:pPr>
        <w:ind w:left="2284" w:hanging="440"/>
      </w:pPr>
      <w:rPr>
        <w:rFonts w:ascii="Wingdings" w:hAnsi="Wingdings" w:hint="default"/>
      </w:rPr>
    </w:lvl>
    <w:lvl w:ilvl="5" w:tplc="04090005" w:tentative="1">
      <w:start w:val="1"/>
      <w:numFmt w:val="bullet"/>
      <w:lvlText w:val=""/>
      <w:lvlJc w:val="left"/>
      <w:pPr>
        <w:ind w:left="2724" w:hanging="440"/>
      </w:pPr>
      <w:rPr>
        <w:rFonts w:ascii="Wingdings" w:hAnsi="Wingdings" w:hint="default"/>
      </w:rPr>
    </w:lvl>
    <w:lvl w:ilvl="6" w:tplc="04090001" w:tentative="1">
      <w:start w:val="1"/>
      <w:numFmt w:val="bullet"/>
      <w:lvlText w:val=""/>
      <w:lvlJc w:val="left"/>
      <w:pPr>
        <w:ind w:left="3164" w:hanging="440"/>
      </w:pPr>
      <w:rPr>
        <w:rFonts w:ascii="Wingdings" w:hAnsi="Wingdings" w:hint="default"/>
      </w:rPr>
    </w:lvl>
    <w:lvl w:ilvl="7" w:tplc="04090003" w:tentative="1">
      <w:start w:val="1"/>
      <w:numFmt w:val="bullet"/>
      <w:lvlText w:val=""/>
      <w:lvlJc w:val="left"/>
      <w:pPr>
        <w:ind w:left="3604" w:hanging="440"/>
      </w:pPr>
      <w:rPr>
        <w:rFonts w:ascii="Wingdings" w:hAnsi="Wingdings" w:hint="default"/>
      </w:rPr>
    </w:lvl>
    <w:lvl w:ilvl="8" w:tplc="04090005" w:tentative="1">
      <w:start w:val="1"/>
      <w:numFmt w:val="bullet"/>
      <w:lvlText w:val=""/>
      <w:lvlJc w:val="left"/>
      <w:pPr>
        <w:ind w:left="4044" w:hanging="440"/>
      </w:pPr>
      <w:rPr>
        <w:rFonts w:ascii="Wingdings" w:hAnsi="Wingdings" w:hint="default"/>
      </w:rPr>
    </w:lvl>
  </w:abstractNum>
  <w:num w:numId="1" w16cid:durableId="130364560">
    <w:abstractNumId w:val="8"/>
  </w:num>
  <w:num w:numId="2" w16cid:durableId="272445277">
    <w:abstractNumId w:val="6"/>
  </w:num>
  <w:num w:numId="3" w16cid:durableId="1635871461">
    <w:abstractNumId w:val="5"/>
  </w:num>
  <w:num w:numId="4" w16cid:durableId="822814184">
    <w:abstractNumId w:val="4"/>
  </w:num>
  <w:num w:numId="5" w16cid:durableId="22754282">
    <w:abstractNumId w:val="7"/>
  </w:num>
  <w:num w:numId="6" w16cid:durableId="2043938280">
    <w:abstractNumId w:val="3"/>
  </w:num>
  <w:num w:numId="7" w16cid:durableId="1493986287">
    <w:abstractNumId w:val="2"/>
  </w:num>
  <w:num w:numId="8" w16cid:durableId="965503690">
    <w:abstractNumId w:val="1"/>
  </w:num>
  <w:num w:numId="9" w16cid:durableId="1113743811">
    <w:abstractNumId w:val="0"/>
  </w:num>
  <w:num w:numId="10" w16cid:durableId="1025398157">
    <w:abstractNumId w:val="20"/>
  </w:num>
  <w:num w:numId="11" w16cid:durableId="947856476">
    <w:abstractNumId w:val="9"/>
  </w:num>
  <w:num w:numId="12" w16cid:durableId="1040664043">
    <w:abstractNumId w:val="10"/>
  </w:num>
  <w:num w:numId="13" w16cid:durableId="1688555591">
    <w:abstractNumId w:val="14"/>
  </w:num>
  <w:num w:numId="14" w16cid:durableId="1318923827">
    <w:abstractNumId w:val="15"/>
  </w:num>
  <w:num w:numId="15" w16cid:durableId="1623414212">
    <w:abstractNumId w:val="27"/>
  </w:num>
  <w:num w:numId="16" w16cid:durableId="887689354">
    <w:abstractNumId w:val="19"/>
  </w:num>
  <w:num w:numId="17" w16cid:durableId="1477255885">
    <w:abstractNumId w:val="11"/>
  </w:num>
  <w:num w:numId="18" w16cid:durableId="436297473">
    <w:abstractNumId w:val="25"/>
  </w:num>
  <w:num w:numId="19" w16cid:durableId="1044329234">
    <w:abstractNumId w:val="28"/>
  </w:num>
  <w:num w:numId="20" w16cid:durableId="1059551423">
    <w:abstractNumId w:val="16"/>
  </w:num>
  <w:num w:numId="21" w16cid:durableId="1626354200">
    <w:abstractNumId w:val="21"/>
  </w:num>
  <w:num w:numId="22" w16cid:durableId="1860318547">
    <w:abstractNumId w:val="23"/>
  </w:num>
  <w:num w:numId="23" w16cid:durableId="821702172">
    <w:abstractNumId w:val="12"/>
  </w:num>
  <w:num w:numId="24" w16cid:durableId="647050509">
    <w:abstractNumId w:val="22"/>
  </w:num>
  <w:num w:numId="25" w16cid:durableId="2004240789">
    <w:abstractNumId w:val="13"/>
  </w:num>
  <w:num w:numId="26" w16cid:durableId="1941837607">
    <w:abstractNumId w:val="17"/>
  </w:num>
  <w:num w:numId="27" w16cid:durableId="775709858">
    <w:abstractNumId w:val="18"/>
  </w:num>
  <w:num w:numId="28" w16cid:durableId="1814909166">
    <w:abstractNumId w:val="24"/>
  </w:num>
  <w:num w:numId="29" w16cid:durableId="1506240391">
    <w:abstractNumId w:val="26"/>
  </w:num>
  <w:num w:numId="30" w16cid:durableId="189372912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226B"/>
    <w:rsid w:val="00034616"/>
    <w:rsid w:val="0006063C"/>
    <w:rsid w:val="000874F3"/>
    <w:rsid w:val="000949BC"/>
    <w:rsid w:val="000C0515"/>
    <w:rsid w:val="0015074B"/>
    <w:rsid w:val="00174DF5"/>
    <w:rsid w:val="001B5EF3"/>
    <w:rsid w:val="00225472"/>
    <w:rsid w:val="002674F0"/>
    <w:rsid w:val="0029639D"/>
    <w:rsid w:val="00326F90"/>
    <w:rsid w:val="00371B40"/>
    <w:rsid w:val="00392C31"/>
    <w:rsid w:val="00404ED2"/>
    <w:rsid w:val="00405555"/>
    <w:rsid w:val="0046200A"/>
    <w:rsid w:val="00474F01"/>
    <w:rsid w:val="004A46F0"/>
    <w:rsid w:val="004B1585"/>
    <w:rsid w:val="004E49B0"/>
    <w:rsid w:val="004F3195"/>
    <w:rsid w:val="00586DCC"/>
    <w:rsid w:val="006004FB"/>
    <w:rsid w:val="00633A2E"/>
    <w:rsid w:val="00655781"/>
    <w:rsid w:val="00667D7F"/>
    <w:rsid w:val="006A21CE"/>
    <w:rsid w:val="006F3F2D"/>
    <w:rsid w:val="006F5826"/>
    <w:rsid w:val="007475BB"/>
    <w:rsid w:val="007823E4"/>
    <w:rsid w:val="00792D7C"/>
    <w:rsid w:val="007C2481"/>
    <w:rsid w:val="00882E60"/>
    <w:rsid w:val="00892EF8"/>
    <w:rsid w:val="008D5986"/>
    <w:rsid w:val="009628CB"/>
    <w:rsid w:val="009D2E3F"/>
    <w:rsid w:val="00A136A6"/>
    <w:rsid w:val="00A364BC"/>
    <w:rsid w:val="00A83502"/>
    <w:rsid w:val="00AA1D8D"/>
    <w:rsid w:val="00AB38A2"/>
    <w:rsid w:val="00B02BDD"/>
    <w:rsid w:val="00B47730"/>
    <w:rsid w:val="00B579F8"/>
    <w:rsid w:val="00B663FE"/>
    <w:rsid w:val="00C4628F"/>
    <w:rsid w:val="00C854BA"/>
    <w:rsid w:val="00C9241F"/>
    <w:rsid w:val="00CA4C4B"/>
    <w:rsid w:val="00CB0664"/>
    <w:rsid w:val="00DA760E"/>
    <w:rsid w:val="00E320A0"/>
    <w:rsid w:val="00ED5154"/>
    <w:rsid w:val="00F06C16"/>
    <w:rsid w:val="00F23A47"/>
    <w:rsid w:val="00FC604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213DDAA"/>
  <w14:defaultImageDpi w14:val="300"/>
  <w15:docId w15:val="{834F528A-6EAE-4122-BD0B-74CB0766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4A46F0"/>
    <w:pPr>
      <w:keepNext/>
      <w:keepLines/>
      <w:spacing w:before="480" w:after="0"/>
      <w:outlineLvl w:val="0"/>
    </w:pPr>
    <w:rPr>
      <w:rFonts w:asciiTheme="majorHAnsi" w:eastAsia="微软雅黑" w:hAnsiTheme="majorHAnsi" w:cstheme="majorBidi"/>
      <w:b/>
      <w:bCs/>
      <w:color w:val="000000" w:themeColor="text1"/>
      <w:sz w:val="36"/>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4A46F0"/>
    <w:rPr>
      <w:rFonts w:asciiTheme="majorHAnsi" w:eastAsia="微软雅黑" w:hAnsiTheme="majorHAnsi" w:cstheme="majorBidi"/>
      <w:b/>
      <w:bCs/>
      <w:color w:val="000000" w:themeColor="text1"/>
      <w:sz w:val="36"/>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9">
    <w:name w:val="Normal (Web)"/>
    <w:basedOn w:val="a1"/>
    <w:uiPriority w:val="99"/>
    <w:semiHidden/>
    <w:unhideWhenUsed/>
    <w:rsid w:val="00C9241F"/>
    <w:pPr>
      <w:spacing w:before="100" w:beforeAutospacing="1" w:after="100" w:afterAutospacing="1" w:line="240" w:lineRule="auto"/>
    </w:pPr>
    <w:rPr>
      <w:rFonts w:ascii="宋体" w:eastAsia="宋体" w:hAnsi="宋体" w:cs="宋体"/>
      <w:sz w:val="24"/>
      <w:szCs w:val="24"/>
      <w:lang w:eastAsia="zh-CN"/>
    </w:rPr>
  </w:style>
  <w:style w:type="character" w:styleId="affa">
    <w:name w:val="Hyperlink"/>
    <w:basedOn w:val="a2"/>
    <w:uiPriority w:val="99"/>
    <w:unhideWhenUsed/>
    <w:rsid w:val="00B579F8"/>
    <w:rPr>
      <w:color w:val="0000FF" w:themeColor="hyperlink"/>
      <w:u w:val="single"/>
    </w:rPr>
  </w:style>
  <w:style w:type="paragraph" w:styleId="TOC1">
    <w:name w:val="toc 1"/>
    <w:basedOn w:val="a1"/>
    <w:next w:val="a1"/>
    <w:autoRedefine/>
    <w:uiPriority w:val="39"/>
    <w:unhideWhenUsed/>
    <w:rsid w:val="00474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8346">
      <w:bodyDiv w:val="1"/>
      <w:marLeft w:val="0"/>
      <w:marRight w:val="0"/>
      <w:marTop w:val="0"/>
      <w:marBottom w:val="0"/>
      <w:divBdr>
        <w:top w:val="none" w:sz="0" w:space="0" w:color="auto"/>
        <w:left w:val="none" w:sz="0" w:space="0" w:color="auto"/>
        <w:bottom w:val="none" w:sz="0" w:space="0" w:color="auto"/>
        <w:right w:val="none" w:sz="0" w:space="0" w:color="auto"/>
      </w:divBdr>
    </w:div>
    <w:div w:id="161355212">
      <w:bodyDiv w:val="1"/>
      <w:marLeft w:val="0"/>
      <w:marRight w:val="0"/>
      <w:marTop w:val="0"/>
      <w:marBottom w:val="0"/>
      <w:divBdr>
        <w:top w:val="none" w:sz="0" w:space="0" w:color="auto"/>
        <w:left w:val="none" w:sz="0" w:space="0" w:color="auto"/>
        <w:bottom w:val="none" w:sz="0" w:space="0" w:color="auto"/>
        <w:right w:val="none" w:sz="0" w:space="0" w:color="auto"/>
      </w:divBdr>
    </w:div>
    <w:div w:id="175728678">
      <w:bodyDiv w:val="1"/>
      <w:marLeft w:val="0"/>
      <w:marRight w:val="0"/>
      <w:marTop w:val="0"/>
      <w:marBottom w:val="0"/>
      <w:divBdr>
        <w:top w:val="none" w:sz="0" w:space="0" w:color="auto"/>
        <w:left w:val="none" w:sz="0" w:space="0" w:color="auto"/>
        <w:bottom w:val="none" w:sz="0" w:space="0" w:color="auto"/>
        <w:right w:val="none" w:sz="0" w:space="0" w:color="auto"/>
      </w:divBdr>
    </w:div>
    <w:div w:id="231962464">
      <w:bodyDiv w:val="1"/>
      <w:marLeft w:val="0"/>
      <w:marRight w:val="0"/>
      <w:marTop w:val="0"/>
      <w:marBottom w:val="0"/>
      <w:divBdr>
        <w:top w:val="none" w:sz="0" w:space="0" w:color="auto"/>
        <w:left w:val="none" w:sz="0" w:space="0" w:color="auto"/>
        <w:bottom w:val="none" w:sz="0" w:space="0" w:color="auto"/>
        <w:right w:val="none" w:sz="0" w:space="0" w:color="auto"/>
      </w:divBdr>
    </w:div>
    <w:div w:id="240218946">
      <w:bodyDiv w:val="1"/>
      <w:marLeft w:val="0"/>
      <w:marRight w:val="0"/>
      <w:marTop w:val="0"/>
      <w:marBottom w:val="0"/>
      <w:divBdr>
        <w:top w:val="none" w:sz="0" w:space="0" w:color="auto"/>
        <w:left w:val="none" w:sz="0" w:space="0" w:color="auto"/>
        <w:bottom w:val="none" w:sz="0" w:space="0" w:color="auto"/>
        <w:right w:val="none" w:sz="0" w:space="0" w:color="auto"/>
      </w:divBdr>
    </w:div>
    <w:div w:id="358240452">
      <w:bodyDiv w:val="1"/>
      <w:marLeft w:val="0"/>
      <w:marRight w:val="0"/>
      <w:marTop w:val="0"/>
      <w:marBottom w:val="0"/>
      <w:divBdr>
        <w:top w:val="none" w:sz="0" w:space="0" w:color="auto"/>
        <w:left w:val="none" w:sz="0" w:space="0" w:color="auto"/>
        <w:bottom w:val="none" w:sz="0" w:space="0" w:color="auto"/>
        <w:right w:val="none" w:sz="0" w:space="0" w:color="auto"/>
      </w:divBdr>
    </w:div>
    <w:div w:id="475297348">
      <w:bodyDiv w:val="1"/>
      <w:marLeft w:val="0"/>
      <w:marRight w:val="0"/>
      <w:marTop w:val="0"/>
      <w:marBottom w:val="0"/>
      <w:divBdr>
        <w:top w:val="none" w:sz="0" w:space="0" w:color="auto"/>
        <w:left w:val="none" w:sz="0" w:space="0" w:color="auto"/>
        <w:bottom w:val="none" w:sz="0" w:space="0" w:color="auto"/>
        <w:right w:val="none" w:sz="0" w:space="0" w:color="auto"/>
      </w:divBdr>
    </w:div>
    <w:div w:id="529682760">
      <w:bodyDiv w:val="1"/>
      <w:marLeft w:val="0"/>
      <w:marRight w:val="0"/>
      <w:marTop w:val="0"/>
      <w:marBottom w:val="0"/>
      <w:divBdr>
        <w:top w:val="none" w:sz="0" w:space="0" w:color="auto"/>
        <w:left w:val="none" w:sz="0" w:space="0" w:color="auto"/>
        <w:bottom w:val="none" w:sz="0" w:space="0" w:color="auto"/>
        <w:right w:val="none" w:sz="0" w:space="0" w:color="auto"/>
      </w:divBdr>
      <w:divsChild>
        <w:div w:id="1933927512">
          <w:marLeft w:val="0"/>
          <w:marRight w:val="0"/>
          <w:marTop w:val="0"/>
          <w:marBottom w:val="0"/>
          <w:divBdr>
            <w:top w:val="none" w:sz="0" w:space="0" w:color="auto"/>
            <w:left w:val="none" w:sz="0" w:space="0" w:color="auto"/>
            <w:bottom w:val="none" w:sz="0" w:space="0" w:color="auto"/>
            <w:right w:val="none" w:sz="0" w:space="0" w:color="auto"/>
          </w:divBdr>
          <w:divsChild>
            <w:div w:id="137156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49752">
      <w:bodyDiv w:val="1"/>
      <w:marLeft w:val="0"/>
      <w:marRight w:val="0"/>
      <w:marTop w:val="0"/>
      <w:marBottom w:val="0"/>
      <w:divBdr>
        <w:top w:val="none" w:sz="0" w:space="0" w:color="auto"/>
        <w:left w:val="none" w:sz="0" w:space="0" w:color="auto"/>
        <w:bottom w:val="none" w:sz="0" w:space="0" w:color="auto"/>
        <w:right w:val="none" w:sz="0" w:space="0" w:color="auto"/>
      </w:divBdr>
    </w:div>
    <w:div w:id="591090751">
      <w:bodyDiv w:val="1"/>
      <w:marLeft w:val="0"/>
      <w:marRight w:val="0"/>
      <w:marTop w:val="0"/>
      <w:marBottom w:val="0"/>
      <w:divBdr>
        <w:top w:val="none" w:sz="0" w:space="0" w:color="auto"/>
        <w:left w:val="none" w:sz="0" w:space="0" w:color="auto"/>
        <w:bottom w:val="none" w:sz="0" w:space="0" w:color="auto"/>
        <w:right w:val="none" w:sz="0" w:space="0" w:color="auto"/>
      </w:divBdr>
    </w:div>
    <w:div w:id="607782531">
      <w:bodyDiv w:val="1"/>
      <w:marLeft w:val="0"/>
      <w:marRight w:val="0"/>
      <w:marTop w:val="0"/>
      <w:marBottom w:val="0"/>
      <w:divBdr>
        <w:top w:val="none" w:sz="0" w:space="0" w:color="auto"/>
        <w:left w:val="none" w:sz="0" w:space="0" w:color="auto"/>
        <w:bottom w:val="none" w:sz="0" w:space="0" w:color="auto"/>
        <w:right w:val="none" w:sz="0" w:space="0" w:color="auto"/>
      </w:divBdr>
    </w:div>
    <w:div w:id="639766337">
      <w:bodyDiv w:val="1"/>
      <w:marLeft w:val="0"/>
      <w:marRight w:val="0"/>
      <w:marTop w:val="0"/>
      <w:marBottom w:val="0"/>
      <w:divBdr>
        <w:top w:val="none" w:sz="0" w:space="0" w:color="auto"/>
        <w:left w:val="none" w:sz="0" w:space="0" w:color="auto"/>
        <w:bottom w:val="none" w:sz="0" w:space="0" w:color="auto"/>
        <w:right w:val="none" w:sz="0" w:space="0" w:color="auto"/>
      </w:divBdr>
    </w:div>
    <w:div w:id="661930571">
      <w:bodyDiv w:val="1"/>
      <w:marLeft w:val="0"/>
      <w:marRight w:val="0"/>
      <w:marTop w:val="0"/>
      <w:marBottom w:val="0"/>
      <w:divBdr>
        <w:top w:val="none" w:sz="0" w:space="0" w:color="auto"/>
        <w:left w:val="none" w:sz="0" w:space="0" w:color="auto"/>
        <w:bottom w:val="none" w:sz="0" w:space="0" w:color="auto"/>
        <w:right w:val="none" w:sz="0" w:space="0" w:color="auto"/>
      </w:divBdr>
    </w:div>
    <w:div w:id="851650430">
      <w:bodyDiv w:val="1"/>
      <w:marLeft w:val="0"/>
      <w:marRight w:val="0"/>
      <w:marTop w:val="0"/>
      <w:marBottom w:val="0"/>
      <w:divBdr>
        <w:top w:val="none" w:sz="0" w:space="0" w:color="auto"/>
        <w:left w:val="none" w:sz="0" w:space="0" w:color="auto"/>
        <w:bottom w:val="none" w:sz="0" w:space="0" w:color="auto"/>
        <w:right w:val="none" w:sz="0" w:space="0" w:color="auto"/>
      </w:divBdr>
    </w:div>
    <w:div w:id="869993152">
      <w:bodyDiv w:val="1"/>
      <w:marLeft w:val="0"/>
      <w:marRight w:val="0"/>
      <w:marTop w:val="0"/>
      <w:marBottom w:val="0"/>
      <w:divBdr>
        <w:top w:val="none" w:sz="0" w:space="0" w:color="auto"/>
        <w:left w:val="none" w:sz="0" w:space="0" w:color="auto"/>
        <w:bottom w:val="none" w:sz="0" w:space="0" w:color="auto"/>
        <w:right w:val="none" w:sz="0" w:space="0" w:color="auto"/>
      </w:divBdr>
    </w:div>
    <w:div w:id="935407114">
      <w:bodyDiv w:val="1"/>
      <w:marLeft w:val="0"/>
      <w:marRight w:val="0"/>
      <w:marTop w:val="0"/>
      <w:marBottom w:val="0"/>
      <w:divBdr>
        <w:top w:val="none" w:sz="0" w:space="0" w:color="auto"/>
        <w:left w:val="none" w:sz="0" w:space="0" w:color="auto"/>
        <w:bottom w:val="none" w:sz="0" w:space="0" w:color="auto"/>
        <w:right w:val="none" w:sz="0" w:space="0" w:color="auto"/>
      </w:divBdr>
    </w:div>
    <w:div w:id="940452276">
      <w:bodyDiv w:val="1"/>
      <w:marLeft w:val="0"/>
      <w:marRight w:val="0"/>
      <w:marTop w:val="0"/>
      <w:marBottom w:val="0"/>
      <w:divBdr>
        <w:top w:val="none" w:sz="0" w:space="0" w:color="auto"/>
        <w:left w:val="none" w:sz="0" w:space="0" w:color="auto"/>
        <w:bottom w:val="none" w:sz="0" w:space="0" w:color="auto"/>
        <w:right w:val="none" w:sz="0" w:space="0" w:color="auto"/>
      </w:divBdr>
    </w:div>
    <w:div w:id="1109933011">
      <w:bodyDiv w:val="1"/>
      <w:marLeft w:val="0"/>
      <w:marRight w:val="0"/>
      <w:marTop w:val="0"/>
      <w:marBottom w:val="0"/>
      <w:divBdr>
        <w:top w:val="none" w:sz="0" w:space="0" w:color="auto"/>
        <w:left w:val="none" w:sz="0" w:space="0" w:color="auto"/>
        <w:bottom w:val="none" w:sz="0" w:space="0" w:color="auto"/>
        <w:right w:val="none" w:sz="0" w:space="0" w:color="auto"/>
      </w:divBdr>
    </w:div>
    <w:div w:id="1131172400">
      <w:bodyDiv w:val="1"/>
      <w:marLeft w:val="0"/>
      <w:marRight w:val="0"/>
      <w:marTop w:val="0"/>
      <w:marBottom w:val="0"/>
      <w:divBdr>
        <w:top w:val="none" w:sz="0" w:space="0" w:color="auto"/>
        <w:left w:val="none" w:sz="0" w:space="0" w:color="auto"/>
        <w:bottom w:val="none" w:sz="0" w:space="0" w:color="auto"/>
        <w:right w:val="none" w:sz="0" w:space="0" w:color="auto"/>
      </w:divBdr>
    </w:div>
    <w:div w:id="1290935346">
      <w:bodyDiv w:val="1"/>
      <w:marLeft w:val="0"/>
      <w:marRight w:val="0"/>
      <w:marTop w:val="0"/>
      <w:marBottom w:val="0"/>
      <w:divBdr>
        <w:top w:val="none" w:sz="0" w:space="0" w:color="auto"/>
        <w:left w:val="none" w:sz="0" w:space="0" w:color="auto"/>
        <w:bottom w:val="none" w:sz="0" w:space="0" w:color="auto"/>
        <w:right w:val="none" w:sz="0" w:space="0" w:color="auto"/>
      </w:divBdr>
    </w:div>
    <w:div w:id="1416786436">
      <w:bodyDiv w:val="1"/>
      <w:marLeft w:val="0"/>
      <w:marRight w:val="0"/>
      <w:marTop w:val="0"/>
      <w:marBottom w:val="0"/>
      <w:divBdr>
        <w:top w:val="none" w:sz="0" w:space="0" w:color="auto"/>
        <w:left w:val="none" w:sz="0" w:space="0" w:color="auto"/>
        <w:bottom w:val="none" w:sz="0" w:space="0" w:color="auto"/>
        <w:right w:val="none" w:sz="0" w:space="0" w:color="auto"/>
      </w:divBdr>
    </w:div>
    <w:div w:id="1458136672">
      <w:bodyDiv w:val="1"/>
      <w:marLeft w:val="0"/>
      <w:marRight w:val="0"/>
      <w:marTop w:val="0"/>
      <w:marBottom w:val="0"/>
      <w:divBdr>
        <w:top w:val="none" w:sz="0" w:space="0" w:color="auto"/>
        <w:left w:val="none" w:sz="0" w:space="0" w:color="auto"/>
        <w:bottom w:val="none" w:sz="0" w:space="0" w:color="auto"/>
        <w:right w:val="none" w:sz="0" w:space="0" w:color="auto"/>
      </w:divBdr>
    </w:div>
    <w:div w:id="1471509936">
      <w:bodyDiv w:val="1"/>
      <w:marLeft w:val="0"/>
      <w:marRight w:val="0"/>
      <w:marTop w:val="0"/>
      <w:marBottom w:val="0"/>
      <w:divBdr>
        <w:top w:val="none" w:sz="0" w:space="0" w:color="auto"/>
        <w:left w:val="none" w:sz="0" w:space="0" w:color="auto"/>
        <w:bottom w:val="none" w:sz="0" w:space="0" w:color="auto"/>
        <w:right w:val="none" w:sz="0" w:space="0" w:color="auto"/>
      </w:divBdr>
    </w:div>
    <w:div w:id="1502817858">
      <w:bodyDiv w:val="1"/>
      <w:marLeft w:val="0"/>
      <w:marRight w:val="0"/>
      <w:marTop w:val="0"/>
      <w:marBottom w:val="0"/>
      <w:divBdr>
        <w:top w:val="none" w:sz="0" w:space="0" w:color="auto"/>
        <w:left w:val="none" w:sz="0" w:space="0" w:color="auto"/>
        <w:bottom w:val="none" w:sz="0" w:space="0" w:color="auto"/>
        <w:right w:val="none" w:sz="0" w:space="0" w:color="auto"/>
      </w:divBdr>
    </w:div>
    <w:div w:id="1675298096">
      <w:bodyDiv w:val="1"/>
      <w:marLeft w:val="0"/>
      <w:marRight w:val="0"/>
      <w:marTop w:val="0"/>
      <w:marBottom w:val="0"/>
      <w:divBdr>
        <w:top w:val="none" w:sz="0" w:space="0" w:color="auto"/>
        <w:left w:val="none" w:sz="0" w:space="0" w:color="auto"/>
        <w:bottom w:val="none" w:sz="0" w:space="0" w:color="auto"/>
        <w:right w:val="none" w:sz="0" w:space="0" w:color="auto"/>
      </w:divBdr>
      <w:divsChild>
        <w:div w:id="943734674">
          <w:marLeft w:val="0"/>
          <w:marRight w:val="0"/>
          <w:marTop w:val="0"/>
          <w:marBottom w:val="0"/>
          <w:divBdr>
            <w:top w:val="none" w:sz="0" w:space="0" w:color="auto"/>
            <w:left w:val="none" w:sz="0" w:space="0" w:color="auto"/>
            <w:bottom w:val="none" w:sz="0" w:space="0" w:color="auto"/>
            <w:right w:val="none" w:sz="0" w:space="0" w:color="auto"/>
          </w:divBdr>
          <w:divsChild>
            <w:div w:id="4665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57426">
      <w:bodyDiv w:val="1"/>
      <w:marLeft w:val="0"/>
      <w:marRight w:val="0"/>
      <w:marTop w:val="0"/>
      <w:marBottom w:val="0"/>
      <w:divBdr>
        <w:top w:val="none" w:sz="0" w:space="0" w:color="auto"/>
        <w:left w:val="none" w:sz="0" w:space="0" w:color="auto"/>
        <w:bottom w:val="none" w:sz="0" w:space="0" w:color="auto"/>
        <w:right w:val="none" w:sz="0" w:space="0" w:color="auto"/>
      </w:divBdr>
    </w:div>
    <w:div w:id="1960186469">
      <w:bodyDiv w:val="1"/>
      <w:marLeft w:val="0"/>
      <w:marRight w:val="0"/>
      <w:marTop w:val="0"/>
      <w:marBottom w:val="0"/>
      <w:divBdr>
        <w:top w:val="none" w:sz="0" w:space="0" w:color="auto"/>
        <w:left w:val="none" w:sz="0" w:space="0" w:color="auto"/>
        <w:bottom w:val="none" w:sz="0" w:space="0" w:color="auto"/>
        <w:right w:val="none" w:sz="0" w:space="0" w:color="auto"/>
      </w:divBdr>
    </w:div>
    <w:div w:id="1980189796">
      <w:bodyDiv w:val="1"/>
      <w:marLeft w:val="0"/>
      <w:marRight w:val="0"/>
      <w:marTop w:val="0"/>
      <w:marBottom w:val="0"/>
      <w:divBdr>
        <w:top w:val="none" w:sz="0" w:space="0" w:color="auto"/>
        <w:left w:val="none" w:sz="0" w:space="0" w:color="auto"/>
        <w:bottom w:val="none" w:sz="0" w:space="0" w:color="auto"/>
        <w:right w:val="none" w:sz="0" w:space="0" w:color="auto"/>
      </w:divBdr>
    </w:div>
    <w:div w:id="2020884173">
      <w:bodyDiv w:val="1"/>
      <w:marLeft w:val="0"/>
      <w:marRight w:val="0"/>
      <w:marTop w:val="0"/>
      <w:marBottom w:val="0"/>
      <w:divBdr>
        <w:top w:val="none" w:sz="0" w:space="0" w:color="auto"/>
        <w:left w:val="none" w:sz="0" w:space="0" w:color="auto"/>
        <w:bottom w:val="none" w:sz="0" w:space="0" w:color="auto"/>
        <w:right w:val="none" w:sz="0" w:space="0" w:color="auto"/>
      </w:divBdr>
    </w:div>
    <w:div w:id="2046909674">
      <w:bodyDiv w:val="1"/>
      <w:marLeft w:val="0"/>
      <w:marRight w:val="0"/>
      <w:marTop w:val="0"/>
      <w:marBottom w:val="0"/>
      <w:divBdr>
        <w:top w:val="none" w:sz="0" w:space="0" w:color="auto"/>
        <w:left w:val="none" w:sz="0" w:space="0" w:color="auto"/>
        <w:bottom w:val="none" w:sz="0" w:space="0" w:color="auto"/>
        <w:right w:val="none" w:sz="0" w:space="0" w:color="auto"/>
      </w:divBdr>
    </w:div>
    <w:div w:id="20545026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1554</TotalTime>
  <Pages>13</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zart</cp:lastModifiedBy>
  <cp:revision>16</cp:revision>
  <dcterms:created xsi:type="dcterms:W3CDTF">2023-04-11T13:28:00Z</dcterms:created>
  <dcterms:modified xsi:type="dcterms:W3CDTF">2023-05-05T11:49:00Z</dcterms:modified>
  <cp:category/>
</cp:coreProperties>
</file>