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3A359" w14:textId="350EA514" w:rsidR="00BC310F" w:rsidRDefault="00527AB4">
      <w:r>
        <w:rPr>
          <w:rFonts w:hint="eastAsia"/>
        </w:rPr>
        <w:t>生成纹理过程：</w:t>
      </w:r>
    </w:p>
    <w:p w14:paraId="0DDFB368" w14:textId="4C32FA2C" w:rsidR="00527AB4" w:rsidRDefault="00527AB4" w:rsidP="00527AB4">
      <w:pPr>
        <w:pStyle w:val="a3"/>
        <w:numPr>
          <w:ilvl w:val="0"/>
          <w:numId w:val="1"/>
        </w:numPr>
        <w:tabs>
          <w:tab w:val="left" w:pos="2604"/>
        </w:tabs>
        <w:ind w:firstLineChars="0"/>
      </w:pPr>
      <w:r>
        <w:rPr>
          <w:rFonts w:hint="eastAsia"/>
        </w:rPr>
        <w:t>选择多边形模式，要想覆盖纹理，需要先生成纹理。点击工具中的生成纹理，直接点击应用确定。然后将图像调整的合适的方位，一般是俯视，侧视两个方位。然后点击投影图像，加载我们需要投影的纹理图像，点击应用。</w:t>
      </w:r>
    </w:p>
    <w:p w14:paraId="1CED0705" w14:textId="38252486" w:rsidR="00527AB4" w:rsidRDefault="00527AB4" w:rsidP="00527AB4">
      <w:pPr>
        <w:pStyle w:val="a3"/>
        <w:numPr>
          <w:ilvl w:val="0"/>
          <w:numId w:val="1"/>
        </w:numPr>
        <w:tabs>
          <w:tab w:val="left" w:pos="2604"/>
        </w:tabs>
        <w:ind w:firstLineChars="0"/>
      </w:pPr>
      <w:r>
        <w:rPr>
          <w:rFonts w:hint="eastAsia"/>
        </w:rPr>
        <w:t>散射函数</w:t>
      </w:r>
    </w:p>
    <w:p w14:paraId="5C9DF772" w14:textId="764A9A0A" w:rsidR="009545F2" w:rsidRDefault="009545F2" w:rsidP="00527AB4">
      <w:pPr>
        <w:pStyle w:val="a3"/>
        <w:tabs>
          <w:tab w:val="left" w:pos="2604"/>
        </w:tabs>
        <w:ind w:left="360" w:firstLineChars="0" w:firstLine="0"/>
        <w:rPr>
          <w:rFonts w:hint="eastAsia"/>
        </w:rPr>
      </w:pPr>
      <w:r>
        <w:rPr>
          <w:rFonts w:hint="eastAsia"/>
        </w:rPr>
        <w:t>散射函数是用来描述光碰到表面后光的散射情况的，不同表面对光的散射情况不同。比如，镜面对光的散射就是很有方向性的，那么你拍照时不同角度差别就很大。而木桌面拍照时各个角度差别就没有那么大。</w:t>
      </w:r>
    </w:p>
    <w:p w14:paraId="03F6F5C9" w14:textId="27046AA5" w:rsidR="00527AB4" w:rsidRDefault="00527AB4" w:rsidP="00527AB4">
      <w:pPr>
        <w:pStyle w:val="a3"/>
        <w:tabs>
          <w:tab w:val="left" w:pos="2604"/>
        </w:tabs>
        <w:ind w:left="360" w:firstLineChars="0" w:firstLine="0"/>
      </w:pPr>
      <w:r>
        <w:rPr>
          <w:rFonts w:hint="eastAsia"/>
        </w:rPr>
        <w:t>对于不同的</w:t>
      </w:r>
      <w:r w:rsidR="009545F2">
        <w:rPr>
          <w:rFonts w:hint="eastAsia"/>
        </w:rPr>
        <w:t>表面，需要有不同的散射函数。</w:t>
      </w:r>
    </w:p>
    <w:p w14:paraId="6F7BFCE7" w14:textId="77777777" w:rsidR="009545F2" w:rsidRDefault="009545F2" w:rsidP="009545F2">
      <w:pPr>
        <w:tabs>
          <w:tab w:val="left" w:pos="2604"/>
        </w:tabs>
        <w:rPr>
          <w:rFonts w:hint="eastAsia"/>
        </w:rPr>
      </w:pPr>
    </w:p>
    <w:sectPr w:rsidR="00954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34F6F"/>
    <w:multiLevelType w:val="hybridMultilevel"/>
    <w:tmpl w:val="BD724392"/>
    <w:lvl w:ilvl="0" w:tplc="5EA2F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D"/>
    <w:rsid w:val="00527AB4"/>
    <w:rsid w:val="009545F2"/>
    <w:rsid w:val="00BC310F"/>
    <w:rsid w:val="00EE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F41F"/>
  <w15:chartTrackingRefBased/>
  <w15:docId w15:val="{B3D15C01-9DD9-A74E-A54D-8F37BD14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A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2020-10-26T07:32:00Z</dcterms:created>
  <dcterms:modified xsi:type="dcterms:W3CDTF">2020-10-26T08:28:00Z</dcterms:modified>
</cp:coreProperties>
</file>