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代码思路：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定义一个树类，内含三个参数：root(存储根节点数据),left(左子树),right(右子树)。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树的构建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定义Character为存储树的栈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列表index存储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|’所在的位置，index[0]=-1为哨兵，防止数组越界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从左至右对正则表达式字符串进行遍历，分情况处理：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遇到字母，将其处理为（root=字母,left=right=None)的二叉树，压入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Character中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遇到‘*’号，因其优先级最高，直接连，将栈中最后一个数据弹出，将（root=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*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,left=栈中最后一个数据,right=None)的树入栈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遇到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号，因其优先级最低，留至最后处理，index.append(i),记录下‘|’所在的位置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遇到‘（’，进入函数Bracket()，对括号内正则表达式字符串处理方式与外部一致，若再遇到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(’则进入下一层递归，遇到‘）’返回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遍历完后，对剩余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进行处理：</w:t>
      </w:r>
    </w:p>
    <w:p>
      <w:pPr>
        <w:numPr>
          <w:numId w:val="0"/>
        </w:numPr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以正则表达式a|cbd|fg|hi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为例，遍历一遍后,Character和index中的元素如图</w:t>
      </w:r>
    </w:p>
    <w:p>
      <w:pPr>
        <w:numPr>
          <w:numId w:val="0"/>
        </w:num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drawing>
          <wp:inline distT="0" distB="0" distL="114300" distR="114300">
            <wp:extent cx="5262880" cy="2519680"/>
            <wp:effectExtent l="0" t="0" r="10160" b="10160"/>
            <wp:docPr id="2" name="图片 2" descr="89b86e6b5258a20a65cabca42170c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9b86e6b5258a20a65cabca42170c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先分别对Character中(5,7]和（3，5]中的树以‘+’为根节点从后至前进行合并，再对两边以‘|’为根节点进行合并，示例如下：</w:t>
      </w:r>
    </w:p>
    <w:p>
      <w:pPr>
        <w:numPr>
          <w:numId w:val="0"/>
        </w:numPr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drawing>
          <wp:inline distT="0" distB="0" distL="114300" distR="114300">
            <wp:extent cx="2268855" cy="1440180"/>
            <wp:effectExtent l="0" t="0" r="1905" b="7620"/>
            <wp:docPr id="3" name="图片 3" descr="9b1ed7c71facdc5450f1a0bf71cae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b1ed7c71facdc5450f1a0bf71cae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同理，再将(0,3]和(-1,0]之间的树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以‘+’为根节点从后至前进行合并，再对两边以‘|’为根节点进行合并，最终一起合并为一棵完整的语法树</w:t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二、树的输出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以“右中左”的顺序将整棵树以递归的方式逐行输出，先从根节点开始向右搜索，当右子树为空时回溯至根节点，再向左搜索。</w:t>
      </w:r>
    </w:p>
    <w:p>
      <w:pPr>
        <w:numPr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测试样例：</w:t>
      </w:r>
    </w:p>
    <w:p>
      <w:pPr>
        <w:pStyle w:val="4"/>
        <w:numPr>
          <w:numId w:val="0"/>
        </w:numPr>
        <w:spacing w:line="288" w:lineRule="auto"/>
        <w:ind w:left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a|b)*a|bcd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       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ab|(cd)*ef)*d*</w:t>
      </w:r>
    </w:p>
    <w:p>
      <w:pPr>
        <w:numPr>
          <w:numId w:val="0"/>
        </w:numPr>
      </w:pPr>
      <w:r>
        <w:drawing>
          <wp:inline distT="0" distB="0" distL="114300" distR="114300">
            <wp:extent cx="1983740" cy="2520315"/>
            <wp:effectExtent l="0" t="0" r="1270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1932305" cy="2520315"/>
            <wp:effectExtent l="0" t="0" r="317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288" w:lineRule="auto"/>
        <w:ind w:left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>ab*c*(de(f(g*))*)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  </w:t>
      </w:r>
      <w:r>
        <w:rPr>
          <w:rFonts w:ascii="宋体" w:hAnsi="宋体" w:eastAsia="宋体"/>
          <w:sz w:val="24"/>
          <w:szCs w:val="24"/>
        </w:rPr>
        <w:t>a(b)c*|de*f</w:t>
      </w:r>
    </w:p>
    <w:p>
      <w:pPr>
        <w:pStyle w:val="4"/>
        <w:numPr>
          <w:numId w:val="0"/>
        </w:numPr>
        <w:spacing w:line="288" w:lineRule="auto"/>
        <w:ind w:leftChars="0"/>
        <w:jc w:val="left"/>
      </w:pPr>
      <w:r>
        <w:drawing>
          <wp:inline distT="0" distB="0" distL="114300" distR="114300">
            <wp:extent cx="2242820" cy="2520315"/>
            <wp:effectExtent l="0" t="0" r="1270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668145" cy="2520315"/>
            <wp:effectExtent l="0" t="0" r="8255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288" w:lineRule="auto"/>
        <w:ind w:leftChars="0"/>
        <w:jc w:val="left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|aa(((a|a*)*)*)*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        </w:t>
      </w:r>
      <w:r>
        <w:rPr>
          <w:rFonts w:ascii="宋体" w:hAnsi="宋体" w:eastAsia="宋体"/>
          <w:sz w:val="24"/>
          <w:szCs w:val="24"/>
        </w:rPr>
        <w:t>((</w:t>
      </w:r>
      <w:r>
        <w:rPr>
          <w:rFonts w:hint="eastAsia"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>|c)|d)*e</w:t>
      </w:r>
    </w:p>
    <w:p>
      <w:pPr>
        <w:pStyle w:val="4"/>
        <w:numPr>
          <w:numId w:val="0"/>
        </w:numPr>
        <w:spacing w:line="288" w:lineRule="auto"/>
        <w:ind w:leftChars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948305" cy="2520315"/>
            <wp:effectExtent l="0" t="0" r="8255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846580" cy="1800225"/>
            <wp:effectExtent l="0" t="0" r="12700" b="1333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A29344"/>
    <w:multiLevelType w:val="singleLevel"/>
    <w:tmpl w:val="02A293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8A0295B"/>
    <w:multiLevelType w:val="singleLevel"/>
    <w:tmpl w:val="38A029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90A37"/>
    <w:rsid w:val="79A9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2021-11-23T11:58:00Z</dcterms:created>
  <dc:creator>·</dc:creator>
  <cp:lastModifiedBy>·</cp:lastModifiedBy>
  <dcterms:modified xsi:type="dcterms:W3CDTF">2021-11-23T15:57:03Z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03B23B85CB3A43B890BECD31EDB9AC4C</vt:lpwstr>
  </property>
</Properties>
</file>