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1F5D" w14:textId="0D672428" w:rsidR="004F089F" w:rsidRDefault="00450B86">
      <w:r>
        <w:rPr>
          <w:rFonts w:hint="eastAsia"/>
        </w:rPr>
        <w:t>计算机实验报告（第2章）</w:t>
      </w:r>
    </w:p>
    <w:p w14:paraId="48E2D3B8" w14:textId="004137DF" w:rsidR="00450B86" w:rsidRDefault="00450B86" w:rsidP="0045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学习目标</w:t>
      </w:r>
    </w:p>
    <w:p w14:paraId="7C0FABDD" w14:textId="2DE44A60" w:rsidR="00450B86" w:rsidRDefault="00450B86" w:rsidP="00450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掌握解决计算问题的一般方法。</w:t>
      </w:r>
    </w:p>
    <w:p w14:paraId="12ADBACF" w14:textId="3D820ADF" w:rsidR="00450B86" w:rsidRDefault="00450B86" w:rsidP="00450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掌握P</w:t>
      </w:r>
      <w:r>
        <w:t>ython</w:t>
      </w:r>
      <w:r>
        <w:rPr>
          <w:rFonts w:hint="eastAsia"/>
        </w:rPr>
        <w:t>语言的基本方法</w:t>
      </w:r>
      <w:r w:rsidR="00C0613D">
        <w:rPr>
          <w:rFonts w:hint="eastAsia"/>
        </w:rPr>
        <w:t>，</w:t>
      </w:r>
      <w:r w:rsidR="001972A3">
        <w:rPr>
          <w:rFonts w:hint="eastAsia"/>
        </w:rPr>
        <w:t>包括缩进、变量、命名等。</w:t>
      </w:r>
    </w:p>
    <w:p w14:paraId="40E7DFBC" w14:textId="57FEF0C1" w:rsidR="001972A3" w:rsidRDefault="001972A3" w:rsidP="00450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掌握P</w:t>
      </w:r>
      <w:r>
        <w:t>ython</w:t>
      </w:r>
      <w:r>
        <w:rPr>
          <w:rFonts w:hint="eastAsia"/>
        </w:rPr>
        <w:t>语言绘制图形的一般方法。</w:t>
      </w:r>
    </w:p>
    <w:p w14:paraId="6A66F679" w14:textId="57ECB07C" w:rsidR="001972A3" w:rsidRDefault="001972A3" w:rsidP="00450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  <w:r>
        <w:rPr>
          <w:rFonts w:hint="eastAsia"/>
        </w:rPr>
        <w:t>标准库的导入和使用。</w:t>
      </w:r>
    </w:p>
    <w:p w14:paraId="2E3B5B4A" w14:textId="27EEBD28" w:rsidR="001972A3" w:rsidRDefault="001972A3" w:rsidP="00197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实验操作</w:t>
      </w:r>
    </w:p>
    <w:p w14:paraId="316FC53F" w14:textId="5D11C83E" w:rsidR="001972A3" w:rsidRDefault="001972A3" w:rsidP="001972A3">
      <w:r>
        <w:rPr>
          <w:rFonts w:hint="eastAsia"/>
        </w:rPr>
        <w:t>实例1温度转化</w:t>
      </w:r>
    </w:p>
    <w:p w14:paraId="638233CF" w14:textId="3C25599D" w:rsidR="00195F22" w:rsidRDefault="00195F22" w:rsidP="00195F22">
      <w:pPr>
        <w:ind w:firstLineChars="200" w:firstLine="420"/>
      </w:pPr>
      <w:r>
        <w:rPr>
          <w:rFonts w:hint="eastAsia"/>
        </w:rPr>
        <w:t>根据第</w:t>
      </w:r>
      <w:r>
        <w:t>1章介绍的程序编写基木方法，用计算</w:t>
      </w:r>
      <w:r>
        <w:rPr>
          <w:rFonts w:hint="eastAsia"/>
        </w:rPr>
        <w:t>机</w:t>
      </w:r>
      <w:r>
        <w:t>解决上述问题需要6个步骤</w:t>
      </w:r>
      <w:r>
        <w:rPr>
          <w:rFonts w:hint="eastAsia"/>
        </w:rPr>
        <w:t>分析和实现过程如下。</w:t>
      </w:r>
    </w:p>
    <w:p w14:paraId="2BBE0436" w14:textId="39C8FC4A" w:rsidR="00195F22" w:rsidRDefault="00195F22" w:rsidP="00195F22">
      <w:r>
        <w:rPr>
          <w:rFonts w:hint="eastAsia"/>
        </w:rPr>
        <w:t>（1）分析问题：可以从很多不同角度来理解旅行者温度转换问题的计算部分。这里给出</w:t>
      </w:r>
      <w:r>
        <w:t>3个角度。第一，利用程序进行温度转换，由用户输入温度值，程序的</w:t>
      </w:r>
      <w:r>
        <w:rPr>
          <w:rFonts w:hint="eastAsia"/>
        </w:rPr>
        <w:t>输出结果。这是最直观的理解。第二，可以通过语音识别、图像识别等方法自动听并获得温度信息发布渠道（如收音机、电视机等）给出的温度播报源数据，再程序转换后输出给用户。这种角度相比第一种不需要用户给出输入。第三，随着联网的高度普及和接入的便捷，程序也可以定期从温度信息发布网站获得温度值，再将温度信息转换成旅行者熟悉的方式。</w:t>
      </w:r>
      <w:r>
        <w:t>3 种角度对问题计算部分的不同理解会</w:t>
      </w:r>
      <w:r>
        <w:rPr>
          <w:rFonts w:hint="eastAsia"/>
        </w:rPr>
        <w:t>生成不同的</w:t>
      </w:r>
      <w:r>
        <w:t xml:space="preserve"> IPO描述、算法和程序。应该说，“利用计算机解决问题”需要结合计</w:t>
      </w:r>
      <w:r>
        <w:rPr>
          <w:rFonts w:hint="eastAsia"/>
        </w:rPr>
        <w:t>算机技术的发展水平和人类对问题的思考程度，在特定技术和社会条件下，分析出一个问题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经济、最合理的计算部分，进而用程序实现。本文以第一种理解角度编写并讲解余下程序步骤。</w:t>
      </w:r>
    </w:p>
    <w:p w14:paraId="68158AEE" w14:textId="4917B738" w:rsidR="00195F22" w:rsidRDefault="00195F22" w:rsidP="00195F22">
      <w:pPr>
        <w:ind w:firstLineChars="200" w:firstLine="420"/>
      </w:pPr>
      <w:r>
        <w:rPr>
          <w:rFonts w:hint="eastAsia"/>
        </w:rPr>
        <w:t>（</w:t>
      </w:r>
      <w:r>
        <w:t>2）划分边界：在确定问题计算部分的基础上进一步划分问题边界，即</w:t>
      </w:r>
      <w:r>
        <w:rPr>
          <w:rFonts w:hint="eastAsia"/>
        </w:rPr>
        <w:t>明确问题的输入数据、输出数据和对数据处理的要求。由于程序可能接收华氏温度</w:t>
      </w:r>
      <w:r>
        <w:t xml:space="preserve"> on</w:t>
      </w:r>
      <w:r>
        <w:rPr>
          <w:rFonts w:hint="eastAsia"/>
        </w:rPr>
        <w:t>温度，并相互转换，该功能的</w:t>
      </w:r>
      <w:r>
        <w:t>IPO描述如下。</w:t>
      </w:r>
    </w:p>
    <w:p w14:paraId="1D7FAE9F" w14:textId="77777777" w:rsidR="00195F22" w:rsidRDefault="00195F22" w:rsidP="00195F22">
      <w:r>
        <w:rPr>
          <w:rFonts w:hint="eastAsia"/>
        </w:rPr>
        <w:t>输入：带华氏或摄氏标志的温度值</w:t>
      </w:r>
    </w:p>
    <w:p w14:paraId="465ABB4A" w14:textId="77777777" w:rsidR="00195F22" w:rsidRDefault="00195F22" w:rsidP="00195F22">
      <w:r>
        <w:rPr>
          <w:rFonts w:hint="eastAsia"/>
        </w:rPr>
        <w:t>处理：根据温度标志选择适当的温度转换算法</w:t>
      </w:r>
    </w:p>
    <w:p w14:paraId="21CFE232" w14:textId="77777777" w:rsidR="00195F22" w:rsidRDefault="00195F22" w:rsidP="00195F22">
      <w:r>
        <w:rPr>
          <w:rFonts w:hint="eastAsia"/>
        </w:rPr>
        <w:t>输出：带摄氏或华氏标志的温度值</w:t>
      </w:r>
    </w:p>
    <w:p w14:paraId="6E6075C7" w14:textId="130BDA35" w:rsidR="00A61625" w:rsidRDefault="00A61625" w:rsidP="00A61625">
      <w:pPr>
        <w:ind w:firstLineChars="200" w:firstLine="420"/>
      </w:pPr>
      <w:r>
        <w:rPr>
          <w:rFonts w:hint="eastAsia"/>
        </w:rPr>
        <w:t>这里采用</w:t>
      </w:r>
      <w:r>
        <w:t>82F表示华氏82度，采用28C 表示摄氏28度，实数部分是湿度值。</w:t>
      </w:r>
      <w:r>
        <w:rPr>
          <w:rFonts w:hint="eastAsia"/>
        </w:rPr>
        <w:t>这种温度表示格式同时用于温度的输入和输出。</w:t>
      </w:r>
    </w:p>
    <w:p w14:paraId="7DF4837E" w14:textId="753D9220" w:rsidR="00A61625" w:rsidRDefault="00A61625" w:rsidP="00A61625">
      <w:r>
        <w:rPr>
          <w:rFonts w:hint="eastAsia"/>
        </w:rPr>
        <w:t>（</w:t>
      </w:r>
      <w:r>
        <w:t>3）设计算法：根据华氏和摄氏温度定义，两个温度体系都以1标准大气压下水的结冰点和沸点为温度区间边界，因此，转换算法如下：</w:t>
      </w:r>
    </w:p>
    <w:p w14:paraId="2865803F" w14:textId="77777777" w:rsidR="00A61625" w:rsidRDefault="00A61625" w:rsidP="00A61625">
      <w:r>
        <w:t>C</w:t>
      </w:r>
      <w:proofErr w:type="gramStart"/>
      <w:r>
        <w:t>=(</w:t>
      </w:r>
      <w:proofErr w:type="gramEnd"/>
      <w:r>
        <w:t>F - 32)/1.8</w:t>
      </w:r>
    </w:p>
    <w:p w14:paraId="58F5B3F2" w14:textId="77777777" w:rsidR="00A61625" w:rsidRDefault="00A61625" w:rsidP="00A61625">
      <w:r>
        <w:t>F= C=1.8 + 32</w:t>
      </w:r>
    </w:p>
    <w:p w14:paraId="65053A8E" w14:textId="33D0A2D1" w:rsidR="00A61625" w:rsidRDefault="00A61625" w:rsidP="00A61625">
      <w:r>
        <w:t>其中，C表示摄氏温度，F表示华氏温度。</w:t>
      </w:r>
    </w:p>
    <w:p w14:paraId="1BEF1B30" w14:textId="77777777" w:rsidR="00A61625" w:rsidRDefault="00A61625" w:rsidP="00A61625">
      <w:r>
        <w:rPr>
          <w:rFonts w:hint="eastAsia"/>
        </w:rPr>
        <w:t>（</w:t>
      </w:r>
      <w:r>
        <w:t>4）编写程序：根据IPO 描述和算法设计，编写如下温度转换的 Python程序</w:t>
      </w:r>
    </w:p>
    <w:p w14:paraId="3EF2CB24" w14:textId="2726B52C" w:rsidR="00A61625" w:rsidRDefault="00A61625" w:rsidP="00A61625">
      <w:r>
        <w:rPr>
          <w:rFonts w:hint="eastAsia"/>
        </w:rPr>
        <w:t>摄氏温</w:t>
      </w:r>
      <w:r>
        <w:t xml:space="preserve"> 代码： </w:t>
      </w:r>
    </w:p>
    <w:p w14:paraId="4811CBB5" w14:textId="0FAE68FD" w:rsidR="00A61625" w:rsidRDefault="00A61625" w:rsidP="00A61625">
      <w:r>
        <w:t>#el.1TempConvert.py</w:t>
      </w:r>
    </w:p>
    <w:p w14:paraId="6DC0AE07" w14:textId="30FE6ED4" w:rsidR="00A61625" w:rsidRDefault="00A61625" w:rsidP="00A61625">
      <w:proofErr w:type="spellStart"/>
      <w:r>
        <w:t>TempStr</w:t>
      </w:r>
      <w:proofErr w:type="spellEnd"/>
      <w:r>
        <w:t xml:space="preserve"> = input（"请输入带有符号的温度值："）</w:t>
      </w:r>
    </w:p>
    <w:p w14:paraId="13E12321" w14:textId="2DEE1760" w:rsidR="00A61625" w:rsidRDefault="00A61625" w:rsidP="00A61625">
      <w:r>
        <w:t xml:space="preserve">if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F','f</w:t>
      </w:r>
      <w:proofErr w:type="spellEnd"/>
      <w:r>
        <w:t>']:</w:t>
      </w:r>
    </w:p>
    <w:p w14:paraId="3F0D61B6" w14:textId="63D9EA2A" w:rsidR="00A61625" w:rsidRDefault="00A61625" w:rsidP="00A61625">
      <w:pPr>
        <w:ind w:firstLineChars="100" w:firstLine="210"/>
      </w:pPr>
      <w:r>
        <w:t>C = (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[0:-1])- 32)/1.8</w:t>
      </w:r>
    </w:p>
    <w:p w14:paraId="7F6A49D9" w14:textId="77777777" w:rsidR="00A61625" w:rsidRDefault="00A61625" w:rsidP="00A61625">
      <w:pPr>
        <w:ind w:firstLineChars="100" w:firstLine="210"/>
      </w:pPr>
      <w:r>
        <w:t>print（"转换后的温度是（:.2fjC".format(C））</w:t>
      </w:r>
    </w:p>
    <w:p w14:paraId="2B9FF5A8" w14:textId="283DC629" w:rsidR="00A61625" w:rsidRDefault="00A61625" w:rsidP="00A61625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14:paraId="329FF032" w14:textId="032AE79E" w:rsidR="00A61625" w:rsidRDefault="00A61625" w:rsidP="00A61625">
      <w:pPr>
        <w:ind w:firstLineChars="100" w:firstLine="210"/>
      </w:pPr>
      <w:r>
        <w:t>F = 1.8*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 + 32</w:t>
      </w:r>
    </w:p>
    <w:p w14:paraId="3CCE708D" w14:textId="1A82FB44" w:rsidR="00A61625" w:rsidRDefault="00A61625" w:rsidP="00A61625">
      <w:r>
        <w:t>print(“转换后的温度是（:.2f）</w:t>
      </w:r>
      <w:proofErr w:type="spellStart"/>
      <w:r>
        <w:t>F".format</w:t>
      </w:r>
      <w:proofErr w:type="spellEnd"/>
      <w:r>
        <w:t>(F））</w:t>
      </w:r>
    </w:p>
    <w:p w14:paraId="7EA3BBDD" w14:textId="77777777" w:rsidR="00A61625" w:rsidRDefault="00A61625" w:rsidP="00A61625">
      <w:proofErr w:type="gramStart"/>
      <w:r>
        <w:rPr>
          <w:rFonts w:hint="eastAsia"/>
        </w:rPr>
        <w:t>古着</w:t>
      </w:r>
      <w:proofErr w:type="gramEnd"/>
    </w:p>
    <w:p w14:paraId="56C0A883" w14:textId="22039625" w:rsidR="00A61625" w:rsidRDefault="00A61625" w:rsidP="00A61625">
      <w:r>
        <w:lastRenderedPageBreak/>
        <w:t xml:space="preserve"> else:</w:t>
      </w:r>
    </w:p>
    <w:p w14:paraId="380D9AE2" w14:textId="76D0C5DF" w:rsidR="00A61625" w:rsidRDefault="00A61625" w:rsidP="00A61625">
      <w:pPr>
        <w:ind w:firstLineChars="100" w:firstLine="210"/>
      </w:pPr>
      <w:r>
        <w:t xml:space="preserve"> print（"输入格式错误</w:t>
      </w:r>
      <w:proofErr w:type="gramStart"/>
      <w:r>
        <w:t>”</w:t>
      </w:r>
      <w:proofErr w:type="gramEnd"/>
      <w:r>
        <w:t>）</w:t>
      </w:r>
    </w:p>
    <w:p w14:paraId="3FC1C1CA" w14:textId="77777777" w:rsidR="00A61625" w:rsidRDefault="00A61625" w:rsidP="00A61625">
      <w:pPr>
        <w:ind w:firstLineChars="200" w:firstLine="420"/>
      </w:pPr>
      <w:r>
        <w:rPr>
          <w:rFonts w:hint="eastAsia"/>
        </w:rPr>
        <w:t>此时看不懂上述代码没关系，</w:t>
      </w:r>
      <w:r>
        <w:t>2.2节将逐行解释上述代码的含义。</w:t>
      </w:r>
    </w:p>
    <w:p w14:paraId="62AAEFBD" w14:textId="1776B31B" w:rsidR="00A61625" w:rsidRDefault="00A61625" w:rsidP="00A61625">
      <w:r>
        <w:t>（5）调试测试：将上述程序保存为文件：el.lTempConvert.py，</w:t>
      </w:r>
    </w:p>
    <w:p w14:paraId="79534FBF" w14:textId="5C3C1528" w:rsidR="00A61625" w:rsidRDefault="00A61625" w:rsidP="00A61625">
      <w:r>
        <w:rPr>
          <w:rFonts w:hint="eastAsia"/>
        </w:rPr>
        <w:t>输入带华氏标志的温度</w:t>
      </w:r>
      <w:r>
        <w:t xml:space="preserve"> 的e结果如下：</w:t>
      </w:r>
    </w:p>
    <w:p w14:paraId="249DF761" w14:textId="77777777" w:rsidR="00A61625" w:rsidRDefault="00A61625" w:rsidP="00A61625">
      <w:r>
        <w:rPr>
          <w:rFonts w:hint="eastAsia"/>
        </w:rPr>
        <w:t>输入带摄氏标志的温度值，程序运行结果如下：</w:t>
      </w:r>
    </w:p>
    <w:p w14:paraId="5B280726" w14:textId="77777777" w:rsidR="00A61625" w:rsidRDefault="00A61625" w:rsidP="00A61625">
      <w:r>
        <w:t>&gt;&gt;&gt;</w:t>
      </w:r>
    </w:p>
    <w:p w14:paraId="29A71E83" w14:textId="77777777" w:rsidR="00A61625" w:rsidRDefault="00A61625" w:rsidP="00A61625">
      <w:r>
        <w:rPr>
          <w:rFonts w:hint="eastAsia"/>
        </w:rPr>
        <w:t>请输入带有符号的温度值：</w:t>
      </w:r>
      <w:r>
        <w:t>-30C</w:t>
      </w:r>
    </w:p>
    <w:p w14:paraId="0B4A5C0A" w14:textId="77777777" w:rsidR="00A61625" w:rsidRDefault="00A61625" w:rsidP="00A61625">
      <w:r>
        <w:rPr>
          <w:rFonts w:hint="eastAsia"/>
        </w:rPr>
        <w:t>转换后的温度是</w:t>
      </w:r>
      <w:r>
        <w:t>-22.00F</w:t>
      </w:r>
    </w:p>
    <w:p w14:paraId="1C7CE19B" w14:textId="77777777" w:rsidR="00A61625" w:rsidRDefault="00A61625" w:rsidP="00B00717">
      <w:pPr>
        <w:ind w:firstLineChars="200" w:firstLine="420"/>
      </w:pPr>
      <w:r>
        <w:rPr>
          <w:rFonts w:hint="eastAsia"/>
        </w:rPr>
        <w:t>上述程序符合</w:t>
      </w:r>
      <w:r>
        <w:t>Py</w:t>
      </w:r>
      <w:r>
        <w:rPr>
          <w:rFonts w:hint="eastAsia"/>
        </w:rPr>
        <w:t>t</w:t>
      </w:r>
      <w:r>
        <w:t>hon 语法，执行结果正确，事实上，当程序较为复杂时，很难</w:t>
      </w:r>
      <w:r>
        <w:rPr>
          <w:rFonts w:hint="eastAsia"/>
        </w:rPr>
        <w:t>保证一次写后的程序能够直接正确运行或运行逻辑没有错误。甚至说，任何程序都会有错误。寻找错误的调试过程不容忽视。</w:t>
      </w:r>
    </w:p>
    <w:p w14:paraId="08047434" w14:textId="606C6E45" w:rsidR="00A61625" w:rsidRDefault="00B00717" w:rsidP="00A61625">
      <w:r>
        <w:rPr>
          <w:rFonts w:hint="eastAsia"/>
        </w:rPr>
        <w:t>（6）</w:t>
      </w:r>
      <w:r w:rsidR="00A61625">
        <w:t>升级维护：与人一样，任何程序都有生命周期。促使程序生命结束的事件</w:t>
      </w:r>
      <w:r w:rsidR="00A61625">
        <w:rPr>
          <w:rFonts w:hint="eastAsia"/>
        </w:rPr>
        <w:t>有很多，例如，平台更换、使用方式变化、算法改进等。对于上述例子，只要中国、美国使用不同的温度标准，温度转换问题将一直存在。随着问题使用场景、输入和输出要求等因素的变化，程序将需要不断地维护和升级。</w:t>
      </w:r>
    </w:p>
    <w:p w14:paraId="2A1D83DD" w14:textId="3F347E8E" w:rsidR="00B00717" w:rsidRDefault="00B00717" w:rsidP="00B00717">
      <w:r>
        <w:t>实例2：Python 蛇绘制</w:t>
      </w:r>
    </w:p>
    <w:p w14:paraId="6C90C3C1" w14:textId="77777777" w:rsidR="00B00717" w:rsidRDefault="00B00717" w:rsidP="00B00717">
      <w:r>
        <w:t>Python 英文是“蝴蛇”的意思，因此，绘制一条</w:t>
      </w:r>
      <w:proofErr w:type="gramStart"/>
      <w:r>
        <w:t>鳞蛇十分</w:t>
      </w:r>
      <w:proofErr w:type="gramEnd"/>
      <w:r>
        <w:t>有趣。本节以“</w:t>
      </w:r>
      <w:proofErr w:type="spellStart"/>
      <w:r>
        <w:t>Pytho</w:t>
      </w:r>
      <w:proofErr w:type="spellEnd"/>
    </w:p>
    <w:p w14:paraId="08B2A1E7" w14:textId="77777777" w:rsidR="00B00717" w:rsidRDefault="00B00717" w:rsidP="00B00717">
      <w:r>
        <w:rPr>
          <w:rFonts w:hint="eastAsia"/>
        </w:rPr>
        <w:t>締蛇绘制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为例，介绍使用</w:t>
      </w:r>
      <w:r>
        <w:t>Python 绘制图形程序的基本方法，并讲解Python语</w:t>
      </w:r>
    </w:p>
    <w:p w14:paraId="47F9C5DA" w14:textId="77777777" w:rsidR="00B00717" w:rsidRDefault="00B00717" w:rsidP="00B00717">
      <w:r>
        <w:rPr>
          <w:rFonts w:hint="eastAsia"/>
        </w:rPr>
        <w:t>的“模块编程”思想。</w:t>
      </w:r>
    </w:p>
    <w:p w14:paraId="5428191B" w14:textId="6CF077E2" w:rsidR="00B00717" w:rsidRDefault="00B00717" w:rsidP="00B00717">
      <w:r>
        <w:rPr>
          <w:rFonts w:hint="eastAsia"/>
        </w:rPr>
        <w:t>实例代码</w:t>
      </w:r>
      <w:r>
        <w:t xml:space="preserve">2.1是“Python 嫌蛇绘制”的源代码， </w:t>
      </w:r>
    </w:p>
    <w:p w14:paraId="215803A4" w14:textId="60341C26" w:rsidR="00B00717" w:rsidRDefault="00B00717" w:rsidP="00B00717">
      <w:r>
        <w:rPr>
          <w:rFonts w:hint="eastAsia"/>
        </w:rPr>
        <w:t>实例代码</w:t>
      </w:r>
      <w:r>
        <w:t xml:space="preserve"> 2.1</w:t>
      </w:r>
    </w:p>
    <w:p w14:paraId="48907475" w14:textId="4A28D22B" w:rsidR="00B00717" w:rsidRDefault="00B00717" w:rsidP="00B00717">
      <w:r>
        <w:t xml:space="preserve"> #e2.1DrawPython.py</w:t>
      </w:r>
    </w:p>
    <w:p w14:paraId="68D08A16" w14:textId="40F7A19A" w:rsidR="00B00717" w:rsidRDefault="00B00717" w:rsidP="00393EEB">
      <w:pPr>
        <w:jc w:val="left"/>
      </w:pPr>
      <w:r>
        <w:t>import turtle</w:t>
      </w:r>
    </w:p>
    <w:p w14:paraId="234E692D" w14:textId="77777777" w:rsidR="00B00717" w:rsidRDefault="00B00717" w:rsidP="00393EEB">
      <w:pPr>
        <w:jc w:val="left"/>
      </w:pPr>
      <w:proofErr w:type="spellStart"/>
      <w:proofErr w:type="gramStart"/>
      <w:r>
        <w:t>turtle.setup</w:t>
      </w:r>
      <w:proofErr w:type="spellEnd"/>
      <w:proofErr w:type="gramEnd"/>
      <w:r>
        <w:t>(650, 350, 200,200)</w:t>
      </w:r>
    </w:p>
    <w:p w14:paraId="1225AE81" w14:textId="0C3C9E40" w:rsidR="00B00717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1DE9BAEC" w14:textId="77777777" w:rsidR="00393EEB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14:paraId="4AA44575" w14:textId="1D9CA81A" w:rsidR="00B00717" w:rsidRDefault="00393EEB" w:rsidP="00393EEB">
      <w:pPr>
        <w:jc w:val="left"/>
      </w:pPr>
      <w:r w:rsidRPr="00393EEB">
        <w:t xml:space="preserve"> </w:t>
      </w:r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14:paraId="1B0974FE" w14:textId="0B2047B9" w:rsidR="00B00717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turtle.pensize</w:t>
      </w:r>
      <w:proofErr w:type="spellEnd"/>
      <w:proofErr w:type="gramEnd"/>
      <w:r>
        <w:t>(25)</w:t>
      </w:r>
    </w:p>
    <w:p w14:paraId="54DA05CB" w14:textId="7DF00DAA" w:rsidR="00B00717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turtle.pencolor</w:t>
      </w:r>
      <w:proofErr w:type="spellEnd"/>
      <w:proofErr w:type="gramEnd"/>
      <w:r>
        <w:t>("purple")</w:t>
      </w:r>
    </w:p>
    <w:p w14:paraId="4B1D2E90" w14:textId="7D493AC0" w:rsidR="00B00717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14:paraId="399020C8" w14:textId="5F151298" w:rsidR="00B00717" w:rsidRDefault="00B00717" w:rsidP="00393EEB">
      <w:pPr>
        <w:jc w:val="left"/>
      </w:pPr>
      <w:r>
        <w:t xml:space="preserve"> for </w:t>
      </w:r>
      <w:proofErr w:type="spellStart"/>
      <w:r>
        <w:t>i</w:t>
      </w:r>
      <w:proofErr w:type="spellEnd"/>
      <w:r>
        <w:t xml:space="preserve"> in range (4</w:t>
      </w:r>
      <w:proofErr w:type="gramStart"/>
      <w:r>
        <w:t>) ;</w:t>
      </w:r>
      <w:proofErr w:type="gramEnd"/>
    </w:p>
    <w:p w14:paraId="694663A8" w14:textId="6944FBDF" w:rsidR="00B00717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turtle.circle</w:t>
      </w:r>
      <w:proofErr w:type="spellEnd"/>
      <w:proofErr w:type="gramEnd"/>
      <w:r>
        <w:t xml:space="preserve">(-40,80) </w:t>
      </w:r>
      <w:proofErr w:type="spellStart"/>
      <w:r>
        <w:t>turtle.circle</w:t>
      </w:r>
      <w:proofErr w:type="spellEnd"/>
      <w:r>
        <w:t>(40,80)</w:t>
      </w:r>
    </w:p>
    <w:p w14:paraId="4C6A1D6A" w14:textId="35F05CD0" w:rsidR="00B00717" w:rsidRDefault="00B00717" w:rsidP="00393EEB">
      <w:pPr>
        <w:jc w:val="left"/>
      </w:pPr>
      <w:r>
        <w:t xml:space="preserve"> </w:t>
      </w:r>
      <w:proofErr w:type="spellStart"/>
      <w:r>
        <w:t>turtle.circle</w:t>
      </w:r>
      <w:proofErr w:type="spellEnd"/>
      <w:r>
        <w:t>(40，80/2)</w:t>
      </w:r>
    </w:p>
    <w:p w14:paraId="1DF74F3D" w14:textId="71E16C17" w:rsidR="00B00717" w:rsidRDefault="00B00717" w:rsidP="00393EEB">
      <w:pPr>
        <w:jc w:val="left"/>
      </w:pPr>
      <w:r>
        <w:t xml:space="preserve">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14:paraId="373E7AE4" w14:textId="72FD547E" w:rsidR="00393EEB" w:rsidRDefault="00B00717" w:rsidP="00393EEB">
      <w:pPr>
        <w:jc w:val="left"/>
      </w:pPr>
      <w:proofErr w:type="spellStart"/>
      <w:proofErr w:type="gramStart"/>
      <w:r>
        <w:t>turtle.circlel</w:t>
      </w:r>
      <w:proofErr w:type="spellEnd"/>
      <w:proofErr w:type="gramEnd"/>
      <w:r w:rsidR="00393EEB">
        <w:t>(16,180)</w:t>
      </w:r>
    </w:p>
    <w:p w14:paraId="3ACF4780" w14:textId="253D650D" w:rsidR="00B00717" w:rsidRDefault="00393EEB" w:rsidP="00393EEB">
      <w:pPr>
        <w:jc w:val="left"/>
      </w:pPr>
      <w:proofErr w:type="spellStart"/>
      <w:proofErr w:type="gramStart"/>
      <w:r>
        <w:rPr>
          <w:rFonts w:hint="eastAsia"/>
        </w:rPr>
        <w:t>t</w:t>
      </w:r>
      <w:r>
        <w:t>urtle.fd</w:t>
      </w:r>
      <w:proofErr w:type="spellEnd"/>
      <w:proofErr w:type="gramEnd"/>
      <w:r>
        <w:t>(40*2/3)</w:t>
      </w:r>
    </w:p>
    <w:p w14:paraId="59C03D21" w14:textId="77777777" w:rsidR="00393EEB" w:rsidRDefault="00393EEB" w:rsidP="00393EEB">
      <w:pPr>
        <w:jc w:val="left"/>
      </w:pPr>
      <w:r>
        <w:t>实例代码2.1 与</w:t>
      </w:r>
      <w:bookmarkStart w:id="0" w:name="_Hlk21365001"/>
      <w:r>
        <w:t>实例代码</w:t>
      </w:r>
      <w:bookmarkEnd w:id="0"/>
      <w:r>
        <w:t xml:space="preserve"> 1.1有两个显者的不同。第</w:t>
      </w:r>
      <w:r>
        <w:rPr>
          <w:rFonts w:hint="eastAsia"/>
        </w:rPr>
        <w:t>一</w:t>
      </w:r>
      <w:r>
        <w:t>，</w:t>
      </w:r>
      <w:r>
        <w:rPr>
          <w:rFonts w:hint="eastAsia"/>
        </w:rPr>
        <w:t>这个程序没有使用显</w:t>
      </w:r>
      <w:r>
        <w:t xml:space="preserve"> </w:t>
      </w:r>
      <w:r>
        <w:rPr>
          <w:rFonts w:hint="eastAsia"/>
        </w:rPr>
        <w:t>式的用户输入输出，即没有</w:t>
      </w:r>
      <w:r>
        <w:t xml:space="preserve"> </w:t>
      </w:r>
      <w:proofErr w:type="spellStart"/>
      <w:r>
        <w:t>inputO</w:t>
      </w:r>
      <w:proofErr w:type="spellEnd"/>
      <w:r>
        <w:t>函数和 print(）函数；第二，这个程序绝大多数代</w:t>
      </w:r>
      <w:r>
        <w:rPr>
          <w:rFonts w:hint="eastAsia"/>
        </w:rPr>
        <w:t>码行都是</w:t>
      </w:r>
      <w:r>
        <w:t>&lt;a&gt;.&lt;b&gt;0形式，代码行中没有赋值语句。</w:t>
      </w:r>
    </w:p>
    <w:p w14:paraId="7C17822F" w14:textId="77777777" w:rsidR="00393EEB" w:rsidRDefault="00393EEB" w:rsidP="00393EEB">
      <w:pPr>
        <w:ind w:firstLineChars="200" w:firstLine="420"/>
        <w:jc w:val="left"/>
      </w:pPr>
      <w:r>
        <w:t>&lt;a</w:t>
      </w:r>
      <w:proofErr w:type="gramStart"/>
      <w:r>
        <w:t>&gt;.&lt;</w:t>
      </w:r>
      <w:proofErr w:type="gramEnd"/>
      <w:r>
        <w:t>b&gt;0是 Python 编程的--种典型表达形式，它可以表示调用一个对象"&lt;a&gt;</w:t>
      </w:r>
      <w:r>
        <w:rPr>
          <w:rFonts w:hint="eastAsia"/>
        </w:rPr>
        <w:t>的方法</w:t>
      </w:r>
      <w:r>
        <w:t>&lt;b&gt;0，也可以表示调用一个函数库&lt;a&gt;中的函数&lt;b&gt;0。</w:t>
      </w:r>
    </w:p>
    <w:p w14:paraId="33B2780E" w14:textId="2A80A90E" w:rsidR="00393EEB" w:rsidRDefault="00393EEB" w:rsidP="00393EEB">
      <w:pPr>
        <w:ind w:firstLineChars="200" w:firstLine="420"/>
        <w:jc w:val="left"/>
      </w:pPr>
      <w:r>
        <w:rPr>
          <w:rFonts w:hint="eastAsia"/>
        </w:rPr>
        <w:t>实例代码</w:t>
      </w:r>
      <w:r>
        <w:t>2.1使用了用于绘制图形的 turtle库，并在第2行代码中通过保留字import 引用这个函数库</w:t>
      </w:r>
      <w:r>
        <w:rPr>
          <w:rFonts w:hint="eastAsia"/>
        </w:rPr>
        <w:t>。</w:t>
      </w:r>
    </w:p>
    <w:p w14:paraId="0A0E8E97" w14:textId="50289CF5" w:rsidR="00393EEB" w:rsidRDefault="00393EEB" w:rsidP="00393EEB">
      <w:pPr>
        <w:ind w:firstLineChars="200" w:firstLine="420"/>
        <w:jc w:val="left"/>
      </w:pPr>
      <w:r>
        <w:lastRenderedPageBreak/>
        <w:t xml:space="preserve"> import turtle</w:t>
      </w:r>
    </w:p>
    <w:p w14:paraId="20E126B0" w14:textId="60B4903E" w:rsidR="00393EEB" w:rsidRDefault="00393EEB" w:rsidP="00393EEB">
      <w:pPr>
        <w:ind w:firstLineChars="200" w:firstLine="420"/>
        <w:jc w:val="left"/>
      </w:pPr>
      <w:r>
        <w:rPr>
          <w:rFonts w:hint="eastAsia"/>
        </w:rPr>
        <w:t>实例代码</w:t>
      </w:r>
      <w:r>
        <w:t>2.1的第3行到第16行调用了turtle库中若干函数来绘制Python蛇，</w:t>
      </w:r>
    </w:p>
    <w:p w14:paraId="7895F9D6" w14:textId="77777777" w:rsidR="00393EEB" w:rsidRDefault="00393EEB" w:rsidP="00393EEB">
      <w:pPr>
        <w:jc w:val="left"/>
      </w:pPr>
      <w:r>
        <w:rPr>
          <w:rFonts w:hint="eastAsia"/>
        </w:rPr>
        <w:t>所有被调用的函数都使用了</w:t>
      </w:r>
      <w:r>
        <w:t>&lt;a&gt;.&lt;b&gt;0形式。这种通过使用</w:t>
      </w:r>
      <w:proofErr w:type="gramStart"/>
      <w:r>
        <w:t>函数库并利用</w:t>
      </w:r>
      <w:proofErr w:type="gramEnd"/>
      <w:r>
        <w:t>库中函数进</w:t>
      </w:r>
    </w:p>
    <w:p w14:paraId="2C9E8705" w14:textId="77777777" w:rsidR="00393EEB" w:rsidRDefault="00393EEB" w:rsidP="00393EEB">
      <w:pPr>
        <w:jc w:val="left"/>
      </w:pPr>
      <w:r>
        <w:rPr>
          <w:rFonts w:hint="eastAsia"/>
        </w:rPr>
        <w:t>行编程的方法是</w:t>
      </w:r>
      <w:r>
        <w:t xml:space="preserve"> Python 语言最重要的特点，称为“模块编程”。8.5节将详细介绍</w:t>
      </w:r>
    </w:p>
    <w:p w14:paraId="3F5A74B8" w14:textId="1A06FF05" w:rsidR="00393EEB" w:rsidRDefault="00393EEB" w:rsidP="00393EEB">
      <w:pPr>
        <w:jc w:val="left"/>
      </w:pPr>
      <w:r>
        <w:t>Python 模块编程思想以及本书所提出的面向“计算生态”的教学理念。</w:t>
      </w:r>
    </w:p>
    <w:p w14:paraId="5B0FF269" w14:textId="2A29C1B0" w:rsidR="00A944B5" w:rsidRDefault="00A944B5" w:rsidP="00A944B5">
      <w:pPr>
        <w:jc w:val="left"/>
      </w:pPr>
      <w:r>
        <w:rPr>
          <w:rFonts w:hint="eastAsia"/>
        </w:rPr>
        <w:t>使用im</w:t>
      </w:r>
      <w:r>
        <w:t>port引用函</w:t>
      </w:r>
      <w:proofErr w:type="gramStart"/>
      <w:r>
        <w:t>涵数</w:t>
      </w:r>
      <w:proofErr w:type="gramEnd"/>
      <w:r>
        <w:t>库有两种方式，但对函数的使用方式略有不</w:t>
      </w:r>
    </w:p>
    <w:p w14:paraId="0DD3854F" w14:textId="77777777" w:rsidR="00A944B5" w:rsidRDefault="00A944B5" w:rsidP="00A944B5">
      <w:pPr>
        <w:jc w:val="left"/>
      </w:pPr>
      <w:r>
        <w:rPr>
          <w:rFonts w:hint="eastAsia"/>
        </w:rPr>
        <w:t>第一种引用函数库的方法如下：</w:t>
      </w:r>
    </w:p>
    <w:p w14:paraId="06ADCF0A" w14:textId="77777777" w:rsidR="00A944B5" w:rsidRDefault="00A944B5" w:rsidP="00A944B5">
      <w:pPr>
        <w:jc w:val="left"/>
      </w:pPr>
      <w:r>
        <w:t>import &lt;库名&gt;</w:t>
      </w:r>
    </w:p>
    <w:p w14:paraId="54EC73F8" w14:textId="77777777" w:rsidR="00A944B5" w:rsidRDefault="00A944B5" w:rsidP="00A944B5">
      <w:pPr>
        <w:jc w:val="left"/>
      </w:pPr>
      <w:r>
        <w:rPr>
          <w:rFonts w:hint="eastAsia"/>
        </w:rPr>
        <w:t>此时，程序可以调用库名中的所有函数，使用库中函数的格式如下</w:t>
      </w:r>
    </w:p>
    <w:p w14:paraId="0E29D9EC" w14:textId="77777777" w:rsidR="00A944B5" w:rsidRDefault="00A944B5" w:rsidP="00A944B5">
      <w:pPr>
        <w:jc w:val="left"/>
      </w:pPr>
      <w:r>
        <w:t>&lt;库名&gt;.&lt;函数名&gt;(&lt;函数参数&gt;)</w:t>
      </w:r>
    </w:p>
    <w:p w14:paraId="7699EAA1" w14:textId="77777777" w:rsidR="00A944B5" w:rsidRDefault="00A944B5" w:rsidP="00A944B5">
      <w:pPr>
        <w:jc w:val="left"/>
      </w:pPr>
      <w:r>
        <w:rPr>
          <w:rFonts w:hint="eastAsia"/>
        </w:rPr>
        <w:t>第二种引用函数库的方法如下：</w:t>
      </w:r>
    </w:p>
    <w:p w14:paraId="09CB0FAA" w14:textId="77777777" w:rsidR="00A944B5" w:rsidRDefault="00A944B5" w:rsidP="00A944B5">
      <w:pPr>
        <w:jc w:val="left"/>
      </w:pPr>
      <w:r>
        <w:t>from &lt;库名&gt; import&lt;函数名，函数名，··，函数名&gt; f其中，·是通配符，表示所有函数</w:t>
      </w:r>
    </w:p>
    <w:p w14:paraId="4E2492E5" w14:textId="77777777" w:rsidR="00A944B5" w:rsidRDefault="00A944B5" w:rsidP="00A944B5">
      <w:pPr>
        <w:jc w:val="left"/>
      </w:pPr>
      <w:r>
        <w:t>from &lt;库名&gt; import *</w:t>
      </w:r>
    </w:p>
    <w:p w14:paraId="6C24467D" w14:textId="77777777" w:rsidR="00A944B5" w:rsidRDefault="00A944B5" w:rsidP="00A944B5">
      <w:pPr>
        <w:jc w:val="left"/>
      </w:pPr>
      <w:r>
        <w:rPr>
          <w:rFonts w:hint="eastAsia"/>
        </w:rPr>
        <w:t>此时，调用该库的函数时不再需要使用库名，直接使用如下格式：</w:t>
      </w:r>
    </w:p>
    <w:p w14:paraId="46B10772" w14:textId="77777777" w:rsidR="00A944B5" w:rsidRDefault="00A944B5" w:rsidP="00A944B5">
      <w:pPr>
        <w:jc w:val="left"/>
      </w:pPr>
      <w:r>
        <w:t>&lt;函数名&gt;(&lt;函数参数&gt;)</w:t>
      </w:r>
    </w:p>
    <w:p w14:paraId="107778C2" w14:textId="77777777" w:rsidR="00A944B5" w:rsidRDefault="00A944B5" w:rsidP="00A944B5">
      <w:pPr>
        <w:jc w:val="left"/>
      </w:pPr>
      <w:r>
        <w:rPr>
          <w:rFonts w:hint="eastAsia"/>
        </w:rPr>
        <w:t>采用第二种库引用方式修改实例代码</w:t>
      </w:r>
      <w:r>
        <w:t xml:space="preserve">2.2完成 Python </w:t>
      </w:r>
      <w:proofErr w:type="gramStart"/>
      <w:r>
        <w:t>娇蛇绘制</w:t>
      </w:r>
      <w:proofErr w:type="gramEnd"/>
      <w:r>
        <w:t>，代码如</w:t>
      </w:r>
    </w:p>
    <w:p w14:paraId="56E44118" w14:textId="25A91F3E" w:rsidR="00A944B5" w:rsidRDefault="00A944B5" w:rsidP="00A944B5">
      <w:pPr>
        <w:jc w:val="left"/>
      </w:pPr>
      <w:r>
        <w:rPr>
          <w:rFonts w:hint="eastAsia"/>
        </w:rPr>
        <w:t>实例代码</w:t>
      </w:r>
      <w:r>
        <w:t xml:space="preserve"> 2.2</w:t>
      </w:r>
    </w:p>
    <w:p w14:paraId="0DA222D1" w14:textId="48C89C5D" w:rsidR="00A944B5" w:rsidRDefault="00A944B5" w:rsidP="00A944B5">
      <w:pPr>
        <w:jc w:val="left"/>
      </w:pPr>
      <w:r>
        <w:t xml:space="preserve"> #e2.2DrawPython.py</w:t>
      </w:r>
    </w:p>
    <w:p w14:paraId="3FF57E6A" w14:textId="77777777" w:rsidR="00A944B5" w:rsidRDefault="00A944B5" w:rsidP="00A944B5">
      <w:pPr>
        <w:jc w:val="left"/>
      </w:pPr>
      <w:r>
        <w:t>from turtle import *</w:t>
      </w:r>
    </w:p>
    <w:p w14:paraId="4AF0A50D" w14:textId="12F0EE5F" w:rsidR="00A944B5" w:rsidRDefault="00A944B5" w:rsidP="00A944B5">
      <w:pPr>
        <w:jc w:val="left"/>
      </w:pPr>
      <w:r>
        <w:t xml:space="preserve"> setup(650，350，200,200)</w:t>
      </w:r>
    </w:p>
    <w:p w14:paraId="0CF8C582" w14:textId="138C5F7B" w:rsidR="00A944B5" w:rsidRDefault="00A944B5" w:rsidP="00A944B5">
      <w:pPr>
        <w:jc w:val="left"/>
      </w:pPr>
      <w:r>
        <w:t xml:space="preserve"> </w:t>
      </w:r>
      <w:proofErr w:type="spellStart"/>
      <w:r>
        <w:t>penup</w:t>
      </w:r>
      <w:proofErr w:type="spellEnd"/>
      <w:r>
        <w:t xml:space="preserve"> ()</w:t>
      </w:r>
    </w:p>
    <w:p w14:paraId="3EBDC147" w14:textId="73515D54" w:rsidR="00A944B5" w:rsidRDefault="00A944B5" w:rsidP="00A944B5">
      <w:pPr>
        <w:jc w:val="left"/>
      </w:pPr>
      <w:r>
        <w:t xml:space="preserve">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-250)</w:t>
      </w:r>
    </w:p>
    <w:p w14:paraId="10AC8B5A" w14:textId="77777777" w:rsidR="00A944B5" w:rsidRDefault="00A944B5" w:rsidP="00A944B5">
      <w:pPr>
        <w:ind w:firstLineChars="100" w:firstLine="210"/>
        <w:jc w:val="left"/>
      </w:pP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14:paraId="466AA4E8" w14:textId="137645A5" w:rsidR="00A944B5" w:rsidRDefault="00A944B5" w:rsidP="00A944B5">
      <w:pPr>
        <w:jc w:val="left"/>
      </w:pPr>
      <w:r>
        <w:t xml:space="preserve"> </w:t>
      </w:r>
      <w:proofErr w:type="spellStart"/>
      <w:proofErr w:type="gramStart"/>
      <w:r>
        <w:t>pensize</w:t>
      </w:r>
      <w:proofErr w:type="spellEnd"/>
      <w:r>
        <w:t>(</w:t>
      </w:r>
      <w:proofErr w:type="gramEnd"/>
      <w:r>
        <w:t>25)</w:t>
      </w:r>
    </w:p>
    <w:p w14:paraId="04452E61" w14:textId="1D037A44" w:rsidR="00A944B5" w:rsidRDefault="00A944B5" w:rsidP="00A944B5">
      <w:pPr>
        <w:jc w:val="left"/>
      </w:pPr>
      <w:r>
        <w:t xml:space="preserve"> </w:t>
      </w:r>
      <w:proofErr w:type="spellStart"/>
      <w:r>
        <w:t>pencolor</w:t>
      </w:r>
      <w:proofErr w:type="spellEnd"/>
      <w:r>
        <w:t>（"</w:t>
      </w:r>
      <w:proofErr w:type="spellStart"/>
      <w:r>
        <w:t>puzple</w:t>
      </w:r>
      <w:proofErr w:type="spellEnd"/>
      <w:r>
        <w:t>")</w:t>
      </w:r>
    </w:p>
    <w:p w14:paraId="6D10E766" w14:textId="77777777" w:rsidR="00A944B5" w:rsidRDefault="00A944B5" w:rsidP="00A944B5">
      <w:pPr>
        <w:jc w:val="left"/>
      </w:pPr>
      <w:proofErr w:type="spellStart"/>
      <w:proofErr w:type="gramStart"/>
      <w:r>
        <w:t>seth</w:t>
      </w:r>
      <w:proofErr w:type="spellEnd"/>
      <w:r>
        <w:t>(</w:t>
      </w:r>
      <w:proofErr w:type="gramEnd"/>
      <w:r>
        <w:t>-40)</w:t>
      </w:r>
    </w:p>
    <w:p w14:paraId="3C8A1BAE" w14:textId="382307B6" w:rsidR="00A944B5" w:rsidRDefault="00A944B5" w:rsidP="00A944B5">
      <w:pPr>
        <w:jc w:val="left"/>
      </w:pPr>
      <w:r>
        <w:t xml:space="preserve"> for </w:t>
      </w:r>
      <w:proofErr w:type="spellStart"/>
      <w:r>
        <w:t>i</w:t>
      </w:r>
      <w:proofErr w:type="spellEnd"/>
      <w:r>
        <w:t xml:space="preserve"> in range (4):</w:t>
      </w:r>
    </w:p>
    <w:p w14:paraId="1954C425" w14:textId="303B41E0" w:rsidR="00A944B5" w:rsidRDefault="00A944B5" w:rsidP="00A944B5">
      <w:pPr>
        <w:ind w:firstLineChars="100" w:firstLine="210"/>
        <w:jc w:val="left"/>
      </w:pPr>
      <w:r>
        <w:t xml:space="preserve"> </w:t>
      </w:r>
      <w:proofErr w:type="gramStart"/>
      <w:r>
        <w:t>circle(</w:t>
      </w:r>
      <w:proofErr w:type="gramEnd"/>
      <w:r>
        <w:t>40,80)</w:t>
      </w:r>
    </w:p>
    <w:p w14:paraId="63F5826D" w14:textId="77777777" w:rsidR="00A944B5" w:rsidRDefault="00A944B5" w:rsidP="00A944B5">
      <w:pPr>
        <w:ind w:firstLineChars="200" w:firstLine="420"/>
        <w:jc w:val="left"/>
      </w:pPr>
      <w:proofErr w:type="gramStart"/>
      <w:r>
        <w:t>circle(</w:t>
      </w:r>
      <w:proofErr w:type="gramEnd"/>
      <w:r>
        <w:t>-40,80)</w:t>
      </w:r>
    </w:p>
    <w:p w14:paraId="5C997845" w14:textId="5B4A1CDA" w:rsidR="00A944B5" w:rsidRDefault="00A944B5" w:rsidP="00A944B5">
      <w:pPr>
        <w:jc w:val="left"/>
      </w:pPr>
      <w:r>
        <w:t>circle(40，80/2)</w:t>
      </w:r>
    </w:p>
    <w:p w14:paraId="06A7E5C2" w14:textId="5BB09868" w:rsidR="00A944B5" w:rsidRDefault="00A944B5" w:rsidP="00A944B5">
      <w:pPr>
        <w:jc w:val="left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14:paraId="7225EC29" w14:textId="77777777" w:rsidR="00A944B5" w:rsidRDefault="00A944B5" w:rsidP="00A944B5">
      <w:pPr>
        <w:jc w:val="left"/>
      </w:pPr>
      <w:proofErr w:type="gramStart"/>
      <w:r>
        <w:t>circle(</w:t>
      </w:r>
      <w:proofErr w:type="gramEnd"/>
      <w:r>
        <w:t>16, 180)</w:t>
      </w:r>
    </w:p>
    <w:p w14:paraId="33E1D2F0" w14:textId="2BBBB8E3" w:rsidR="00A944B5" w:rsidRDefault="00A944B5" w:rsidP="00A944B5">
      <w:pPr>
        <w:jc w:val="left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40•2/3)</w:t>
      </w:r>
    </w:p>
    <w:p w14:paraId="35046BD7" w14:textId="77777777" w:rsidR="00A944B5" w:rsidRDefault="00A944B5" w:rsidP="00A944B5">
      <w:pPr>
        <w:ind w:firstLineChars="200" w:firstLine="420"/>
        <w:jc w:val="left"/>
      </w:pPr>
      <w:r>
        <w:rPr>
          <w:rFonts w:hint="eastAsia"/>
        </w:rPr>
        <w:t>实例代码</w:t>
      </w:r>
      <w:r>
        <w:t xml:space="preserve"> 2.2 与实例代码 2.1 运行结果相同，所不同的是调用 turtle 库中函数时</w:t>
      </w:r>
      <w:r>
        <w:rPr>
          <w:rFonts w:hint="eastAsia"/>
        </w:rPr>
        <w:t>不再采用</w:t>
      </w:r>
      <w:r>
        <w:t xml:space="preserve">&lt;a&gt;.&lt;b&gt;0方式，而直接使用函数名。由于“Python蛇绘制”程序只用了turtle 库中的 </w:t>
      </w:r>
      <w:proofErr w:type="spellStart"/>
      <w:r>
        <w:t>sctup</w:t>
      </w:r>
      <w:proofErr w:type="spellEnd"/>
      <w:r>
        <w:t>(、</w:t>
      </w:r>
      <w:proofErr w:type="spellStart"/>
      <w:r>
        <w:t>penup</w:t>
      </w:r>
      <w:proofErr w:type="spellEnd"/>
      <w:r>
        <w:t>(、</w:t>
      </w:r>
      <w:proofErr w:type="spellStart"/>
      <w:r>
        <w:t>fdO</w:t>
      </w:r>
      <w:proofErr w:type="spellEnd"/>
      <w:r>
        <w:t>、</w:t>
      </w:r>
      <w:proofErr w:type="spellStart"/>
      <w:r>
        <w:t>pendown</w:t>
      </w:r>
      <w:proofErr w:type="spellEnd"/>
      <w:r>
        <w:t>(、</w:t>
      </w:r>
      <w:proofErr w:type="spellStart"/>
      <w:r>
        <w:t>pensizeO</w:t>
      </w:r>
      <w:proofErr w:type="spellEnd"/>
      <w:r>
        <w:t>、</w:t>
      </w:r>
      <w:proofErr w:type="spellStart"/>
      <w:r>
        <w:t>pencolor</w:t>
      </w:r>
      <w:proofErr w:type="spellEnd"/>
      <w:r>
        <w:t>、</w:t>
      </w:r>
      <w:proofErr w:type="spellStart"/>
      <w:r>
        <w:t>seth</w:t>
      </w:r>
      <w:proofErr w:type="spellEnd"/>
      <w:r>
        <w:t>()、circle(</w:t>
      </w:r>
      <w:r>
        <w:rPr>
          <w:rFonts w:hint="eastAsia"/>
        </w:rPr>
        <w:t>等</w:t>
      </w:r>
      <w:r>
        <w:t>8个函数，第2行的 import 语句也可以写成如下形式：</w:t>
      </w:r>
    </w:p>
    <w:p w14:paraId="628D7118" w14:textId="77777777" w:rsidR="00A944B5" w:rsidRDefault="00A944B5" w:rsidP="00A944B5">
      <w:pPr>
        <w:ind w:firstLineChars="200" w:firstLine="420"/>
        <w:jc w:val="left"/>
      </w:pPr>
      <w:r>
        <w:t xml:space="preserve">3 from turtle import setup, </w:t>
      </w:r>
      <w:proofErr w:type="spellStart"/>
      <w:r>
        <w:t>penup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pendownfrom</w:t>
      </w:r>
      <w:proofErr w:type="spellEnd"/>
      <w:r>
        <w:t xml:space="preserve"> turtle import </w:t>
      </w:r>
      <w:proofErr w:type="spellStart"/>
      <w:r>
        <w:t>pensize</w:t>
      </w:r>
      <w:proofErr w:type="spellEnd"/>
      <w:r>
        <w:t xml:space="preserve">, </w:t>
      </w:r>
      <w:proofErr w:type="spellStart"/>
      <w:r>
        <w:t>pencolor</w:t>
      </w:r>
      <w:proofErr w:type="spellEnd"/>
      <w:r>
        <w:t xml:space="preserve">, </w:t>
      </w:r>
      <w:proofErr w:type="spellStart"/>
      <w:r>
        <w:t>seth</w:t>
      </w:r>
      <w:proofErr w:type="spellEnd"/>
      <w:r>
        <w:t>, circle</w:t>
      </w:r>
    </w:p>
    <w:p w14:paraId="19721B3D" w14:textId="215999E8" w:rsidR="00A944B5" w:rsidRDefault="00A944B5" w:rsidP="00A944B5">
      <w:pPr>
        <w:ind w:firstLineChars="100" w:firstLine="210"/>
        <w:jc w:val="left"/>
      </w:pPr>
      <w:r>
        <w:t xml:space="preserve"> 两种函数库引用方式各有优点。第一种采用&lt;a&gt;.&lt;b&gt;0方式调用库中函数，</w:t>
      </w:r>
      <w:r>
        <w:rPr>
          <w:rFonts w:hint="eastAsia"/>
        </w:rPr>
        <w:t>能够显式标明函数来源，在引用</w:t>
      </w:r>
      <w:r>
        <w:t>较多库时代码可读性更好。第二种利用保留字直接引用</w:t>
      </w:r>
      <w:r>
        <w:rPr>
          <w:rFonts w:hint="eastAsia"/>
        </w:rPr>
        <w:t>库中函数，</w:t>
      </w:r>
      <w:r>
        <w:t>可以</w:t>
      </w:r>
      <w:r>
        <w:rPr>
          <w:rFonts w:hint="eastAsia"/>
        </w:rPr>
        <w:t>使</w:t>
      </w:r>
      <w:r>
        <w:t>代</w:t>
      </w:r>
      <w:r>
        <w:rPr>
          <w:rFonts w:hint="eastAsia"/>
        </w:rPr>
        <w:t>码</w:t>
      </w:r>
      <w:r>
        <w:t>更简洁，在类似实例代码2.2这种只引用</w:t>
      </w:r>
      <w:r>
        <w:rPr>
          <w:rFonts w:hint="eastAsia"/>
        </w:rPr>
        <w:t>一个库的情况下，效果更好。</w:t>
      </w:r>
    </w:p>
    <w:p w14:paraId="41C6C71E" w14:textId="44E18635" w:rsidR="00D246C4" w:rsidRDefault="00D246C4" w:rsidP="00D246C4">
      <w:pPr>
        <w:ind w:firstLineChars="100" w:firstLine="210"/>
        <w:jc w:val="left"/>
      </w:pPr>
      <w:r>
        <w:rPr>
          <w:rFonts w:hint="eastAsia"/>
        </w:rPr>
        <w:t>需要注意的是，第一种引用方式，</w:t>
      </w:r>
      <w:r>
        <w:t xml:space="preserve">Python 解释器将&lt;a&gt;.&lt;b&gt;整体作为函数名。 </w:t>
      </w:r>
      <w:r>
        <w:rPr>
          <w:rFonts w:hint="eastAsia"/>
        </w:rPr>
        <w:t>当采用第二种方式时，</w:t>
      </w:r>
      <w:r>
        <w:t>Python 解释器将&lt;b&gt;作为函数名。这可能产生一种情况，假</w:t>
      </w:r>
      <w:r>
        <w:rPr>
          <w:rFonts w:hint="eastAsia"/>
        </w:rPr>
        <w:t>设用户已经定</w:t>
      </w:r>
      <w:r>
        <w:rPr>
          <w:rFonts w:hint="eastAsia"/>
        </w:rPr>
        <w:lastRenderedPageBreak/>
        <w:t>义了一个函数</w:t>
      </w:r>
      <w:r>
        <w:t>&lt;b&gt;，库中的函数名&lt;b&gt;将会与用户自定义的函数名冲</w:t>
      </w:r>
      <w:r>
        <w:rPr>
          <w:rFonts w:hint="eastAsia"/>
        </w:rPr>
        <w:t>突。由于</w:t>
      </w:r>
      <w:r>
        <w:t xml:space="preserve"> Python 程序要求函数命名唯一，所以，当函数</w:t>
      </w:r>
      <w:proofErr w:type="gramStart"/>
      <w:r>
        <w:t>名冲突</w:t>
      </w:r>
      <w:proofErr w:type="gramEnd"/>
      <w:r>
        <w:t>时 Python 解释器会</w:t>
      </w:r>
      <w:r>
        <w:rPr>
          <w:rFonts w:hint="eastAsia"/>
        </w:rPr>
        <w:t>以最近的函数定义为准。为了避免可能的命名冲突，对于初学者，建议采用第一种库引用方式，使用</w:t>
      </w:r>
      <w:r>
        <w:t>&lt;a&gt;.&lt;b&gt;0方式调用库函数。</w:t>
      </w:r>
    </w:p>
    <w:p w14:paraId="643567CD" w14:textId="1AE68B61" w:rsidR="00D246C4" w:rsidRDefault="00D246C4" w:rsidP="00D246C4">
      <w:pPr>
        <w:jc w:val="left"/>
      </w:pPr>
      <w:r>
        <w:t>turtle 库语法元素分析</w:t>
      </w:r>
    </w:p>
    <w:p w14:paraId="2B573CCB" w14:textId="45D5BFFB" w:rsidR="00D246C4" w:rsidRDefault="00D246C4" w:rsidP="00D246C4">
      <w:pPr>
        <w:ind w:firstLineChars="200" w:firstLine="420"/>
        <w:jc w:val="left"/>
      </w:pPr>
      <w:r>
        <w:t>turtle 库绘制图形有一个基本框架：一个小海龟</w:t>
      </w:r>
      <w:proofErr w:type="gramStart"/>
      <w:r>
        <w:t>在坐</w:t>
      </w:r>
      <w:proofErr w:type="gramEnd"/>
      <w:r>
        <w:t>标系中爬行，其爬行轨迹形</w:t>
      </w:r>
      <w:r>
        <w:rPr>
          <w:rFonts w:hint="eastAsia"/>
        </w:rPr>
        <w:t>成了绘制图形。对于小海龟来说，有“前进”、“后退”、“旋转”等爬行行为，对坐标系的探索也通过“前进方向”、“后退方向”、“左侧方向”和“右侧方向”等小海龟自身角度方位来完成。刚开始绘制时，小海龟位于画布正中央，此处坐标为（</w:t>
      </w:r>
      <w:r>
        <w:t>00），</w:t>
      </w:r>
      <w:r>
        <w:rPr>
          <w:rFonts w:hint="eastAsia"/>
        </w:rPr>
        <w:t>行进方向为水平右方。例如，用如下代码绘制如图</w:t>
      </w:r>
      <w:r>
        <w:t>2.4所示的图坐标体系。</w:t>
      </w:r>
    </w:p>
    <w:p w14:paraId="4CC3EEF8" w14:textId="3432E351" w:rsidR="00D246C4" w:rsidRDefault="00D246C4" w:rsidP="00D246C4">
      <w:pPr>
        <w:ind w:firstLineChars="100" w:firstLine="210"/>
        <w:jc w:val="left"/>
      </w:pPr>
      <w:r>
        <w:t xml:space="preserve"> </w:t>
      </w:r>
      <w:proofErr w:type="spellStart"/>
      <w:r>
        <w:t>turtle.setup</w:t>
      </w:r>
      <w:proofErr w:type="spellEnd"/>
      <w:r>
        <w:t>(650，350，200，200)</w:t>
      </w:r>
    </w:p>
    <w:p w14:paraId="71CECFAF" w14:textId="1E303978" w:rsidR="00D246C4" w:rsidRDefault="008F6ADF" w:rsidP="008F6ADF">
      <w:pPr>
        <w:ind w:firstLineChars="100" w:firstLine="210"/>
        <w:jc w:val="left"/>
      </w:pPr>
      <w:r>
        <w:rPr>
          <w:rFonts w:hint="eastAsia"/>
        </w:rPr>
        <w:t>实例</w:t>
      </w:r>
      <w:r w:rsidR="00D246C4">
        <w:rPr>
          <w:rFonts w:hint="eastAsia"/>
        </w:rPr>
        <w:t>代码</w:t>
      </w:r>
      <w:r w:rsidR="00D246C4">
        <w:t xml:space="preserve">2.1第3行使用了 </w:t>
      </w:r>
      <w:proofErr w:type="spellStart"/>
      <w:r>
        <w:rPr>
          <w:rFonts w:hint="eastAsia"/>
        </w:rPr>
        <w:t>t</w:t>
      </w:r>
      <w:r w:rsidR="00D246C4">
        <w:t>urtle.setup</w:t>
      </w:r>
      <w:proofErr w:type="spellEnd"/>
      <w:r>
        <w:t>(</w:t>
      </w:r>
      <w:r>
        <w:rPr>
          <w:rFonts w:hint="eastAsia"/>
        </w:rPr>
        <w:t>)</w:t>
      </w:r>
      <w:r w:rsidR="00D246C4">
        <w:t>函数，该函数各参数的关系如图</w:t>
      </w:r>
      <w:r>
        <w:rPr>
          <w:rFonts w:hint="eastAsia"/>
        </w:rPr>
        <w:t>所</w:t>
      </w:r>
      <w:r w:rsidR="00D246C4">
        <w:rPr>
          <w:rFonts w:hint="eastAsia"/>
        </w:rPr>
        <w:t>示，其具体定义如下。</w:t>
      </w:r>
    </w:p>
    <w:p w14:paraId="26025ACC" w14:textId="77777777" w:rsidR="00D246C4" w:rsidRDefault="00D246C4" w:rsidP="00D246C4">
      <w:pPr>
        <w:ind w:firstLineChars="100" w:firstLine="210"/>
        <w:jc w:val="left"/>
      </w:pPr>
      <w:proofErr w:type="spellStart"/>
      <w:proofErr w:type="gramStart"/>
      <w:r>
        <w:t>tortle.setup</w:t>
      </w:r>
      <w:proofErr w:type="spellEnd"/>
      <w:proofErr w:type="gramEnd"/>
      <w:r>
        <w:t xml:space="preserve">(width, height,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</w:t>
      </w:r>
    </w:p>
    <w:p w14:paraId="3F8612C3" w14:textId="77777777" w:rsidR="00D246C4" w:rsidRDefault="00D246C4" w:rsidP="00D246C4">
      <w:pPr>
        <w:ind w:firstLineChars="100" w:firstLine="210"/>
        <w:jc w:val="left"/>
      </w:pPr>
      <w:r>
        <w:rPr>
          <w:rFonts w:hint="eastAsia"/>
        </w:rPr>
        <w:t>作用：设置主窗体的大小和位置。</w:t>
      </w:r>
    </w:p>
    <w:p w14:paraId="158AA154" w14:textId="77777777" w:rsidR="00D246C4" w:rsidRDefault="00D246C4" w:rsidP="00D246C4">
      <w:pPr>
        <w:ind w:firstLineChars="100" w:firstLine="210"/>
        <w:jc w:val="left"/>
      </w:pPr>
      <w:r>
        <w:rPr>
          <w:rFonts w:hint="eastAsia"/>
        </w:rPr>
        <w:t>参数如下。</w:t>
      </w:r>
    </w:p>
    <w:p w14:paraId="1635ACB7" w14:textId="1025B8E8" w:rsidR="00D246C4" w:rsidRDefault="00326BB2" w:rsidP="00D246C4">
      <w:pPr>
        <w:ind w:firstLineChars="100" w:firstLine="210"/>
        <w:jc w:val="left"/>
      </w:pPr>
      <w:r>
        <w:t>w</w:t>
      </w:r>
      <w:r w:rsidR="008F6ADF">
        <w:t>idth:</w:t>
      </w:r>
      <w:r w:rsidR="00D246C4">
        <w:t xml:space="preserve"> </w:t>
      </w:r>
      <w:r w:rsidR="008F6ADF">
        <w:rPr>
          <w:rFonts w:hint="eastAsia"/>
        </w:rPr>
        <w:t>窗口宽度，</w:t>
      </w:r>
      <w:r w:rsidR="00D246C4">
        <w:t>如果值是</w:t>
      </w:r>
      <w:r w:rsidR="008F6ADF">
        <w:rPr>
          <w:rFonts w:hint="eastAsia"/>
        </w:rPr>
        <w:t>整</w:t>
      </w:r>
      <w:r w:rsidR="00D246C4">
        <w:t>数</w:t>
      </w:r>
      <w:r w:rsidR="008F6ADF">
        <w:rPr>
          <w:rFonts w:hint="eastAsia"/>
        </w:rPr>
        <w:t>，表示像素值；如果值是小数，表示窗口宽度</w:t>
      </w:r>
    </w:p>
    <w:p w14:paraId="29AF3B39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与屏幕的比例。</w:t>
      </w:r>
    </w:p>
    <w:p w14:paraId="427FB593" w14:textId="3E29983A" w:rsidR="00326BB2" w:rsidRDefault="00326BB2" w:rsidP="00326BB2">
      <w:pPr>
        <w:ind w:firstLineChars="100" w:firstLine="210"/>
        <w:jc w:val="left"/>
      </w:pPr>
      <w:r>
        <w:t>h</w:t>
      </w:r>
      <w:r>
        <w:t>eight：窗口高度，如果值是整数， 表示像素值；如果值是小数，表示窗口高</w:t>
      </w:r>
    </w:p>
    <w:p w14:paraId="3865A743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度与屏幕的比例。</w:t>
      </w:r>
    </w:p>
    <w:p w14:paraId="2ECE8D88" w14:textId="6452CBDD" w:rsidR="00326BB2" w:rsidRDefault="00326BB2" w:rsidP="00326BB2">
      <w:pPr>
        <w:ind w:firstLineChars="100" w:firstLine="210"/>
        <w:jc w:val="left"/>
      </w:pPr>
      <w:r>
        <w:t xml:space="preserve"> </w:t>
      </w:r>
      <w:proofErr w:type="spellStart"/>
      <w:r>
        <w:t>startx</w:t>
      </w:r>
      <w:proofErr w:type="spellEnd"/>
      <w:r>
        <w:t>：窗口左侧与屏幕左侧的像素距离，如果值是 None，窗口位于屏幕水平</w:t>
      </w:r>
      <w:r>
        <w:rPr>
          <w:rFonts w:hint="eastAsia"/>
        </w:rPr>
        <w:t>中央</w:t>
      </w:r>
    </w:p>
    <w:p w14:paraId="54FCD465" w14:textId="5763B8EC" w:rsidR="00326BB2" w:rsidRDefault="00326BB2" w:rsidP="00326BB2">
      <w:pPr>
        <w:ind w:firstLineChars="100" w:firstLine="210"/>
        <w:jc w:val="left"/>
      </w:pPr>
      <w:proofErr w:type="spellStart"/>
      <w:r>
        <w:t>starty</w:t>
      </w:r>
      <w:proofErr w:type="spellEnd"/>
      <w:r>
        <w:t>: 窗口项部与屏幕顶部的像素距离，如果值是 None，窗口位于屏幕垂直</w:t>
      </w:r>
      <w:r>
        <w:rPr>
          <w:rFonts w:hint="eastAsia"/>
        </w:rPr>
        <w:t>中央。</w:t>
      </w:r>
    </w:p>
    <w:p w14:paraId="026D130B" w14:textId="77777777" w:rsidR="00326BB2" w:rsidRDefault="00326BB2" w:rsidP="00326BB2">
      <w:pPr>
        <w:ind w:firstLineChars="100" w:firstLine="210"/>
        <w:jc w:val="left"/>
      </w:pPr>
      <w:r>
        <w:t>2.4.2 画笔控制函数</w:t>
      </w:r>
    </w:p>
    <w:p w14:paraId="2D803323" w14:textId="77777777" w:rsidR="00326BB2" w:rsidRDefault="00326BB2" w:rsidP="00326BB2">
      <w:pPr>
        <w:ind w:firstLineChars="100" w:firstLine="210"/>
        <w:jc w:val="left"/>
      </w:pPr>
      <w:r>
        <w:t xml:space="preserve">1. </w:t>
      </w:r>
      <w:proofErr w:type="spellStart"/>
      <w:r>
        <w:t>turtle.pemup</w:t>
      </w:r>
      <w:proofErr w:type="spellEnd"/>
      <w:r>
        <w:t xml:space="preserve">()和 </w:t>
      </w:r>
      <w:proofErr w:type="spellStart"/>
      <w:r>
        <w:t>turtle.pendown</w:t>
      </w:r>
      <w:proofErr w:type="spellEnd"/>
      <w:r>
        <w:t>()函数</w:t>
      </w:r>
    </w:p>
    <w:p w14:paraId="2A368AA7" w14:textId="30B85418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0971F759" w14:textId="77777777" w:rsidR="00326BB2" w:rsidRDefault="00326BB2" w:rsidP="00326BB2">
      <w:pPr>
        <w:ind w:firstLineChars="100" w:firstLine="210"/>
        <w:jc w:val="left"/>
      </w:pPr>
      <w:proofErr w:type="spellStart"/>
      <w:r>
        <w:t>turtle.pendown</w:t>
      </w:r>
      <w:proofErr w:type="spellEnd"/>
      <w:r>
        <w:t xml:space="preserve"> () (实例代码 2.1 中第4、6行）</w:t>
      </w:r>
    </w:p>
    <w:p w14:paraId="742ABA2A" w14:textId="77777777" w:rsidR="00326BB2" w:rsidRDefault="00326BB2" w:rsidP="00326BB2">
      <w:pPr>
        <w:ind w:firstLineChars="100" w:firstLine="210"/>
        <w:jc w:val="left"/>
      </w:pPr>
      <w:r>
        <w:t>turtle 中的画笔（即小海龟）可以通过一组函数来控制，实例代码2.1中第4行</w:t>
      </w:r>
    </w:p>
    <w:p w14:paraId="2634DD3D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的</w:t>
      </w:r>
      <w:r>
        <w:t xml:space="preserve"> </w:t>
      </w:r>
      <w:proofErr w:type="spellStart"/>
      <w:r>
        <w:t>turtlc</w:t>
      </w:r>
      <w:proofErr w:type="spellEnd"/>
      <w:r>
        <w:t>.:</w:t>
      </w:r>
      <w:proofErr w:type="spellStart"/>
      <w:r>
        <w:t>penup</w:t>
      </w:r>
      <w:proofErr w:type="spellEnd"/>
      <w:r>
        <w:t xml:space="preserve">()函数和第6 行的 </w:t>
      </w:r>
      <w:proofErr w:type="spellStart"/>
      <w:r>
        <w:t>turtle.pendown</w:t>
      </w:r>
      <w:proofErr w:type="spellEnd"/>
      <w:r>
        <w:t>()函数是一组，它们分别表示抬起画</w:t>
      </w:r>
    </w:p>
    <w:p w14:paraId="551829ED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笔和落下画笔，函数定义如下</w:t>
      </w:r>
      <w:r>
        <w:t>;</w:t>
      </w:r>
    </w:p>
    <w:p w14:paraId="1B0D4EDA" w14:textId="77777777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6896CE4B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别名</w:t>
      </w:r>
    </w:p>
    <w:p w14:paraId="7C750FEC" w14:textId="77777777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t>turtle.pu</w:t>
      </w:r>
      <w:proofErr w:type="spellEnd"/>
      <w:proofErr w:type="gramEnd"/>
      <w:r>
        <w:t xml:space="preserve">(), </w:t>
      </w:r>
      <w:proofErr w:type="spellStart"/>
      <w:r>
        <w:t>turtle.up</w:t>
      </w:r>
      <w:proofErr w:type="spellEnd"/>
      <w:r>
        <w:t>()</w:t>
      </w:r>
    </w:p>
    <w:p w14:paraId="31F0DA87" w14:textId="607E4362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作用：抬起画笔，之后移动画笔</w:t>
      </w:r>
      <w:r>
        <w:rPr>
          <w:rFonts w:hint="eastAsia"/>
        </w:rPr>
        <w:t>将</w:t>
      </w:r>
      <w:r>
        <w:rPr>
          <w:rFonts w:hint="eastAsia"/>
        </w:rPr>
        <w:t>绘制形状。</w:t>
      </w:r>
    </w:p>
    <w:p w14:paraId="7FFC4861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参数：无。</w:t>
      </w:r>
    </w:p>
    <w:p w14:paraId="0C719B31" w14:textId="77777777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14:paraId="7D5B5447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别名</w:t>
      </w:r>
    </w:p>
    <w:p w14:paraId="33BD31D0" w14:textId="77777777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t>turtle.pd</w:t>
      </w:r>
      <w:proofErr w:type="spellEnd"/>
      <w:proofErr w:type="gramEnd"/>
      <w:r>
        <w:t>(),</w:t>
      </w:r>
      <w:proofErr w:type="spellStart"/>
      <w:r>
        <w:t>turtle.down</w:t>
      </w:r>
      <w:proofErr w:type="spellEnd"/>
      <w:r>
        <w:t>()</w:t>
      </w:r>
    </w:p>
    <w:p w14:paraId="7C2CC283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作用：落下画笔，之后移动画笔将绘制形状。</w:t>
      </w:r>
    </w:p>
    <w:p w14:paraId="5C2F2681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参数：无。</w:t>
      </w:r>
    </w:p>
    <w:p w14:paraId="17E51A14" w14:textId="77777777" w:rsidR="00326BB2" w:rsidRDefault="00326BB2" w:rsidP="00326BB2">
      <w:pPr>
        <w:ind w:firstLineChars="100" w:firstLine="210"/>
        <w:jc w:val="left"/>
      </w:pPr>
      <w:r>
        <w:t xml:space="preserve">2. </w:t>
      </w:r>
      <w:proofErr w:type="spellStart"/>
      <w:r>
        <w:t>turtle.pensize</w:t>
      </w:r>
      <w:proofErr w:type="spellEnd"/>
      <w:r>
        <w:t>()函数</w:t>
      </w:r>
    </w:p>
    <w:p w14:paraId="4B26245E" w14:textId="150F4A98" w:rsidR="00326BB2" w:rsidRDefault="00326BB2" w:rsidP="00326BB2">
      <w:pPr>
        <w:ind w:firstLineChars="100" w:firstLine="210"/>
        <w:jc w:val="left"/>
      </w:pPr>
      <w:proofErr w:type="spellStart"/>
      <w:r>
        <w:t>turtle.pensize</w:t>
      </w:r>
      <w:proofErr w:type="spellEnd"/>
      <w:r>
        <w:t>(25） （实例代码 2.1 中第7行）</w:t>
      </w:r>
    </w:p>
    <w:p w14:paraId="114DFF58" w14:textId="77777777" w:rsidR="00326BB2" w:rsidRDefault="00326BB2" w:rsidP="00326BB2">
      <w:pPr>
        <w:ind w:firstLineChars="100" w:firstLine="210"/>
        <w:jc w:val="left"/>
      </w:pPr>
      <w:proofErr w:type="spellStart"/>
      <w:r>
        <w:t>turtle.pensizc</w:t>
      </w:r>
      <w:proofErr w:type="spellEnd"/>
      <w:r>
        <w:t>()函数用来设置画笔尺寸，函数定义如下：</w:t>
      </w:r>
    </w:p>
    <w:p w14:paraId="78499A99" w14:textId="77777777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t>turtle.pensize</w:t>
      </w:r>
      <w:proofErr w:type="spellEnd"/>
      <w:proofErr w:type="gramEnd"/>
      <w:r>
        <w:t>(width)</w:t>
      </w:r>
    </w:p>
    <w:p w14:paraId="3ABCD24C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别名</w:t>
      </w:r>
    </w:p>
    <w:p w14:paraId="78DC8B0B" w14:textId="77777777" w:rsidR="00326BB2" w:rsidRDefault="00326BB2" w:rsidP="00326BB2">
      <w:pPr>
        <w:ind w:firstLineChars="100" w:firstLine="210"/>
        <w:jc w:val="left"/>
      </w:pPr>
      <w:proofErr w:type="spellStart"/>
      <w:proofErr w:type="gramStart"/>
      <w:r>
        <w:lastRenderedPageBreak/>
        <w:t>turtle.width</w:t>
      </w:r>
      <w:proofErr w:type="spellEnd"/>
      <w:proofErr w:type="gramEnd"/>
      <w:r>
        <w:t>()</w:t>
      </w:r>
    </w:p>
    <w:p w14:paraId="3FCF123E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作用：设置画笔宽度，当无参数输入时返回当前画笔宽度。</w:t>
      </w:r>
    </w:p>
    <w:p w14:paraId="05FBA813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参数如下。</w:t>
      </w:r>
    </w:p>
    <w:p w14:paraId="226B8253" w14:textId="77777777" w:rsidR="00326BB2" w:rsidRDefault="00326BB2" w:rsidP="00326BB2">
      <w:pPr>
        <w:ind w:firstLineChars="100" w:firstLine="210"/>
        <w:jc w:val="left"/>
      </w:pPr>
      <w:r>
        <w:t>width：设置的画笔线条宽度，如果为None或者为空，则函数返回当前画笔宽度。</w:t>
      </w:r>
    </w:p>
    <w:p w14:paraId="11735E15" w14:textId="77777777" w:rsidR="00326BB2" w:rsidRDefault="00326BB2" w:rsidP="00326BB2">
      <w:pPr>
        <w:ind w:firstLineChars="100" w:firstLine="210"/>
        <w:jc w:val="left"/>
      </w:pPr>
      <w:r>
        <w:t>3.turtle.pencolor0函数</w:t>
      </w:r>
    </w:p>
    <w:p w14:paraId="11ECFA63" w14:textId="5C388D57" w:rsidR="00326BB2" w:rsidRDefault="00326BB2" w:rsidP="00326BB2">
      <w:pPr>
        <w:ind w:firstLineChars="100" w:firstLine="210"/>
        <w:jc w:val="left"/>
      </w:pPr>
      <w:proofErr w:type="spellStart"/>
      <w:r>
        <w:t>turtle.pencolor</w:t>
      </w:r>
      <w:proofErr w:type="spellEnd"/>
      <w:r>
        <w:t>（实例代码2.1中第8行）</w:t>
      </w:r>
    </w:p>
    <w:p w14:paraId="6FD90D47" w14:textId="77777777" w:rsidR="0010613F" w:rsidRDefault="00326BB2" w:rsidP="0010613F">
      <w:pPr>
        <w:ind w:firstLineChars="100" w:firstLine="210"/>
        <w:jc w:val="left"/>
      </w:pPr>
      <w:proofErr w:type="spellStart"/>
      <w:r>
        <w:t>tur</w:t>
      </w:r>
      <w:r>
        <w:t>tle.pencolorC</w:t>
      </w:r>
      <w:proofErr w:type="spellEnd"/>
      <w:r>
        <w:t>)函数给画笔设置颜色，</w:t>
      </w:r>
      <w:r>
        <w:rPr>
          <w:rFonts w:hint="eastAsia"/>
        </w:rPr>
        <w:t>实例代码2</w:t>
      </w:r>
      <w:r>
        <w:t>.1</w:t>
      </w:r>
      <w:r>
        <w:rPr>
          <w:rFonts w:hint="eastAsia"/>
        </w:rPr>
        <w:t>中将画笔设为“</w:t>
      </w:r>
      <w:r w:rsidR="0010613F">
        <w:rPr>
          <w:rFonts w:hint="eastAsia"/>
        </w:rPr>
        <w:t>紫色</w:t>
      </w:r>
      <w:r>
        <w:rPr>
          <w:rFonts w:hint="eastAsia"/>
        </w:rPr>
        <w:t>”</w:t>
      </w:r>
      <w:r w:rsidR="0010613F">
        <w:rPr>
          <w:rFonts w:hint="eastAsia"/>
        </w:rPr>
        <w:t>，函</w:t>
      </w:r>
      <w:r>
        <w:rPr>
          <w:rFonts w:hint="eastAsia"/>
        </w:rPr>
        <w:t>数定义如下：</w:t>
      </w:r>
    </w:p>
    <w:p w14:paraId="6CBBC2DD" w14:textId="74DF4EFB" w:rsidR="00326BB2" w:rsidRDefault="00326BB2" w:rsidP="0010613F">
      <w:pPr>
        <w:ind w:firstLineChars="100" w:firstLine="210"/>
        <w:jc w:val="left"/>
      </w:pPr>
      <w:r>
        <w:t xml:space="preserve"> </w:t>
      </w:r>
      <w:proofErr w:type="spellStart"/>
      <w:proofErr w:type="gramStart"/>
      <w:r>
        <w:t>turtie.pencelor</w:t>
      </w:r>
      <w:proofErr w:type="spellEnd"/>
      <w:proofErr w:type="gramEnd"/>
      <w:r>
        <w:t>(</w:t>
      </w:r>
      <w:proofErr w:type="spellStart"/>
      <w:r>
        <w:t>colorstring</w:t>
      </w:r>
      <w:proofErr w:type="spellEnd"/>
      <w:r>
        <w:t>)</w:t>
      </w:r>
    </w:p>
    <w:p w14:paraId="35E5EC7E" w14:textId="50AE7A9C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或</w:t>
      </w:r>
    </w:p>
    <w:p w14:paraId="7A2F9A48" w14:textId="5E28129F" w:rsidR="00326BB2" w:rsidRDefault="00326BB2" w:rsidP="00326BB2">
      <w:pPr>
        <w:ind w:firstLineChars="100" w:firstLine="210"/>
        <w:jc w:val="left"/>
      </w:pPr>
      <w:proofErr w:type="spellStart"/>
      <w:r>
        <w:t>turtle.peneolor</w:t>
      </w:r>
      <w:proofErr w:type="spellEnd"/>
      <w:r>
        <w:t>((</w:t>
      </w:r>
      <w:proofErr w:type="spellStart"/>
      <w:r>
        <w:t>r.g.b</w:t>
      </w:r>
      <w:proofErr w:type="spellEnd"/>
      <w:r>
        <w:t xml:space="preserve">)) 成 </w:t>
      </w:r>
    </w:p>
    <w:p w14:paraId="0F3EC20E" w14:textId="5D6B7802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作用：设置画笔颜色</w:t>
      </w:r>
      <w:r>
        <w:t>.</w:t>
      </w:r>
      <w:r w:rsidR="0010613F" w:rsidRPr="0010613F">
        <w:t xml:space="preserve"> </w:t>
      </w:r>
      <w:r w:rsidR="0010613F">
        <w:t>当无参数输入时返回当前画笔颜色。</w:t>
      </w:r>
    </w:p>
    <w:p w14:paraId="18132E3B" w14:textId="77777777" w:rsidR="0010613F" w:rsidRDefault="0010613F" w:rsidP="00326BB2">
      <w:pPr>
        <w:ind w:firstLineChars="100" w:firstLine="210"/>
        <w:jc w:val="left"/>
      </w:pPr>
      <w:r>
        <w:t>参数如下。</w:t>
      </w:r>
    </w:p>
    <w:p w14:paraId="75A75D56" w14:textId="171191CD" w:rsidR="00326BB2" w:rsidRDefault="00326BB2" w:rsidP="00326BB2">
      <w:pPr>
        <w:ind w:firstLineChars="100" w:firstLine="210"/>
        <w:jc w:val="left"/>
      </w:pPr>
      <w:proofErr w:type="spellStart"/>
      <w:r>
        <w:t>colorstring</w:t>
      </w:r>
      <w:proofErr w:type="spellEnd"/>
      <w:r>
        <w:t xml:space="preserve"> ：表示颜色的字符串，例如，“purple"、"red"、"blue"等， </w:t>
      </w:r>
    </w:p>
    <w:p w14:paraId="30B4ACAC" w14:textId="77777777" w:rsidR="00326BB2" w:rsidRDefault="00326BB2" w:rsidP="00326BB2">
      <w:pPr>
        <w:ind w:firstLineChars="100" w:firstLine="210"/>
        <w:jc w:val="left"/>
      </w:pPr>
      <w:r>
        <w:rPr>
          <w:rFonts w:hint="eastAsia"/>
        </w:rPr>
        <w:t>（</w:t>
      </w:r>
      <w:r>
        <w:t>5g.b）：颜色对应的 RGB 数值，例如， (51，204，140）.</w:t>
      </w:r>
    </w:p>
    <w:p w14:paraId="26F8BB67" w14:textId="77777777" w:rsidR="0010613F" w:rsidRDefault="0010613F" w:rsidP="0010613F">
      <w:pPr>
        <w:ind w:firstLineChars="300" w:firstLine="630"/>
        <w:jc w:val="left"/>
      </w:pPr>
      <w:r>
        <w:rPr>
          <w:rFonts w:hint="eastAsia"/>
        </w:rPr>
        <w:t>很</w:t>
      </w:r>
      <w:r w:rsidR="00326BB2">
        <w:rPr>
          <w:rFonts w:hint="eastAsia"/>
        </w:rPr>
        <w:t>多</w:t>
      </w:r>
      <w:r w:rsidR="00326BB2">
        <w:t xml:space="preserve">RGB </w:t>
      </w:r>
      <w:proofErr w:type="gramStart"/>
      <w:r w:rsidR="00326BB2">
        <w:t>液色器看</w:t>
      </w:r>
      <w:proofErr w:type="gramEnd"/>
      <w:r w:rsidR="00326BB2">
        <w:t>周定的黃文名字，这些英文名字可以作为</w:t>
      </w:r>
      <w:proofErr w:type="spellStart"/>
      <w:r w:rsidR="00326BB2">
        <w:t>colorslring</w:t>
      </w:r>
      <w:proofErr w:type="spellEnd"/>
      <w:r w:rsidR="00326BB2">
        <w:t>输入新</w:t>
      </w:r>
    </w:p>
    <w:p w14:paraId="24E719CC" w14:textId="3F203B7F" w:rsidR="00326BB2" w:rsidRDefault="00326BB2" w:rsidP="0010613F">
      <w:pPr>
        <w:ind w:firstLineChars="100" w:firstLine="210"/>
        <w:jc w:val="left"/>
      </w:pPr>
      <w:proofErr w:type="spellStart"/>
      <w:r>
        <w:t>ohe</w:t>
      </w:r>
      <w:proofErr w:type="spellEnd"/>
      <w:r>
        <w:t xml:space="preserve"> </w:t>
      </w:r>
      <w:proofErr w:type="spellStart"/>
      <w:r>
        <w:t>Ponoe</w:t>
      </w:r>
      <w:proofErr w:type="spellEnd"/>
      <w:r>
        <w:t>網景书</w:t>
      </w:r>
      <w:proofErr w:type="gramStart"/>
      <w:r>
        <w:t>世</w:t>
      </w:r>
      <w:proofErr w:type="gramEnd"/>
      <w:r>
        <w:t>奇以采用.</w:t>
      </w:r>
      <w:proofErr w:type="spellStart"/>
      <w:r>
        <w:t>B.b</w:t>
      </w:r>
      <w:proofErr w:type="spellEnd"/>
      <w:r>
        <w:t>）形式直接输入颜色值。几种</w:t>
      </w:r>
      <w:r w:rsidR="0010613F">
        <w:rPr>
          <w:rFonts w:hint="eastAsia"/>
        </w:rPr>
        <w:t>典</w:t>
      </w:r>
      <w:r>
        <w:t>型的RGB</w:t>
      </w:r>
    </w:p>
    <w:p w14:paraId="72441F45" w14:textId="52974A15" w:rsidR="00326BB2" w:rsidRDefault="00326BB2" w:rsidP="0010613F">
      <w:pPr>
        <w:ind w:firstLineChars="100" w:firstLine="210"/>
        <w:jc w:val="left"/>
      </w:pPr>
      <w:r>
        <w:rPr>
          <w:rFonts w:hint="eastAsia"/>
        </w:rPr>
        <w:t>颜色如表</w:t>
      </w:r>
      <w:r>
        <w:t xml:space="preserve">2.2所示。 </w:t>
      </w:r>
    </w:p>
    <w:p w14:paraId="3A709E21" w14:textId="77777777" w:rsidR="00326BB2" w:rsidRDefault="00326BB2" w:rsidP="00326BB2">
      <w:pPr>
        <w:ind w:firstLineChars="100" w:firstLine="210"/>
        <w:jc w:val="left"/>
      </w:pPr>
      <w:r>
        <w:t>2.4.3 形状绘制函数</w:t>
      </w:r>
    </w:p>
    <w:p w14:paraId="0D6F2432" w14:textId="10A3A53A" w:rsidR="00326BB2" w:rsidRDefault="00326BB2" w:rsidP="00326BB2">
      <w:pPr>
        <w:ind w:firstLineChars="100" w:firstLine="210"/>
        <w:jc w:val="left"/>
      </w:pPr>
      <w:r>
        <w:t xml:space="preserve"> </w:t>
      </w:r>
      <w:proofErr w:type="spellStart"/>
      <w:r>
        <w:t>tunle.fdO</w:t>
      </w:r>
      <w:proofErr w:type="spellEnd"/>
      <w:r>
        <w:t>函数</w:t>
      </w:r>
    </w:p>
    <w:p w14:paraId="7BCC3B39" w14:textId="4DFB3D07" w:rsidR="00326BB2" w:rsidRDefault="00326BB2" w:rsidP="00326BB2">
      <w:pPr>
        <w:ind w:firstLineChars="100" w:firstLine="210"/>
        <w:jc w:val="left"/>
      </w:pPr>
      <w:r>
        <w:t xml:space="preserve"> </w:t>
      </w:r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14:paraId="6508E839" w14:textId="690A1F94" w:rsidR="00326BB2" w:rsidRDefault="00326BB2" w:rsidP="00326BB2">
      <w:pPr>
        <w:ind w:firstLineChars="100" w:firstLine="210"/>
        <w:jc w:val="left"/>
      </w:pPr>
      <w:r>
        <w:t xml:space="preserve"> </w:t>
      </w:r>
      <w:proofErr w:type="spellStart"/>
      <w:r>
        <w:t>turtle.fd</w:t>
      </w:r>
      <w:proofErr w:type="spellEnd"/>
      <w:r>
        <w:t>(40)</w:t>
      </w:r>
      <w:r w:rsidR="0010613F" w:rsidRPr="0010613F">
        <w:t xml:space="preserve"> </w:t>
      </w:r>
      <w:r w:rsidR="0010613F">
        <w:t>(实例代码 2.1 中第5、14、16行）</w:t>
      </w:r>
    </w:p>
    <w:p w14:paraId="50D84D47" w14:textId="12480925" w:rsidR="00D246C4" w:rsidRPr="00450B86" w:rsidRDefault="00326BB2" w:rsidP="00326BB2">
      <w:pPr>
        <w:ind w:firstLineChars="100" w:firstLine="210"/>
        <w:jc w:val="left"/>
      </w:pPr>
      <w:r>
        <w:t xml:space="preserve"> </w:t>
      </w:r>
      <w:proofErr w:type="spellStart"/>
      <w:proofErr w:type="gramStart"/>
      <w:r>
        <w:t>turtle.fd</w:t>
      </w:r>
      <w:proofErr w:type="spellEnd"/>
      <w:proofErr w:type="gramEnd"/>
      <w:r>
        <w:t xml:space="preserve">(40·2/3) </w:t>
      </w:r>
    </w:p>
    <w:p w14:paraId="49AD1DB4" w14:textId="77777777" w:rsidR="0010613F" w:rsidRDefault="0010613F" w:rsidP="0010613F">
      <w:pPr>
        <w:ind w:firstLineChars="100" w:firstLine="210"/>
        <w:jc w:val="left"/>
      </w:pPr>
      <w:r>
        <w:t>turtle 通过一组函数控制画笔的行进动作，进而绘制形状。</w:t>
      </w:r>
      <w:proofErr w:type="spellStart"/>
      <w:r>
        <w:t>turtle.fdO</w:t>
      </w:r>
      <w:proofErr w:type="spellEnd"/>
      <w:r>
        <w:t>)函数最常用</w:t>
      </w:r>
    </w:p>
    <w:p w14:paraId="11596FCA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来控制画笔向当前行进方向前进一个距离，函数定义如下</w:t>
      </w:r>
      <w:r>
        <w:t>:</w:t>
      </w:r>
    </w:p>
    <w:p w14:paraId="2F22535A" w14:textId="77777777" w:rsidR="0010613F" w:rsidRDefault="0010613F" w:rsidP="0010613F">
      <w:pPr>
        <w:ind w:firstLineChars="100" w:firstLine="210"/>
        <w:jc w:val="left"/>
      </w:pPr>
      <w:proofErr w:type="spellStart"/>
      <w:proofErr w:type="gramStart"/>
      <w:r>
        <w:t>turtle.fd</w:t>
      </w:r>
      <w:proofErr w:type="spellEnd"/>
      <w:proofErr w:type="gramEnd"/>
      <w:r>
        <w:t>(distance)</w:t>
      </w:r>
    </w:p>
    <w:p w14:paraId="52E47BA9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别名</w:t>
      </w:r>
    </w:p>
    <w:p w14:paraId="2268E5AD" w14:textId="77777777" w:rsidR="0010613F" w:rsidRDefault="0010613F" w:rsidP="0010613F">
      <w:pPr>
        <w:ind w:firstLineChars="100" w:firstLine="210"/>
        <w:jc w:val="left"/>
      </w:pPr>
      <w:proofErr w:type="spellStart"/>
      <w:r>
        <w:t>turtle.forward</w:t>
      </w:r>
      <w:proofErr w:type="spellEnd"/>
      <w:r>
        <w:t>(distance)</w:t>
      </w:r>
    </w:p>
    <w:p w14:paraId="2D3FEB2D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作用：向小海龟当前行进方向前进</w:t>
      </w:r>
      <w:r>
        <w:t xml:space="preserve"> distance 距离.</w:t>
      </w:r>
    </w:p>
    <w:p w14:paraId="082DE236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参数如下。</w:t>
      </w:r>
    </w:p>
    <w:p w14:paraId="634BE252" w14:textId="77777777" w:rsidR="0010613F" w:rsidRDefault="0010613F" w:rsidP="0010613F">
      <w:pPr>
        <w:ind w:firstLineChars="100" w:firstLine="210"/>
        <w:jc w:val="left"/>
      </w:pPr>
      <w:r>
        <w:t>distance: 行进距离的像素值，当值为负数时，表示向相反方向前进。</w:t>
      </w:r>
    </w:p>
    <w:p w14:paraId="7136402C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实例代码</w:t>
      </w:r>
      <w:r>
        <w:t xml:space="preserve"> 2.1 中第 5、14、16 行分别表示向画笔当前前进方向或反方向行进一</w:t>
      </w:r>
    </w:p>
    <w:p w14:paraId="4948D6C3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段距离，进而绘制一条直线。第</w:t>
      </w:r>
      <w:r>
        <w:t>5行代码由于配合了第4行抬起画笔函数，因此，</w:t>
      </w:r>
    </w:p>
    <w:p w14:paraId="0A63DD92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它将不绘制一条直线，而是将画笔移动到某个位置。</w:t>
      </w:r>
    </w:p>
    <w:p w14:paraId="3437DEA4" w14:textId="77777777" w:rsidR="0010613F" w:rsidRDefault="0010613F" w:rsidP="0010613F">
      <w:pPr>
        <w:ind w:firstLineChars="100" w:firstLine="210"/>
        <w:jc w:val="left"/>
      </w:pPr>
      <w:r>
        <w:t xml:space="preserve">2. </w:t>
      </w:r>
      <w:proofErr w:type="spellStart"/>
      <w:r>
        <w:t>turtle.seth</w:t>
      </w:r>
      <w:proofErr w:type="spellEnd"/>
      <w:r>
        <w:t>()函数</w:t>
      </w:r>
    </w:p>
    <w:p w14:paraId="5E6500AF" w14:textId="0079AA68" w:rsidR="0010613F" w:rsidRDefault="0010613F" w:rsidP="0010613F">
      <w:pPr>
        <w:ind w:firstLineChars="100" w:firstLine="210"/>
        <w:jc w:val="left"/>
      </w:pPr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14:paraId="63D821DF" w14:textId="77777777" w:rsidR="0010613F" w:rsidRDefault="0010613F" w:rsidP="0010613F">
      <w:pPr>
        <w:ind w:firstLineChars="100" w:firstLine="210"/>
        <w:jc w:val="left"/>
      </w:pPr>
      <w:proofErr w:type="spellStart"/>
      <w:r>
        <w:t>turtle.seth</w:t>
      </w:r>
      <w:proofErr w:type="spellEnd"/>
      <w:r>
        <w:t>()函数用来改变画笔绘制方向，函数定义如下：</w:t>
      </w:r>
    </w:p>
    <w:p w14:paraId="75986238" w14:textId="77777777" w:rsidR="0010613F" w:rsidRDefault="0010613F" w:rsidP="0010613F">
      <w:pPr>
        <w:ind w:firstLineChars="100" w:firstLine="210"/>
        <w:jc w:val="left"/>
      </w:pPr>
      <w:proofErr w:type="spellStart"/>
      <w:proofErr w:type="gramStart"/>
      <w:r>
        <w:t>turtle.seth</w:t>
      </w:r>
      <w:proofErr w:type="spellEnd"/>
      <w:proofErr w:type="gramEnd"/>
      <w:r>
        <w:t>(</w:t>
      </w:r>
      <w:proofErr w:type="spellStart"/>
      <w:r>
        <w:t>to_angle</w:t>
      </w:r>
      <w:proofErr w:type="spellEnd"/>
      <w:r>
        <w:t>)</w:t>
      </w:r>
    </w:p>
    <w:p w14:paraId="71FCE1FF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别名</w:t>
      </w:r>
    </w:p>
    <w:p w14:paraId="0D76E3F5" w14:textId="77777777" w:rsidR="0010613F" w:rsidRDefault="0010613F" w:rsidP="0010613F">
      <w:pPr>
        <w:ind w:firstLineChars="100" w:firstLine="210"/>
        <w:jc w:val="left"/>
      </w:pPr>
      <w:proofErr w:type="spellStart"/>
      <w:proofErr w:type="gramStart"/>
      <w:r>
        <w:t>turtle.setheading</w:t>
      </w:r>
      <w:proofErr w:type="spellEnd"/>
      <w:proofErr w:type="gramEnd"/>
      <w:r>
        <w:t>(</w:t>
      </w:r>
      <w:proofErr w:type="spellStart"/>
      <w:r>
        <w:t>to_angle</w:t>
      </w:r>
      <w:proofErr w:type="spellEnd"/>
      <w:r>
        <w:t>)</w:t>
      </w:r>
    </w:p>
    <w:p w14:paraId="2513EC45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作用：设置小海龟当前行进方向为</w:t>
      </w:r>
      <w:proofErr w:type="spellStart"/>
      <w:r>
        <w:t>to_angle</w:t>
      </w:r>
      <w:proofErr w:type="spellEnd"/>
      <w:r>
        <w:t>，该角度是绝对方向角度值。</w:t>
      </w:r>
    </w:p>
    <w:p w14:paraId="085BEABC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参数如下。</w:t>
      </w:r>
    </w:p>
    <w:p w14:paraId="4948F5B4" w14:textId="77777777" w:rsidR="0010613F" w:rsidRDefault="0010613F" w:rsidP="0010613F">
      <w:pPr>
        <w:ind w:firstLineChars="100" w:firstLine="210"/>
        <w:jc w:val="left"/>
      </w:pPr>
      <w:proofErr w:type="spellStart"/>
      <w:r>
        <w:t>to_angle</w:t>
      </w:r>
      <w:proofErr w:type="spellEnd"/>
      <w:r>
        <w:t>：角度的整数值。</w:t>
      </w:r>
    </w:p>
    <w:p w14:paraId="117227CF" w14:textId="15C29EEB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如图</w:t>
      </w:r>
      <w:r>
        <w:t>2.6所示是 turtle库的角度坐标体系，供</w:t>
      </w:r>
      <w:proofErr w:type="spellStart"/>
      <w:r>
        <w:t>turtle.seth</w:t>
      </w:r>
      <w:proofErr w:type="spellEnd"/>
      <w:r>
        <w:t>(</w:t>
      </w:r>
      <w:r>
        <w:rPr>
          <w:rFonts w:hint="eastAsia"/>
        </w:rPr>
        <w:t>)</w:t>
      </w:r>
      <w:r>
        <w:t>等函数使用。需要注意</w:t>
      </w:r>
    </w:p>
    <w:p w14:paraId="4863294A" w14:textId="0B3EAE17" w:rsidR="0010613F" w:rsidRDefault="0010613F" w:rsidP="0010613F">
      <w:pPr>
        <w:ind w:firstLineChars="100" w:firstLine="210"/>
        <w:jc w:val="left"/>
      </w:pPr>
      <w:r>
        <w:lastRenderedPageBreak/>
        <w:t>的是，t</w:t>
      </w:r>
      <w:r>
        <w:rPr>
          <w:rFonts w:hint="eastAsia"/>
        </w:rPr>
        <w:t>urtl</w:t>
      </w:r>
      <w:r>
        <w:t>e库的角度</w:t>
      </w:r>
      <w:r>
        <w:rPr>
          <w:rFonts w:hint="eastAsia"/>
        </w:rPr>
        <w:t>坐</w:t>
      </w:r>
      <w:r>
        <w:t>标体系以</w:t>
      </w:r>
      <w:proofErr w:type="gramStart"/>
      <w:r>
        <w:t>正东向</w:t>
      </w:r>
      <w:proofErr w:type="gramEnd"/>
      <w:r>
        <w:t>为绝对0度。</w:t>
      </w:r>
      <w:r>
        <w:rPr>
          <w:rFonts w:hint="eastAsia"/>
        </w:rPr>
        <w:t>这</w:t>
      </w:r>
      <w:r>
        <w:rPr>
          <w:rFonts w:hint="eastAsia"/>
        </w:rPr>
        <w:t>也是小海龟初始爬行方向，</w:t>
      </w:r>
    </w:p>
    <w:p w14:paraId="1F33C610" w14:textId="517CFAD8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正西方向为绝对1</w:t>
      </w:r>
      <w:r>
        <w:t>80</w:t>
      </w:r>
      <w:r>
        <w:rPr>
          <w:rFonts w:hint="eastAsia"/>
        </w:rPr>
        <w:t>度，这个方向</w:t>
      </w:r>
      <w:r>
        <w:t>是方向的绝对方向体系，与小海</w:t>
      </w:r>
      <w:r>
        <w:rPr>
          <w:rFonts w:hint="eastAsia"/>
        </w:rPr>
        <w:t>龟</w:t>
      </w:r>
      <w:r>
        <w:t xml:space="preserve">爬向当 </w:t>
      </w:r>
    </w:p>
    <w:p w14:paraId="135675D7" w14:textId="2B2B9F2B" w:rsidR="0010613F" w:rsidRDefault="0010613F" w:rsidP="003F3821">
      <w:pPr>
        <w:ind w:firstLineChars="100" w:firstLine="210"/>
        <w:jc w:val="left"/>
      </w:pPr>
      <w:r>
        <w:rPr>
          <w:rFonts w:hint="eastAsia"/>
        </w:rPr>
        <w:t>前方向无</w:t>
      </w:r>
      <w:r>
        <w:rPr>
          <w:rFonts w:hint="eastAsia"/>
        </w:rPr>
        <w:t>关。</w:t>
      </w:r>
      <w:r>
        <w:rPr>
          <w:rFonts w:hint="eastAsia"/>
        </w:rPr>
        <w:t>因</w:t>
      </w:r>
      <w:r>
        <w:rPr>
          <w:rFonts w:hint="eastAsia"/>
        </w:rPr>
        <w:t>此，</w:t>
      </w:r>
      <w:r>
        <w:rPr>
          <w:rFonts w:hint="eastAsia"/>
        </w:rPr>
        <w:t>可以利用</w:t>
      </w:r>
      <w:r>
        <w:rPr>
          <w:rFonts w:hint="eastAsia"/>
        </w:rPr>
        <w:t>这</w:t>
      </w:r>
      <w:r>
        <w:rPr>
          <w:rFonts w:hint="eastAsia"/>
        </w:rPr>
        <w:t>个绝对</w:t>
      </w:r>
      <w:r>
        <w:rPr>
          <w:rFonts w:hint="eastAsia"/>
        </w:rPr>
        <w:t>坐标体系随时更改小海龟的前进方向。</w:t>
      </w:r>
      <w:r>
        <w:t xml:space="preserve"> </w:t>
      </w:r>
      <w:r w:rsidR="003F3821">
        <w:rPr>
          <w:rFonts w:hint="eastAsia"/>
        </w:rPr>
        <w:t>实例代码2</w:t>
      </w:r>
      <w:r w:rsidR="003F3821">
        <w:t>.1</w:t>
      </w:r>
      <w:r w:rsidR="003F3821">
        <w:rPr>
          <w:rFonts w:hint="eastAsia"/>
        </w:rPr>
        <w:t>中第9</w:t>
      </w:r>
      <w:proofErr w:type="gramStart"/>
      <w:r w:rsidR="003F3821">
        <w:rPr>
          <w:rFonts w:hint="eastAsia"/>
        </w:rPr>
        <w:t>行将小</w:t>
      </w:r>
      <w:proofErr w:type="gramEnd"/>
      <w:r w:rsidR="003F3821">
        <w:rPr>
          <w:rFonts w:hint="eastAsia"/>
        </w:rPr>
        <w:t>乌龟的前进方向设定为-</w:t>
      </w:r>
      <w:r w:rsidR="003F3821">
        <w:t>40</w:t>
      </w:r>
      <w:r w:rsidR="003F3821">
        <w:rPr>
          <w:rFonts w:hint="eastAsia"/>
        </w:rPr>
        <w:t>度，即3</w:t>
      </w:r>
      <w:r w:rsidR="003F3821">
        <w:t>20</w:t>
      </w:r>
      <w:r w:rsidR="003F3821">
        <w:rPr>
          <w:rFonts w:hint="eastAsia"/>
        </w:rPr>
        <w:t>度，之后小海龟</w:t>
      </w:r>
      <w:r w:rsidR="003F3821">
        <w:rPr>
          <w:rFonts w:hint="eastAsia"/>
        </w:rPr>
        <w:t>向这个方向前进</w:t>
      </w:r>
      <w:r w:rsidR="003F3821">
        <w:rPr>
          <w:rFonts w:hint="eastAsia"/>
        </w:rPr>
        <w:t>。</w:t>
      </w:r>
      <w:r>
        <w:t xml:space="preserve"> 3、for 循环语句和 </w:t>
      </w:r>
      <w:proofErr w:type="spellStart"/>
      <w:r>
        <w:t>turtle.ircle</w:t>
      </w:r>
      <w:proofErr w:type="spellEnd"/>
      <w:r>
        <w:t>(函数</w:t>
      </w:r>
    </w:p>
    <w:p w14:paraId="76F3659C" w14:textId="77777777" w:rsidR="0010613F" w:rsidRDefault="0010613F" w:rsidP="0010613F">
      <w:pPr>
        <w:ind w:firstLineChars="100" w:firstLine="210"/>
        <w:jc w:val="left"/>
      </w:pPr>
      <w:r>
        <w:t xml:space="preserve">tor s in range(4) </w:t>
      </w:r>
      <w:proofErr w:type="spellStart"/>
      <w:r>
        <w:t>i</w:t>
      </w:r>
      <w:proofErr w:type="spellEnd"/>
      <w:r>
        <w:t xml:space="preserve"> (实例代码 2.1 中第 10~15行）</w:t>
      </w:r>
    </w:p>
    <w:p w14:paraId="728E0DD3" w14:textId="77777777" w:rsidR="0010613F" w:rsidRDefault="0010613F" w:rsidP="0010613F">
      <w:pPr>
        <w:ind w:firstLineChars="100" w:firstLine="210"/>
        <w:jc w:val="left"/>
      </w:pPr>
      <w:proofErr w:type="spellStart"/>
      <w:proofErr w:type="gramStart"/>
      <w:r>
        <w:t>turtle.cirele</w:t>
      </w:r>
      <w:proofErr w:type="spellEnd"/>
      <w:proofErr w:type="gramEnd"/>
      <w:r>
        <w:t>(40,80)</w:t>
      </w:r>
    </w:p>
    <w:p w14:paraId="4EB5571B" w14:textId="77777777" w:rsidR="0010613F" w:rsidRDefault="0010613F" w:rsidP="0010613F">
      <w:pPr>
        <w:ind w:firstLineChars="100" w:firstLine="210"/>
        <w:jc w:val="left"/>
      </w:pPr>
      <w:proofErr w:type="spellStart"/>
      <w:proofErr w:type="gramStart"/>
      <w:r>
        <w:t>turtle.cirele</w:t>
      </w:r>
      <w:proofErr w:type="spellEnd"/>
      <w:proofErr w:type="gramEnd"/>
      <w:r>
        <w:t>(-40,80)</w:t>
      </w:r>
    </w:p>
    <w:p w14:paraId="4BDC528D" w14:textId="77777777" w:rsidR="003F3821" w:rsidRDefault="0010613F" w:rsidP="0010613F">
      <w:pPr>
        <w:ind w:firstLineChars="100" w:firstLine="210"/>
        <w:jc w:val="left"/>
      </w:pPr>
      <w:r>
        <w:t xml:space="preserve">12 </w:t>
      </w:r>
      <w:proofErr w:type="spellStart"/>
      <w:proofErr w:type="gramStart"/>
      <w:r>
        <w:t>turtie.cirele</w:t>
      </w:r>
      <w:proofErr w:type="spellEnd"/>
      <w:proofErr w:type="gramEnd"/>
      <w:r>
        <w:t>(40,80/2)</w:t>
      </w:r>
      <w:r w:rsidR="003F3821" w:rsidRPr="003F3821">
        <w:t xml:space="preserve"> </w:t>
      </w:r>
    </w:p>
    <w:p w14:paraId="1DDB7F9A" w14:textId="1A01A324" w:rsidR="0010613F" w:rsidRDefault="003F3821" w:rsidP="0010613F">
      <w:pPr>
        <w:ind w:firstLineChars="100" w:firstLine="210"/>
        <w:jc w:val="left"/>
      </w:pPr>
      <w:proofErr w:type="spellStart"/>
      <w:proofErr w:type="gramStart"/>
      <w:r>
        <w:t>turtie.circle</w:t>
      </w:r>
      <w:proofErr w:type="spellEnd"/>
      <w:proofErr w:type="gramEnd"/>
      <w:r>
        <w:t>(16,180)</w:t>
      </w:r>
    </w:p>
    <w:p w14:paraId="08BAF3CA" w14:textId="7B102568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由于存在缩进，实例代码</w:t>
      </w:r>
      <w:r>
        <w:t xml:space="preserve">2.中第10、11、12行是一个由保留字 for 引导的整 </w:t>
      </w:r>
    </w:p>
    <w:p w14:paraId="072752BF" w14:textId="75733B62" w:rsidR="0010613F" w:rsidRDefault="0010613F" w:rsidP="0010613F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体，这</w:t>
      </w:r>
      <w:r w:rsidR="003F3821">
        <w:rPr>
          <w:rFonts w:hint="eastAsia"/>
        </w:rPr>
        <w:t>是</w:t>
      </w:r>
      <w:r>
        <w:rPr>
          <w:rFonts w:hint="eastAsia"/>
        </w:rPr>
        <w:t>另</w:t>
      </w:r>
      <w:r w:rsidR="003F3821">
        <w:rPr>
          <w:rFonts w:hint="eastAsia"/>
        </w:rPr>
        <w:t>一种循环</w:t>
      </w:r>
      <w:r>
        <w:rPr>
          <w:rFonts w:hint="eastAsia"/>
        </w:rPr>
        <w:t>结构，称为“遍历循环”。</w:t>
      </w:r>
      <w:r>
        <w:t>for 语句的循环格式如下</w:t>
      </w:r>
      <w:r w:rsidR="003F3821">
        <w:rPr>
          <w:rFonts w:hint="eastAsia"/>
        </w:rPr>
        <w:t>：</w:t>
      </w:r>
    </w:p>
    <w:p w14:paraId="0A9E0C02" w14:textId="60BA25EC" w:rsidR="0010613F" w:rsidRDefault="0010613F" w:rsidP="0010613F">
      <w:pPr>
        <w:ind w:firstLineChars="100" w:firstLine="210"/>
        <w:jc w:val="left"/>
      </w:pPr>
      <w:r>
        <w:t>实例代码 for l in range(&lt;循环次数&gt;) :</w:t>
      </w:r>
    </w:p>
    <w:p w14:paraId="6C3F590E" w14:textId="77777777" w:rsidR="0010613F" w:rsidRDefault="0010613F" w:rsidP="0010613F">
      <w:pPr>
        <w:ind w:firstLineChars="100" w:firstLine="210"/>
        <w:jc w:val="left"/>
      </w:pP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语句块</w:t>
      </w:r>
      <w:r>
        <w:t xml:space="preserve"> 1&gt;</w:t>
      </w:r>
    </w:p>
    <w:p w14:paraId="6EB0F24E" w14:textId="6C995046" w:rsidR="003F3821" w:rsidRDefault="0010613F" w:rsidP="0010613F">
      <w:pPr>
        <w:ind w:firstLineChars="100" w:firstLine="210"/>
        <w:jc w:val="left"/>
        <w:rPr>
          <w:rFonts w:hint="eastAsia"/>
        </w:rPr>
      </w:pPr>
      <w:r>
        <w:t>2.1 中第 10行的 for 循环表示第 11、12行代码连续执行4次</w:t>
      </w:r>
      <w:r w:rsidR="003F3821">
        <w:rPr>
          <w:rFonts w:hint="eastAsia"/>
        </w:rPr>
        <w:t>。</w:t>
      </w:r>
    </w:p>
    <w:p w14:paraId="55484DFE" w14:textId="50A98936" w:rsidR="0010613F" w:rsidRDefault="0010613F" w:rsidP="0010613F">
      <w:pPr>
        <w:ind w:firstLineChars="100" w:firstLine="210"/>
        <w:jc w:val="left"/>
      </w:pPr>
      <w:r>
        <w:t xml:space="preserve"> </w:t>
      </w:r>
      <w:proofErr w:type="spellStart"/>
      <w:r>
        <w:t>turle</w:t>
      </w:r>
      <w:proofErr w:type="spellEnd"/>
      <w:r>
        <w:t xml:space="preserve"> cirde0函数</w:t>
      </w:r>
      <w:proofErr w:type="gramStart"/>
      <w:r>
        <w:t>用来差制</w:t>
      </w:r>
      <w:proofErr w:type="gramEnd"/>
      <w:r>
        <w:t>一-</w:t>
      </w:r>
      <w:proofErr w:type="gramStart"/>
      <w:r>
        <w:t>个</w:t>
      </w:r>
      <w:proofErr w:type="gramEnd"/>
      <w:r>
        <w:t>張形，函数定义如下</w:t>
      </w:r>
    </w:p>
    <w:p w14:paraId="5E89C2D6" w14:textId="1301B928" w:rsidR="0010613F" w:rsidRDefault="0010613F" w:rsidP="003F3821">
      <w:pPr>
        <w:ind w:firstLineChars="100" w:firstLine="210"/>
        <w:jc w:val="left"/>
      </w:pPr>
      <w:r>
        <w:rPr>
          <w:rFonts w:hint="eastAsia"/>
        </w:rPr>
        <w:t>作用：根据半径</w:t>
      </w:r>
      <w:r>
        <w:t>radius 绘制extent 角度的弧形，</w:t>
      </w:r>
    </w:p>
    <w:p w14:paraId="7A85EB9D" w14:textId="77777777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参数如下。</w:t>
      </w:r>
    </w:p>
    <w:p w14:paraId="483AB8CE" w14:textId="31A1577B" w:rsidR="0010613F" w:rsidRDefault="0010613F" w:rsidP="003F3821">
      <w:pPr>
        <w:ind w:firstLineChars="100" w:firstLine="210"/>
        <w:jc w:val="left"/>
      </w:pPr>
      <w:r>
        <w:t>radius：弧形半径，当值为正数时，半径在小海龟左侧，当值为负数时，半径在</w:t>
      </w:r>
      <w:r>
        <w:rPr>
          <w:rFonts w:hint="eastAsia"/>
        </w:rPr>
        <w:t>小海龟右侧。</w:t>
      </w:r>
    </w:p>
    <w:p w14:paraId="0FD08331" w14:textId="77777777" w:rsidR="0010613F" w:rsidRDefault="0010613F" w:rsidP="0010613F">
      <w:pPr>
        <w:ind w:firstLineChars="100" w:firstLine="210"/>
        <w:jc w:val="left"/>
      </w:pPr>
      <w:r>
        <w:t>extent：绘制弧形的角度，当不设置参数或参数设置为None时，绘制整个圆形。</w:t>
      </w:r>
    </w:p>
    <w:p w14:paraId="6657624E" w14:textId="15A5D716" w:rsidR="0010613F" w:rsidRDefault="0010613F" w:rsidP="0010613F">
      <w:pPr>
        <w:ind w:firstLineChars="100" w:firstLine="210"/>
        <w:jc w:val="left"/>
      </w:pPr>
      <w:r>
        <w:rPr>
          <w:rFonts w:hint="eastAsia"/>
        </w:rPr>
        <w:t>实例代码</w:t>
      </w:r>
      <w:r>
        <w:t xml:space="preserve"> 2.1 中各函数包括角度值、半径值等参数是根据绘制内容的样式调整</w:t>
      </w:r>
      <w:r w:rsidR="003F3821">
        <w:rPr>
          <w:rFonts w:hint="eastAsia"/>
        </w:rPr>
        <w:t>确定的，在了解各函数使用含义的基础上，读者可以修改各函数参考值，观察蟒蛇绘制的效果。</w:t>
      </w:r>
    </w:p>
    <w:p w14:paraId="163932D3" w14:textId="1F6E4608" w:rsidR="003F3821" w:rsidRDefault="003F3821" w:rsidP="003F382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本章小结</w:t>
      </w:r>
    </w:p>
    <w:p w14:paraId="4ABE891A" w14:textId="77777777" w:rsidR="003F3821" w:rsidRDefault="003F3821" w:rsidP="003F3821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本章从解决实际问题入手，以简单的温度转换程序为例，逐行逐句地分析了</w:t>
      </w:r>
    </w:p>
    <w:p w14:paraId="0A9E8663" w14:textId="77777777" w:rsidR="003F3821" w:rsidRDefault="003F3821" w:rsidP="003F3821">
      <w:pPr>
        <w:jc w:val="left"/>
      </w:pPr>
      <w:r>
        <w:t xml:space="preserve">Python语言的基本元素。通过讲解Python </w:t>
      </w:r>
      <w:proofErr w:type="gramStart"/>
      <w:r>
        <w:t>蜡蛇绘制</w:t>
      </w:r>
      <w:proofErr w:type="gramEnd"/>
      <w:r>
        <w:t>实例，介绍Python语言函数库</w:t>
      </w:r>
    </w:p>
    <w:p w14:paraId="7E62629E" w14:textId="658775D6" w:rsidR="003F3821" w:rsidRPr="00450B86" w:rsidRDefault="003F3821" w:rsidP="003F3821">
      <w:pPr>
        <w:jc w:val="left"/>
        <w:rPr>
          <w:rFonts w:hint="eastAsia"/>
        </w:rPr>
      </w:pPr>
      <w:r>
        <w:t>turtle 及其基本用法。</w:t>
      </w:r>
      <w:bookmarkStart w:id="1" w:name="_GoBack"/>
      <w:bookmarkEnd w:id="1"/>
    </w:p>
    <w:sectPr w:rsidR="003F3821" w:rsidRPr="0045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4AA1D" w14:textId="77777777" w:rsidR="004A4436" w:rsidRDefault="004A4436" w:rsidP="008F6ADF">
      <w:r>
        <w:separator/>
      </w:r>
    </w:p>
  </w:endnote>
  <w:endnote w:type="continuationSeparator" w:id="0">
    <w:p w14:paraId="15D1F382" w14:textId="77777777" w:rsidR="004A4436" w:rsidRDefault="004A4436" w:rsidP="008F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7CD0" w14:textId="77777777" w:rsidR="004A4436" w:rsidRDefault="004A4436" w:rsidP="008F6ADF">
      <w:r>
        <w:separator/>
      </w:r>
    </w:p>
  </w:footnote>
  <w:footnote w:type="continuationSeparator" w:id="0">
    <w:p w14:paraId="3BC5416F" w14:textId="77777777" w:rsidR="004A4436" w:rsidRDefault="004A4436" w:rsidP="008F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82D"/>
    <w:multiLevelType w:val="hybridMultilevel"/>
    <w:tmpl w:val="DFECE2A0"/>
    <w:lvl w:ilvl="0" w:tplc="1B10BEB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2274C7D"/>
    <w:multiLevelType w:val="hybridMultilevel"/>
    <w:tmpl w:val="DF882362"/>
    <w:lvl w:ilvl="0" w:tplc="7F9A9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07"/>
    <w:rsid w:val="00010772"/>
    <w:rsid w:val="0010613F"/>
    <w:rsid w:val="00144FE6"/>
    <w:rsid w:val="00195F22"/>
    <w:rsid w:val="001972A3"/>
    <w:rsid w:val="00326BB2"/>
    <w:rsid w:val="00393EEB"/>
    <w:rsid w:val="003F3821"/>
    <w:rsid w:val="00450B86"/>
    <w:rsid w:val="004A4436"/>
    <w:rsid w:val="004B03CC"/>
    <w:rsid w:val="006A3DEC"/>
    <w:rsid w:val="008F6ADF"/>
    <w:rsid w:val="009E694D"/>
    <w:rsid w:val="00A43C07"/>
    <w:rsid w:val="00A61625"/>
    <w:rsid w:val="00A944B5"/>
    <w:rsid w:val="00B00717"/>
    <w:rsid w:val="00C0613D"/>
    <w:rsid w:val="00D246C4"/>
    <w:rsid w:val="00E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F7581"/>
  <w15:chartTrackingRefBased/>
  <w15:docId w15:val="{0E63FE15-97A6-425C-9688-7A9DA92E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6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6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6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6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振威 谢</dc:creator>
  <cp:keywords/>
  <dc:description/>
  <cp:lastModifiedBy>振威 谢</cp:lastModifiedBy>
  <cp:revision>5</cp:revision>
  <dcterms:created xsi:type="dcterms:W3CDTF">2019-10-07T08:57:00Z</dcterms:created>
  <dcterms:modified xsi:type="dcterms:W3CDTF">2019-10-07T11:56:00Z</dcterms:modified>
</cp:coreProperties>
</file>