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</w:rPr>
        <w:t>接口文档</w:t>
      </w: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autoSpaceDE w:val="0"/>
        <w:autoSpaceDN w:val="0"/>
        <w:ind w:left="206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修改情况记录：</w:t>
      </w:r>
    </w:p>
    <w:tbl>
      <w:tblPr>
        <w:tblStyle w:val="31"/>
        <w:tblW w:w="10438" w:type="dxa"/>
        <w:tblInd w:w="2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479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</w:tbl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  <w:sectPr>
          <w:pgSz w:w="19120" w:h="27060"/>
          <w:pgMar w:top="1360" w:right="2760" w:bottom="280" w:left="2760" w:header="720" w:footer="720" w:gutter="0"/>
          <w:cols w:space="720" w:num="1"/>
          <w:docGrid w:linePitch="360" w:charSpace="6144"/>
        </w:sectPr>
      </w:pPr>
    </w:p>
    <w:p/>
    <w:p/>
    <w:p>
      <w:pPr>
        <w:pStyle w:val="20"/>
        <w:tabs>
          <w:tab w:val="right" w:leader="dot" w:pos="13600"/>
        </w:tabs>
      </w:pPr>
      <w:r>
        <w:rPr>
          <w:b/>
          <w:sz w:val="34"/>
          <w:szCs w:val="34"/>
        </w:rPr>
        <w:fldChar w:fldCharType="begin"/>
      </w:r>
      <w:r>
        <w:rPr>
          <w:b/>
          <w:sz w:val="34"/>
          <w:szCs w:val="34"/>
        </w:rPr>
        <w:instrText xml:space="preserve">TOC \o "1-3" \h \z \u </w:instrText>
      </w:r>
      <w:r>
        <w:rPr>
          <w:b/>
          <w:sz w:val="34"/>
          <w:szCs w:val="34"/>
        </w:rPr>
        <w:fldChar w:fldCharType="separate"/>
      </w:r>
      <w:r>
        <w:rPr>
          <w:szCs w:val="34"/>
        </w:rPr>
        <w:fldChar w:fldCharType="begin"/>
      </w:r>
      <w:r>
        <w:rPr>
          <w:szCs w:val="34"/>
        </w:rPr>
        <w:instrText xml:space="preserve"> HYPERLINK \l _Toc30863 </w:instrText>
      </w:r>
      <w:r>
        <w:rPr>
          <w:szCs w:val="34"/>
        </w:rPr>
        <w:fldChar w:fldCharType="separate"/>
      </w:r>
      <w:r>
        <w:rPr>
          <w:rFonts w:hint="eastAsia"/>
        </w:rPr>
        <w:t>加密</w:t>
      </w:r>
      <w:r>
        <w:tab/>
      </w:r>
      <w:r>
        <w:fldChar w:fldCharType="begin"/>
      </w:r>
      <w:r>
        <w:instrText xml:space="preserve"> PAGEREF _Toc30863 </w:instrText>
      </w:r>
      <w:r>
        <w:fldChar w:fldCharType="separate"/>
      </w:r>
      <w:r>
        <w:t>3</w:t>
      </w:r>
      <w:r>
        <w:fldChar w:fldCharType="end"/>
      </w:r>
      <w:r>
        <w:rPr>
          <w:szCs w:val="34"/>
        </w:rP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_Toc23028 </w:instrText>
      </w:r>
      <w:r>
        <w:fldChar w:fldCharType="separate"/>
      </w:r>
      <w:r>
        <w:rPr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_Toc23028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_Toc21271 </w:instrText>
      </w:r>
      <w:r>
        <w:fldChar w:fldCharType="separate"/>
      </w:r>
      <w:r>
        <w:rPr>
          <w:rFonts w:hint="eastAsia"/>
        </w:rPr>
        <w:t>3、登陆注册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_Toc1708 </w:instrText>
      </w:r>
      <w:r>
        <w:fldChar w:fldCharType="separate"/>
      </w:r>
      <w:r>
        <w:rPr>
          <w:rFonts w:hint="eastAsia"/>
        </w:rPr>
        <w:t>2.1获取验证码</w:t>
      </w:r>
      <w:r>
        <w:tab/>
      </w:r>
      <w:r>
        <w:fldChar w:fldCharType="begin"/>
      </w:r>
      <w:r>
        <w:instrText xml:space="preserve"> PAGEREF _Toc1708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2.2 验证码校验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_Toc29566 </w:instrText>
      </w:r>
      <w:r>
        <w:fldChar w:fldCharType="separate"/>
      </w:r>
      <w:r>
        <w:rPr>
          <w:rFonts w:hint="eastAsia"/>
        </w:rPr>
        <w:t>2.3 用户注册</w:t>
      </w:r>
      <w:r>
        <w:tab/>
      </w:r>
      <w:r>
        <w:fldChar w:fldCharType="begin"/>
      </w:r>
      <w:r>
        <w:instrText xml:space="preserve"> PAGEREF _Toc29566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_Toc28883 </w:instrText>
      </w:r>
      <w:r>
        <w:fldChar w:fldCharType="separate"/>
      </w:r>
      <w:r>
        <w:rPr>
          <w:rFonts w:hint="eastAsia"/>
        </w:rPr>
        <w:t>2.4 用户登陆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_Toc20133 </w:instrText>
      </w:r>
      <w:r>
        <w:fldChar w:fldCharType="separate"/>
      </w:r>
      <w:r>
        <w:rPr>
          <w:rFonts w:hint="eastAsia"/>
        </w:rPr>
        <w:t>2.5 修改密码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_Toc3564 </w:instrText>
      </w:r>
      <w:r>
        <w:fldChar w:fldCharType="separate"/>
      </w:r>
      <w:r>
        <w:rPr>
          <w:rFonts w:hint="eastAsia"/>
        </w:rPr>
        <w:t>2.6 第三方登陆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_Toc30544 </w:instrText>
      </w:r>
      <w:r>
        <w:fldChar w:fldCharType="separate"/>
      </w:r>
      <w:r>
        <w:rPr>
          <w:rFonts w:hint="eastAsia"/>
        </w:rPr>
        <w:t>2.7 绑定手机号</w:t>
      </w:r>
      <w:r>
        <w:tab/>
      </w:r>
      <w:r>
        <w:fldChar w:fldCharType="begin"/>
      </w:r>
      <w:r>
        <w:instrText xml:space="preserve"> PAGEREF _Toc30544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_Toc28973 </w:instrText>
      </w:r>
      <w:r>
        <w:fldChar w:fldCharType="separate"/>
      </w:r>
      <w:r>
        <w:rPr>
          <w:rFonts w:hint="eastAsia"/>
        </w:rPr>
        <w:t>2.8 更换头像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rPr>
          <w:rFonts w:hint="eastAsia"/>
        </w:rPr>
        <w:t>2.9 修改昵称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_Toc20341 </w:instrText>
      </w:r>
      <w:r>
        <w:fldChar w:fldCharType="separate"/>
      </w:r>
      <w:r>
        <w:rPr>
          <w:rFonts w:hint="eastAsia"/>
        </w:rPr>
        <w:t>3、场景</w:t>
      </w:r>
      <w:r>
        <w:tab/>
      </w:r>
      <w:r>
        <w:fldChar w:fldCharType="begin"/>
      </w:r>
      <w:r>
        <w:instrText xml:space="preserve"> PAGEREF _Toc20341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3.1获取场景列表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_Toc25964 </w:instrText>
      </w:r>
      <w:r>
        <w:fldChar w:fldCharType="separate"/>
      </w:r>
      <w:r>
        <w:rPr>
          <w:rFonts w:hint="eastAsia"/>
        </w:rPr>
        <w:t>3.2创建场景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_Toc29802 </w:instrText>
      </w:r>
      <w:r>
        <w:fldChar w:fldCharType="separate"/>
      </w:r>
      <w:r>
        <w:rPr>
          <w:rFonts w:hint="eastAsia"/>
        </w:rPr>
        <w:t>3.3删除场景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_Toc23661 </w:instrText>
      </w:r>
      <w:r>
        <w:fldChar w:fldCharType="separate"/>
      </w:r>
      <w:r>
        <w:rPr>
          <w:rFonts w:hint="eastAsia"/>
        </w:rPr>
        <w:t>3.4修改场景(名称)</w:t>
      </w:r>
      <w:r>
        <w:tab/>
      </w:r>
      <w:r>
        <w:fldChar w:fldCharType="begin"/>
      </w:r>
      <w:r>
        <w:instrText xml:space="preserve"> PAGEREF _Toc23661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rPr>
          <w:rFonts w:hint="eastAsia"/>
        </w:rPr>
        <w:t>4、设备(网关)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rPr>
          <w:rFonts w:hint="eastAsia"/>
        </w:rPr>
        <w:t>4.1添加设备/网关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eastAsia"/>
        </w:rPr>
        <w:t>4.2删除设备/网关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_Toc8233 </w:instrText>
      </w:r>
      <w:r>
        <w:fldChar w:fldCharType="separate"/>
      </w:r>
      <w:r>
        <w:rPr>
          <w:rFonts w:hint="eastAsia"/>
        </w:rPr>
        <w:t>4.3移动设备/网关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rPr>
          <w:rFonts w:hint="eastAsia"/>
        </w:rPr>
        <w:t>4.4分享设备/网关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_Toc18230 </w:instrText>
      </w:r>
      <w:r>
        <w:fldChar w:fldCharType="separate"/>
      </w:r>
      <w:r>
        <w:rPr>
          <w:rFonts w:hint="eastAsia"/>
        </w:rPr>
        <w:t>4.5获取网关配置信息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_Toc4259 </w:instrText>
      </w:r>
      <w:r>
        <w:fldChar w:fldCharType="separate"/>
      </w:r>
      <w:r>
        <w:rPr>
          <w:rFonts w:hint="eastAsia"/>
        </w:rPr>
        <w:t>4.6获取设备分享列表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eastAsia"/>
        </w:rPr>
        <w:t>4.7删除设备分享用户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_Toc22746 </w:instrText>
      </w:r>
      <w:r>
        <w:fldChar w:fldCharType="separate"/>
      </w:r>
      <w:r>
        <w:rPr>
          <w:rFonts w:hint="eastAsia"/>
        </w:rPr>
        <w:t>4.8添加子设备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rPr>
          <w:rFonts w:hint="eastAsia"/>
        </w:rPr>
        <w:t>4.9修改设备名称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hint="eastAsia"/>
        </w:rPr>
        <w:t>4.10获取设备最新版本（BIN文件）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/>
        </w:rPr>
        <w:t>4.11修改设备版本号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_Toc326 </w:instrText>
      </w:r>
      <w:r>
        <w:fldChar w:fldCharType="separate"/>
      </w:r>
      <w:r>
        <w:rPr>
          <w:rFonts w:hint="eastAsia"/>
        </w:rPr>
        <w:t>4.12获取设备状态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</w:rPr>
        <w:t>4.13 开关配对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_Toc31658 </w:instrText>
      </w:r>
      <w:r>
        <w:fldChar w:fldCharType="separate"/>
      </w:r>
      <w:r>
        <w:rPr>
          <w:rFonts w:hint="eastAsia"/>
        </w:rPr>
        <w:t>4.14 获取开关配对密码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rFonts w:hint="eastAsia"/>
        </w:rPr>
        <w:t>5、设备(网关)控制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</w:rPr>
        <w:t>5.1下发控制指令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eastAsia"/>
        </w:rPr>
        <w:t>5.2 获取设备控制指令</w:t>
      </w:r>
      <w:r>
        <w:tab/>
      </w:r>
      <w:r>
        <w:fldChar w:fldCharType="begin"/>
      </w:r>
      <w:r>
        <w:instrText xml:space="preserve"> PAGEREF _Toc2066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_Toc15948 </w:instrText>
      </w:r>
      <w:r>
        <w:fldChar w:fldCharType="separate"/>
      </w:r>
      <w:r>
        <w:t>6、</w:t>
      </w:r>
      <w:r>
        <w:rPr>
          <w:rFonts w:hint="eastAsia"/>
        </w:rPr>
        <w:t>蓝牙锁接口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6.12修改指纹别名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_Toc2713 </w:instrText>
      </w:r>
      <w:r>
        <w:fldChar w:fldCharType="separate"/>
      </w:r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_Toc11693 </w:instrText>
      </w:r>
      <w:r>
        <w:fldChar w:fldCharType="separate"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r>
        <w:tab/>
      </w:r>
      <w:r>
        <w:fldChar w:fldCharType="begin"/>
      </w:r>
      <w:r>
        <w:instrText xml:space="preserve"> PAGEREF _Toc11693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_Toc30150 </w:instrText>
      </w:r>
      <w:r>
        <w:fldChar w:fldCharType="separate"/>
      </w:r>
      <w:r>
        <w:rPr>
          <w:rFonts w:hint="eastAsia"/>
        </w:rPr>
        <w:t>7.2获取定时列表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_Toc4849 </w:instrText>
      </w:r>
      <w:r>
        <w:fldChar w:fldCharType="separate"/>
      </w:r>
      <w:r>
        <w:rPr>
          <w:rFonts w:hint="eastAsia"/>
        </w:rPr>
        <w:t>7.3删除定时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_Toc32448 </w:instrText>
      </w:r>
      <w:r>
        <w:fldChar w:fldCharType="separate"/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r>
        <w:tab/>
      </w:r>
      <w:r>
        <w:fldChar w:fldCharType="begin"/>
      </w:r>
      <w:r>
        <w:instrText xml:space="preserve"> PAGEREF _Toc32448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_Toc18002 </w:instrText>
      </w:r>
      <w:r>
        <w:fldChar w:fldCharType="separate"/>
      </w:r>
      <w:r>
        <w:rPr>
          <w:rFonts w:hint="eastAsia"/>
        </w:rPr>
        <w:t>7.5 更新是否停用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_Toc4047 </w:instrText>
      </w:r>
      <w:r>
        <w:fldChar w:fldCharType="separate"/>
      </w:r>
      <w:r>
        <w:t>8、</w:t>
      </w:r>
      <w:r>
        <w:rPr>
          <w:rFonts w:hint="eastAsia"/>
        </w:rPr>
        <w:t>网关相关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_Toc2127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t>9、</w:t>
      </w:r>
      <w:r>
        <w:rPr>
          <w:rFonts w:hint="eastAsia"/>
        </w:rPr>
        <w:t>传感器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_Toc7143 </w:instrText>
      </w:r>
      <w:r>
        <w:fldChar w:fldCharType="separate"/>
      </w: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r>
        <w:tab/>
      </w:r>
      <w:r>
        <w:fldChar w:fldCharType="begin"/>
      </w:r>
      <w:r>
        <w:instrText xml:space="preserve"> PAGEREF _Toc7143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_Toc24717 </w:instrText>
      </w:r>
      <w:r>
        <w:fldChar w:fldCharType="separate"/>
      </w:r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r>
        <w:tab/>
      </w:r>
      <w:r>
        <w:fldChar w:fldCharType="begin"/>
      </w:r>
      <w:r>
        <w:instrText xml:space="preserve"> PAGEREF _Toc24717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</w:rPr>
        <w:t>10、设备、用户消息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_Toc10647 </w:instrText>
      </w:r>
      <w:r>
        <w:fldChar w:fldCharType="separate"/>
      </w: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r>
        <w:tab/>
      </w:r>
      <w:r>
        <w:fldChar w:fldCharType="begin"/>
      </w:r>
      <w:r>
        <w:instrText xml:space="preserve"> PAGEREF _Toc10647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_Toc20538 </w:instrText>
      </w:r>
      <w:r>
        <w:fldChar w:fldCharType="separate"/>
      </w:r>
      <w:r>
        <w:rPr>
          <w:rFonts w:hint="eastAsia"/>
        </w:rPr>
        <w:t>10.2获取设备操作记录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_Toc107 </w:instrText>
      </w:r>
      <w:r>
        <w:fldChar w:fldCharType="separate"/>
      </w:r>
      <w:r>
        <w:rPr>
          <w:rFonts w:hint="eastAsia"/>
        </w:rPr>
        <w:t>10.3设置用户消息已读</w:t>
      </w:r>
      <w:r>
        <w:tab/>
      </w:r>
      <w:r>
        <w:fldChar w:fldCharType="begin"/>
      </w:r>
      <w:r>
        <w:instrText xml:space="preserve"> PAGEREF _Toc107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_Toc18812 </w:instrText>
      </w:r>
      <w:r>
        <w:fldChar w:fldCharType="separate"/>
      </w:r>
      <w:r>
        <w:rPr>
          <w:rFonts w:hint="eastAsia"/>
        </w:rPr>
        <w:t>10.4 删除用户消息</w:t>
      </w:r>
      <w:r>
        <w:tab/>
      </w:r>
      <w:r>
        <w:fldChar w:fldCharType="begin"/>
      </w:r>
      <w:r>
        <w:instrText xml:space="preserve"> PAGEREF _Toc18812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eastAsia"/>
        </w:rPr>
        <w:t>10.5 获取用户未读消息个数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_Toc3863 </w:instrText>
      </w:r>
      <w:r>
        <w:fldChar w:fldCharType="separate"/>
      </w:r>
      <w:r>
        <w:rPr>
          <w:rFonts w:hint="eastAsia"/>
        </w:rPr>
        <w:t>10.6删除用户消息列表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r>
        <w:rPr>
          <w:rFonts w:hint="eastAsia"/>
        </w:rPr>
        <w:t>加密</w:t>
      </w:r>
      <w:bookmarkEnd w:id="0"/>
    </w:p>
    <w:p>
      <w:pPr>
        <w:pStyle w:val="13"/>
      </w:pPr>
      <w:r>
        <w:rPr>
          <w:rFonts w:hint="eastAsia"/>
        </w:rPr>
        <w:t>接口访问必带app_id,sign签名字段</w:t>
      </w:r>
    </w:p>
    <w:p>
      <w:pPr>
        <w:pStyle w:val="13"/>
      </w:pPr>
      <w:r>
        <w:rPr>
          <w:rFonts w:hint="eastAsia"/>
        </w:rPr>
        <w:t>sign签名生成规则：</w:t>
      </w:r>
    </w:p>
    <w:p>
      <w:pPr>
        <w:pStyle w:val="13"/>
      </w:pPr>
      <w:r>
        <w:rPr>
          <w:rFonts w:hint="eastAsia"/>
        </w:rPr>
        <w:t>1、将参数按照 key 进行字典升序后，以“key1=value1&amp;key2=value2…”的形式拼接起来</w:t>
      </w:r>
    </w:p>
    <w:p>
      <w:pPr>
        <w:pStyle w:val="13"/>
      </w:pPr>
      <w:r>
        <w:rPr>
          <w:rFonts w:hint="eastAsia"/>
        </w:rPr>
        <w:t>2、在字符串尾部拼接 app_secret（需要app_secret参数名）</w:t>
      </w:r>
    </w:p>
    <w:p>
      <w:pPr>
        <w:pStyle w:val="13"/>
      </w:pPr>
      <w:r>
        <w:rPr>
          <w:rFonts w:hint="eastAsia"/>
        </w:rPr>
        <w:t>3、再字符串尾部拼接当前时间戳（直接拼接，无参数名）</w:t>
      </w:r>
    </w:p>
    <w:p>
      <w:pPr>
        <w:pStyle w:val="13"/>
      </w:pPr>
      <w:r>
        <w:rPr>
          <w:rFonts w:hint="eastAsia"/>
        </w:rPr>
        <w:t>4、进行 MD5 后得到的密文。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例：</w:t>
      </w:r>
    </w:p>
    <w:p>
      <w:pPr>
        <w:pStyle w:val="13"/>
      </w:pPr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pPr>
        <w:pStyle w:val="13"/>
      </w:pPr>
      <w:r>
        <w:rPr>
          <w:rFonts w:hint="eastAsia"/>
        </w:rPr>
        <w:t>签名参数列表：</w:t>
      </w:r>
    </w:p>
    <w:p>
      <w:pPr>
        <w:pStyle w:val="13"/>
      </w:pPr>
      <w:r>
        <w:t>app_id=123</w:t>
      </w:r>
    </w:p>
    <w:p>
      <w:pPr>
        <w:pStyle w:val="13"/>
      </w:pPr>
      <w:r>
        <w:t>foo=1</w:t>
      </w:r>
    </w:p>
    <w:p>
      <w:pPr>
        <w:pStyle w:val="13"/>
      </w:pPr>
      <w:r>
        <w:t>bar=2</w:t>
      </w:r>
    </w:p>
    <w:p>
      <w:pPr>
        <w:pStyle w:val="13"/>
      </w:pPr>
      <w:r>
        <w:t>baz=3</w:t>
      </w:r>
    </w:p>
    <w:p>
      <w:pPr>
        <w:pStyle w:val="13"/>
      </w:pPr>
      <w:r>
        <w:rPr>
          <w:rFonts w:hint="eastAsia"/>
        </w:rPr>
        <w:t>那么， sign 的值为 MD5(“app_id=123&amp;bar=2&amp;baz=3&amp;foo=1&amp;app_secret=aabbcc1122334455”)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测试app_id     :ttc2018</w:t>
      </w:r>
    </w:p>
    <w:p>
      <w:pPr>
        <w:pStyle w:val="13"/>
      </w:pPr>
      <w:r>
        <w:rPr>
          <w:rFonts w:hint="eastAsia"/>
        </w:rPr>
        <w:t>测试app_secret :ttashjdjaksjdakj</w:t>
      </w:r>
    </w:p>
    <w:p>
      <w:pPr>
        <w:pStyle w:val="13"/>
      </w:pPr>
    </w:p>
    <w:p>
      <w:pPr>
        <w:pStyle w:val="13"/>
      </w:pPr>
    </w:p>
    <w:p>
      <w:pPr>
        <w:pStyle w:val="2"/>
      </w:pPr>
      <w:bookmarkStart w:id="1" w:name="_Toc23028"/>
      <w:r>
        <w:rPr>
          <w:rFonts w:hint="eastAsia"/>
        </w:rPr>
        <w:t>返回说明</w:t>
      </w:r>
      <w:bookmarkEnd w:id="1"/>
    </w:p>
    <w:p>
      <w:pPr>
        <w:pStyle w:val="13"/>
      </w:pPr>
      <w:r>
        <w:rPr>
          <w:rFonts w:hint="eastAsia"/>
        </w:rPr>
        <w:t>返回内容统一格式：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{"code":0,"msg":"\u8be5\u624b\u673a\u53f7\u5df2\u6ce8\u518c","data":</w:t>
      </w:r>
      <w:r>
        <w:rPr>
          <w:rFonts w:ascii="微软雅黑" w:hAnsi="微软雅黑" w:eastAsia="微软雅黑"/>
          <w:color w:val="000000"/>
          <w:sz w:val="27"/>
          <w:szCs w:val="27"/>
        </w:rP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xxxx</w:t>
      </w:r>
      <w:r>
        <w:rPr>
          <w:rFonts w:ascii="微软雅黑" w:hAnsi="微软雅黑" w:eastAsia="微软雅黑"/>
          <w:color w:val="000000"/>
          <w:sz w:val="27"/>
          <w:szCs w:val="27"/>
        </w:rPr>
        <w:t>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tbl>
      <w:tblPr>
        <w:tblStyle w:val="31"/>
        <w:tblW w:w="13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30"/>
        <w:gridCol w:w="274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请求结果，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2"/>
        <w:ind w:left="5400" w:firstLine="360"/>
      </w:pPr>
      <w:bookmarkStart w:id="2" w:name="_Toc21271"/>
      <w:r>
        <w:rPr>
          <w:rFonts w:hint="eastAsia"/>
        </w:rPr>
        <w:t>3、登陆注册</w:t>
      </w:r>
      <w:bookmarkEnd w:id="2"/>
    </w:p>
    <w:p>
      <w:pPr>
        <w:pStyle w:val="3"/>
      </w:pPr>
      <w:bookmarkStart w:id="3" w:name="_Toc1708"/>
      <w:r>
        <w:rPr>
          <w:rFonts w:hint="eastAsia"/>
        </w:rPr>
        <w:t>2.1获取验证码</w:t>
      </w:r>
      <w:bookmarkEnd w:id="3"/>
    </w:p>
    <w:p>
      <w:pPr>
        <w:ind w:firstLine="420"/>
      </w:pPr>
      <w:r>
        <w:rPr>
          <w:rFonts w:hint="eastAsia"/>
        </w:rPr>
        <w:t>请求地址：/api/user/get_code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{"code":0,"msg":"\u53d1\u9001\u6210\u529f"}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//修改记录：6：11   修改checktype类型，区分请求场合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3"/>
      </w:pPr>
      <w:bookmarkStart w:id="4" w:name="_Toc27173"/>
      <w:r>
        <w:rPr>
          <w:rFonts w:hint="eastAsia"/>
        </w:rPr>
        <w:t>2.2 验证码校验</w:t>
      </w:r>
      <w:bookmarkEnd w:id="4"/>
    </w:p>
    <w:p>
      <w:pPr>
        <w:ind w:firstLine="420"/>
      </w:pPr>
      <w:r>
        <w:rPr>
          <w:rFonts w:hint="eastAsia"/>
        </w:rPr>
        <w:t>请求地址：/api/user/check_code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{"code":0,"msg":"\u9a8c\u8bc1\u6210\u529f\uff01"}</w:t>
      </w:r>
    </w:p>
    <w:p/>
    <w:p>
      <w:pPr>
        <w:pStyle w:val="3"/>
      </w:pPr>
      <w:bookmarkStart w:id="5" w:name="_Toc29566"/>
      <w:r>
        <w:rPr>
          <w:rFonts w:hint="eastAsia"/>
        </w:rPr>
        <w:t>2.3 用户注册</w:t>
      </w:r>
      <w:bookmarkEnd w:id="5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{"code":0,"msg":"\u6ce8\u518c\u6210\u529f\uff01"}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6" w:name="_Toc28883"/>
      <w:r>
        <w:rPr>
          <w:rFonts w:hint="eastAsia"/>
        </w:rPr>
        <w:t>2.4 用户登陆</w:t>
      </w:r>
      <w:bookmarkEnd w:id="6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7" w:name="_Toc20133"/>
      <w:r>
        <w:rPr>
          <w:rFonts w:hint="eastAsia"/>
        </w:rPr>
        <w:t>2.5 修改密码</w:t>
      </w:r>
      <w:bookmarkEnd w:id="7"/>
    </w:p>
    <w:p>
      <w:pPr>
        <w:ind w:firstLine="420"/>
      </w:pPr>
      <w:r>
        <w:rPr>
          <w:rFonts w:hint="eastAsia"/>
        </w:rPr>
        <w:t>请求地址：/api/user/change_pwd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md5加密的新用户密码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/>
    <w:p/>
    <w:p>
      <w:pPr>
        <w:pStyle w:val="3"/>
      </w:pPr>
      <w:bookmarkStart w:id="8" w:name="_Toc3564"/>
      <w:r>
        <w:rPr>
          <w:rFonts w:hint="eastAsia"/>
        </w:rPr>
        <w:t>2.6 第三方登陆</w:t>
      </w:r>
      <w:bookmarkEnd w:id="8"/>
    </w:p>
    <w:p>
      <w:pPr>
        <w:ind w:firstLine="420"/>
      </w:pPr>
      <w:r>
        <w:rPr>
          <w:rFonts w:hint="eastAsia"/>
        </w:rPr>
        <w:t>请求地址：/api/user/</w:t>
      </w:r>
      <w:r>
        <w:t>third_login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1：QQ，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2：微信，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3：支付宝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9" w:name="_Toc30544"/>
      <w:r>
        <w:rPr>
          <w:rFonts w:hint="eastAsia"/>
        </w:rPr>
        <w:t>2.7 绑定手机号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请求地址：/api/user/bind_mobile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{"code":0,"type":"bind_mobile","msg":"\u7ed1\u5b9a\u6210\u529f\uff01"}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0" w:name="_Toc28973"/>
      <w:r>
        <w:rPr>
          <w:rFonts w:hint="eastAsia"/>
        </w:rPr>
        <w:t>2.8 更换头像</w:t>
      </w:r>
      <w:bookmarkEnd w:id="10"/>
      <w:r>
        <w:t xml:space="preserve"> </w:t>
      </w:r>
    </w:p>
    <w:p>
      <w:pPr>
        <w:ind w:firstLine="420"/>
      </w:pPr>
      <w:r>
        <w:rPr>
          <w:rFonts w:hint="eastAsia"/>
        </w:rPr>
        <w:t>请求地址：/api/user/face_upload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1" w:name="_Toc7784"/>
      <w:r>
        <w:rPr>
          <w:rFonts w:hint="eastAsia"/>
        </w:rPr>
        <w:t>2.9 修改昵称</w:t>
      </w:r>
      <w:bookmarkEnd w:id="11"/>
      <w:r>
        <w:t xml:space="preserve"> </w:t>
      </w:r>
    </w:p>
    <w:p>
      <w:pPr>
        <w:ind w:firstLine="420"/>
      </w:pPr>
      <w:r>
        <w:rPr>
          <w:rFonts w:hint="eastAsia"/>
        </w:rPr>
        <w:t>请求地址：/api/user/change_nick_name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{"code":0,"msg":"\u4fee\u6539\u6635\u79f0\u6210\u529f\uff01","type":"change_nick_name"}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2"/>
        <w:ind w:left="5400" w:firstLine="360"/>
      </w:pPr>
      <w:bookmarkStart w:id="12" w:name="_Toc20341"/>
      <w:r>
        <w:rPr>
          <w:rFonts w:hint="eastAsia"/>
        </w:rPr>
        <w:t>3、场景</w:t>
      </w:r>
      <w:bookmarkEnd w:id="12"/>
    </w:p>
    <w:p>
      <w:pPr>
        <w:pStyle w:val="3"/>
      </w:pPr>
      <w:bookmarkStart w:id="13" w:name="_Toc13954"/>
      <w:r>
        <w:rPr>
          <w:rFonts w:hint="eastAsia"/>
        </w:rPr>
        <w:t>3.1获取场景列表</w:t>
      </w:r>
      <w:bookmarkEnd w:id="13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返回data新增scene_type参数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 返回data新增devices参数(场景下设备信息)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 xml:space="preserve">//修改记录：8.1 返回device内容新增 </w:t>
      </w:r>
      <w:r>
        <w:rPr>
          <w:rFonts w:ascii="微软雅黑" w:hAnsi="微软雅黑" w:eastAsia="微软雅黑"/>
          <w:color w:val="FF0000"/>
          <w:sz w:val="27"/>
          <w:szCs w:val="27"/>
        </w:rPr>
        <w:t>now_version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、</w:t>
      </w:r>
      <w:r>
        <w:rPr>
          <w:rFonts w:ascii="微软雅黑" w:hAnsi="微软雅黑" w:eastAsia="微软雅黑"/>
          <w:color w:val="FF0000"/>
          <w:sz w:val="27"/>
          <w:szCs w:val="27"/>
        </w:rPr>
        <w:t>newest_version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4" w:name="_Toc25964"/>
      <w:r>
        <w:rPr>
          <w:rFonts w:hint="eastAsia"/>
        </w:rPr>
        <w:t>3.2创建场景</w:t>
      </w:r>
      <w:bookmarkEnd w:id="14"/>
    </w:p>
    <w:p>
      <w:pPr>
        <w:ind w:firstLine="420"/>
      </w:pPr>
      <w:r>
        <w:rPr>
          <w:rFonts w:hint="eastAsia"/>
        </w:rPr>
        <w:t>请求地址：/api/scene/add_scene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场景类别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请求参数新增scene_type参数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//修改记录：6.11新增返回成功时scene_id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5" w:name="_Toc29802"/>
      <w:r>
        <w:rPr>
          <w:rFonts w:hint="eastAsia"/>
        </w:rPr>
        <w:t>3.3删除场景</w:t>
      </w:r>
      <w:bookmarkEnd w:id="15"/>
    </w:p>
    <w:p>
      <w:pPr>
        <w:ind w:firstLine="420"/>
      </w:pPr>
      <w:r>
        <w:rPr>
          <w:rFonts w:hint="eastAsia"/>
        </w:rPr>
        <w:t>请求地址：/api/scene/del_scene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{"code":0,"msg":"\u5220\u9664\u6210\u529f\uff01"}</w:t>
      </w:r>
    </w:p>
    <w:p>
      <w:pPr>
        <w:ind w:firstLine="420"/>
      </w:pPr>
    </w:p>
    <w:p>
      <w:pPr>
        <w:pStyle w:val="3"/>
      </w:pPr>
      <w:bookmarkStart w:id="16" w:name="_Toc23661"/>
      <w:r>
        <w:rPr>
          <w:rFonts w:hint="eastAsia"/>
        </w:rPr>
        <w:t>3.4修改场景(名称)</w:t>
      </w:r>
      <w:bookmarkEnd w:id="16"/>
    </w:p>
    <w:p>
      <w:pPr>
        <w:ind w:firstLine="420"/>
      </w:pPr>
      <w:r>
        <w:rPr>
          <w:rFonts w:hint="eastAsia"/>
        </w:rPr>
        <w:t>请求地址：/api/scene/update_scene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新场景名称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>
      <w:pPr>
        <w:ind w:firstLine="420"/>
      </w:pPr>
    </w:p>
    <w:p>
      <w:pPr>
        <w:ind w:firstLine="420"/>
      </w:pPr>
    </w:p>
    <w:p/>
    <w:p>
      <w:pPr>
        <w:pStyle w:val="2"/>
        <w:ind w:left="5400" w:firstLine="360"/>
      </w:pPr>
      <w:bookmarkStart w:id="17" w:name="_Toc27875"/>
      <w:r>
        <w:rPr>
          <w:rFonts w:hint="eastAsia"/>
        </w:rPr>
        <w:t>4、设备(网关)</w:t>
      </w:r>
      <w:bookmarkEnd w:id="17"/>
    </w:p>
    <w:p>
      <w:pPr>
        <w:pStyle w:val="3"/>
      </w:pPr>
      <w:bookmarkStart w:id="18" w:name="_Toc2996"/>
      <w:r>
        <w:rPr>
          <w:rFonts w:hint="eastAsia"/>
        </w:rPr>
        <w:t>4.1添加设备/网关</w:t>
      </w:r>
      <w:bookmarkEnd w:id="18"/>
    </w:p>
    <w:p>
      <w:pPr>
        <w:ind w:firstLine="420"/>
      </w:pPr>
      <w:r>
        <w:rPr>
          <w:rFonts w:hint="eastAsia"/>
        </w:rPr>
        <w:t>请求地址：/api/device/add_device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,"can_share":false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//修改记录：6.12   修改返回参数，新增网关配置参数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9" w:name="_Toc404"/>
      <w:r>
        <w:rPr>
          <w:rFonts w:hint="eastAsia"/>
        </w:rPr>
        <w:t>4.2删除设备/网关</w:t>
      </w:r>
      <w:bookmarkEnd w:id="1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0" w:name="_Toc8233"/>
      <w:r>
        <w:rPr>
          <w:rFonts w:hint="eastAsia"/>
        </w:rPr>
        <w:t>4.3移动设备/网关</w:t>
      </w:r>
      <w:bookmarkEnd w:id="20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3"/>
      </w:pPr>
      <w:bookmarkStart w:id="21" w:name="_Toc7741"/>
      <w:r>
        <w:rPr>
          <w:rFonts w:hint="eastAsia"/>
        </w:rPr>
        <w:t>4.4分享设备/网关</w:t>
      </w:r>
      <w:bookmarkEnd w:id="21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2" w:name="_Toc18230"/>
      <w:r>
        <w:rPr>
          <w:rFonts w:hint="eastAsia"/>
        </w:rPr>
        <w:t>4.5获取网关配置信息</w:t>
      </w:r>
      <w:bookmarkEnd w:id="22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3" w:name="_Toc4259"/>
      <w:r>
        <w:rPr>
          <w:rFonts w:hint="eastAsia"/>
        </w:rPr>
        <w:t>4.6获取设备分享列表</w:t>
      </w:r>
      <w:bookmarkEnd w:id="23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4" w:name="_Toc7555"/>
      <w:r>
        <w:rPr>
          <w:rFonts w:hint="eastAsia"/>
        </w:rPr>
        <w:t>4.7删除设备分享用户</w:t>
      </w:r>
      <w:bookmarkEnd w:id="24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5" w:name="_Toc22746"/>
      <w:r>
        <w:rPr>
          <w:rFonts w:hint="eastAsia"/>
        </w:rPr>
        <w:t>4.8添加子设备</w:t>
      </w:r>
      <w:bookmarkEnd w:id="25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6" w:name="_Toc26787"/>
      <w:r>
        <w:rPr>
          <w:rFonts w:hint="eastAsia"/>
        </w:rPr>
        <w:t>4.9修改设备名称</w:t>
      </w:r>
      <w:bookmarkEnd w:id="26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7" w:name="_Toc31951"/>
      <w:r>
        <w:rPr>
          <w:rFonts w:hint="eastAsia"/>
        </w:rPr>
        <w:t>4.10获取设备最新版本（BIN文件）</w:t>
      </w:r>
      <w:bookmarkEnd w:id="27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8" w:name="_Toc6885"/>
      <w:r>
        <w:rPr>
          <w:rFonts w:hint="eastAsia"/>
        </w:rPr>
        <w:t>4.11修改设备版本号</w:t>
      </w:r>
      <w:bookmarkEnd w:id="28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9" w:name="_Toc326"/>
      <w:r>
        <w:rPr>
          <w:rFonts w:hint="eastAsia"/>
        </w:rPr>
        <w:t>4.12获取设备状态</w:t>
      </w:r>
      <w:bookmarkEnd w:id="2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3"/>
      </w:pPr>
      <w:bookmarkStart w:id="30" w:name="_Toc23270"/>
      <w:r>
        <w:rPr>
          <w:rFonts w:hint="eastAsia"/>
        </w:rPr>
        <w:t>4.13 开关配对</w:t>
      </w:r>
      <w:bookmarkEnd w:id="30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1" w:name="_Toc31658"/>
      <w:r>
        <w:rPr>
          <w:rFonts w:hint="eastAsia"/>
        </w:rPr>
        <w:t>4.14 获取开关配对密码</w:t>
      </w:r>
      <w:bookmarkEnd w:id="31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32" w:name="_Toc21667"/>
      <w:r>
        <w:rPr>
          <w:rFonts w:hint="eastAsia"/>
        </w:rPr>
        <w:t>5、设备(网关)控制</w:t>
      </w:r>
      <w:bookmarkEnd w:id="32"/>
    </w:p>
    <w:p>
      <w:pPr>
        <w:pStyle w:val="3"/>
      </w:pPr>
      <w:bookmarkStart w:id="33" w:name="_Toc2903"/>
      <w:r>
        <w:rPr>
          <w:rFonts w:hint="eastAsia"/>
        </w:rPr>
        <w:t>5.1下发控制指令</w:t>
      </w:r>
      <w:bookmarkEnd w:id="33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34" w:name="_Toc2066"/>
      <w:r>
        <w:rPr>
          <w:rFonts w:hint="eastAsia"/>
        </w:rPr>
        <w:t>5.2 获取设备控制指令</w:t>
      </w:r>
      <w:bookmarkEnd w:id="34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35" w:name="_Toc15948"/>
      <w:r>
        <w:t>6、</w:t>
      </w:r>
      <w:r>
        <w:rPr>
          <w:rFonts w:hint="eastAsia"/>
        </w:rPr>
        <w:t>蓝牙锁接口</w:t>
      </w:r>
      <w:bookmarkEnd w:id="35"/>
    </w:p>
    <w:p>
      <w:pPr>
        <w:pStyle w:val="3"/>
      </w:pPr>
      <w:bookmarkStart w:id="36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36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3"/>
      </w:pPr>
      <w:bookmarkStart w:id="37" w:name="_Toc17515"/>
      <w:r>
        <w:rPr>
          <w:rFonts w:hint="eastAsia"/>
        </w:rPr>
        <w:t>6.12修改指纹别名</w:t>
      </w:r>
      <w:bookmarkEnd w:id="37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38" w:name="_Toc2713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38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3"/>
      </w:pPr>
      <w:bookmarkStart w:id="39" w:name="_Toc11693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3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3"/>
      </w:pPr>
      <w:bookmarkStart w:id="40" w:name="_Toc30150"/>
      <w:r>
        <w:rPr>
          <w:rFonts w:hint="eastAsia"/>
        </w:rPr>
        <w:t>7.2获取定时列表</w:t>
      </w:r>
      <w:bookmarkEnd w:id="40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3"/>
      </w:pPr>
      <w:bookmarkStart w:id="41" w:name="_Toc4849"/>
      <w:r>
        <w:rPr>
          <w:rFonts w:hint="eastAsia"/>
        </w:rPr>
        <w:t>7.3删除定时</w:t>
      </w:r>
      <w:bookmarkEnd w:id="41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3"/>
      </w:pPr>
      <w:bookmarkStart w:id="42" w:name="_Toc32448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42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80" w:firstLineChars="100"/>
      </w:pPr>
    </w:p>
    <w:p/>
    <w:p>
      <w:pPr>
        <w:pStyle w:val="3"/>
      </w:pPr>
      <w:bookmarkStart w:id="43" w:name="_Toc18002"/>
      <w:r>
        <w:rPr>
          <w:rFonts w:hint="eastAsia"/>
        </w:rPr>
        <w:t>7.5 更新是否停用</w:t>
      </w:r>
      <w:bookmarkEnd w:id="43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44" w:name="_Toc4047"/>
      <w:r>
        <w:t>8、</w:t>
      </w:r>
      <w:r>
        <w:rPr>
          <w:rFonts w:hint="eastAsia"/>
        </w:rPr>
        <w:t>网关相关</w:t>
      </w:r>
      <w:bookmarkEnd w:id="44"/>
    </w:p>
    <w:p>
      <w:pPr>
        <w:pStyle w:val="3"/>
      </w:pPr>
      <w:bookmarkStart w:id="45" w:name="_Toc2026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45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3"/>
        <w:rPr>
          <w:rFonts w:hint="eastAsia" w:eastAsiaTheme="majorEastAsia"/>
          <w:lang w:val="en-US" w:eastAsia="zh-CN"/>
        </w:rPr>
      </w:pPr>
      <w:bookmarkStart w:id="46" w:name="_Toc2127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46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>
      <w:bookmarkStart w:id="58" w:name="_GoBack"/>
      <w:bookmarkEnd w:id="58"/>
    </w:p>
    <w:p/>
    <w:p/>
    <w:p>
      <w:pPr>
        <w:pStyle w:val="2"/>
        <w:ind w:left="3960" w:firstLine="360"/>
      </w:pPr>
      <w:r>
        <w:tab/>
      </w:r>
      <w:bookmarkStart w:id="47" w:name="_Toc22316"/>
      <w:r>
        <w:t>9、</w:t>
      </w:r>
      <w:r>
        <w:rPr>
          <w:rFonts w:hint="eastAsia"/>
        </w:rPr>
        <w:t>传感器</w:t>
      </w:r>
      <w:bookmarkEnd w:id="47"/>
    </w:p>
    <w:p>
      <w:pPr>
        <w:pStyle w:val="3"/>
      </w:pPr>
      <w:bookmarkStart w:id="48" w:name="_Toc7143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48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4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4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50" w:name="_Toc24717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50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51" w:name="_Toc10173"/>
      <w:r>
        <w:rPr>
          <w:rFonts w:hint="eastAsia"/>
        </w:rPr>
        <w:t>10、设备、用户消息</w:t>
      </w:r>
      <w:bookmarkEnd w:id="51"/>
    </w:p>
    <w:p>
      <w:pPr>
        <w:pStyle w:val="3"/>
      </w:pPr>
      <w:bookmarkStart w:id="52" w:name="_Toc10647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52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3" w:name="_Toc20538"/>
      <w:r>
        <w:rPr>
          <w:rFonts w:hint="eastAsia"/>
        </w:rPr>
        <w:t>10.2获取设备操作记录</w:t>
      </w:r>
      <w:bookmarkEnd w:id="5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4" w:name="_Toc107"/>
      <w:r>
        <w:rPr>
          <w:rFonts w:hint="eastAsia"/>
        </w:rPr>
        <w:t>10.3设置用户消息已读</w:t>
      </w:r>
      <w:bookmarkEnd w:id="54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5" w:name="_Toc18812"/>
      <w:r>
        <w:rPr>
          <w:rFonts w:hint="eastAsia"/>
        </w:rPr>
        <w:t>10.4 删除用户消息</w:t>
      </w:r>
      <w:bookmarkEnd w:id="5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6" w:name="_Toc20361"/>
      <w:r>
        <w:rPr>
          <w:rFonts w:hint="eastAsia"/>
        </w:rPr>
        <w:t>10.5 获取用户未读消息个数</w:t>
      </w:r>
      <w:bookmarkEnd w:id="56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7" w:name="_Toc3863"/>
      <w:r>
        <w:rPr>
          <w:rFonts w:hint="eastAsia"/>
        </w:rPr>
        <w:t>10.6删除用户消息列表</w:t>
      </w:r>
      <w:bookmarkEnd w:id="5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A90000"/>
    <w:rsid w:val="099A1402"/>
    <w:rsid w:val="26631714"/>
    <w:rsid w:val="27E7762B"/>
    <w:rsid w:val="30A5441B"/>
    <w:rsid w:val="3ABE623D"/>
    <w:rsid w:val="3F051A32"/>
    <w:rsid w:val="42C265B0"/>
    <w:rsid w:val="58CE22FF"/>
    <w:rsid w:val="7011784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8"/>
      <w:szCs w:val="20"/>
      <w:lang w:val="en-US" w:eastAsia="zh-CN" w:bidi="ar-SA"/>
    </w:rPr>
  </w:style>
  <w:style w:type="paragraph" w:styleId="2">
    <w:name w:val="heading 1"/>
    <w:next w:val="1"/>
    <w:qFormat/>
    <w:uiPriority w:val="7"/>
    <w:pPr>
      <w:autoSpaceDE w:val="0"/>
      <w:autoSpaceDN w:val="0"/>
      <w:spacing w:before="120" w:after="120" w:line="360" w:lineRule="auto"/>
      <w:ind w:left="1800"/>
      <w:outlineLvl w:val="0"/>
    </w:pPr>
    <w:rPr>
      <w:rFonts w:cs="Times New Roman" w:asciiTheme="majorEastAsia" w:hAnsiTheme="majorEastAsia" w:eastAsiaTheme="majorEastAsia"/>
      <w:b/>
      <w:sz w:val="36"/>
      <w:szCs w:val="48"/>
      <w:lang w:val="en-US" w:eastAsia="zh-CN" w:bidi="ar-SA"/>
    </w:rPr>
  </w:style>
  <w:style w:type="paragraph" w:styleId="3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link w:val="51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qFormat/>
    <w:uiPriority w:val="0"/>
    <w:rPr>
      <w:szCs w:val="28"/>
    </w:rPr>
  </w:style>
  <w:style w:type="paragraph" w:styleId="14">
    <w:name w:val="toc 5"/>
    <w:next w:val="1"/>
    <w:unhideWhenUsed/>
    <w:qFormat/>
    <w:uiPriority w:val="32"/>
    <w:pPr>
      <w:ind w:left="840"/>
      <w:jc w:val="left"/>
    </w:pPr>
    <w:rPr>
      <w:sz w:val="18"/>
      <w:szCs w:val="18"/>
    </w:rPr>
  </w:style>
  <w:style w:type="paragraph" w:styleId="15">
    <w:name w:val="toc 3"/>
    <w:next w:val="1"/>
    <w:unhideWhenUsed/>
    <w:qFormat/>
    <w:uiPriority w:val="30"/>
    <w:pPr>
      <w:ind w:left="420"/>
      <w:jc w:val="left"/>
    </w:pPr>
    <w:rPr>
      <w:i/>
      <w:iCs/>
      <w:sz w:val="20"/>
      <w:szCs w:val="20"/>
    </w:rPr>
  </w:style>
  <w:style w:type="paragraph" w:styleId="16">
    <w:name w:val="toc 8"/>
    <w:next w:val="1"/>
    <w:unhideWhenUsed/>
    <w:qFormat/>
    <w:uiPriority w:val="35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link w:val="54"/>
    <w:semiHidden/>
    <w:unhideWhenUsed/>
    <w:uiPriority w:val="99"/>
    <w:rPr>
      <w:sz w:val="18"/>
      <w:szCs w:val="18"/>
    </w:rPr>
  </w:style>
  <w:style w:type="paragraph" w:styleId="18">
    <w:name w:val="footer"/>
    <w:basedOn w:val="1"/>
    <w:link w:val="5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next w:val="1"/>
    <w:unhideWhenUsed/>
    <w:qFormat/>
    <w:uiPriority w:val="28"/>
    <w:pPr>
      <w:spacing w:beforeLines="38" w:afterLines="38"/>
      <w:jc w:val="left"/>
    </w:pPr>
    <w:rPr>
      <w:b/>
      <w:bCs/>
      <w:sz w:val="20"/>
      <w:szCs w:val="20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2"/>
    <w:semiHidden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19"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8"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7"/>
    <w:semiHidden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3</TotalTime>
  <ScaleCrop>false</ScaleCrop>
  <LinksUpToDate>false</LinksUpToDate>
  <CharactersWithSpaces>17482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2018-10-30T03:37:53Z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