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87B4" w14:textId="77777777" w:rsidR="009B5745" w:rsidRDefault="00000000">
      <w:pPr>
        <w:pStyle w:val="Standard"/>
      </w:pPr>
      <w:r>
        <w:rPr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 wp14:anchorId="2D2E00D9" wp14:editId="58E3629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78360"/>
            <wp:effectExtent l="0" t="0" r="0" b="2640"/>
            <wp:wrapTopAndBottom/>
            <wp:docPr id="582095528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78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tbl>
      <w:tblPr>
        <w:tblW w:w="9075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4170"/>
        <w:gridCol w:w="1984"/>
        <w:gridCol w:w="1279"/>
      </w:tblGrid>
      <w:tr w:rsidR="009B5745" w14:paraId="07D70B61" w14:textId="77777777">
        <w:trPr>
          <w:trHeight w:val="1"/>
        </w:trPr>
        <w:tc>
          <w:tcPr>
            <w:tcW w:w="1642" w:type="dxa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9E3C6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b/>
                <w:bCs/>
                <w:sz w:val="20"/>
                <w:szCs w:val="20"/>
              </w:rPr>
            </w:pPr>
            <w:r w:rsidRPr="003B0CEF">
              <w:rPr>
                <w:b/>
                <w:bCs/>
                <w:sz w:val="20"/>
                <w:szCs w:val="20"/>
              </w:rPr>
              <w:t>CURSO:</w:t>
            </w:r>
          </w:p>
        </w:tc>
        <w:tc>
          <w:tcPr>
            <w:tcW w:w="4170" w:type="dxa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54059B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ENGENHARIA DE SOFTWARE</w:t>
            </w:r>
          </w:p>
        </w:tc>
        <w:tc>
          <w:tcPr>
            <w:tcW w:w="1984" w:type="dxa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6813FA" w14:textId="77777777" w:rsidR="009B5745" w:rsidRPr="003B0CEF" w:rsidRDefault="009B5745">
            <w:pPr>
              <w:pStyle w:val="Standard"/>
              <w:autoSpaceDE w:val="0"/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9" w:type="dxa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D343A7" w14:textId="77777777" w:rsidR="009B5745" w:rsidRPr="003B0CEF" w:rsidRDefault="009B5745">
            <w:pPr>
              <w:pStyle w:val="Standard"/>
              <w:autoSpaceDE w:val="0"/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5745" w14:paraId="5571E076" w14:textId="77777777">
        <w:trPr>
          <w:trHeight w:val="1"/>
        </w:trPr>
        <w:tc>
          <w:tcPr>
            <w:tcW w:w="16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DC3412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DISCIPLINA:</w:t>
            </w:r>
          </w:p>
        </w:tc>
        <w:tc>
          <w:tcPr>
            <w:tcW w:w="417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C67A59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Gestão da Produção e Qualidade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5059B5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TURMA: A</w:t>
            </w:r>
          </w:p>
        </w:tc>
        <w:tc>
          <w:tcPr>
            <w:tcW w:w="127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8E697E" w14:textId="77777777" w:rsidR="009B5745" w:rsidRPr="003B0CEF" w:rsidRDefault="009B5745">
            <w:pPr>
              <w:pStyle w:val="Standard"/>
              <w:autoSpaceDE w:val="0"/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5745" w14:paraId="6FAFA642" w14:textId="77777777">
        <w:tc>
          <w:tcPr>
            <w:tcW w:w="16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BCF8F8" w14:textId="55C78F1D" w:rsidR="009B5745" w:rsidRPr="003B0CEF" w:rsidRDefault="00701A08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SEMESTRE:</w:t>
            </w:r>
          </w:p>
        </w:tc>
        <w:tc>
          <w:tcPr>
            <w:tcW w:w="7433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A7FD5D" w14:textId="3170D1A8" w:rsidR="009B5745" w:rsidRPr="003B0CEF" w:rsidRDefault="00701A08" w:rsidP="00701A08">
            <w:pPr>
              <w:pStyle w:val="Standard"/>
              <w:tabs>
                <w:tab w:val="left" w:pos="1240"/>
              </w:tabs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2024.1 </w:t>
            </w:r>
          </w:p>
        </w:tc>
      </w:tr>
      <w:tr w:rsidR="009B5745" w14:paraId="61DBE723" w14:textId="77777777">
        <w:trPr>
          <w:trHeight w:val="1"/>
        </w:trPr>
        <w:tc>
          <w:tcPr>
            <w:tcW w:w="16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8A2B23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PROFESSORA:</w:t>
            </w:r>
          </w:p>
        </w:tc>
        <w:tc>
          <w:tcPr>
            <w:tcW w:w="7433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A5AC9E" w14:textId="77777777" w:rsidR="009B5745" w:rsidRPr="003B0CEF" w:rsidRDefault="00000000">
            <w:pPr>
              <w:pStyle w:val="Standard"/>
              <w:autoSpaceDE w:val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Rejane Figueiredo</w:t>
            </w:r>
          </w:p>
        </w:tc>
      </w:tr>
      <w:tr w:rsidR="009B5745" w14:paraId="547E77C1" w14:textId="77777777">
        <w:trPr>
          <w:trHeight w:val="1"/>
        </w:trPr>
        <w:tc>
          <w:tcPr>
            <w:tcW w:w="16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3F1D54" w14:textId="0E243C5E" w:rsidR="009B5745" w:rsidRPr="003B0CEF" w:rsidRDefault="00701A08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ALUNO:</w:t>
            </w:r>
          </w:p>
        </w:tc>
        <w:tc>
          <w:tcPr>
            <w:tcW w:w="7433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503C5" w14:textId="5CAA4375" w:rsidR="009B5745" w:rsidRPr="00701A08" w:rsidRDefault="00701A08">
            <w:pPr>
              <w:pStyle w:val="Standard"/>
              <w:autoSpaceDE w:val="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Jéssica E</w:t>
            </w:r>
            <w:r w:rsidR="003B0CEF" w:rsidRPr="00701A0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velin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 Saraiva Araújo </w:t>
            </w:r>
          </w:p>
        </w:tc>
      </w:tr>
      <w:tr w:rsidR="009B5745" w14:paraId="7C3C6F47" w14:textId="77777777">
        <w:trPr>
          <w:trHeight w:val="1"/>
        </w:trPr>
        <w:tc>
          <w:tcPr>
            <w:tcW w:w="1642" w:type="dxa"/>
            <w:tcBorders>
              <w:bottom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C50321" w14:textId="41857615" w:rsidR="009B5745" w:rsidRPr="003B0CEF" w:rsidRDefault="00701A08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MATRÍCULA:</w:t>
            </w:r>
            <w:r w:rsidR="003B0CEF" w:rsidRPr="003B0CEF"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7433" w:type="dxa"/>
            <w:gridSpan w:val="3"/>
            <w:tcBorders>
              <w:bottom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5BE90" w14:textId="6BE10CDC" w:rsidR="009B5745" w:rsidRPr="003B0CEF" w:rsidRDefault="00701A08">
            <w:pPr>
              <w:pStyle w:val="Standard"/>
              <w:autoSpaceDE w:val="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221022319 </w:t>
            </w:r>
          </w:p>
        </w:tc>
      </w:tr>
    </w:tbl>
    <w:p w14:paraId="3585F63F" w14:textId="77777777" w:rsidR="009B5745" w:rsidRDefault="009B5745">
      <w:pPr>
        <w:pStyle w:val="Standard"/>
      </w:pPr>
    </w:p>
    <w:p w14:paraId="6F44A7AD" w14:textId="77777777" w:rsidR="009B5745" w:rsidRDefault="009B5745">
      <w:pPr>
        <w:pStyle w:val="Standard"/>
        <w:rPr>
          <w:b/>
          <w:bCs/>
        </w:rPr>
      </w:pPr>
    </w:p>
    <w:p w14:paraId="37E17B0E" w14:textId="5B6377C3" w:rsidR="009B5745" w:rsidRDefault="00F25D2F" w:rsidP="00701A08">
      <w:pPr>
        <w:pStyle w:val="Standard"/>
        <w:rPr>
          <w:b/>
          <w:bCs/>
        </w:rPr>
      </w:pPr>
      <w:r>
        <w:rPr>
          <w:b/>
          <w:bCs/>
        </w:rPr>
        <w:t>Tarefa: Questionário</w:t>
      </w:r>
      <w:r w:rsidR="00E23A13">
        <w:rPr>
          <w:b/>
          <w:bCs/>
        </w:rPr>
        <w:t xml:space="preserve"> </w:t>
      </w:r>
      <w:r w:rsidR="000F072A">
        <w:rPr>
          <w:b/>
          <w:bCs/>
        </w:rPr>
        <w:t>–</w:t>
      </w:r>
      <w:r>
        <w:rPr>
          <w:b/>
          <w:bCs/>
        </w:rPr>
        <w:t xml:space="preserve"> </w:t>
      </w:r>
      <w:r w:rsidR="000F072A">
        <w:rPr>
          <w:b/>
          <w:bCs/>
        </w:rPr>
        <w:t>Estratégias da produção</w:t>
      </w:r>
    </w:p>
    <w:p w14:paraId="37AF2735" w14:textId="77777777" w:rsidR="003B0CEF" w:rsidRDefault="003B0CEF" w:rsidP="003B0CEF">
      <w:pPr>
        <w:pStyle w:val="Standard"/>
      </w:pPr>
    </w:p>
    <w:p w14:paraId="5C4EC7A0" w14:textId="77056ED6" w:rsidR="00E23A13" w:rsidRPr="00E23A13" w:rsidRDefault="00E23A13" w:rsidP="00E23A13">
      <w:pPr>
        <w:pStyle w:val="Standard"/>
        <w:rPr>
          <w:b/>
          <w:bCs/>
        </w:rPr>
      </w:pPr>
      <w:r w:rsidRPr="00E23A13">
        <w:rPr>
          <w:b/>
          <w:bCs/>
        </w:rPr>
        <w:t xml:space="preserve">1. O que é </w:t>
      </w:r>
      <w:r w:rsidR="000F072A">
        <w:rPr>
          <w:b/>
          <w:bCs/>
        </w:rPr>
        <w:t>estratégia e o que é estratégia da produção</w:t>
      </w:r>
      <w:r w:rsidRPr="00E23A13">
        <w:rPr>
          <w:b/>
          <w:bCs/>
        </w:rPr>
        <w:t>?</w:t>
      </w:r>
    </w:p>
    <w:p w14:paraId="554D1F1D" w14:textId="77777777" w:rsidR="00E23A13" w:rsidRPr="00E23A13" w:rsidRDefault="00E23A13" w:rsidP="00E23A13">
      <w:pPr>
        <w:pStyle w:val="Standard"/>
        <w:rPr>
          <w:b/>
          <w:bCs/>
        </w:rPr>
      </w:pPr>
    </w:p>
    <w:p w14:paraId="09140B98" w14:textId="4E82EFC2" w:rsidR="00E23A13" w:rsidRDefault="000F072A" w:rsidP="000F072A">
      <w:pPr>
        <w:pStyle w:val="Standard"/>
      </w:pPr>
      <w:r>
        <w:t>Estratégia</w:t>
      </w:r>
      <w:r>
        <w:t xml:space="preserve"> define</w:t>
      </w:r>
      <w:r>
        <w:t xml:space="preserve"> a direção a ser tomada e os objetivos a serem conquistados</w:t>
      </w:r>
      <w:r>
        <w:t xml:space="preserve"> já a </w:t>
      </w:r>
      <w:r>
        <w:t>Estratégia de Produção</w:t>
      </w:r>
      <w:r>
        <w:t xml:space="preserve"> é responsável ainda por</w:t>
      </w:r>
      <w:r>
        <w:t xml:space="preserve"> harmoniza</w:t>
      </w:r>
      <w:r>
        <w:t>r</w:t>
      </w:r>
      <w:r>
        <w:t xml:space="preserve"> os processos produtivos com a estratégia geral da empresa</w:t>
      </w:r>
      <w:r>
        <w:t xml:space="preserve"> e</w:t>
      </w:r>
      <w:r>
        <w:t xml:space="preserve"> garant</w:t>
      </w:r>
      <w:r>
        <w:t>e</w:t>
      </w:r>
      <w:r>
        <w:t xml:space="preserve"> que a produção seja eficiente, eficaz e alinhada com as demandas do mercado e as capacidades da organização.</w:t>
      </w:r>
    </w:p>
    <w:p w14:paraId="5143679E" w14:textId="77777777" w:rsidR="000F072A" w:rsidRPr="00E23A13" w:rsidRDefault="000F072A" w:rsidP="000F072A">
      <w:pPr>
        <w:pStyle w:val="Standard"/>
        <w:rPr>
          <w:b/>
          <w:bCs/>
        </w:rPr>
      </w:pPr>
    </w:p>
    <w:p w14:paraId="610D6ED4" w14:textId="44CF3238" w:rsidR="00E23A13" w:rsidRPr="00E23A13" w:rsidRDefault="00E23A13" w:rsidP="00E23A13">
      <w:pPr>
        <w:pStyle w:val="Standard"/>
        <w:rPr>
          <w:b/>
          <w:bCs/>
        </w:rPr>
      </w:pPr>
      <w:r w:rsidRPr="00E23A13">
        <w:rPr>
          <w:b/>
          <w:bCs/>
        </w:rPr>
        <w:t xml:space="preserve">2. </w:t>
      </w:r>
      <w:r w:rsidR="000F072A" w:rsidRPr="000F072A">
        <w:rPr>
          <w:b/>
          <w:bCs/>
        </w:rPr>
        <w:t>Como a estratégia de produção se alinha com a estratégia de negócio de cima para baixo (top-down)?</w:t>
      </w:r>
    </w:p>
    <w:p w14:paraId="5B61A616" w14:textId="77777777" w:rsidR="00E23A13" w:rsidRPr="00E23A13" w:rsidRDefault="00E23A13" w:rsidP="00E23A13">
      <w:pPr>
        <w:pStyle w:val="Standard"/>
        <w:rPr>
          <w:b/>
          <w:bCs/>
        </w:rPr>
      </w:pPr>
    </w:p>
    <w:p w14:paraId="20A6B28C" w14:textId="7E594F01" w:rsidR="000F072A" w:rsidRPr="000F072A" w:rsidRDefault="000F072A" w:rsidP="000F072A">
      <w:pPr>
        <w:pStyle w:val="Standard"/>
      </w:pPr>
      <w:r w:rsidRPr="000F072A">
        <w:t xml:space="preserve">Nessa estratégia, as decisões </w:t>
      </w:r>
      <w:r>
        <w:t>seguem</w:t>
      </w:r>
      <w:r w:rsidRPr="000F072A">
        <w:t xml:space="preserve"> do topo da hierarquia para baixo, com a alta gerência definindo os rumos da produção e os colaboradores seguindo suas diretrizes à risca.</w:t>
      </w:r>
    </w:p>
    <w:p w14:paraId="2FC7AA39" w14:textId="77777777" w:rsidR="000F072A" w:rsidRPr="00E23A13" w:rsidRDefault="000F072A" w:rsidP="000F072A">
      <w:pPr>
        <w:pStyle w:val="Standard"/>
        <w:rPr>
          <w:b/>
          <w:bCs/>
        </w:rPr>
      </w:pPr>
    </w:p>
    <w:p w14:paraId="45799EBC" w14:textId="00B93F6B" w:rsidR="000F072A" w:rsidRDefault="00E23A13" w:rsidP="000F072A">
      <w:pPr>
        <w:pStyle w:val="Standard"/>
        <w:rPr>
          <w:b/>
          <w:bCs/>
        </w:rPr>
      </w:pPr>
      <w:r w:rsidRPr="00E23A13">
        <w:rPr>
          <w:b/>
          <w:bCs/>
        </w:rPr>
        <w:t xml:space="preserve">3. </w:t>
      </w:r>
      <w:r w:rsidR="000F072A" w:rsidRPr="000F072A">
        <w:rPr>
          <w:b/>
          <w:bCs/>
        </w:rPr>
        <w:t>Como a estratégia de produção se alinha com os requisitos do mercado de fora para dentro (outside-in)?</w:t>
      </w:r>
    </w:p>
    <w:p w14:paraId="3C48E711" w14:textId="77777777" w:rsidR="000F072A" w:rsidRDefault="000F072A" w:rsidP="000F072A">
      <w:pPr>
        <w:pStyle w:val="Standard"/>
        <w:rPr>
          <w:b/>
          <w:bCs/>
        </w:rPr>
      </w:pPr>
    </w:p>
    <w:p w14:paraId="3824C88D" w14:textId="1DC9372E" w:rsidR="000F072A" w:rsidRPr="000F072A" w:rsidRDefault="000F072A" w:rsidP="000F072A">
      <w:pPr>
        <w:pStyle w:val="Standard"/>
      </w:pPr>
      <w:r w:rsidRPr="000F072A">
        <w:t>Na estratégia outside-in, a empresa prioriza as demandas e desejos dos clientes, adaptando seus processos para atender às necessidades externas.</w:t>
      </w:r>
    </w:p>
    <w:p w14:paraId="65CB63E4" w14:textId="77777777" w:rsidR="000F072A" w:rsidRPr="000F072A" w:rsidRDefault="000F072A" w:rsidP="000F072A">
      <w:pPr>
        <w:pStyle w:val="Standard"/>
        <w:rPr>
          <w:b/>
          <w:bCs/>
        </w:rPr>
      </w:pPr>
    </w:p>
    <w:p w14:paraId="46C41A9D" w14:textId="1B014618" w:rsidR="000F072A" w:rsidRPr="000F072A" w:rsidRDefault="000F072A" w:rsidP="000F072A">
      <w:pPr>
        <w:pStyle w:val="Standard"/>
        <w:rPr>
          <w:b/>
          <w:bCs/>
        </w:rPr>
      </w:pPr>
      <w:r w:rsidRPr="000F072A">
        <w:rPr>
          <w:b/>
          <w:bCs/>
        </w:rPr>
        <w:t>4</w:t>
      </w:r>
      <w:r>
        <w:rPr>
          <w:b/>
          <w:bCs/>
        </w:rPr>
        <w:t xml:space="preserve">. </w:t>
      </w:r>
      <w:r w:rsidRPr="000F072A">
        <w:rPr>
          <w:b/>
          <w:bCs/>
        </w:rPr>
        <w:t>Como a estratégia de produção se alinha com a experiência operacional de baixo para cima (bottom-up)?</w:t>
      </w:r>
    </w:p>
    <w:p w14:paraId="6C3DCB61" w14:textId="77777777" w:rsidR="000F072A" w:rsidRDefault="000F072A" w:rsidP="000F072A">
      <w:pPr>
        <w:pStyle w:val="Standard"/>
        <w:rPr>
          <w:b/>
          <w:bCs/>
        </w:rPr>
      </w:pPr>
    </w:p>
    <w:p w14:paraId="538D27C8" w14:textId="5461AA12" w:rsidR="000F072A" w:rsidRPr="000F072A" w:rsidRDefault="000F072A" w:rsidP="000F072A">
      <w:pPr>
        <w:pStyle w:val="Standard"/>
      </w:pPr>
      <w:r w:rsidRPr="000F072A">
        <w:t>A estratégia valoriza a experiência e o conhecimento dos colaboradores, que sugerem melhorias nos processos baseadas na prática do dia a dia.</w:t>
      </w:r>
    </w:p>
    <w:p w14:paraId="3E43EAB7" w14:textId="77777777" w:rsidR="000F072A" w:rsidRPr="000F072A" w:rsidRDefault="000F072A" w:rsidP="000F072A">
      <w:pPr>
        <w:pStyle w:val="Standard"/>
        <w:rPr>
          <w:b/>
          <w:bCs/>
        </w:rPr>
      </w:pPr>
    </w:p>
    <w:p w14:paraId="19B039FB" w14:textId="7A3E4830" w:rsidR="000F072A" w:rsidRPr="000F072A" w:rsidRDefault="000F072A" w:rsidP="000F072A">
      <w:pPr>
        <w:pStyle w:val="Standard"/>
        <w:rPr>
          <w:b/>
          <w:bCs/>
        </w:rPr>
      </w:pPr>
      <w:r w:rsidRPr="000F072A">
        <w:rPr>
          <w:b/>
          <w:bCs/>
        </w:rPr>
        <w:t>5</w:t>
      </w:r>
      <w:r>
        <w:rPr>
          <w:b/>
          <w:bCs/>
        </w:rPr>
        <w:t xml:space="preserve">. </w:t>
      </w:r>
      <w:r w:rsidRPr="000F072A">
        <w:rPr>
          <w:b/>
          <w:bCs/>
        </w:rPr>
        <w:t>Como a estratégia de produção se alinha com os recursos de produção de dentro para fora (inside-out)?</w:t>
      </w:r>
    </w:p>
    <w:p w14:paraId="18AD21D6" w14:textId="77777777" w:rsidR="000F072A" w:rsidRDefault="000F072A" w:rsidP="000F072A">
      <w:pPr>
        <w:pStyle w:val="Standard"/>
        <w:rPr>
          <w:b/>
          <w:bCs/>
        </w:rPr>
      </w:pPr>
    </w:p>
    <w:p w14:paraId="717EDCE9" w14:textId="585D6624" w:rsidR="00576CCC" w:rsidRPr="00576CCC" w:rsidRDefault="00576CCC" w:rsidP="000F072A">
      <w:pPr>
        <w:pStyle w:val="Standard"/>
      </w:pPr>
      <w:r>
        <w:t>Essa</w:t>
      </w:r>
      <w:r w:rsidRPr="00576CCC">
        <w:t xml:space="preserve"> abordagem leva em conta a mão de obra, a tecnologia e a infraestrutura existentes para definir as possibilidades de produção.</w:t>
      </w:r>
    </w:p>
    <w:p w14:paraId="021AACBE" w14:textId="77777777" w:rsidR="00576CCC" w:rsidRPr="000F072A" w:rsidRDefault="00576CCC" w:rsidP="000F072A">
      <w:pPr>
        <w:pStyle w:val="Standard"/>
        <w:rPr>
          <w:b/>
          <w:bCs/>
        </w:rPr>
      </w:pPr>
    </w:p>
    <w:p w14:paraId="44F7C571" w14:textId="2454884E" w:rsidR="000F072A" w:rsidRDefault="000F072A" w:rsidP="000F072A">
      <w:pPr>
        <w:pStyle w:val="Standard"/>
        <w:rPr>
          <w:b/>
          <w:bCs/>
        </w:rPr>
      </w:pPr>
      <w:r w:rsidRPr="000F072A">
        <w:rPr>
          <w:b/>
          <w:bCs/>
        </w:rPr>
        <w:t>6</w:t>
      </w:r>
      <w:r>
        <w:rPr>
          <w:b/>
          <w:bCs/>
        </w:rPr>
        <w:t xml:space="preserve">. </w:t>
      </w:r>
      <w:r w:rsidRPr="000F072A">
        <w:rPr>
          <w:b/>
          <w:bCs/>
        </w:rPr>
        <w:t>Como são reconciliadas as quatro perspectivas da estratégia de produção?</w:t>
      </w:r>
    </w:p>
    <w:p w14:paraId="16EF564D" w14:textId="77777777" w:rsidR="00576CCC" w:rsidRDefault="00576CCC" w:rsidP="000F072A">
      <w:pPr>
        <w:pStyle w:val="Standard"/>
        <w:rPr>
          <w:b/>
          <w:bCs/>
        </w:rPr>
      </w:pPr>
    </w:p>
    <w:p w14:paraId="389BDD73" w14:textId="208A0196" w:rsidR="00576CCC" w:rsidRDefault="00576CCC" w:rsidP="00576CCC">
      <w:pPr>
        <w:pStyle w:val="Standard"/>
      </w:pPr>
      <w:r>
        <w:t>Para</w:t>
      </w:r>
      <w:r>
        <w:t xml:space="preserve"> encontrar o equilíbrio entre as quatro perspectivas, criando uma estratégia coesa e eficaz</w:t>
      </w:r>
      <w:r>
        <w:t>, é necessária uma comunicação aberta</w:t>
      </w:r>
      <w:r>
        <w:t>, a colaboração entre os departamentos e a análise crítica são essenciais para alcançar essa harmonia.</w:t>
      </w:r>
    </w:p>
    <w:p w14:paraId="705E4A74" w14:textId="77777777" w:rsidR="000F072A" w:rsidRPr="000F072A" w:rsidRDefault="000F072A" w:rsidP="000F072A">
      <w:pPr>
        <w:pStyle w:val="Standard"/>
        <w:rPr>
          <w:b/>
          <w:bCs/>
        </w:rPr>
      </w:pPr>
    </w:p>
    <w:p w14:paraId="3EA91883" w14:textId="62E59FB2" w:rsidR="009B5745" w:rsidRPr="00E23A13" w:rsidRDefault="000F072A" w:rsidP="000F072A">
      <w:pPr>
        <w:pStyle w:val="Standard"/>
      </w:pPr>
      <w:r w:rsidRPr="000F072A">
        <w:rPr>
          <w:b/>
          <w:bCs/>
        </w:rPr>
        <w:lastRenderedPageBreak/>
        <w:t>7</w:t>
      </w:r>
      <w:r>
        <w:rPr>
          <w:b/>
          <w:bCs/>
        </w:rPr>
        <w:t xml:space="preserve">. </w:t>
      </w:r>
      <w:r w:rsidRPr="000F072A">
        <w:rPr>
          <w:b/>
          <w:bCs/>
        </w:rPr>
        <w:t>Como pode ser organizado o processo de estratégia de produção?</w:t>
      </w:r>
    </w:p>
    <w:p w14:paraId="04899537" w14:textId="77777777" w:rsidR="009B5745" w:rsidRDefault="009B5745">
      <w:pPr>
        <w:pStyle w:val="Standard"/>
      </w:pPr>
    </w:p>
    <w:p w14:paraId="78B4D3D4" w14:textId="77777777" w:rsidR="00576CCC" w:rsidRDefault="00576CCC" w:rsidP="00576CCC">
      <w:pPr>
        <w:pStyle w:val="Standard"/>
      </w:pPr>
      <w:r>
        <w:t>Pode ser organizado como um passo a passo em etapas, como por exemplo:</w:t>
      </w:r>
    </w:p>
    <w:p w14:paraId="3CB4C794" w14:textId="77777777" w:rsidR="00576CCC" w:rsidRDefault="00576CCC" w:rsidP="00576CCC">
      <w:pPr>
        <w:pStyle w:val="Standard"/>
      </w:pPr>
    </w:p>
    <w:p w14:paraId="78B04BF1" w14:textId="69FDCF7F" w:rsidR="00576CCC" w:rsidRDefault="00576CCC" w:rsidP="00576CCC">
      <w:pPr>
        <w:pStyle w:val="Standard"/>
        <w:ind w:firstLine="709"/>
      </w:pPr>
      <w:r>
        <w:t>1. Análise da Situação:</w:t>
      </w:r>
      <w:r>
        <w:t xml:space="preserve"> interna e externa</w:t>
      </w:r>
    </w:p>
    <w:p w14:paraId="719E1622" w14:textId="75239772" w:rsidR="00576CCC" w:rsidRDefault="00576CCC" w:rsidP="00576CCC">
      <w:pPr>
        <w:pStyle w:val="Standard"/>
        <w:ind w:firstLine="709"/>
      </w:pPr>
      <w:r>
        <w:t>2. Definição de Objetivos:</w:t>
      </w:r>
      <w:r>
        <w:t xml:space="preserve"> estratégicos e operacionais</w:t>
      </w:r>
    </w:p>
    <w:p w14:paraId="60138E7A" w14:textId="37D03DA1" w:rsidR="00576CCC" w:rsidRDefault="00576CCC" w:rsidP="00576CCC">
      <w:pPr>
        <w:pStyle w:val="Standard"/>
        <w:ind w:firstLine="709"/>
      </w:pPr>
      <w:r>
        <w:t>3. Formulação de Estratégias:</w:t>
      </w:r>
      <w:r>
        <w:t xml:space="preserve"> brainstorming, swot, benchmarking</w:t>
      </w:r>
    </w:p>
    <w:p w14:paraId="7A36FD5D" w14:textId="69647657" w:rsidR="00576CCC" w:rsidRDefault="00576CCC" w:rsidP="00576CCC">
      <w:pPr>
        <w:pStyle w:val="Standard"/>
        <w:ind w:firstLine="709"/>
      </w:pPr>
      <w:r>
        <w:t>4. Avaliação e Seleção:</w:t>
      </w:r>
      <w:r>
        <w:t xml:space="preserve"> viabilidade, eficiência, eficácia, riscos, retorno do investimento...</w:t>
      </w:r>
    </w:p>
    <w:p w14:paraId="3065BA26" w14:textId="4CEBDC56" w:rsidR="00576CCC" w:rsidRDefault="00576CCC" w:rsidP="00576CCC">
      <w:pPr>
        <w:pStyle w:val="Standard"/>
        <w:ind w:firstLine="709"/>
      </w:pPr>
      <w:r>
        <w:t>5. Implementação e Monitoramento:</w:t>
      </w:r>
      <w:r>
        <w:t xml:space="preserve"> comunicação, treinamento, monitoramento, ajustes</w:t>
      </w:r>
    </w:p>
    <w:p w14:paraId="5EF58FCC" w14:textId="4F2CEACA" w:rsidR="00576CCC" w:rsidRPr="00576CCC" w:rsidRDefault="00576CCC" w:rsidP="00576CCC">
      <w:pPr>
        <w:pStyle w:val="Standard"/>
        <w:ind w:firstLine="709"/>
      </w:pPr>
      <w:r>
        <w:t>6. Revisão e Atualização:</w:t>
      </w:r>
      <w:r>
        <w:t xml:space="preserve"> revisão periódica, fatores externos, melhoria contínua</w:t>
      </w:r>
    </w:p>
    <w:sectPr w:rsidR="00576CCC" w:rsidRPr="00576CC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0540B" w14:textId="77777777" w:rsidR="00BB0D5A" w:rsidRDefault="00BB0D5A">
      <w:r>
        <w:separator/>
      </w:r>
    </w:p>
  </w:endnote>
  <w:endnote w:type="continuationSeparator" w:id="0">
    <w:p w14:paraId="011FC158" w14:textId="77777777" w:rsidR="00BB0D5A" w:rsidRDefault="00BB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EDBAD" w14:textId="77777777" w:rsidR="00BB0D5A" w:rsidRDefault="00BB0D5A">
      <w:r>
        <w:rPr>
          <w:color w:val="000000"/>
        </w:rPr>
        <w:separator/>
      </w:r>
    </w:p>
  </w:footnote>
  <w:footnote w:type="continuationSeparator" w:id="0">
    <w:p w14:paraId="73803806" w14:textId="77777777" w:rsidR="00BB0D5A" w:rsidRDefault="00BB0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71203"/>
    <w:multiLevelType w:val="hybridMultilevel"/>
    <w:tmpl w:val="54968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88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745"/>
    <w:rsid w:val="000F072A"/>
    <w:rsid w:val="003B0CEF"/>
    <w:rsid w:val="00576CCC"/>
    <w:rsid w:val="005F22F9"/>
    <w:rsid w:val="00701A08"/>
    <w:rsid w:val="00734813"/>
    <w:rsid w:val="00926526"/>
    <w:rsid w:val="00996015"/>
    <w:rsid w:val="009B5745"/>
    <w:rsid w:val="00BB0D5A"/>
    <w:rsid w:val="00E23A13"/>
    <w:rsid w:val="00F2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CADD"/>
  <w15:docId w15:val="{8EBF199F-0321-44E3-8891-FCAD5F30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rejane maria</dc:creator>
  <cp:lastModifiedBy>Jessica Eveline Saraiva Araujo</cp:lastModifiedBy>
  <cp:revision>4</cp:revision>
  <dcterms:created xsi:type="dcterms:W3CDTF">2024-04-02T17:57:00Z</dcterms:created>
  <dcterms:modified xsi:type="dcterms:W3CDTF">2024-04-15T13:42:00Z</dcterms:modified>
</cp:coreProperties>
</file>