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AAC" w:rsidRDefault="002A17A1" w:rsidP="002A1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前期功能验证：</w:t>
      </w:r>
    </w:p>
    <w:p w:rsidR="003D7A30" w:rsidRPr="00C71551" w:rsidRDefault="003D7A30" w:rsidP="003D7A30">
      <w:pPr>
        <w:pStyle w:val="a3"/>
        <w:numPr>
          <w:ilvl w:val="0"/>
          <w:numId w:val="10"/>
        </w:numPr>
        <w:ind w:firstLineChars="0"/>
        <w:rPr>
          <w:color w:val="FF0000"/>
        </w:rPr>
      </w:pPr>
      <w:r w:rsidRPr="00C71551">
        <w:rPr>
          <w:rFonts w:hint="eastAsia"/>
          <w:color w:val="FF0000"/>
        </w:rPr>
        <w:t>我录入的付款单，已取消和已收款状态的单据，仍然显示了取消按钮，不应该显示，只有草稿状态才可以取消。</w:t>
      </w:r>
    </w:p>
    <w:p w:rsidR="003D7A30" w:rsidRDefault="003D7A30" w:rsidP="003D7A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我录入的订单：退货弹出窗口中，</w:t>
      </w:r>
      <w:r w:rsidRPr="003D7A30">
        <w:rPr>
          <w:rFonts w:hint="eastAsia"/>
          <w:b/>
          <w:bCs/>
        </w:rPr>
        <w:t>不显示</w:t>
      </w:r>
      <w:r>
        <w:rPr>
          <w:rFonts w:hint="eastAsia"/>
        </w:rPr>
        <w:t xml:space="preserve"> </w:t>
      </w:r>
      <w:r>
        <w:rPr>
          <w:rFonts w:hint="eastAsia"/>
        </w:rPr>
        <w:t>退货货运信息（现在显示了一个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），最好把退货货运公司放到退货运单号上面（就是现在的退货货运信息的地方）</w:t>
      </w:r>
    </w:p>
    <w:p w:rsidR="003D7A30" w:rsidRDefault="003D7A30" w:rsidP="003D7A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我录入的订单，退款确认弹出的提示语句修改成，“你确定收到退款了吗？”</w:t>
      </w:r>
    </w:p>
    <w:p w:rsidR="00C71551" w:rsidRPr="00D86B1A" w:rsidRDefault="00C71551" w:rsidP="00C71551">
      <w:pPr>
        <w:pStyle w:val="a3"/>
        <w:numPr>
          <w:ilvl w:val="0"/>
          <w:numId w:val="10"/>
        </w:numPr>
        <w:ind w:firstLineChars="0"/>
        <w:rPr>
          <w:color w:val="00B050"/>
        </w:rPr>
      </w:pPr>
      <w:r w:rsidRPr="00D86B1A">
        <w:rPr>
          <w:rFonts w:hint="eastAsia"/>
          <w:color w:val="00B050"/>
        </w:rPr>
        <w:t>购物车直接修改数字时，没有提交到后台，所以结算时，订单数量和购物车数量不一致。</w:t>
      </w:r>
    </w:p>
    <w:p w:rsidR="00C71551" w:rsidRPr="00D86B1A" w:rsidRDefault="00C71551" w:rsidP="00C71551">
      <w:pPr>
        <w:pStyle w:val="a3"/>
        <w:ind w:left="780" w:firstLineChars="0" w:firstLine="0"/>
        <w:rPr>
          <w:color w:val="00B050"/>
        </w:rPr>
      </w:pPr>
      <w:r w:rsidRPr="00D86B1A">
        <w:rPr>
          <w:rFonts w:hint="eastAsia"/>
          <w:color w:val="00B050"/>
        </w:rPr>
        <w:t>调了</w:t>
      </w:r>
      <w:r w:rsidRPr="00D86B1A">
        <w:rPr>
          <w:color w:val="00B050"/>
        </w:rPr>
        <w:t>Businese.CartDAL.UpdateCartItem</w:t>
      </w:r>
      <w:r w:rsidRPr="00D86B1A">
        <w:rPr>
          <w:rFonts w:hint="eastAsia"/>
          <w:color w:val="00B050"/>
        </w:rPr>
        <w:t>这个接口</w:t>
      </w:r>
    </w:p>
    <w:p w:rsidR="00C71551" w:rsidRDefault="00C71551" w:rsidP="003D7A30">
      <w:pPr>
        <w:pStyle w:val="a3"/>
        <w:numPr>
          <w:ilvl w:val="0"/>
          <w:numId w:val="10"/>
        </w:numPr>
        <w:ind w:firstLineChars="0"/>
      </w:pPr>
    </w:p>
    <w:p w:rsidR="00CB7C59" w:rsidRDefault="0046048C" w:rsidP="002A1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 w:rsidR="0046048C" w:rsidRPr="003305BF" w:rsidRDefault="0046048C" w:rsidP="0046048C">
      <w:pPr>
        <w:pStyle w:val="a3"/>
        <w:numPr>
          <w:ilvl w:val="0"/>
          <w:numId w:val="11"/>
        </w:numPr>
        <w:ind w:firstLineChars="0"/>
        <w:rPr>
          <w:color w:val="00B050"/>
        </w:rPr>
      </w:pPr>
      <w:r w:rsidRPr="003305BF">
        <w:rPr>
          <w:rFonts w:hint="eastAsia"/>
          <w:color w:val="00B050"/>
        </w:rPr>
        <w:t>新增退款单</w:t>
      </w:r>
    </w:p>
    <w:p w:rsidR="0046048C" w:rsidRPr="003305BF" w:rsidRDefault="0046048C" w:rsidP="0046048C">
      <w:pPr>
        <w:pStyle w:val="a3"/>
        <w:numPr>
          <w:ilvl w:val="0"/>
          <w:numId w:val="12"/>
        </w:numPr>
        <w:ind w:firstLineChars="0"/>
        <w:rPr>
          <w:color w:val="00B050"/>
        </w:rPr>
      </w:pPr>
      <w:r w:rsidRPr="003305BF">
        <w:rPr>
          <w:rFonts w:hint="eastAsia"/>
          <w:color w:val="00B050"/>
        </w:rPr>
        <w:t>会员姓名不需要录入，应该根据会员编号自动带出</w:t>
      </w:r>
    </w:p>
    <w:p w:rsidR="0046048C" w:rsidRPr="003305BF" w:rsidRDefault="0046048C" w:rsidP="0046048C">
      <w:pPr>
        <w:pStyle w:val="a3"/>
        <w:numPr>
          <w:ilvl w:val="0"/>
          <w:numId w:val="12"/>
        </w:numPr>
        <w:ind w:firstLineChars="0"/>
        <w:rPr>
          <w:color w:val="00B050"/>
        </w:rPr>
      </w:pPr>
      <w:r w:rsidRPr="003305BF">
        <w:rPr>
          <w:rFonts w:hint="eastAsia"/>
          <w:color w:val="00B050"/>
        </w:rPr>
        <w:t>保存出现状态错误，新增的状态应该是</w:t>
      </w:r>
      <w:r w:rsidRPr="003305BF">
        <w:rPr>
          <w:rFonts w:hint="eastAsia"/>
          <w:color w:val="00B050"/>
        </w:rPr>
        <w:t>0</w:t>
      </w:r>
      <w:r w:rsidRPr="003305BF">
        <w:rPr>
          <w:rFonts w:hint="eastAsia"/>
          <w:color w:val="00B050"/>
        </w:rPr>
        <w:t>，调试的时候显示状态为</w:t>
      </w:r>
      <w:r w:rsidRPr="003305BF">
        <w:rPr>
          <w:rFonts w:hint="eastAsia"/>
          <w:color w:val="00B050"/>
        </w:rPr>
        <w:t>1</w:t>
      </w:r>
      <w:r w:rsidRPr="003305BF">
        <w:rPr>
          <w:rFonts w:hint="eastAsia"/>
          <w:color w:val="00B050"/>
        </w:rPr>
        <w:t>。</w:t>
      </w:r>
      <w:r w:rsidR="000436F4" w:rsidRPr="003305BF">
        <w:rPr>
          <w:rFonts w:hint="eastAsia"/>
          <w:b/>
          <w:bCs/>
          <w:color w:val="00B050"/>
        </w:rPr>
        <w:t>需要先调用</w:t>
      </w:r>
      <w:r w:rsidR="000436F4" w:rsidRPr="003305BF">
        <w:rPr>
          <w:rFonts w:hint="eastAsia"/>
          <w:b/>
          <w:bCs/>
          <w:color w:val="00B050"/>
        </w:rPr>
        <w:t xml:space="preserve"> </w:t>
      </w:r>
      <w:r w:rsidR="000436F4" w:rsidRPr="003305BF">
        <w:rPr>
          <w:b/>
          <w:bCs/>
          <w:color w:val="00B050"/>
        </w:rPr>
        <w:t xml:space="preserve">CreateDefault </w:t>
      </w:r>
      <w:r w:rsidR="000436F4" w:rsidRPr="003305BF">
        <w:rPr>
          <w:rFonts w:hint="eastAsia"/>
          <w:b/>
          <w:bCs/>
          <w:color w:val="00B050"/>
        </w:rPr>
        <w:t>方法</w:t>
      </w:r>
      <w:r w:rsidR="000436F4" w:rsidRPr="003305BF">
        <w:rPr>
          <w:rFonts w:hint="eastAsia"/>
          <w:color w:val="00B050"/>
        </w:rPr>
        <w:t>。</w:t>
      </w:r>
    </w:p>
    <w:p w:rsidR="000436F4" w:rsidRPr="003305BF" w:rsidRDefault="000436F4" w:rsidP="0046048C">
      <w:pPr>
        <w:pStyle w:val="a3"/>
        <w:numPr>
          <w:ilvl w:val="0"/>
          <w:numId w:val="11"/>
        </w:numPr>
        <w:ind w:firstLineChars="0"/>
        <w:rPr>
          <w:color w:val="00B050"/>
        </w:rPr>
      </w:pPr>
      <w:r w:rsidRPr="003305BF">
        <w:rPr>
          <w:rFonts w:hint="eastAsia"/>
          <w:color w:val="00B050"/>
        </w:rPr>
        <w:t>新增付款单：</w:t>
      </w:r>
    </w:p>
    <w:p w:rsidR="000436F4" w:rsidRPr="003305BF" w:rsidRDefault="000436F4" w:rsidP="000436F4">
      <w:pPr>
        <w:pStyle w:val="a3"/>
        <w:ind w:left="780" w:firstLineChars="0" w:firstLine="0"/>
        <w:rPr>
          <w:color w:val="00B050"/>
        </w:rPr>
      </w:pPr>
      <w:r w:rsidRPr="003305BF">
        <w:rPr>
          <w:rFonts w:hint="eastAsia"/>
          <w:color w:val="00B050"/>
        </w:rPr>
        <w:t>代付保证金时，需要先选择代付的经销商，</w:t>
      </w:r>
      <w:r w:rsidRPr="003305BF">
        <w:rPr>
          <w:rFonts w:hint="eastAsia"/>
          <w:b/>
          <w:bCs/>
          <w:color w:val="00B050"/>
        </w:rPr>
        <w:t>选择后自动带出相应的金额</w:t>
      </w:r>
    </w:p>
    <w:p w:rsidR="0046048C" w:rsidRDefault="007E5D08" w:rsidP="0046048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基本信息：</w:t>
      </w:r>
    </w:p>
    <w:p w:rsidR="007E5D08" w:rsidRDefault="007E5D08" w:rsidP="007E5D08">
      <w:pPr>
        <w:pStyle w:val="a3"/>
        <w:ind w:left="780" w:firstLineChars="0" w:firstLine="0"/>
      </w:pPr>
      <w:r>
        <w:rPr>
          <w:rFonts w:hint="eastAsia"/>
        </w:rPr>
        <w:t>经销商等级，请使用：</w:t>
      </w:r>
      <w:r>
        <w:rPr>
          <w:rFonts w:hint="eastAsia"/>
        </w:rPr>
        <w:t xml:space="preserve"> </w:t>
      </w:r>
      <w:r>
        <w:t xml:space="preserve">DealerLevel </w:t>
      </w:r>
      <w:r>
        <w:rPr>
          <w:rFonts w:hint="eastAsia"/>
        </w:rPr>
        <w:t>属性，不是</w:t>
      </w:r>
      <w:r>
        <w:rPr>
          <w:rFonts w:hint="eastAsia"/>
        </w:rPr>
        <w:t xml:space="preserve"> </w:t>
      </w:r>
      <w:r>
        <w:t xml:space="preserve">LevelId </w:t>
      </w:r>
      <w:r>
        <w:rPr>
          <w:rFonts w:hint="eastAsia"/>
        </w:rPr>
        <w:t>属性</w:t>
      </w:r>
    </w:p>
    <w:p w:rsidR="007E5D08" w:rsidRDefault="005B0444" w:rsidP="0046048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我的退款单列表查询没有数据，后台调试</w:t>
      </w:r>
      <w:r w:rsidR="004D447B">
        <w:rPr>
          <w:rFonts w:hint="eastAsia"/>
        </w:rPr>
        <w:t>时，后台返回了数据。</w:t>
      </w:r>
      <w:bookmarkStart w:id="0" w:name="_GoBack"/>
      <w:bookmarkEnd w:id="0"/>
    </w:p>
    <w:p w:rsidR="0046048C" w:rsidRDefault="0046048C" w:rsidP="002A17A1">
      <w:pPr>
        <w:pStyle w:val="a3"/>
        <w:numPr>
          <w:ilvl w:val="0"/>
          <w:numId w:val="1"/>
        </w:numPr>
        <w:ind w:firstLineChars="0"/>
      </w:pPr>
    </w:p>
    <w:sectPr w:rsidR="00460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FC1" w:rsidRDefault="00E43FC1" w:rsidP="001938BB">
      <w:r>
        <w:separator/>
      </w:r>
    </w:p>
  </w:endnote>
  <w:endnote w:type="continuationSeparator" w:id="0">
    <w:p w:rsidR="00E43FC1" w:rsidRDefault="00E43FC1" w:rsidP="00193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FC1" w:rsidRDefault="00E43FC1" w:rsidP="001938BB">
      <w:r>
        <w:separator/>
      </w:r>
    </w:p>
  </w:footnote>
  <w:footnote w:type="continuationSeparator" w:id="0">
    <w:p w:rsidR="00E43FC1" w:rsidRDefault="00E43FC1" w:rsidP="00193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A3201"/>
    <w:multiLevelType w:val="hybridMultilevel"/>
    <w:tmpl w:val="380A617A"/>
    <w:lvl w:ilvl="0" w:tplc="845E7F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AA7332"/>
    <w:multiLevelType w:val="hybridMultilevel"/>
    <w:tmpl w:val="E59AD19A"/>
    <w:lvl w:ilvl="0" w:tplc="23EC847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723590"/>
    <w:multiLevelType w:val="hybridMultilevel"/>
    <w:tmpl w:val="4B580788"/>
    <w:lvl w:ilvl="0" w:tplc="41C807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EC7A90"/>
    <w:multiLevelType w:val="hybridMultilevel"/>
    <w:tmpl w:val="6A5E1CE8"/>
    <w:lvl w:ilvl="0" w:tplc="493CE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750CAB"/>
    <w:multiLevelType w:val="hybridMultilevel"/>
    <w:tmpl w:val="4D5AD1C4"/>
    <w:lvl w:ilvl="0" w:tplc="4A6A14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9610548"/>
    <w:multiLevelType w:val="hybridMultilevel"/>
    <w:tmpl w:val="656C38D4"/>
    <w:lvl w:ilvl="0" w:tplc="5150C3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F476AF"/>
    <w:multiLevelType w:val="hybridMultilevel"/>
    <w:tmpl w:val="753C1B26"/>
    <w:lvl w:ilvl="0" w:tplc="81CC0E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1BA4515"/>
    <w:multiLevelType w:val="hybridMultilevel"/>
    <w:tmpl w:val="785856C2"/>
    <w:lvl w:ilvl="0" w:tplc="923441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24E7BBB"/>
    <w:multiLevelType w:val="hybridMultilevel"/>
    <w:tmpl w:val="EAC8B1F4"/>
    <w:lvl w:ilvl="0" w:tplc="C3702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D6C4F51"/>
    <w:multiLevelType w:val="hybridMultilevel"/>
    <w:tmpl w:val="03427CCA"/>
    <w:lvl w:ilvl="0" w:tplc="97E0DD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62276FB"/>
    <w:multiLevelType w:val="hybridMultilevel"/>
    <w:tmpl w:val="D5F2230C"/>
    <w:lvl w:ilvl="0" w:tplc="7BD2A2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EF87A25"/>
    <w:multiLevelType w:val="hybridMultilevel"/>
    <w:tmpl w:val="484C0312"/>
    <w:lvl w:ilvl="0" w:tplc="F22402E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9"/>
  </w:num>
  <w:num w:numId="5">
    <w:abstractNumId w:val="8"/>
  </w:num>
  <w:num w:numId="6">
    <w:abstractNumId w:val="10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414"/>
    <w:rsid w:val="000436F4"/>
    <w:rsid w:val="0005568B"/>
    <w:rsid w:val="000577DD"/>
    <w:rsid w:val="00134251"/>
    <w:rsid w:val="001938BB"/>
    <w:rsid w:val="00250414"/>
    <w:rsid w:val="002A17A1"/>
    <w:rsid w:val="002F1488"/>
    <w:rsid w:val="00316D27"/>
    <w:rsid w:val="003305BF"/>
    <w:rsid w:val="00381672"/>
    <w:rsid w:val="00387DA6"/>
    <w:rsid w:val="003937A0"/>
    <w:rsid w:val="003D4414"/>
    <w:rsid w:val="003D7A30"/>
    <w:rsid w:val="003E12FA"/>
    <w:rsid w:val="0046048C"/>
    <w:rsid w:val="004C4D3A"/>
    <w:rsid w:val="004D447B"/>
    <w:rsid w:val="00510149"/>
    <w:rsid w:val="0052312A"/>
    <w:rsid w:val="0054401B"/>
    <w:rsid w:val="00586AB7"/>
    <w:rsid w:val="005B0444"/>
    <w:rsid w:val="005D7481"/>
    <w:rsid w:val="005F7896"/>
    <w:rsid w:val="0065298B"/>
    <w:rsid w:val="00657893"/>
    <w:rsid w:val="006933FA"/>
    <w:rsid w:val="006B0416"/>
    <w:rsid w:val="00730841"/>
    <w:rsid w:val="00797D74"/>
    <w:rsid w:val="007D5AAC"/>
    <w:rsid w:val="007E5D08"/>
    <w:rsid w:val="0083740A"/>
    <w:rsid w:val="0089209D"/>
    <w:rsid w:val="008A3252"/>
    <w:rsid w:val="008C66AD"/>
    <w:rsid w:val="00902DAE"/>
    <w:rsid w:val="00902FDF"/>
    <w:rsid w:val="00972351"/>
    <w:rsid w:val="009D68B6"/>
    <w:rsid w:val="009F1F7F"/>
    <w:rsid w:val="00A508B2"/>
    <w:rsid w:val="00A95DA9"/>
    <w:rsid w:val="00AA2EC5"/>
    <w:rsid w:val="00AF0A7F"/>
    <w:rsid w:val="00B0396F"/>
    <w:rsid w:val="00C71551"/>
    <w:rsid w:val="00C72A8D"/>
    <w:rsid w:val="00CB7C59"/>
    <w:rsid w:val="00D051DB"/>
    <w:rsid w:val="00D475B2"/>
    <w:rsid w:val="00D70AE8"/>
    <w:rsid w:val="00D86B1A"/>
    <w:rsid w:val="00E43FC1"/>
    <w:rsid w:val="00E7118E"/>
    <w:rsid w:val="00F51EDB"/>
    <w:rsid w:val="00F547E1"/>
    <w:rsid w:val="00FC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92616"/>
  <w15:chartTrackingRefBased/>
  <w15:docId w15:val="{716A0DED-6919-465B-BD96-F3739976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7A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93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38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3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38BB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B039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039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5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44</cp:revision>
  <dcterms:created xsi:type="dcterms:W3CDTF">2020-02-10T14:06:00Z</dcterms:created>
  <dcterms:modified xsi:type="dcterms:W3CDTF">2020-02-14T13:00:00Z</dcterms:modified>
</cp:coreProperties>
</file>