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FB" w:rsidRPr="0018412B" w:rsidRDefault="00AA76FB" w:rsidP="00AA76FB">
      <w:pPr>
        <w:pStyle w:val="a3"/>
        <w:numPr>
          <w:ilvl w:val="0"/>
          <w:numId w:val="13"/>
        </w:numPr>
        <w:ind w:firstLineChars="0"/>
        <w:rPr>
          <w:color w:val="00B050"/>
        </w:rPr>
      </w:pPr>
      <w:r w:rsidRPr="0018412B">
        <w:rPr>
          <w:rFonts w:hint="eastAsia"/>
          <w:color w:val="00B050"/>
        </w:rPr>
        <w:t>基本信息推荐人编号有问题，最好显示推荐人姓名</w:t>
      </w:r>
    </w:p>
    <w:p w:rsidR="0046048C" w:rsidRDefault="001B0F73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启动画面没有使用我后台设置的启动广告画面</w:t>
      </w:r>
    </w:p>
    <w:p w:rsidR="001B0F73" w:rsidRPr="00A32035" w:rsidRDefault="00AA76FB" w:rsidP="001B0F73">
      <w:pPr>
        <w:pStyle w:val="a3"/>
        <w:numPr>
          <w:ilvl w:val="0"/>
          <w:numId w:val="13"/>
        </w:numPr>
        <w:ind w:firstLineChars="0"/>
        <w:rPr>
          <w:color w:val="00B050"/>
        </w:rPr>
      </w:pPr>
      <w:r w:rsidRPr="00A32035">
        <w:rPr>
          <w:rFonts w:hint="eastAsia"/>
          <w:color w:val="00B050"/>
        </w:rPr>
        <w:t>首页商品搜索框没有起作用</w:t>
      </w:r>
    </w:p>
    <w:p w:rsidR="00AA76FB" w:rsidRPr="00D91B6F" w:rsidRDefault="00AA76FB" w:rsidP="001B0F73">
      <w:pPr>
        <w:pStyle w:val="a3"/>
        <w:numPr>
          <w:ilvl w:val="0"/>
          <w:numId w:val="13"/>
        </w:numPr>
        <w:ind w:firstLineChars="0"/>
        <w:rPr>
          <w:color w:val="00B050"/>
        </w:rPr>
      </w:pPr>
      <w:r w:rsidRPr="00D91B6F">
        <w:rPr>
          <w:rFonts w:hint="eastAsia"/>
          <w:color w:val="00B050"/>
        </w:rPr>
        <w:t>个人资料修改好像无法进行</w:t>
      </w:r>
    </w:p>
    <w:p w:rsidR="00113190" w:rsidRDefault="00113190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确认退货弹出来的确认画面中，退货原因没有显示。</w:t>
      </w:r>
    </w:p>
    <w:p w:rsidR="00CA7306" w:rsidRDefault="00CA7306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结算画面，如果订单多选几个商品，下面的生成订单按钮画面还是有问题</w:t>
      </w:r>
    </w:p>
    <w:p w:rsidR="00CA7306" w:rsidRDefault="00CA7306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经销商注销单：</w:t>
      </w:r>
    </w:p>
    <w:p w:rsidR="00CA7306" w:rsidRDefault="00CA7306" w:rsidP="00F940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没有任何单据时，显示的“</w:t>
      </w:r>
      <w:r w:rsidR="00F94032">
        <w:rPr>
          <w:rFonts w:hint="eastAsia"/>
        </w:rPr>
        <w:t>还没有相关</w:t>
      </w:r>
      <w:r w:rsidR="00F94032" w:rsidRPr="00F94032">
        <w:rPr>
          <w:rFonts w:hint="eastAsia"/>
          <w:b/>
          <w:bCs/>
        </w:rPr>
        <w:t>付款单</w:t>
      </w:r>
      <w:r>
        <w:rPr>
          <w:rFonts w:hint="eastAsia"/>
        </w:rPr>
        <w:t>”</w:t>
      </w:r>
    </w:p>
    <w:p w:rsidR="000C3215" w:rsidRDefault="000C3215" w:rsidP="00F940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注销单列表中显示的</w:t>
      </w:r>
      <w:r>
        <w:rPr>
          <w:rFonts w:hint="eastAsia"/>
        </w:rPr>
        <w:t xml:space="preserve"> </w:t>
      </w:r>
      <w:r>
        <w:rPr>
          <w:rFonts w:hint="eastAsia"/>
        </w:rPr>
        <w:t>保证金是</w:t>
      </w:r>
      <w:r>
        <w:rPr>
          <w:rFonts w:hint="eastAsia"/>
        </w:rPr>
        <w:t>:</w:t>
      </w:r>
      <w:r>
        <w:t xml:space="preserve"> undefined</w:t>
      </w:r>
      <w:r>
        <w:rPr>
          <w:rFonts w:hint="eastAsia"/>
        </w:rPr>
        <w:t>。</w:t>
      </w:r>
    </w:p>
    <w:p w:rsidR="00057600" w:rsidRDefault="00057600" w:rsidP="00057600">
      <w:pPr>
        <w:pStyle w:val="a3"/>
        <w:ind w:left="720" w:firstLineChars="0" w:firstLine="0"/>
      </w:pPr>
      <w:r>
        <w:rPr>
          <w:rFonts w:hint="eastAsia"/>
        </w:rPr>
        <w:t>只有已审核的注销单才显示退款情况，而且退款是一个列表，可能有多个退款记录</w:t>
      </w:r>
    </w:p>
    <w:p w:rsidR="00057600" w:rsidRDefault="00057600" w:rsidP="00057600">
      <w:pPr>
        <w:pStyle w:val="a3"/>
        <w:numPr>
          <w:ilvl w:val="0"/>
          <w:numId w:val="14"/>
        </w:numPr>
        <w:ind w:firstLineChars="0"/>
      </w:pPr>
      <w:r>
        <w:t>没有显示单据状态。单据状态为</w:t>
      </w:r>
      <w:r>
        <w:t>“</w:t>
      </w:r>
      <w:r>
        <w:t>已退保证金</w:t>
      </w:r>
      <w:r>
        <w:t>”</w:t>
      </w:r>
      <w:r>
        <w:t>时，没有显示确认收款按钮。</w:t>
      </w:r>
    </w:p>
    <w:p w:rsidR="003357E8" w:rsidRDefault="003357E8" w:rsidP="003357E8">
      <w:pPr>
        <w:pStyle w:val="a3"/>
        <w:ind w:left="720"/>
      </w:pPr>
      <w:r>
        <w:rPr>
          <w:rFonts w:hint="eastAsia"/>
        </w:rPr>
        <w:t>[Description("</w:t>
      </w:r>
      <w:r>
        <w:rPr>
          <w:rFonts w:hint="eastAsia"/>
        </w:rPr>
        <w:t>申请</w:t>
      </w:r>
      <w:r>
        <w:rPr>
          <w:rFonts w:hint="eastAsia"/>
        </w:rPr>
        <w:t>")]</w:t>
      </w:r>
    </w:p>
    <w:p w:rsidR="003357E8" w:rsidRDefault="003357E8" w:rsidP="003357E8">
      <w:pPr>
        <w:pStyle w:val="a3"/>
        <w:ind w:left="720"/>
      </w:pPr>
      <w:r w:rsidRPr="003357E8">
        <w:t>Apply = 0,</w:t>
      </w:r>
    </w:p>
    <w:p w:rsidR="003357E8" w:rsidRDefault="003357E8" w:rsidP="003357E8">
      <w:pPr>
        <w:pStyle w:val="a3"/>
        <w:ind w:left="720"/>
        <w:rPr>
          <w:rFonts w:hint="eastAsia"/>
        </w:rPr>
      </w:pPr>
      <w:r>
        <w:rPr>
          <w:rFonts w:hint="eastAsia"/>
        </w:rPr>
        <w:t>[Description("</w:t>
      </w:r>
      <w:r>
        <w:rPr>
          <w:rFonts w:hint="eastAsia"/>
        </w:rPr>
        <w:t>退货款中</w:t>
      </w:r>
      <w:r>
        <w:rPr>
          <w:rFonts w:hint="eastAsia"/>
        </w:rPr>
        <w:t>")]</w:t>
      </w:r>
    </w:p>
    <w:p w:rsidR="003357E8" w:rsidRDefault="003357E8" w:rsidP="003357E8">
      <w:pPr>
        <w:pStyle w:val="a3"/>
        <w:ind w:left="720"/>
      </w:pPr>
      <w:r>
        <w:t>InReturnGoodsMoney = 4,</w:t>
      </w:r>
    </w:p>
    <w:p w:rsidR="003357E8" w:rsidRDefault="003357E8" w:rsidP="003357E8">
      <w:pPr>
        <w:pStyle w:val="a3"/>
        <w:ind w:left="720"/>
        <w:rPr>
          <w:rFonts w:hint="eastAsia"/>
        </w:rPr>
      </w:pPr>
      <w:r>
        <w:rPr>
          <w:rFonts w:hint="eastAsia"/>
        </w:rPr>
        <w:t>[Description("</w:t>
      </w:r>
      <w:r>
        <w:rPr>
          <w:rFonts w:hint="eastAsia"/>
        </w:rPr>
        <w:t>已退货款</w:t>
      </w:r>
      <w:r>
        <w:rPr>
          <w:rFonts w:hint="eastAsia"/>
        </w:rPr>
        <w:t>")]</w:t>
      </w:r>
    </w:p>
    <w:p w:rsidR="003357E8" w:rsidRDefault="003357E8" w:rsidP="003357E8">
      <w:pPr>
        <w:pStyle w:val="a3"/>
        <w:ind w:left="720"/>
      </w:pPr>
      <w:r>
        <w:t>GoodsMoneyReturned = 1,</w:t>
      </w:r>
    </w:p>
    <w:p w:rsidR="003357E8" w:rsidRDefault="003357E8" w:rsidP="003357E8">
      <w:pPr>
        <w:pStyle w:val="a3"/>
        <w:ind w:left="720"/>
        <w:rPr>
          <w:rFonts w:hint="eastAsia"/>
        </w:rPr>
      </w:pPr>
      <w:r>
        <w:rPr>
          <w:rFonts w:hint="eastAsia"/>
        </w:rPr>
        <w:t>[Description("</w:t>
      </w:r>
      <w:r>
        <w:rPr>
          <w:rFonts w:hint="eastAsia"/>
        </w:rPr>
        <w:t>已退保证金</w:t>
      </w:r>
      <w:r>
        <w:rPr>
          <w:rFonts w:hint="eastAsia"/>
        </w:rPr>
        <w:t>")]</w:t>
      </w:r>
    </w:p>
    <w:p w:rsidR="003357E8" w:rsidRDefault="003357E8" w:rsidP="003357E8">
      <w:pPr>
        <w:pStyle w:val="a3"/>
        <w:ind w:left="720"/>
      </w:pPr>
      <w:r>
        <w:t>DepositReturned = 2,</w:t>
      </w:r>
    </w:p>
    <w:p w:rsidR="003357E8" w:rsidRDefault="003357E8" w:rsidP="003357E8">
      <w:pPr>
        <w:pStyle w:val="a3"/>
        <w:ind w:left="720"/>
        <w:rPr>
          <w:rFonts w:hint="eastAsia"/>
        </w:rPr>
      </w:pPr>
      <w:r>
        <w:rPr>
          <w:rFonts w:hint="eastAsia"/>
        </w:rPr>
        <w:t>[Description("</w:t>
      </w:r>
      <w:r>
        <w:rPr>
          <w:rFonts w:hint="eastAsia"/>
        </w:rPr>
        <w:t>已收款确认</w:t>
      </w:r>
      <w:r>
        <w:rPr>
          <w:rFonts w:hint="eastAsia"/>
        </w:rPr>
        <w:t>")]</w:t>
      </w:r>
    </w:p>
    <w:p w:rsidR="003357E8" w:rsidRDefault="003357E8" w:rsidP="003357E8">
      <w:pPr>
        <w:pStyle w:val="a3"/>
        <w:ind w:left="720"/>
      </w:pPr>
      <w:r>
        <w:t>ReceiveConfirm = 3,</w:t>
      </w:r>
    </w:p>
    <w:p w:rsidR="003357E8" w:rsidRDefault="003357E8" w:rsidP="003357E8">
      <w:pPr>
        <w:pStyle w:val="a3"/>
        <w:ind w:left="720"/>
        <w:rPr>
          <w:rFonts w:hint="eastAsia"/>
        </w:rPr>
      </w:pPr>
      <w:r>
        <w:rPr>
          <w:rFonts w:hint="eastAsia"/>
        </w:rPr>
        <w:t>[Description("</w:t>
      </w:r>
      <w:r>
        <w:rPr>
          <w:rFonts w:hint="eastAsia"/>
        </w:rPr>
        <w:t>已取消</w:t>
      </w:r>
      <w:r>
        <w:rPr>
          <w:rFonts w:hint="eastAsia"/>
        </w:rPr>
        <w:t>")]</w:t>
      </w:r>
    </w:p>
    <w:p w:rsidR="003357E8" w:rsidRDefault="003357E8" w:rsidP="003357E8">
      <w:pPr>
        <w:pStyle w:val="a3"/>
        <w:ind w:left="720" w:firstLineChars="0"/>
      </w:pPr>
      <w:r>
        <w:t>Canceled = -1</w:t>
      </w:r>
    </w:p>
    <w:p w:rsidR="003357E8" w:rsidRPr="003357E8" w:rsidRDefault="003357E8" w:rsidP="003357E8">
      <w:pPr>
        <w:pStyle w:val="a3"/>
        <w:ind w:left="720" w:firstLineChars="0"/>
        <w:rPr>
          <w:color w:val="E36C0A" w:themeColor="accent6" w:themeShade="BF"/>
        </w:rPr>
      </w:pPr>
      <w:r w:rsidRPr="003357E8">
        <w:rPr>
          <w:rFonts w:hint="eastAsia"/>
          <w:color w:val="E36C0A" w:themeColor="accent6" w:themeShade="BF"/>
        </w:rPr>
        <w:t>用</w:t>
      </w:r>
      <w:r w:rsidRPr="003357E8">
        <w:rPr>
          <w:rFonts w:hint="eastAsia"/>
          <w:color w:val="E36C0A" w:themeColor="accent6" w:themeShade="BF"/>
        </w:rPr>
        <w:t>S</w:t>
      </w:r>
      <w:r w:rsidRPr="003357E8">
        <w:rPr>
          <w:color w:val="E36C0A" w:themeColor="accent6" w:themeShade="BF"/>
        </w:rPr>
        <w:t>tate == 2</w:t>
      </w:r>
      <w:r w:rsidRPr="003357E8">
        <w:rPr>
          <w:rFonts w:hint="eastAsia"/>
          <w:color w:val="E36C0A" w:themeColor="accent6" w:themeShade="BF"/>
        </w:rPr>
        <w:t>哇？</w:t>
      </w:r>
    </w:p>
    <w:p w:rsidR="00F94032" w:rsidRPr="000C3215" w:rsidRDefault="00F94032" w:rsidP="00F94032">
      <w:pPr>
        <w:pStyle w:val="a3"/>
        <w:numPr>
          <w:ilvl w:val="0"/>
          <w:numId w:val="14"/>
        </w:numPr>
        <w:ind w:firstLineChars="0"/>
        <w:rPr>
          <w:color w:val="00B050"/>
        </w:rPr>
      </w:pPr>
      <w:r w:rsidRPr="000C3215">
        <w:rPr>
          <w:rFonts w:hint="eastAsia"/>
          <w:color w:val="00B050"/>
        </w:rPr>
        <w:t>注销单保存时，提示“不是草稿状态，不能保存”。传的</w:t>
      </w:r>
      <w:r w:rsidRPr="000C3215">
        <w:rPr>
          <w:color w:val="00B050"/>
        </w:rPr>
        <w:t>State</w:t>
      </w:r>
      <w:r w:rsidRPr="000C3215">
        <w:rPr>
          <w:rFonts w:hint="eastAsia"/>
          <w:color w:val="00B050"/>
        </w:rPr>
        <w:t>和</w:t>
      </w:r>
      <w:r w:rsidRPr="000C3215">
        <w:rPr>
          <w:rFonts w:hint="eastAsia"/>
          <w:color w:val="00B050"/>
        </w:rPr>
        <w:t>i</w:t>
      </w:r>
      <w:r w:rsidRPr="000C3215">
        <w:rPr>
          <w:color w:val="00B050"/>
        </w:rPr>
        <w:t>State</w:t>
      </w:r>
      <w:r w:rsidRPr="000C3215">
        <w:rPr>
          <w:rFonts w:hint="eastAsia"/>
          <w:color w:val="00B050"/>
        </w:rPr>
        <w:t>为</w:t>
      </w:r>
      <w:r w:rsidRPr="000C3215">
        <w:rPr>
          <w:rFonts w:hint="eastAsia"/>
          <w:color w:val="00B050"/>
        </w:rPr>
        <w:t>1</w:t>
      </w:r>
      <w:r w:rsidRPr="000C3215">
        <w:rPr>
          <w:rFonts w:hint="eastAsia"/>
          <w:color w:val="00B050"/>
        </w:rPr>
        <w:t>，建议先调用</w:t>
      </w:r>
      <w:r w:rsidRPr="000C3215">
        <w:rPr>
          <w:rFonts w:hint="eastAsia"/>
          <w:color w:val="00B050"/>
        </w:rPr>
        <w:t>C</w:t>
      </w:r>
      <w:r w:rsidRPr="000C3215">
        <w:rPr>
          <w:color w:val="00B050"/>
        </w:rPr>
        <w:t>reateDefault</w:t>
      </w:r>
    </w:p>
    <w:p w:rsidR="00CA7306" w:rsidRDefault="000C3215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我收到的注销单：</w:t>
      </w:r>
    </w:p>
    <w:p w:rsidR="000C3215" w:rsidRPr="00A32035" w:rsidRDefault="0044536A" w:rsidP="000C3215">
      <w:pPr>
        <w:pStyle w:val="a3"/>
        <w:numPr>
          <w:ilvl w:val="0"/>
          <w:numId w:val="15"/>
        </w:numPr>
        <w:ind w:firstLineChars="0"/>
        <w:rPr>
          <w:color w:val="00B050"/>
        </w:rPr>
      </w:pPr>
      <w:r w:rsidRPr="00A32035">
        <w:rPr>
          <w:rFonts w:hint="eastAsia"/>
          <w:color w:val="00B050"/>
        </w:rPr>
        <w:t>没有显示经销商编号和姓名，</w:t>
      </w:r>
      <w:r w:rsidR="000C3215" w:rsidRPr="00A32035">
        <w:rPr>
          <w:rFonts w:hint="eastAsia"/>
          <w:color w:val="00B050"/>
        </w:rPr>
        <w:t>注销原因显示错了，显示到备注中了，这里不需要显示备注，因为这个单据备注就是注销原因。</w:t>
      </w:r>
    </w:p>
    <w:p w:rsidR="0044536A" w:rsidRDefault="000C3215" w:rsidP="000C321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注销单核准画面</w:t>
      </w:r>
      <w:r w:rsidR="0044536A">
        <w:rPr>
          <w:rFonts w:hint="eastAsia"/>
        </w:rPr>
        <w:t>(</w:t>
      </w:r>
      <w:r w:rsidR="0044536A">
        <w:rPr>
          <w:rFonts w:hint="eastAsia"/>
        </w:rPr>
        <w:t>点退货款进入</w:t>
      </w:r>
      <w:r w:rsidR="0044536A">
        <w:t>)</w:t>
      </w:r>
      <w:r>
        <w:rPr>
          <w:rFonts w:hint="eastAsia"/>
        </w:rPr>
        <w:t>：</w:t>
      </w:r>
    </w:p>
    <w:p w:rsidR="000C3215" w:rsidRPr="00A32035" w:rsidRDefault="0044536A" w:rsidP="0044536A">
      <w:pPr>
        <w:pStyle w:val="a3"/>
        <w:ind w:left="720" w:firstLineChars="0" w:firstLine="0"/>
        <w:rPr>
          <w:color w:val="00B050"/>
        </w:rPr>
      </w:pPr>
      <w:r w:rsidRPr="00A32035">
        <w:rPr>
          <w:rFonts w:hint="eastAsia"/>
          <w:color w:val="00B050"/>
        </w:rPr>
        <w:t>根据注销单明细自动带出退货款金额，不能修改</w:t>
      </w:r>
    </w:p>
    <w:p w:rsidR="0044536A" w:rsidRPr="00A32035" w:rsidRDefault="0044536A" w:rsidP="0044536A">
      <w:pPr>
        <w:pStyle w:val="a3"/>
        <w:ind w:left="720" w:firstLineChars="0" w:firstLine="0"/>
        <w:rPr>
          <w:color w:val="00B050"/>
        </w:rPr>
      </w:pPr>
      <w:r w:rsidRPr="00A32035">
        <w:rPr>
          <w:rFonts w:hint="eastAsia"/>
          <w:color w:val="00B050"/>
        </w:rPr>
        <w:t>选择付款方式后，应自动带出收款方账户信息，以及默认的付款方银行账号等。</w:t>
      </w:r>
    </w:p>
    <w:p w:rsidR="00AB1B1C" w:rsidRDefault="00AB1B1C" w:rsidP="0044536A">
      <w:pPr>
        <w:pStyle w:val="a3"/>
        <w:ind w:left="720" w:firstLineChars="0" w:firstLine="0"/>
        <w:rPr>
          <w:color w:val="00B050"/>
        </w:rPr>
      </w:pPr>
      <w:r w:rsidRPr="00A32035">
        <w:rPr>
          <w:rFonts w:hint="eastAsia"/>
          <w:color w:val="00B050"/>
        </w:rPr>
        <w:t>点核准后，出现参数错误的信息，发现参数传递有问题：参数多了</w:t>
      </w:r>
      <w:r w:rsidRPr="00A32035">
        <w:rPr>
          <w:rFonts w:hint="eastAsia"/>
          <w:color w:val="00B050"/>
        </w:rPr>
        <w:t xml:space="preserve"> </w:t>
      </w:r>
      <w:r w:rsidRPr="00A32035">
        <w:rPr>
          <w:color w:val="00B050"/>
        </w:rPr>
        <w:t xml:space="preserve">Filter </w:t>
      </w:r>
      <w:r w:rsidRPr="00A32035">
        <w:rPr>
          <w:rFonts w:hint="eastAsia"/>
          <w:color w:val="00B050"/>
        </w:rPr>
        <w:t>一级，</w:t>
      </w:r>
      <w:r w:rsidRPr="00A32035">
        <w:rPr>
          <w:rFonts w:hint="eastAsia"/>
          <w:color w:val="00B050"/>
        </w:rPr>
        <w:t>R</w:t>
      </w:r>
      <w:r w:rsidRPr="00A32035">
        <w:rPr>
          <w:color w:val="00B050"/>
        </w:rPr>
        <w:t>ecordId</w:t>
      </w:r>
      <w:r w:rsidRPr="00A32035">
        <w:rPr>
          <w:rFonts w:hint="eastAsia"/>
          <w:color w:val="00B050"/>
        </w:rPr>
        <w:t>传的空</w:t>
      </w:r>
    </w:p>
    <w:p w:rsidR="00C05532" w:rsidRPr="00C05532" w:rsidRDefault="00C05532" w:rsidP="0044536A">
      <w:pPr>
        <w:pStyle w:val="a3"/>
        <w:ind w:left="720" w:firstLineChars="0" w:firstLine="0"/>
      </w:pPr>
      <w:r w:rsidRPr="00C05532">
        <w:t>退</w:t>
      </w:r>
      <w:r>
        <w:t>货款点核准返回后，列表没有刷新</w:t>
      </w:r>
    </w:p>
    <w:p w:rsidR="006C009F" w:rsidRDefault="006C009F" w:rsidP="001B0F7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基本信息：</w:t>
      </w:r>
    </w:p>
    <w:p w:rsidR="00A32035" w:rsidRDefault="00A32035" w:rsidP="00A32035">
      <w:pPr>
        <w:pStyle w:val="a3"/>
        <w:ind w:left="360" w:firstLineChars="0" w:firstLine="0"/>
      </w:pPr>
      <w:r>
        <w:rPr>
          <w:rFonts w:hint="eastAsia"/>
        </w:rPr>
        <w:t>性别显示的</w:t>
      </w:r>
      <w:r>
        <w:rPr>
          <w:rFonts w:hint="eastAsia"/>
        </w:rPr>
        <w:t>0</w:t>
      </w:r>
      <w:r w:rsidR="00C05532">
        <w:t>/1</w:t>
      </w:r>
      <w:r w:rsidR="00C05532">
        <w:t>应该显示</w:t>
      </w:r>
      <w:r w:rsidR="00C05532">
        <w:rPr>
          <w:rFonts w:hint="eastAsia"/>
        </w:rPr>
        <w:t>(</w:t>
      </w:r>
      <w:r w:rsidR="00C05532">
        <w:t>男</w:t>
      </w:r>
      <w:r w:rsidR="00C05532">
        <w:rPr>
          <w:rFonts w:hint="eastAsia"/>
        </w:rPr>
        <w:t>/</w:t>
      </w:r>
      <w:r w:rsidR="00C05532">
        <w:rPr>
          <w:rFonts w:hint="eastAsia"/>
        </w:rPr>
        <w:t>女</w:t>
      </w:r>
      <w:r w:rsidR="00C05532">
        <w:rPr>
          <w:rFonts w:hint="eastAsia"/>
        </w:rPr>
        <w:t>)</w:t>
      </w:r>
    </w:p>
    <w:p w:rsidR="00A32035" w:rsidRPr="00C05532" w:rsidRDefault="00A32035" w:rsidP="00A32035">
      <w:pPr>
        <w:pStyle w:val="a3"/>
        <w:ind w:left="360" w:firstLineChars="0" w:firstLine="0"/>
        <w:rPr>
          <w:color w:val="00B050"/>
        </w:rPr>
      </w:pPr>
      <w:r w:rsidRPr="00C05532">
        <w:rPr>
          <w:rFonts w:hint="eastAsia"/>
          <w:color w:val="00B050"/>
        </w:rPr>
        <w:t>基本信息修改点确定没有反应</w:t>
      </w:r>
    </w:p>
    <w:p w:rsidR="003D2BBA" w:rsidRDefault="003D2BBA" w:rsidP="00A32035">
      <w:pPr>
        <w:pStyle w:val="a3"/>
        <w:ind w:left="360" w:firstLineChars="0" w:firstLine="0"/>
      </w:pPr>
      <w:r>
        <w:t>修改时不需要</w:t>
      </w:r>
      <w:bookmarkStart w:id="0" w:name="_GoBack"/>
      <w:bookmarkEnd w:id="0"/>
      <w:r>
        <w:t>输入密码，密码无法在这里修改的。</w:t>
      </w:r>
    </w:p>
    <w:p w:rsidR="003D2BBA" w:rsidRDefault="00A32035" w:rsidP="003D2BB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搜索没有任何商品时显示了一些不存在的商品</w:t>
      </w:r>
    </w:p>
    <w:sectPr w:rsidR="003D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794" w:rsidRDefault="00D17794" w:rsidP="001938BB">
      <w:r>
        <w:separator/>
      </w:r>
    </w:p>
  </w:endnote>
  <w:endnote w:type="continuationSeparator" w:id="0">
    <w:p w:rsidR="00D17794" w:rsidRDefault="00D17794" w:rsidP="0019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794" w:rsidRDefault="00D17794" w:rsidP="001938BB">
      <w:r>
        <w:separator/>
      </w:r>
    </w:p>
  </w:footnote>
  <w:footnote w:type="continuationSeparator" w:id="0">
    <w:p w:rsidR="00D17794" w:rsidRDefault="00D17794" w:rsidP="0019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471A"/>
    <w:multiLevelType w:val="hybridMultilevel"/>
    <w:tmpl w:val="5AB06C76"/>
    <w:lvl w:ilvl="0" w:tplc="D02CDC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C47DA"/>
    <w:multiLevelType w:val="hybridMultilevel"/>
    <w:tmpl w:val="35E4F56A"/>
    <w:lvl w:ilvl="0" w:tplc="A6768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A3201"/>
    <w:multiLevelType w:val="hybridMultilevel"/>
    <w:tmpl w:val="380A617A"/>
    <w:lvl w:ilvl="0" w:tplc="845E7F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AA7332"/>
    <w:multiLevelType w:val="hybridMultilevel"/>
    <w:tmpl w:val="E59AD19A"/>
    <w:lvl w:ilvl="0" w:tplc="23EC847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23590"/>
    <w:multiLevelType w:val="hybridMultilevel"/>
    <w:tmpl w:val="4B580788"/>
    <w:lvl w:ilvl="0" w:tplc="41C80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EC7A90"/>
    <w:multiLevelType w:val="hybridMultilevel"/>
    <w:tmpl w:val="6A5E1CE8"/>
    <w:lvl w:ilvl="0" w:tplc="493CE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750CAB"/>
    <w:multiLevelType w:val="hybridMultilevel"/>
    <w:tmpl w:val="4D5AD1C4"/>
    <w:lvl w:ilvl="0" w:tplc="4A6A14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610548"/>
    <w:multiLevelType w:val="hybridMultilevel"/>
    <w:tmpl w:val="656C38D4"/>
    <w:lvl w:ilvl="0" w:tplc="5150C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F476AF"/>
    <w:multiLevelType w:val="hybridMultilevel"/>
    <w:tmpl w:val="753C1B26"/>
    <w:lvl w:ilvl="0" w:tplc="81CC0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BA4515"/>
    <w:multiLevelType w:val="hybridMultilevel"/>
    <w:tmpl w:val="785856C2"/>
    <w:lvl w:ilvl="0" w:tplc="92344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1CA"/>
    <w:multiLevelType w:val="hybridMultilevel"/>
    <w:tmpl w:val="AE28D3AC"/>
    <w:lvl w:ilvl="0" w:tplc="F61C39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24E7BBB"/>
    <w:multiLevelType w:val="hybridMultilevel"/>
    <w:tmpl w:val="EAC8B1F4"/>
    <w:lvl w:ilvl="0" w:tplc="C3702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D6C4F51"/>
    <w:multiLevelType w:val="hybridMultilevel"/>
    <w:tmpl w:val="03427CCA"/>
    <w:lvl w:ilvl="0" w:tplc="97E0D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62276FB"/>
    <w:multiLevelType w:val="hybridMultilevel"/>
    <w:tmpl w:val="D5F2230C"/>
    <w:lvl w:ilvl="0" w:tplc="7BD2A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EF87A25"/>
    <w:multiLevelType w:val="hybridMultilevel"/>
    <w:tmpl w:val="484C0312"/>
    <w:lvl w:ilvl="0" w:tplc="F22402E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11"/>
  </w:num>
  <w:num w:numId="6">
    <w:abstractNumId w:val="13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2"/>
  </w:num>
  <w:num w:numId="12">
    <w:abstractNumId w:val="14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14"/>
    <w:rsid w:val="000436F4"/>
    <w:rsid w:val="0005568B"/>
    <w:rsid w:val="00057600"/>
    <w:rsid w:val="000577DD"/>
    <w:rsid w:val="000C3215"/>
    <w:rsid w:val="000C7D04"/>
    <w:rsid w:val="00113190"/>
    <w:rsid w:val="00134251"/>
    <w:rsid w:val="0018412B"/>
    <w:rsid w:val="001938BB"/>
    <w:rsid w:val="001B0F73"/>
    <w:rsid w:val="00250414"/>
    <w:rsid w:val="002A17A1"/>
    <w:rsid w:val="002F1488"/>
    <w:rsid w:val="00316D27"/>
    <w:rsid w:val="003305BF"/>
    <w:rsid w:val="003357E8"/>
    <w:rsid w:val="00381672"/>
    <w:rsid w:val="00387DA6"/>
    <w:rsid w:val="003937A0"/>
    <w:rsid w:val="003D2BBA"/>
    <w:rsid w:val="003D4414"/>
    <w:rsid w:val="003D7A30"/>
    <w:rsid w:val="003E12FA"/>
    <w:rsid w:val="0044536A"/>
    <w:rsid w:val="0046048C"/>
    <w:rsid w:val="004C4D3A"/>
    <w:rsid w:val="004D447B"/>
    <w:rsid w:val="00510149"/>
    <w:rsid w:val="0052312A"/>
    <w:rsid w:val="0054401B"/>
    <w:rsid w:val="0056799A"/>
    <w:rsid w:val="00586AB7"/>
    <w:rsid w:val="005B0444"/>
    <w:rsid w:val="005D7481"/>
    <w:rsid w:val="005F7896"/>
    <w:rsid w:val="0065298B"/>
    <w:rsid w:val="00657893"/>
    <w:rsid w:val="006933FA"/>
    <w:rsid w:val="006B0416"/>
    <w:rsid w:val="006C009F"/>
    <w:rsid w:val="00730841"/>
    <w:rsid w:val="00797D74"/>
    <w:rsid w:val="007D5AAC"/>
    <w:rsid w:val="007E5D08"/>
    <w:rsid w:val="00831463"/>
    <w:rsid w:val="0083740A"/>
    <w:rsid w:val="0089209D"/>
    <w:rsid w:val="008A3252"/>
    <w:rsid w:val="008C5029"/>
    <w:rsid w:val="008C66AD"/>
    <w:rsid w:val="00902DAE"/>
    <w:rsid w:val="00902FDF"/>
    <w:rsid w:val="00972351"/>
    <w:rsid w:val="009D68B6"/>
    <w:rsid w:val="009F1F7F"/>
    <w:rsid w:val="00A32035"/>
    <w:rsid w:val="00A508B2"/>
    <w:rsid w:val="00A95DA9"/>
    <w:rsid w:val="00AA2EC5"/>
    <w:rsid w:val="00AA76FB"/>
    <w:rsid w:val="00AB1B1C"/>
    <w:rsid w:val="00AF0A7F"/>
    <w:rsid w:val="00B0396F"/>
    <w:rsid w:val="00B13155"/>
    <w:rsid w:val="00C05532"/>
    <w:rsid w:val="00C71551"/>
    <w:rsid w:val="00C72A8D"/>
    <w:rsid w:val="00CA7306"/>
    <w:rsid w:val="00CB7C59"/>
    <w:rsid w:val="00D051DB"/>
    <w:rsid w:val="00D17794"/>
    <w:rsid w:val="00D475B2"/>
    <w:rsid w:val="00D70AE8"/>
    <w:rsid w:val="00D86B1A"/>
    <w:rsid w:val="00D91B6F"/>
    <w:rsid w:val="00E43FC1"/>
    <w:rsid w:val="00E7118E"/>
    <w:rsid w:val="00F51EDB"/>
    <w:rsid w:val="00F547E1"/>
    <w:rsid w:val="00F94032"/>
    <w:rsid w:val="00F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6A0DED-6919-465B-BD96-F373997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7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38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38B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039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wsk</cp:lastModifiedBy>
  <cp:revision>60</cp:revision>
  <dcterms:created xsi:type="dcterms:W3CDTF">2020-02-10T14:06:00Z</dcterms:created>
  <dcterms:modified xsi:type="dcterms:W3CDTF">2020-02-15T16:10:00Z</dcterms:modified>
</cp:coreProperties>
</file>