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cs="Arial" w:ascii="Arial" w:hAnsi="Arial"/>
          <w:color w:val="7F7F7F" w:themeColor="text1" w:themeTint="80"/>
          <w:sz w:val="18"/>
          <w:szCs w:val="18"/>
        </w:rPr>
      </w:r>
    </w:p>
    <w:p>
      <w:pPr>
        <w:pStyle w:val="Normal"/>
        <w:tabs>
          <w:tab w:val="clear" w:pos="720"/>
          <w:tab w:val="right" w:pos="9026" w:leader="none"/>
        </w:tabs>
        <w:spacing w:lineRule="auto" w:line="240" w:before="0"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" w:hAnsi="Arial"/>
          <w:color w:val="7F7F7F" w:themeColor="text1" w:themeTint="80"/>
          <w:sz w:val="18"/>
          <w:szCs w:val="18"/>
        </w:rPr>
        <w:tab/>
      </w:r>
      <w:r>
        <w:rPr>
          <w:rFonts w:cs="Arial" w:ascii="Arial Nova Light" w:hAnsi="Arial Nova Light"/>
          <w:color w:val="464646"/>
          <w:sz w:val="16"/>
          <w:szCs w:val="16"/>
        </w:rPr>
        <w:t xml:space="preserve">Date: </w:t>
      </w:r>
      <w:r>
        <w:rPr>
          <w:rFonts w:cs="Arial" w:ascii="Arial Nova Light" w:hAnsi="Arial Nova Light"/>
          <w:color w:val="464646"/>
          <w:sz w:val="16"/>
          <w:szCs w:val="16"/>
        </w:rPr>
        <w:t>{{ issue_date }}</w:t>
      </w:r>
    </w:p>
    <w:p>
      <w:pPr>
        <w:pStyle w:val="Normal"/>
        <w:tabs>
          <w:tab w:val="clear" w:pos="720"/>
          <w:tab w:val="right" w:pos="9026" w:leader="none"/>
        </w:tabs>
        <w:spacing w:lineRule="auto" w:line="240" w:before="0" w:after="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 Nova Light" w:hAnsi="Arial Nova Light"/>
          <w:color w:val="464646"/>
          <w:sz w:val="16"/>
          <w:szCs w:val="16"/>
        </w:rPr>
        <w:tab/>
        <w:t xml:space="preserve">Application number: </w:t>
      </w:r>
      <w:r>
        <w:rPr>
          <w:rFonts w:cs="Arial" w:ascii="Arial Nova Light" w:hAnsi="Arial Nova Light"/>
          <w:color w:val="464646"/>
          <w:sz w:val="16"/>
          <w:szCs w:val="16"/>
        </w:rPr>
        <w:t>{{ lodgement_number }}</w:t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 Nova Light" w:hAnsi="Arial Nova Light"/>
          <w:color w:val="464646"/>
          <w:sz w:val="16"/>
          <w:szCs w:val="16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-911225</wp:posOffset>
            </wp:positionH>
            <wp:positionV relativeFrom="margin">
              <wp:posOffset>-1085215</wp:posOffset>
            </wp:positionV>
            <wp:extent cx="7560310" cy="1068641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 xml:space="preserve">Dear </w:t>
      </w:r>
      <w:r>
        <w:rPr>
          <w:rFonts w:cs="Arial" w:ascii="Arial Nova Light" w:hAnsi="Arial Nova Light"/>
          <w:color w:val="464646"/>
          <w:sz w:val="20"/>
          <w:szCs w:val="20"/>
        </w:rPr>
        <w:t>{{ organisation_name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Please find below confirmation of the journey to Rottnest Island which has been registered for your domestic commercial vessel on &lt;date registered&gt;.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  <w:t>Organisation</w:t>
        <w:tab/>
      </w:r>
      <w:r>
        <w:rPr>
          <w:rFonts w:cs="Arial" w:ascii="Arial" w:hAnsi="Arial"/>
          <w:color w:val="464646"/>
        </w:rPr>
        <w:t>{{ organisation_name }}</w:t>
      </w:r>
      <w:r>
        <w:rPr>
          <w:rFonts w:cs="Arial" w:ascii="Arial Nova" w:hAnsi="Arial Nova"/>
          <w:color w:val="464646"/>
          <w:sz w:val="18"/>
          <w:szCs w:val="18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ABN: </w:t>
      </w:r>
      <w:r>
        <w:rPr>
          <w:rFonts w:cs="Arial" w:ascii="Arial Nova" w:hAnsi="Arial Nova"/>
          <w:color w:val="464646"/>
          <w:sz w:val="18"/>
          <w:szCs w:val="18"/>
        </w:rPr>
        <w:t>{{ organisation_abn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  <w:t xml:space="preserve">Domestic Commercial Vessel </w:t>
        <w:tab/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Unique Vessel Identifier (UVI):</w:t>
        <w:tab/>
      </w:r>
      <w:r>
        <w:rPr>
          <w:rFonts w:cs="Arial" w:ascii="Arial Nova Light" w:hAnsi="Arial Nova Light"/>
          <w:color w:val="464646"/>
          <w:sz w:val="18"/>
          <w:szCs w:val="18"/>
        </w:rPr>
        <w:t>{{ vessel_rego_no }}</w:t>
      </w:r>
      <w:r>
        <w:rPr>
          <w:rFonts w:cs="Arial" w:ascii="Arial Nova" w:hAnsi="Arial Nova"/>
          <w:color w:val="464646"/>
          <w:sz w:val="18"/>
          <w:szCs w:val="18"/>
        </w:rPr>
        <w:t xml:space="preserve"> </w:t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Vessel Name: </w:t>
      </w:r>
      <w:r>
        <w:rPr>
          <w:rFonts w:cs="Arial" w:ascii="Arial Nova" w:hAnsi="Arial Nova"/>
          <w:color w:val="464646"/>
          <w:sz w:val="18"/>
          <w:szCs w:val="18"/>
        </w:rPr>
        <w:t>{{ vessel_name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Arrival Date</w:t>
        <w:tab/>
      </w:r>
      <w:r>
        <w:rPr>
          <w:rFonts w:cs="Arial" w:ascii="Arial Nova" w:hAnsi="Arial Nova"/>
          <w:color w:val="464646"/>
          <w:sz w:val="18"/>
          <w:szCs w:val="18"/>
        </w:rPr>
        <w:t xml:space="preserve">{{ </w:t>
      </w:r>
      <w:r>
        <w:rPr>
          <w:rFonts w:cs="Arial" w:ascii="Arial Nova" w:hAnsi="Arial Nova"/>
          <w:color w:val="464646"/>
          <w:sz w:val="18"/>
          <w:szCs w:val="18"/>
        </w:rPr>
        <w:t>arrival.arrival_date</w:t>
      </w:r>
      <w:r>
        <w:rPr>
          <w:rFonts w:cs="Arial" w:ascii="Arial Nova" w:hAnsi="Arial Nova"/>
          <w:color w:val="464646"/>
          <w:sz w:val="18"/>
          <w:szCs w:val="18"/>
        </w:rPr>
        <w:t xml:space="preserve">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Number of Adults (12 and over)</w:t>
        <w:tab/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Landing:</w:t>
        <w:tab/>
      </w:r>
      <w:r>
        <w:rPr>
          <w:rFonts w:cs="Arial" w:ascii="Arial Nova" w:hAnsi="Arial Nova"/>
          <w:color w:val="464646"/>
          <w:sz w:val="18"/>
          <w:szCs w:val="18"/>
        </w:rPr>
        <w:t>{{ arrival.adult.landing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Extended stay:</w:t>
        <w:tab/>
      </w:r>
      <w:r>
        <w:rPr>
          <w:rFonts w:cs="Arial" w:ascii="Arial Nova Light" w:hAnsi="Arial Nova Light"/>
          <w:color w:val="464646"/>
          <w:sz w:val="18"/>
          <w:szCs w:val="18"/>
        </w:rPr>
        <w:t>{{ arrival.adult.extended_stay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Not landing</w:t>
        <w:tab/>
      </w:r>
      <w:r>
        <w:rPr>
          <w:rFonts w:cs="Arial" w:ascii="Arial Nova Light" w:hAnsi="Arial Nova Light"/>
          <w:color w:val="464646"/>
          <w:sz w:val="18"/>
          <w:szCs w:val="18"/>
        </w:rPr>
        <w:t>{{ arrival.adult.not_landing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Number of Children (4 - 12)</w:t>
        <w:tab/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Landing:</w:t>
        <w:tab/>
      </w:r>
      <w:r>
        <w:rPr>
          <w:rFonts w:cs="Arial" w:ascii="Arial Nova" w:hAnsi="Arial Nova"/>
          <w:color w:val="464646"/>
          <w:sz w:val="18"/>
          <w:szCs w:val="18"/>
        </w:rPr>
        <w:t>{{ arrival.child.landing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Extended stay:</w:t>
        <w:tab/>
      </w:r>
      <w:r>
        <w:rPr>
          <w:rFonts w:cs="Arial" w:ascii="Arial Nova Light" w:hAnsi="Arial Nova Light"/>
          <w:color w:val="464646"/>
          <w:sz w:val="18"/>
          <w:szCs w:val="18"/>
        </w:rPr>
        <w:t>{</w:t>
      </w:r>
      <w:r>
        <w:rPr>
          <w:rFonts w:cs="Arial" w:ascii="Arial Nova" w:hAnsi="Arial Nova"/>
          <w:color w:val="464646"/>
          <w:sz w:val="18"/>
          <w:szCs w:val="18"/>
        </w:rPr>
        <w:t>{ arrival.child.extended_stay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Not landing</w:t>
        <w:tab/>
      </w:r>
      <w:r>
        <w:rPr>
          <w:rFonts w:cs="Arial" w:ascii="Arial Nova Light" w:hAnsi="Arial Nova Light"/>
          <w:color w:val="464646"/>
          <w:sz w:val="18"/>
          <w:szCs w:val="18"/>
        </w:rPr>
        <w:t>{</w:t>
      </w:r>
      <w:r>
        <w:rPr>
          <w:rFonts w:cs="Arial" w:ascii="Arial Nova" w:hAnsi="Arial Nova"/>
          <w:color w:val="464646"/>
          <w:sz w:val="18"/>
          <w:szCs w:val="18"/>
        </w:rPr>
        <w:t>{ arrival.child.not_landing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cs="Arial"/>
          <w:b/>
          <w:b/>
          <w:bCs/>
          <w:color w:val="464646"/>
          <w:sz w:val="20"/>
          <w:szCs w:val="20"/>
        </w:rPr>
      </w:pPr>
      <w:r>
        <w:rPr>
          <w:rFonts w:cs="Arial" w:ascii="Arial Nova" w:hAnsi="Arial Nova"/>
          <w:b/>
          <w:bCs/>
          <w:color w:val="464646"/>
          <w:sz w:val="20"/>
          <w:szCs w:val="20"/>
        </w:rPr>
        <w:t>Marine Administration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Rottnest Island Authority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6E6E6E"/>
          <w:sz w:val="20"/>
          <w:szCs w:val="20"/>
        </w:rPr>
      </w:pPr>
      <w:hyperlink r:id="rId3">
        <w:r>
          <w:rPr>
            <w:rStyle w:val="InternetLink"/>
            <w:rFonts w:cs="Arial" w:ascii="Arial Nova Light" w:hAnsi="Arial Nova Light"/>
            <w:sz w:val="20"/>
            <w:szCs w:val="20"/>
          </w:rPr>
          <w:t>moorings@rottnestisland.com</w:t>
        </w:r>
      </w:hyperlink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>
          <w:rFonts w:cs="Arial" w:ascii="Arial" w:hAnsi="Arial"/>
          <w:color w:val="6E6E6E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ova Light">
    <w:charset w:val="01"/>
    <w:family w:val="roman"/>
    <w:pitch w:val="variable"/>
  </w:font>
  <w:font w:name="Arial No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61a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oorings@rottnestisland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ADFD-A7A5-4FFC-B64B-C85CCE2E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LibreOffice/6.4.7.2$Linux_X86_64 LibreOffice_project/40$Build-2</Application>
  <Pages>1</Pages>
  <Words>111</Words>
  <Characters>757</Characters>
  <CharactersWithSpaces>856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2021-09-14T09:46:00Z</dcterms:created>
  <dc:creator>Lia Russell</dc:creator>
  <dc:description/>
  <dc:language>en-AU</dc:language>
  <cp:lastModifiedBy/>
  <cp:lastPrinted>2021-09-14T09:29:00Z</cp:lastPrinted>
  <dcterms:modified xsi:type="dcterms:W3CDTF">2021-09-28T11:21:10Z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