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BDB9C4" w14:textId="77777777" w:rsidR="008A73CF" w:rsidRDefault="006F7CC0">
      <w:pPr>
        <w:rPr>
          <w:rFonts w:hint="eastAsia"/>
        </w:rPr>
      </w:pPr>
      <w:r>
        <w:rPr>
          <w:rFonts w:hint="eastAsia"/>
        </w:rPr>
        <w:t>就第一题来说，我的思路是：</w:t>
      </w:r>
    </w:p>
    <w:p w14:paraId="71C1A776" w14:textId="666C2BF0" w:rsidR="008A73CF" w:rsidRDefault="008A73CF">
      <w:pPr>
        <w:rPr>
          <w:rFonts w:hint="eastAsia"/>
        </w:rPr>
      </w:pPr>
      <w:r>
        <w:rPr>
          <w:rFonts w:hint="eastAsia"/>
        </w:rPr>
        <w:t>1.</w:t>
      </w:r>
      <w:r w:rsidR="006F7CC0">
        <w:rPr>
          <w:rFonts w:hint="eastAsia"/>
        </w:rPr>
        <w:t>对于湖</w:t>
      </w:r>
      <w:proofErr w:type="spellStart"/>
      <w:r w:rsidR="006F7CC0">
        <w:rPr>
          <w:rFonts w:hint="eastAsia"/>
        </w:rPr>
        <w:t>i</w:t>
      </w:r>
      <w:proofErr w:type="spellEnd"/>
      <w:r w:rsidR="006F7CC0">
        <w:rPr>
          <w:rFonts w:hint="eastAsia"/>
        </w:rPr>
        <w:t>，声明湖i各群体的权重，与对应满意度函数相乘（权重w_j是一个有关月份的函数，满意度函数satisfaction()应是一个有关水位H_k的函数）</w:t>
      </w:r>
      <w:r>
        <w:rPr>
          <w:rFonts w:hint="eastAsia"/>
        </w:rPr>
        <w:t>。</w:t>
      </w:r>
    </w:p>
    <w:p w14:paraId="6EC04F8D" w14:textId="1B3362C4" w:rsidR="008A73CF" w:rsidRDefault="008A73CF">
      <w:pPr>
        <w:rPr>
          <w:rFonts w:hint="eastAsia"/>
        </w:rPr>
      </w:pPr>
      <w:r>
        <w:rPr>
          <w:rFonts w:hint="eastAsia"/>
        </w:rPr>
        <w:t>2.</w:t>
      </w:r>
      <w:r w:rsidR="006F7CC0">
        <w:rPr>
          <w:rFonts w:hint="eastAsia"/>
        </w:rPr>
        <w:t>将五个湖的满意度相加。</w:t>
      </w:r>
      <w:r>
        <w:rPr>
          <w:rFonts w:hint="eastAsia"/>
        </w:rPr>
        <w:t>设定目标函数使得满意度之和最大。</w:t>
      </w:r>
    </w:p>
    <w:p w14:paraId="342B36E2" w14:textId="77777777" w:rsidR="008A73CF" w:rsidRDefault="008A73CF">
      <w:pPr>
        <w:rPr>
          <w:rFonts w:hint="eastAsia"/>
        </w:rPr>
      </w:pPr>
    </w:p>
    <w:p w14:paraId="3CA1080C" w14:textId="1F13C7DF" w:rsidR="009166CA" w:rsidRDefault="008A73CF">
      <w:pPr>
        <w:rPr>
          <w:rFonts w:hint="eastAsia"/>
        </w:rPr>
      </w:pPr>
      <w:r>
        <w:rPr>
          <w:rFonts w:hint="eastAsia"/>
        </w:rPr>
        <w:t>而</w:t>
      </w:r>
      <w:r w:rsidR="006F7CC0">
        <w:rPr>
          <w:rFonts w:hint="eastAsia"/>
        </w:rPr>
        <w:t>由于我们掌握的数据仅有五大湖的水位高度等，在不另外搜集数据的情况下</w:t>
      </w:r>
      <w:r>
        <w:rPr>
          <w:rFonts w:hint="eastAsia"/>
        </w:rPr>
        <w:t>，就要根据水位数据倒推各群体权重w和群体目标水位H_target，并根据目标水位导出满意度函数</w:t>
      </w:r>
    </w:p>
    <w:p w14:paraId="3369EC58" w14:textId="77777777" w:rsidR="008A73CF" w:rsidRPr="008A73CF" w:rsidRDefault="008A73CF">
      <w:pPr>
        <w:rPr>
          <w:rFonts w:hint="eastAsia"/>
        </w:rPr>
      </w:pPr>
    </w:p>
    <w:p w14:paraId="238AFC08" w14:textId="77777777" w:rsidR="008A73CF" w:rsidRDefault="008A73CF" w:rsidP="008A73CF">
      <w:pPr>
        <w:rPr>
          <w:rFonts w:hint="eastAsia"/>
        </w:rPr>
      </w:pPr>
      <w:r>
        <w:rPr>
          <w:rFonts w:hint="eastAsia"/>
        </w:rPr>
        <w:t>假定</w:t>
      </w:r>
    </w:p>
    <w:p w14:paraId="231049E6" w14:textId="3053C6D7" w:rsidR="008A73CF" w:rsidRDefault="008A73CF" w:rsidP="008A73CF">
      <w:pPr>
        <w:pStyle w:val="a7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历史水位数据在一定程度上使各方都能满意，即历史水位数据是相对最优解</w:t>
      </w:r>
      <w:r w:rsidR="009114AF">
        <w:rPr>
          <w:rFonts w:hint="eastAsia"/>
        </w:rPr>
        <w:t>。</w:t>
      </w:r>
    </w:p>
    <w:p w14:paraId="1E296783" w14:textId="0FF475B1" w:rsidR="008A73CF" w:rsidRDefault="008A73CF" w:rsidP="008A73CF">
      <w:pPr>
        <w:pStyle w:val="a7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每个湖的利益相关方都不变，仅为</w:t>
      </w:r>
      <w:r w:rsidRPr="003D47B8">
        <w:rPr>
          <w:b/>
          <w:bCs/>
        </w:rPr>
        <w:t>航运公司</w:t>
      </w:r>
      <w:r>
        <w:rPr>
          <w:rFonts w:hint="eastAsia"/>
          <w:b/>
          <w:bCs/>
        </w:rPr>
        <w:t>，</w:t>
      </w:r>
      <w:r w:rsidRPr="003D47B8">
        <w:rPr>
          <w:b/>
          <w:bCs/>
        </w:rPr>
        <w:t>环保人士</w:t>
      </w:r>
      <w:r>
        <w:rPr>
          <w:rFonts w:hint="eastAsia"/>
          <w:b/>
          <w:bCs/>
        </w:rPr>
        <w:t>，五大</w:t>
      </w:r>
      <w:r w:rsidRPr="003D47B8">
        <w:rPr>
          <w:b/>
          <w:bCs/>
        </w:rPr>
        <w:t>湖沿岸的房产所有者</w:t>
      </w:r>
      <w:r>
        <w:rPr>
          <w:rFonts w:hint="eastAsia"/>
          <w:b/>
          <w:bCs/>
        </w:rPr>
        <w:t>，</w:t>
      </w:r>
      <w:r w:rsidRPr="003D47B8">
        <w:rPr>
          <w:b/>
          <w:bCs/>
        </w:rPr>
        <w:t>水力发电公司</w:t>
      </w:r>
      <w:r>
        <w:rPr>
          <w:rFonts w:hint="eastAsia"/>
          <w:b/>
          <w:bCs/>
        </w:rPr>
        <w:t>。</w:t>
      </w:r>
      <w:r>
        <w:rPr>
          <w:rFonts w:hint="eastAsia"/>
        </w:rPr>
        <w:t>不过在后续仅分析安大略湖时会适当增加</w:t>
      </w:r>
      <w:r w:rsidR="009114AF">
        <w:rPr>
          <w:rFonts w:hint="eastAsia"/>
        </w:rPr>
        <w:t>。</w:t>
      </w:r>
    </w:p>
    <w:p w14:paraId="60809FDC" w14:textId="492CC8CE" w:rsidR="008A73CF" w:rsidRDefault="008A73CF" w:rsidP="008A73CF">
      <w:pPr>
        <w:pStyle w:val="a7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每个利益相关方的诉求与时间是独立的，即每个利益相关方的目标水位保持不变，是一个常量H_target</w:t>
      </w:r>
      <w:r w:rsidR="009114AF">
        <w:rPr>
          <w:rFonts w:hint="eastAsia"/>
        </w:rPr>
        <w:t>。</w:t>
      </w:r>
    </w:p>
    <w:p w14:paraId="2E107512" w14:textId="77777777" w:rsidR="00684A95" w:rsidRDefault="009114AF" w:rsidP="00684A95">
      <w:pPr>
        <w:pStyle w:val="a7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利益相关方的满意度函数是一个随时间变化的二次函数，在达到该群体目标水位时有最大值 satisfaction(H) = -a_i(H-H_target)^2 + b_i,为了简化参数估计，令b=1</w:t>
      </w:r>
      <w:r>
        <w:br/>
      </w:r>
    </w:p>
    <w:p w14:paraId="7DD3DB81" w14:textId="5266167A" w:rsidR="00684A95" w:rsidRPr="00684A95" w:rsidRDefault="00684A95" w:rsidP="00684A95">
      <w:pPr>
        <w:rPr>
          <w:rFonts w:hint="eastAsia"/>
        </w:rPr>
      </w:pPr>
      <w:r>
        <w:br/>
      </w:r>
      <w:r w:rsidR="003F1FBD">
        <w:rPr>
          <w:rFonts w:hint="eastAsia"/>
          <w:b/>
          <w:bCs/>
        </w:rPr>
        <w:t>1.</w:t>
      </w:r>
      <w:r w:rsidRPr="00293127">
        <w:rPr>
          <w:b/>
          <w:bCs/>
        </w:rPr>
        <w:t>优化框架</w:t>
      </w:r>
      <w:r w:rsidRPr="00684A95">
        <w:t>：</w:t>
      </w:r>
    </w:p>
    <w:p w14:paraId="4398DBAC" w14:textId="0A675757" w:rsidR="00684A95" w:rsidRPr="00684A95" w:rsidRDefault="00684A95" w:rsidP="00684A95">
      <w:pPr>
        <w:rPr>
          <w:rFonts w:hint="eastAsia"/>
        </w:rPr>
      </w:pPr>
      <w:r w:rsidRPr="00684A95">
        <w:t>对于每个月 t（1至240），管理系统选择水位 H(t) 以最大化所有利益相关者的加权满意度总和</w:t>
      </w:r>
    </w:p>
    <w:p w14:paraId="446C07EB" w14:textId="50882A67" w:rsidR="009114AF" w:rsidRDefault="00684A95" w:rsidP="009114AF">
      <w:pPr>
        <w:rPr>
          <w:rFonts w:hint="eastAsia"/>
          <w:b/>
          <w:bCs/>
        </w:rPr>
      </w:pPr>
      <w:r w:rsidRPr="00684A95">
        <w:rPr>
          <w:b/>
          <w:bCs/>
          <w:noProof/>
        </w:rPr>
        <w:drawing>
          <wp:inline distT="0" distB="0" distL="0" distR="0" wp14:anchorId="12CF8617" wp14:editId="3E57DD93">
            <wp:extent cx="4820323" cy="1133633"/>
            <wp:effectExtent l="0" t="0" r="0" b="9525"/>
            <wp:docPr id="14888708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8708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AE5E6" w14:textId="0EABEA43" w:rsidR="00684A95" w:rsidRDefault="00684A95" w:rsidP="009114AF">
      <w:pPr>
        <w:rPr>
          <w:rFonts w:hint="eastAsia"/>
        </w:rPr>
      </w:pPr>
      <w:r w:rsidRPr="00684A95">
        <w:rPr>
          <w:rFonts w:hint="eastAsia"/>
        </w:rPr>
        <w:t>其中</w:t>
      </w:r>
    </w:p>
    <w:p w14:paraId="57C99726" w14:textId="1F401E0E" w:rsidR="00684A95" w:rsidRDefault="003F1FBD" w:rsidP="009114AF">
      <w:r w:rsidRPr="003F1FBD">
        <w:drawing>
          <wp:inline distT="0" distB="0" distL="0" distR="0" wp14:anchorId="79CDC152" wp14:editId="657E5681">
            <wp:extent cx="4134427" cy="952633"/>
            <wp:effectExtent l="0" t="0" r="0" b="0"/>
            <wp:docPr id="12948024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8024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56EFE" w14:textId="577F7554" w:rsidR="003F1FBD" w:rsidRDefault="003F1FBD" w:rsidP="009114AF">
      <w:pPr>
        <w:rPr>
          <w:rFonts w:hint="eastAsia"/>
        </w:rPr>
      </w:pPr>
      <w:r>
        <w:rPr>
          <w:rFonts w:hint="eastAsia"/>
        </w:rPr>
        <w:t>采用指数函数而不是简单的二次函数以更好地反应群体的满意度</w:t>
      </w:r>
    </w:p>
    <w:p w14:paraId="44282BA2" w14:textId="29B5DBB2" w:rsidR="00684A95" w:rsidRPr="00684A95" w:rsidRDefault="00684A95" w:rsidP="00684A95">
      <w:pPr>
        <w:rPr>
          <w:rFonts w:hint="eastAsia"/>
        </w:rPr>
      </w:pPr>
      <w:proofErr w:type="spellStart"/>
      <w:r w:rsidRPr="00684A95">
        <w:t>H_i</w:t>
      </w:r>
      <w:proofErr w:type="spellEnd"/>
      <w:r w:rsidRPr="00684A95">
        <w:t>^</w:t>
      </w:r>
      <w:r>
        <w:rPr>
          <w:rFonts w:hint="eastAsia"/>
        </w:rPr>
        <w:t>*</w:t>
      </w:r>
      <w:r w:rsidRPr="00684A95">
        <w:rPr>
          <w:rFonts w:ascii="Times New Roman" w:hAnsi="Times New Roman" w:cs="Times New Roman"/>
        </w:rPr>
        <w:t>​</w:t>
      </w:r>
      <w:r w:rsidRPr="00684A95">
        <w:t xml:space="preserve"> 是利益相关者的理想水位。</w:t>
      </w:r>
    </w:p>
    <w:p w14:paraId="541EACE2" w14:textId="4F43FA0B" w:rsidR="00684A95" w:rsidRPr="00684A95" w:rsidRDefault="00684A95" w:rsidP="00684A95">
      <w:pPr>
        <w:rPr>
          <w:rFonts w:hint="eastAsia"/>
        </w:rPr>
      </w:pPr>
      <w:r w:rsidRPr="00684A95">
        <w:t>a_i &gt; 0 控制满意度函数的曲率（即水位偏离理想值时满意度下降的速度）。</w:t>
      </w:r>
    </w:p>
    <w:p w14:paraId="37DB3B6F" w14:textId="542FA58E" w:rsidR="00684A95" w:rsidRPr="00684A95" w:rsidRDefault="00684A95" w:rsidP="00684A95">
      <w:pPr>
        <w:rPr>
          <w:rFonts w:hint="eastAsia"/>
        </w:rPr>
      </w:pPr>
      <w:proofErr w:type="spellStart"/>
      <w:r w:rsidRPr="00684A95">
        <w:t>wi</w:t>
      </w:r>
      <w:proofErr w:type="spellEnd"/>
      <w:r w:rsidRPr="00684A95">
        <w:t xml:space="preserve">(m(t)) 是利益相关者 </w:t>
      </w:r>
      <w:proofErr w:type="spellStart"/>
      <w:r w:rsidRPr="00684A95">
        <w:t>i</w:t>
      </w:r>
      <w:proofErr w:type="spellEnd"/>
      <w:r w:rsidRPr="00684A95">
        <w:t xml:space="preserve"> 在月份 m(t) 的权重</w:t>
      </w:r>
      <w:r w:rsidR="003F1FBD">
        <w:rPr>
          <w:rFonts w:hint="eastAsia"/>
        </w:rPr>
        <w:t>。</w:t>
      </w:r>
    </w:p>
    <w:p w14:paraId="136DCF76" w14:textId="76BCA1EE" w:rsidR="00684A95" w:rsidRDefault="00684A95" w:rsidP="00684A95">
      <w:pPr>
        <w:rPr>
          <w:rFonts w:hint="eastAsia"/>
        </w:rPr>
      </w:pPr>
      <w:r w:rsidRPr="00684A95">
        <w:t>权重满足归一化条件</w:t>
      </w:r>
      <w:r>
        <w:rPr>
          <w:rFonts w:hint="eastAsia"/>
        </w:rPr>
        <w:t>：</w:t>
      </w:r>
    </w:p>
    <w:p w14:paraId="7083E94A" w14:textId="3D9D0CEA" w:rsidR="00684A95" w:rsidRPr="00684A95" w:rsidRDefault="00684A95" w:rsidP="00684A95">
      <w:pPr>
        <w:rPr>
          <w:rFonts w:hint="eastAsia"/>
        </w:rPr>
      </w:pPr>
      <w:r w:rsidRPr="00684A95">
        <w:rPr>
          <w:noProof/>
        </w:rPr>
        <w:drawing>
          <wp:inline distT="0" distB="0" distL="0" distR="0" wp14:anchorId="68AE562B" wp14:editId="032CABD2">
            <wp:extent cx="2086266" cy="676369"/>
            <wp:effectExtent l="0" t="0" r="9525" b="9525"/>
            <wp:docPr id="4611126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1126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86266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99F2B" w14:textId="12854C05" w:rsidR="00684A95" w:rsidRPr="00684A95" w:rsidRDefault="003F1FBD" w:rsidP="00684A95">
      <w:pPr>
        <w:rPr>
          <w:rFonts w:hint="eastAsia"/>
        </w:rPr>
      </w:pPr>
      <w:r>
        <w:rPr>
          <w:rFonts w:hint="eastAsia"/>
          <w:b/>
          <w:bCs/>
        </w:rPr>
        <w:t>2.</w:t>
      </w:r>
      <w:r w:rsidR="00684A95" w:rsidRPr="00684A95">
        <w:rPr>
          <w:b/>
          <w:bCs/>
        </w:rPr>
        <w:t>参数总</w:t>
      </w:r>
      <w:proofErr w:type="gramStart"/>
      <w:r w:rsidR="00684A95" w:rsidRPr="00684A95">
        <w:rPr>
          <w:b/>
          <w:bCs/>
        </w:rPr>
        <w:t>览</w:t>
      </w:r>
      <w:proofErr w:type="gramEnd"/>
      <w:r w:rsidR="00684A95" w:rsidRPr="00684A95">
        <w:rPr>
          <w:b/>
          <w:bCs/>
        </w:rPr>
        <w:t>：</w:t>
      </w:r>
    </w:p>
    <w:p w14:paraId="137BDBA9" w14:textId="44050A5C" w:rsidR="00684A95" w:rsidRPr="00684A95" w:rsidRDefault="00684A95" w:rsidP="00684A95">
      <w:pPr>
        <w:numPr>
          <w:ilvl w:val="0"/>
          <w:numId w:val="8"/>
        </w:numPr>
        <w:rPr>
          <w:rFonts w:hint="eastAsia"/>
        </w:rPr>
      </w:pPr>
      <w:r w:rsidRPr="00684A95">
        <w:rPr>
          <w:b/>
          <w:bCs/>
        </w:rPr>
        <w:t>目标水位</w:t>
      </w:r>
      <w:r w:rsidRPr="00684A95">
        <w:t xml:space="preserve"> Hi</w:t>
      </w:r>
      <w:r w:rsidRPr="00684A95">
        <w:rPr>
          <w:rFonts w:ascii="Cambria Math" w:hAnsi="Cambria Math" w:cs="Cambria Math"/>
        </w:rPr>
        <w:t>∗</w:t>
      </w:r>
      <w:r w:rsidRPr="00684A95">
        <w:rPr>
          <w:rFonts w:ascii="Times New Roman" w:hAnsi="Times New Roman" w:cs="Times New Roman"/>
        </w:rPr>
        <w:t>​</w:t>
      </w:r>
      <w:r w:rsidRPr="00684A95">
        <w:t>：4个参数。</w:t>
      </w:r>
    </w:p>
    <w:p w14:paraId="11A6AE3A" w14:textId="41B8B6E8" w:rsidR="00684A95" w:rsidRPr="00684A95" w:rsidRDefault="00684A95" w:rsidP="00684A95">
      <w:pPr>
        <w:numPr>
          <w:ilvl w:val="0"/>
          <w:numId w:val="8"/>
        </w:numPr>
        <w:rPr>
          <w:rFonts w:hint="eastAsia"/>
        </w:rPr>
      </w:pPr>
      <w:r w:rsidRPr="00684A95">
        <w:rPr>
          <w:b/>
          <w:bCs/>
        </w:rPr>
        <w:lastRenderedPageBreak/>
        <w:t>满意度曲率</w:t>
      </w:r>
      <w:r w:rsidRPr="00684A95">
        <w:t xml:space="preserve"> a_i</w:t>
      </w:r>
      <w:r w:rsidRPr="00684A95">
        <w:rPr>
          <w:rFonts w:ascii="Times New Roman" w:hAnsi="Times New Roman" w:cs="Times New Roman"/>
        </w:rPr>
        <w:t>​</w:t>
      </w:r>
      <w:r w:rsidRPr="00684A95">
        <w:t>：4个参数。</w:t>
      </w:r>
    </w:p>
    <w:p w14:paraId="427693A7" w14:textId="6D00C644" w:rsidR="00684A95" w:rsidRPr="00684A95" w:rsidRDefault="00684A95" w:rsidP="00684A95">
      <w:pPr>
        <w:numPr>
          <w:ilvl w:val="0"/>
          <w:numId w:val="8"/>
        </w:numPr>
        <w:rPr>
          <w:rFonts w:hint="eastAsia"/>
        </w:rPr>
      </w:pPr>
      <w:r w:rsidRPr="00684A95">
        <w:rPr>
          <w:b/>
          <w:bCs/>
        </w:rPr>
        <w:t>权重</w:t>
      </w:r>
      <w:r w:rsidRPr="00684A95">
        <w:t xml:space="preserve"> wi(m)：4个利益相关者 × 12个月 = 48个参数。</w:t>
      </w:r>
    </w:p>
    <w:p w14:paraId="695AA8FE" w14:textId="77777777" w:rsidR="003F1FBD" w:rsidRDefault="00684A95" w:rsidP="003F1FBD">
      <w:pPr>
        <w:numPr>
          <w:ilvl w:val="0"/>
          <w:numId w:val="8"/>
        </w:numPr>
      </w:pPr>
      <w:r w:rsidRPr="00684A95">
        <w:rPr>
          <w:b/>
          <w:bCs/>
        </w:rPr>
        <w:t>总计</w:t>
      </w:r>
      <w:r w:rsidRPr="00684A95">
        <w:t xml:space="preserve">：4 + 4 + 48 = </w:t>
      </w:r>
      <w:r w:rsidRPr="00684A95">
        <w:rPr>
          <w:b/>
          <w:bCs/>
        </w:rPr>
        <w:t>56个参数</w:t>
      </w:r>
      <w:r w:rsidRPr="00684A95">
        <w:t>。</w:t>
      </w:r>
    </w:p>
    <w:p w14:paraId="54FDCB4F" w14:textId="42EF1738" w:rsidR="003F1FBD" w:rsidRDefault="003F1FBD" w:rsidP="003F1FBD">
      <w:r>
        <w:rPr>
          <w:rFonts w:hint="eastAsia"/>
        </w:rPr>
        <w:t>4.选择优化算法：粒子群算法</w:t>
      </w:r>
    </w:p>
    <w:p w14:paraId="4B19FFA9" w14:textId="2A2742AF" w:rsidR="003F1FBD" w:rsidRDefault="003F1FBD" w:rsidP="003F1FBD">
      <w:r>
        <w:rPr>
          <w:rFonts w:hint="eastAsia"/>
        </w:rPr>
        <w:t>4.1定义满意度函数</w:t>
      </w:r>
    </w:p>
    <w:p w14:paraId="0A28CCB6" w14:textId="67BD9116" w:rsidR="003F1FBD" w:rsidRDefault="003F1FBD" w:rsidP="003F1FBD">
      <w:r w:rsidRPr="003F1FBD">
        <w:drawing>
          <wp:inline distT="0" distB="0" distL="0" distR="0" wp14:anchorId="6E73D826" wp14:editId="6D381DDE">
            <wp:extent cx="4039164" cy="895475"/>
            <wp:effectExtent l="0" t="0" r="0" b="0"/>
            <wp:docPr id="12214293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4293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2E01B" w14:textId="3C0AAED0" w:rsidR="003F1FBD" w:rsidRDefault="003F1FBD" w:rsidP="003F1FBD">
      <w:r>
        <w:rPr>
          <w:rFonts w:hint="eastAsia"/>
        </w:rPr>
        <w:t>4.2定义适应度函数</w:t>
      </w:r>
    </w:p>
    <w:p w14:paraId="5985E90C" w14:textId="7F9606DA" w:rsidR="003F1FBD" w:rsidRDefault="003F1FBD" w:rsidP="003F1FBD">
      <w:r w:rsidRPr="003F1FBD">
        <w:t>适应度函数旨在最小化所有时间点的满意</w:t>
      </w:r>
      <w:proofErr w:type="gramStart"/>
      <w:r w:rsidRPr="003F1FBD">
        <w:t>度损失</w:t>
      </w:r>
      <w:proofErr w:type="gramEnd"/>
      <w:r w:rsidRPr="003F1FBD">
        <w:t>总和，同时满足权重归一化的约束条件</w:t>
      </w:r>
    </w:p>
    <w:p w14:paraId="731288D0" w14:textId="77777777" w:rsidR="00FB4481" w:rsidRDefault="00FB4481" w:rsidP="003F1FBD"/>
    <w:p w14:paraId="639BD2C8" w14:textId="77777777" w:rsidR="000C53DD" w:rsidRPr="000C53DD" w:rsidRDefault="000C53DD" w:rsidP="000C53DD">
      <w:r w:rsidRPr="000C53DD">
        <w:t>以下是图中识别的文字内容：</w:t>
      </w:r>
    </w:p>
    <w:p w14:paraId="6BF2299B" w14:textId="77777777" w:rsidR="000C53DD" w:rsidRPr="000C53DD" w:rsidRDefault="000C53DD" w:rsidP="000C53DD">
      <w:r w:rsidRPr="000C53DD">
        <w:pict w14:anchorId="765C5422">
          <v:rect id="_x0000_i1037" style="width:0;height:1.5pt" o:hralign="center" o:hrstd="t" o:hr="t" fillcolor="#a0a0a0" stroked="f"/>
        </w:pict>
      </w:r>
    </w:p>
    <w:p w14:paraId="44330F2D" w14:textId="77777777" w:rsidR="000C53DD" w:rsidRPr="000C53DD" w:rsidRDefault="000C53DD" w:rsidP="000C53DD">
      <w:pPr>
        <w:numPr>
          <w:ilvl w:val="0"/>
          <w:numId w:val="27"/>
        </w:numPr>
      </w:pPr>
      <w:r w:rsidRPr="000C53DD">
        <w:rPr>
          <w:b/>
          <w:bCs/>
        </w:rPr>
        <w:t>证明下面的集合是否构成环或者域</w:t>
      </w:r>
    </w:p>
    <w:p w14:paraId="75DA1287" w14:textId="373146C6" w:rsidR="000C53DD" w:rsidRPr="000C53DD" w:rsidRDefault="000C53DD" w:rsidP="000C53DD">
      <w:pPr>
        <w:numPr>
          <w:ilvl w:val="1"/>
          <w:numId w:val="27"/>
        </w:numPr>
      </w:pPr>
      <w:r w:rsidRPr="000C53DD">
        <w:t>{</w:t>
      </w:r>
      <w:proofErr w:type="spellStart"/>
      <w:r w:rsidRPr="000C53DD">
        <w:t>a+b</w:t>
      </w:r>
      <w:proofErr w:type="spellEnd"/>
      <w:r>
        <w:rPr>
          <w:rFonts w:hint="eastAsia"/>
        </w:rPr>
        <w:t>*sqrt(2)</w:t>
      </w:r>
      <w:r w:rsidRPr="000C53DD">
        <w:t>∣</w:t>
      </w:r>
      <w:proofErr w:type="spellStart"/>
      <w:r w:rsidRPr="000C53DD">
        <w:t>a,b∈Z</w:t>
      </w:r>
      <w:proofErr w:type="spellEnd"/>
      <w:r>
        <w:rPr>
          <w:rFonts w:hint="eastAsia"/>
        </w:rPr>
        <w:t>}</w:t>
      </w:r>
      <w:r w:rsidRPr="000C53DD">
        <w:t>对于加法和乘法运算</w:t>
      </w:r>
    </w:p>
    <w:p w14:paraId="4A05B56F" w14:textId="1FA93989" w:rsidR="000C53DD" w:rsidRPr="000C53DD" w:rsidRDefault="000C53DD" w:rsidP="000C53DD">
      <w:pPr>
        <w:numPr>
          <w:ilvl w:val="1"/>
          <w:numId w:val="27"/>
        </w:numPr>
      </w:pPr>
      <w:r w:rsidRPr="000C53DD">
        <w:t>{</w:t>
      </w:r>
      <w:proofErr w:type="spellStart"/>
      <w:r w:rsidRPr="000C53DD">
        <w:t>a+b</w:t>
      </w:r>
      <w:proofErr w:type="spellEnd"/>
      <w:r>
        <w:rPr>
          <w:rFonts w:hint="eastAsia"/>
        </w:rPr>
        <w:t>*sqrt(2)</w:t>
      </w:r>
      <w:r w:rsidRPr="000C53DD">
        <w:t>∣</w:t>
      </w:r>
      <w:proofErr w:type="spellStart"/>
      <w:r w:rsidRPr="000C53DD">
        <w:t>a,b∈Q</w:t>
      </w:r>
      <w:proofErr w:type="spellEnd"/>
      <w:r w:rsidRPr="000C53DD">
        <w:t>}对于加法和乘法运算</w:t>
      </w:r>
    </w:p>
    <w:p w14:paraId="580E4ED8" w14:textId="0A2DAE11" w:rsidR="000C53DD" w:rsidRPr="000C53DD" w:rsidRDefault="000C53DD" w:rsidP="000C53DD">
      <w:pPr>
        <w:numPr>
          <w:ilvl w:val="0"/>
          <w:numId w:val="27"/>
        </w:numPr>
      </w:pPr>
      <w:r w:rsidRPr="000C53DD">
        <w:rPr>
          <w:b/>
          <w:bCs/>
        </w:rPr>
        <w:t>设 R 是一个交换环，其特征为3，尝试简化如下计算 (</w:t>
      </w:r>
      <w:proofErr w:type="spellStart"/>
      <w:r w:rsidRPr="000C53DD">
        <w:rPr>
          <w:b/>
          <w:bCs/>
        </w:rPr>
        <w:t>a+b</w:t>
      </w:r>
      <w:proofErr w:type="spellEnd"/>
      <w:r w:rsidRPr="000C53DD">
        <w:rPr>
          <w:b/>
          <w:bCs/>
        </w:rPr>
        <w:t xml:space="preserve">)^9，a 和 </w:t>
      </w:r>
      <w:proofErr w:type="spellStart"/>
      <w:r w:rsidRPr="000C53DD">
        <w:rPr>
          <w:b/>
          <w:bCs/>
        </w:rPr>
        <w:t>b∈R</w:t>
      </w:r>
      <w:proofErr w:type="spellEnd"/>
      <w:r w:rsidRPr="000C53DD">
        <w:rPr>
          <w:b/>
          <w:bCs/>
        </w:rPr>
        <w:t xml:space="preserve"> </w:t>
      </w:r>
    </w:p>
    <w:p w14:paraId="37F3A769" w14:textId="3D770CAB" w:rsidR="000C53DD" w:rsidRPr="000C53DD" w:rsidRDefault="000C53DD" w:rsidP="000C53DD">
      <w:pPr>
        <w:numPr>
          <w:ilvl w:val="0"/>
          <w:numId w:val="27"/>
        </w:numPr>
      </w:pPr>
      <w:r w:rsidRPr="000C53DD">
        <w:rPr>
          <w:b/>
          <w:bCs/>
        </w:rPr>
        <w:t>找出所有可能的 c，使得 Z5[x]/</w:t>
      </w:r>
      <w:r w:rsidRPr="000C53DD">
        <w:rPr>
          <w:rFonts w:ascii="Cambria Math" w:hAnsi="Cambria Math" w:cs="Cambria Math"/>
          <w:b/>
          <w:bCs/>
        </w:rPr>
        <w:t>⟨</w:t>
      </w:r>
      <w:r w:rsidRPr="000C53DD">
        <w:rPr>
          <w:b/>
          <w:bCs/>
        </w:rPr>
        <w:t>x2+cx+1</w:t>
      </w:r>
      <w:r w:rsidRPr="000C53DD">
        <w:rPr>
          <w:rFonts w:ascii="Cambria Math" w:hAnsi="Cambria Math" w:cs="Cambria Math"/>
          <w:b/>
          <w:bCs/>
        </w:rPr>
        <w:t>⟩</w:t>
      </w:r>
      <w:r w:rsidRPr="000C53DD">
        <w:rPr>
          <w:b/>
          <w:bCs/>
        </w:rPr>
        <w:t>构成一个域</w:t>
      </w:r>
    </w:p>
    <w:p w14:paraId="196A330D" w14:textId="455CB3BC" w:rsidR="000C53DD" w:rsidRPr="000C53DD" w:rsidRDefault="000C53DD" w:rsidP="000C53DD">
      <w:pPr>
        <w:numPr>
          <w:ilvl w:val="0"/>
          <w:numId w:val="27"/>
        </w:numPr>
      </w:pPr>
      <w:r w:rsidRPr="000C53DD">
        <w:rPr>
          <w:b/>
          <w:bCs/>
        </w:rPr>
        <w:t>在域 F5[x] 中，将 f(x)= 2x^4 + x^3 + 2x + 1 表示为不可约多项式的乘积形式</w:t>
      </w:r>
    </w:p>
    <w:p w14:paraId="1A352D47" w14:textId="6A3F599A" w:rsidR="000C53DD" w:rsidRPr="000C53DD" w:rsidRDefault="000C53DD" w:rsidP="000C53DD">
      <w:pPr>
        <w:numPr>
          <w:ilvl w:val="0"/>
          <w:numId w:val="27"/>
        </w:numPr>
      </w:pPr>
      <w:r w:rsidRPr="000C53DD">
        <w:rPr>
          <w:b/>
          <w:bCs/>
        </w:rPr>
        <w:t>在 F11[x]\</w:t>
      </w:r>
      <w:proofErr w:type="spellStart"/>
      <w:r w:rsidRPr="000C53DD">
        <w:rPr>
          <w:b/>
          <w:bCs/>
        </w:rPr>
        <w:t>mathbb</w:t>
      </w:r>
      <w:proofErr w:type="spellEnd"/>
      <w:r w:rsidRPr="000C53DD">
        <w:rPr>
          <w:b/>
          <w:bCs/>
        </w:rPr>
        <w:t xml:space="preserve">{F}_{11}[x] 中找出 </w:t>
      </w:r>
      <w:proofErr w:type="spellStart"/>
      <w:r w:rsidRPr="000C53DD">
        <w:rPr>
          <w:b/>
          <w:bCs/>
        </w:rPr>
        <w:t>gcd</w:t>
      </w:r>
      <w:proofErr w:type="spellEnd"/>
      <w:r w:rsidRPr="000C53DD">
        <w:rPr>
          <w:b/>
          <w:bCs/>
        </w:rPr>
        <w:t>(f(x),g(x)) 以及 s(x</w:t>
      </w:r>
      <w:r>
        <w:rPr>
          <w:rFonts w:hint="eastAsia"/>
          <w:b/>
          <w:bCs/>
        </w:rPr>
        <w:t>)</w:t>
      </w:r>
      <w:r w:rsidRPr="000C53DD">
        <w:rPr>
          <w:b/>
          <w:bCs/>
        </w:rPr>
        <w:t>, t(x) 使得 s(x)f(x)+t(x)g(x)=</w:t>
      </w:r>
      <w:proofErr w:type="spellStart"/>
      <w:r w:rsidRPr="000C53DD">
        <w:rPr>
          <w:b/>
          <w:bCs/>
        </w:rPr>
        <w:t>gcd</w:t>
      </w:r>
      <w:proofErr w:type="spellEnd"/>
      <w:r w:rsidRPr="000C53DD">
        <w:rPr>
          <w:b/>
          <w:bCs/>
        </w:rPr>
        <w:t>(f(x),g(x))</w:t>
      </w:r>
    </w:p>
    <w:p w14:paraId="0516AF13" w14:textId="1B5D5080" w:rsidR="000C53DD" w:rsidRPr="000C53DD" w:rsidRDefault="000C53DD" w:rsidP="000C53DD">
      <w:pPr>
        <w:numPr>
          <w:ilvl w:val="1"/>
          <w:numId w:val="27"/>
        </w:numPr>
      </w:pPr>
      <w:r w:rsidRPr="000C53DD">
        <w:t>f(x) = x^4 - 4x^2 + 5x + 10, g(x) = 2x^3 + 7x^2 + 2x - 8</w:t>
      </w:r>
    </w:p>
    <w:p w14:paraId="52471ACF" w14:textId="77777777" w:rsidR="000C53DD" w:rsidRPr="000C53DD" w:rsidRDefault="000C53DD" w:rsidP="000C53DD">
      <w:r w:rsidRPr="000C53DD">
        <w:pict w14:anchorId="4F1494C3">
          <v:rect id="_x0000_i1038" style="width:0;height:1.5pt" o:hralign="center" o:hrstd="t" o:hr="t" fillcolor="#a0a0a0" stroked="f"/>
        </w:pict>
      </w:r>
    </w:p>
    <w:p w14:paraId="0CDC45CD" w14:textId="77777777" w:rsidR="000C53DD" w:rsidRPr="000C53DD" w:rsidRDefault="000C53DD" w:rsidP="000C53DD">
      <w:r w:rsidRPr="000C53DD">
        <w:t>如果需要对这些内容进一步解答或解析，请告诉我！</w:t>
      </w:r>
    </w:p>
    <w:p w14:paraId="0453C895" w14:textId="77777777" w:rsidR="00FB4481" w:rsidRPr="000C53DD" w:rsidRDefault="00FB4481" w:rsidP="003F1FBD"/>
    <w:sectPr w:rsidR="00FB4481" w:rsidRPr="000C53D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B5B5D04" w14:textId="77777777" w:rsidR="00EF4EEE" w:rsidRDefault="00EF4EEE" w:rsidP="006F7CC0">
      <w:pPr>
        <w:rPr>
          <w:rFonts w:hint="eastAsia"/>
        </w:rPr>
      </w:pPr>
      <w:r>
        <w:separator/>
      </w:r>
    </w:p>
  </w:endnote>
  <w:endnote w:type="continuationSeparator" w:id="0">
    <w:p w14:paraId="5D1915F2" w14:textId="77777777" w:rsidR="00EF4EEE" w:rsidRDefault="00EF4EEE" w:rsidP="006F7CC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7C836B3" w14:textId="77777777" w:rsidR="00EF4EEE" w:rsidRDefault="00EF4EEE" w:rsidP="006F7CC0">
      <w:pPr>
        <w:rPr>
          <w:rFonts w:hint="eastAsia"/>
        </w:rPr>
      </w:pPr>
      <w:r>
        <w:separator/>
      </w:r>
    </w:p>
  </w:footnote>
  <w:footnote w:type="continuationSeparator" w:id="0">
    <w:p w14:paraId="3F41BA13" w14:textId="77777777" w:rsidR="00EF4EEE" w:rsidRDefault="00EF4EEE" w:rsidP="006F7CC0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153F9E"/>
    <w:multiLevelType w:val="multilevel"/>
    <w:tmpl w:val="BA364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23614"/>
    <w:multiLevelType w:val="multilevel"/>
    <w:tmpl w:val="CECCD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C15CB8"/>
    <w:multiLevelType w:val="multilevel"/>
    <w:tmpl w:val="B2365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FD6F63"/>
    <w:multiLevelType w:val="hybridMultilevel"/>
    <w:tmpl w:val="D57A4784"/>
    <w:lvl w:ilvl="0" w:tplc="27E26D9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67C37D6"/>
    <w:multiLevelType w:val="multilevel"/>
    <w:tmpl w:val="A9128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A56845"/>
    <w:multiLevelType w:val="multilevel"/>
    <w:tmpl w:val="E5C67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35008A"/>
    <w:multiLevelType w:val="multilevel"/>
    <w:tmpl w:val="D31A3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6802DD"/>
    <w:multiLevelType w:val="multilevel"/>
    <w:tmpl w:val="06D0D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B14CF8"/>
    <w:multiLevelType w:val="multilevel"/>
    <w:tmpl w:val="0E38C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9E5853"/>
    <w:multiLevelType w:val="multilevel"/>
    <w:tmpl w:val="6E761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A955EE"/>
    <w:multiLevelType w:val="hybridMultilevel"/>
    <w:tmpl w:val="C382E6B0"/>
    <w:lvl w:ilvl="0" w:tplc="4F7A49C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29BA73D1"/>
    <w:multiLevelType w:val="multilevel"/>
    <w:tmpl w:val="C70CA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385129"/>
    <w:multiLevelType w:val="multilevel"/>
    <w:tmpl w:val="9690A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BD1F70"/>
    <w:multiLevelType w:val="multilevel"/>
    <w:tmpl w:val="8870B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9863DD"/>
    <w:multiLevelType w:val="multilevel"/>
    <w:tmpl w:val="CF16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A04D3E"/>
    <w:multiLevelType w:val="multilevel"/>
    <w:tmpl w:val="F738B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8E3C78"/>
    <w:multiLevelType w:val="multilevel"/>
    <w:tmpl w:val="1D78F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E707CB"/>
    <w:multiLevelType w:val="multilevel"/>
    <w:tmpl w:val="5DB8C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CA57FE"/>
    <w:multiLevelType w:val="multilevel"/>
    <w:tmpl w:val="FDD8F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D8528F"/>
    <w:multiLevelType w:val="multilevel"/>
    <w:tmpl w:val="DD74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697DAD"/>
    <w:multiLevelType w:val="multilevel"/>
    <w:tmpl w:val="6B040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707E03"/>
    <w:multiLevelType w:val="multilevel"/>
    <w:tmpl w:val="04580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19C597A"/>
    <w:multiLevelType w:val="multilevel"/>
    <w:tmpl w:val="BF325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4F0668"/>
    <w:multiLevelType w:val="multilevel"/>
    <w:tmpl w:val="F938A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7920CC"/>
    <w:multiLevelType w:val="multilevel"/>
    <w:tmpl w:val="E288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383597"/>
    <w:multiLevelType w:val="multilevel"/>
    <w:tmpl w:val="2CA63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624EE9"/>
    <w:multiLevelType w:val="multilevel"/>
    <w:tmpl w:val="15000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2980506">
    <w:abstractNumId w:val="3"/>
  </w:num>
  <w:num w:numId="2" w16cid:durableId="2021085436">
    <w:abstractNumId w:val="10"/>
  </w:num>
  <w:num w:numId="3" w16cid:durableId="825826878">
    <w:abstractNumId w:val="13"/>
  </w:num>
  <w:num w:numId="4" w16cid:durableId="1867134070">
    <w:abstractNumId w:val="21"/>
  </w:num>
  <w:num w:numId="5" w16cid:durableId="38362047">
    <w:abstractNumId w:val="14"/>
  </w:num>
  <w:num w:numId="6" w16cid:durableId="1938903624">
    <w:abstractNumId w:val="26"/>
  </w:num>
  <w:num w:numId="7" w16cid:durableId="2095281696">
    <w:abstractNumId w:val="16"/>
  </w:num>
  <w:num w:numId="8" w16cid:durableId="1508134610">
    <w:abstractNumId w:val="0"/>
  </w:num>
  <w:num w:numId="9" w16cid:durableId="428887109">
    <w:abstractNumId w:val="11"/>
  </w:num>
  <w:num w:numId="10" w16cid:durableId="1146313216">
    <w:abstractNumId w:val="1"/>
  </w:num>
  <w:num w:numId="11" w16cid:durableId="1114012505">
    <w:abstractNumId w:val="2"/>
  </w:num>
  <w:num w:numId="12" w16cid:durableId="1032146972">
    <w:abstractNumId w:val="15"/>
  </w:num>
  <w:num w:numId="13" w16cid:durableId="1462923191">
    <w:abstractNumId w:val="6"/>
  </w:num>
  <w:num w:numId="14" w16cid:durableId="2075275042">
    <w:abstractNumId w:val="5"/>
  </w:num>
  <w:num w:numId="15" w16cid:durableId="1222519506">
    <w:abstractNumId w:val="19"/>
  </w:num>
  <w:num w:numId="16" w16cid:durableId="633488024">
    <w:abstractNumId w:val="25"/>
  </w:num>
  <w:num w:numId="17" w16cid:durableId="1770851293">
    <w:abstractNumId w:val="4"/>
  </w:num>
  <w:num w:numId="18" w16cid:durableId="1822650686">
    <w:abstractNumId w:val="22"/>
  </w:num>
  <w:num w:numId="19" w16cid:durableId="1474060717">
    <w:abstractNumId w:val="8"/>
  </w:num>
  <w:num w:numId="20" w16cid:durableId="2047023125">
    <w:abstractNumId w:val="24"/>
  </w:num>
  <w:num w:numId="21" w16cid:durableId="1870146731">
    <w:abstractNumId w:val="7"/>
  </w:num>
  <w:num w:numId="22" w16cid:durableId="38170485">
    <w:abstractNumId w:val="20"/>
  </w:num>
  <w:num w:numId="23" w16cid:durableId="836313239">
    <w:abstractNumId w:val="9"/>
  </w:num>
  <w:num w:numId="24" w16cid:durableId="1285768011">
    <w:abstractNumId w:val="23"/>
  </w:num>
  <w:num w:numId="25" w16cid:durableId="2031905493">
    <w:abstractNumId w:val="17"/>
  </w:num>
  <w:num w:numId="26" w16cid:durableId="1933540157">
    <w:abstractNumId w:val="18"/>
  </w:num>
  <w:num w:numId="27" w16cid:durableId="150342575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F7F"/>
    <w:rsid w:val="000629B1"/>
    <w:rsid w:val="000C53DD"/>
    <w:rsid w:val="00293127"/>
    <w:rsid w:val="003F1FBD"/>
    <w:rsid w:val="00463571"/>
    <w:rsid w:val="00587E6C"/>
    <w:rsid w:val="00684A95"/>
    <w:rsid w:val="006A294C"/>
    <w:rsid w:val="006F7CC0"/>
    <w:rsid w:val="00791DE4"/>
    <w:rsid w:val="0080567A"/>
    <w:rsid w:val="008A73CF"/>
    <w:rsid w:val="009114AF"/>
    <w:rsid w:val="009166CA"/>
    <w:rsid w:val="00AC77F3"/>
    <w:rsid w:val="00B920C9"/>
    <w:rsid w:val="00BE0F7F"/>
    <w:rsid w:val="00EA0727"/>
    <w:rsid w:val="00EF4EEE"/>
    <w:rsid w:val="00F01D05"/>
    <w:rsid w:val="00F424D1"/>
    <w:rsid w:val="00F76B03"/>
    <w:rsid w:val="00F91B77"/>
    <w:rsid w:val="00FB4481"/>
    <w:rsid w:val="00FC7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5ED970"/>
  <w15:chartTrackingRefBased/>
  <w15:docId w15:val="{380094B5-EE44-4491-9AA1-39B0E1A03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0"/>
    <w:uiPriority w:val="9"/>
    <w:qFormat/>
    <w:rsid w:val="00684A95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  <w14:ligatures w14:val="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3127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F7CC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F7CC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F7CC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F7CC0"/>
    <w:rPr>
      <w:sz w:val="18"/>
      <w:szCs w:val="18"/>
    </w:rPr>
  </w:style>
  <w:style w:type="paragraph" w:styleId="a7">
    <w:name w:val="List Paragraph"/>
    <w:basedOn w:val="a"/>
    <w:uiPriority w:val="34"/>
    <w:qFormat/>
    <w:rsid w:val="008A73CF"/>
    <w:pPr>
      <w:ind w:firstLineChars="200" w:firstLine="420"/>
    </w:pPr>
  </w:style>
  <w:style w:type="paragraph" w:styleId="a8">
    <w:name w:val="Normal (Web)"/>
    <w:basedOn w:val="a"/>
    <w:uiPriority w:val="99"/>
    <w:semiHidden/>
    <w:unhideWhenUsed/>
    <w:rsid w:val="00684A95"/>
    <w:rPr>
      <w:rFonts w:ascii="Times New Roman" w:hAnsi="Times New Roman" w:cs="Times New Roman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684A95"/>
    <w:rPr>
      <w:rFonts w:ascii="宋体" w:eastAsia="宋体" w:hAnsi="宋体" w:cs="宋体"/>
      <w:b/>
      <w:bCs/>
      <w:kern w:val="0"/>
      <w:sz w:val="27"/>
      <w:szCs w:val="27"/>
      <w14:ligatures w14:val="none"/>
    </w:rPr>
  </w:style>
  <w:style w:type="character" w:styleId="a9">
    <w:name w:val="Strong"/>
    <w:basedOn w:val="a0"/>
    <w:uiPriority w:val="22"/>
    <w:qFormat/>
    <w:rsid w:val="00684A95"/>
    <w:rPr>
      <w:b/>
      <w:bCs/>
    </w:rPr>
  </w:style>
  <w:style w:type="character" w:customStyle="1" w:styleId="katex-mathml">
    <w:name w:val="katex-mathml"/>
    <w:basedOn w:val="a0"/>
    <w:rsid w:val="00684A95"/>
  </w:style>
  <w:style w:type="character" w:customStyle="1" w:styleId="mopen">
    <w:name w:val="mopen"/>
    <w:basedOn w:val="a0"/>
    <w:rsid w:val="00684A95"/>
  </w:style>
  <w:style w:type="character" w:customStyle="1" w:styleId="mord">
    <w:name w:val="mord"/>
    <w:basedOn w:val="a0"/>
    <w:rsid w:val="00684A95"/>
  </w:style>
  <w:style w:type="character" w:customStyle="1" w:styleId="mclose">
    <w:name w:val="mclose"/>
    <w:basedOn w:val="a0"/>
    <w:rsid w:val="00684A95"/>
  </w:style>
  <w:style w:type="character" w:customStyle="1" w:styleId="mrel">
    <w:name w:val="mrel"/>
    <w:basedOn w:val="a0"/>
    <w:rsid w:val="00684A95"/>
  </w:style>
  <w:style w:type="character" w:customStyle="1" w:styleId="vlist-s">
    <w:name w:val="vlist-s"/>
    <w:basedOn w:val="a0"/>
    <w:rsid w:val="00684A95"/>
  </w:style>
  <w:style w:type="character" w:customStyle="1" w:styleId="mbin">
    <w:name w:val="mbin"/>
    <w:basedOn w:val="a0"/>
    <w:rsid w:val="00684A95"/>
  </w:style>
  <w:style w:type="character" w:customStyle="1" w:styleId="40">
    <w:name w:val="标题 4 字符"/>
    <w:basedOn w:val="a0"/>
    <w:link w:val="4"/>
    <w:uiPriority w:val="9"/>
    <w:semiHidden/>
    <w:rsid w:val="00293127"/>
    <w:rPr>
      <w:rFonts w:asciiTheme="majorHAnsi" w:eastAsiaTheme="majorEastAsia" w:hAnsiTheme="majorHAnsi" w:cstheme="majorBid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68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27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3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1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9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1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8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1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1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8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4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97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3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7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8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1134</TotalTime>
  <Pages>2</Pages>
  <Words>184</Words>
  <Characters>1052</Characters>
  <Application>Microsoft Office Word</Application>
  <DocSecurity>0</DocSecurity>
  <Lines>8</Lines>
  <Paragraphs>2</Paragraphs>
  <ScaleCrop>false</ScaleCrop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子辰 赵</dc:creator>
  <cp:keywords/>
  <dc:description/>
  <cp:lastModifiedBy>子辰 赵</cp:lastModifiedBy>
  <cp:revision>2</cp:revision>
  <dcterms:created xsi:type="dcterms:W3CDTF">2024-12-25T10:57:00Z</dcterms:created>
  <dcterms:modified xsi:type="dcterms:W3CDTF">2024-12-25T10:57:00Z</dcterms:modified>
</cp:coreProperties>
</file>