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18C737">
      <w:pPr>
        <w:spacing w:line="360" w:lineRule="auto"/>
        <w:jc w:val="center"/>
        <w:rPr>
          <w:rFonts w:ascii="楷体" w:hAnsi="楷体" w:eastAsia="楷体"/>
          <w:b/>
          <w:sz w:val="48"/>
          <w:szCs w:val="48"/>
        </w:rPr>
      </w:pPr>
      <w:r>
        <w:rPr>
          <w:rFonts w:hint="eastAsia" w:ascii="楷体" w:hAnsi="楷体" w:eastAsia="楷体"/>
          <w:b/>
          <w:sz w:val="48"/>
          <w:szCs w:val="48"/>
        </w:rPr>
        <w:t>南京众联专利代理有限公司</w:t>
      </w:r>
    </w:p>
    <w:p w14:paraId="2495060A">
      <w:pPr>
        <w:spacing w:line="360" w:lineRule="auto"/>
        <w:jc w:val="center"/>
        <w:rPr>
          <w:rFonts w:ascii="楷体" w:hAnsi="楷体" w:eastAsia="楷体"/>
          <w:sz w:val="44"/>
          <w:szCs w:val="44"/>
        </w:rPr>
      </w:pPr>
      <w:r>
        <w:rPr>
          <w:rFonts w:hint="eastAsia" w:ascii="楷体" w:hAnsi="楷体" w:eastAsia="楷体"/>
          <w:sz w:val="44"/>
          <w:szCs w:val="44"/>
        </w:rPr>
        <w:t>专利代理文本</w:t>
      </w:r>
    </w:p>
    <w:p w14:paraId="6916C8F7">
      <w:pPr>
        <w:spacing w:line="360" w:lineRule="auto"/>
        <w:jc w:val="center"/>
        <w:rPr>
          <w:rFonts w:ascii="楷体" w:hAnsi="楷体" w:eastAsia="楷体"/>
          <w:sz w:val="48"/>
          <w:szCs w:val="48"/>
        </w:rPr>
      </w:pPr>
    </w:p>
    <w:p w14:paraId="1518A0F5">
      <w:pPr>
        <w:spacing w:line="600" w:lineRule="exact"/>
        <w:rPr>
          <w:b/>
          <w:sz w:val="28"/>
          <w:szCs w:val="28"/>
        </w:rPr>
      </w:pPr>
      <w:r>
        <w:rPr>
          <w:b/>
          <w:sz w:val="28"/>
          <w:szCs w:val="28"/>
        </w:rPr>
        <w:t>发明名称：</w:t>
      </w:r>
      <w:r>
        <w:rPr>
          <w:rFonts w:hint="eastAsia"/>
          <w:b/>
          <w:sz w:val="28"/>
          <w:szCs w:val="28"/>
        </w:rPr>
        <w:t>融合双帧载波频偏特征的LoRa终端识别方法</w:t>
      </w:r>
    </w:p>
    <w:p w14:paraId="228E33B0">
      <w:pPr>
        <w:spacing w:line="600" w:lineRule="exact"/>
        <w:rPr>
          <w:b/>
          <w:sz w:val="28"/>
          <w:szCs w:val="28"/>
        </w:rPr>
      </w:pPr>
      <w:r>
        <w:rPr>
          <w:b/>
          <w:sz w:val="28"/>
          <w:szCs w:val="28"/>
        </w:rPr>
        <w:t>申请人：</w:t>
      </w:r>
      <w:r>
        <w:rPr>
          <w:rFonts w:hint="eastAsia"/>
          <w:b/>
          <w:sz w:val="28"/>
          <w:szCs w:val="28"/>
        </w:rPr>
        <w:t>东南大学</w:t>
      </w:r>
    </w:p>
    <w:p w14:paraId="7763E4A7">
      <w:pPr>
        <w:spacing w:line="600" w:lineRule="exact"/>
        <w:rPr>
          <w:b/>
          <w:sz w:val="28"/>
          <w:szCs w:val="28"/>
        </w:rPr>
      </w:pPr>
      <w:r>
        <w:rPr>
          <w:rFonts w:hint="eastAsia"/>
          <w:b/>
          <w:sz w:val="28"/>
          <w:szCs w:val="28"/>
        </w:rPr>
        <w:t>发明人：</w:t>
      </w:r>
      <w:r>
        <w:rPr>
          <w:rFonts w:hint="eastAsia"/>
          <w:b/>
          <w:sz w:val="28"/>
          <w:szCs w:val="28"/>
          <w:lang w:val="en-US" w:eastAsia="zh-CN"/>
        </w:rPr>
        <w:t>曹睿</w:t>
      </w:r>
      <w:r>
        <w:rPr>
          <w:rFonts w:hint="eastAsia"/>
          <w:b/>
          <w:sz w:val="28"/>
          <w:szCs w:val="28"/>
        </w:rPr>
        <w:t>，</w:t>
      </w:r>
      <w:r>
        <w:rPr>
          <w:rFonts w:hint="eastAsia"/>
          <w:b/>
          <w:sz w:val="28"/>
          <w:szCs w:val="28"/>
          <w:lang w:val="en-US" w:eastAsia="zh-CN"/>
        </w:rPr>
        <w:t>刘博文，赵子辰，昝召朋，</w:t>
      </w:r>
      <w:r>
        <w:rPr>
          <w:rFonts w:hint="eastAsia"/>
          <w:b/>
          <w:sz w:val="28"/>
          <w:szCs w:val="28"/>
        </w:rPr>
        <w:t>吴文甲</w:t>
      </w:r>
    </w:p>
    <w:p w14:paraId="755E44F3">
      <w:pPr>
        <w:spacing w:line="600" w:lineRule="exact"/>
        <w:rPr>
          <w:b/>
          <w:sz w:val="28"/>
          <w:szCs w:val="28"/>
        </w:rPr>
      </w:pPr>
      <w:r>
        <w:rPr>
          <w:rFonts w:hint="eastAsia"/>
          <w:b/>
          <w:sz w:val="28"/>
          <w:szCs w:val="28"/>
        </w:rPr>
        <w:t>（东南大学计算机学院、软件学院、人工智能学院</w:t>
      </w:r>
      <w:r>
        <w:rPr>
          <w:rFonts w:hint="eastAsia"/>
          <w:b/>
          <w:sz w:val="28"/>
          <w:szCs w:val="28"/>
          <w:lang w:eastAsia="zh-CN"/>
        </w:rPr>
        <w:t>，</w:t>
      </w:r>
      <w:r>
        <w:rPr>
          <w:rFonts w:hint="eastAsia"/>
          <w:b/>
          <w:sz w:val="28"/>
          <w:szCs w:val="28"/>
          <w:lang w:val="en-US" w:eastAsia="zh-CN"/>
        </w:rPr>
        <w:t>网络空间安全学院，信息科学与工程学院</w:t>
      </w:r>
      <w:r>
        <w:rPr>
          <w:rFonts w:hint="eastAsia"/>
          <w:b/>
          <w:sz w:val="28"/>
          <w:szCs w:val="28"/>
        </w:rPr>
        <w:t>）</w:t>
      </w:r>
    </w:p>
    <w:p w14:paraId="35861BEC">
      <w:pPr>
        <w:spacing w:line="600" w:lineRule="exact"/>
        <w:rPr>
          <w:b/>
          <w:sz w:val="28"/>
          <w:szCs w:val="28"/>
        </w:rPr>
      </w:pPr>
      <w:r>
        <w:rPr>
          <w:rFonts w:hint="eastAsia"/>
          <w:b/>
          <w:sz w:val="28"/>
          <w:szCs w:val="28"/>
        </w:rPr>
        <w:t>第一发明人：</w:t>
      </w:r>
    </w:p>
    <w:p w14:paraId="5954929D">
      <w:pPr>
        <w:spacing w:line="600" w:lineRule="exact"/>
        <w:rPr>
          <w:b/>
          <w:sz w:val="28"/>
          <w:szCs w:val="28"/>
        </w:rPr>
      </w:pPr>
      <w:r>
        <w:rPr>
          <w:b/>
          <w:sz w:val="28"/>
          <w:szCs w:val="28"/>
        </w:rPr>
        <w:t>第一发明</w:t>
      </w:r>
      <w:r>
        <w:rPr>
          <w:rFonts w:hint="eastAsia"/>
          <w:b/>
          <w:sz w:val="28"/>
          <w:szCs w:val="28"/>
        </w:rPr>
        <w:t>人身份证号码：</w:t>
      </w:r>
    </w:p>
    <w:p w14:paraId="4729B5F4">
      <w:pPr>
        <w:spacing w:line="600" w:lineRule="exact"/>
        <w:rPr>
          <w:b/>
          <w:sz w:val="28"/>
          <w:szCs w:val="28"/>
        </w:rPr>
      </w:pPr>
      <w:r>
        <w:rPr>
          <w:rFonts w:hint="eastAsia"/>
          <w:b/>
          <w:sz w:val="28"/>
          <w:szCs w:val="28"/>
        </w:rPr>
        <w:t>联系人：</w:t>
      </w:r>
    </w:p>
    <w:p w14:paraId="6CB2AFB0">
      <w:pPr>
        <w:spacing w:line="600" w:lineRule="exact"/>
        <w:rPr>
          <w:rFonts w:hint="eastAsia" w:eastAsia="宋体"/>
          <w:b/>
          <w:sz w:val="28"/>
          <w:szCs w:val="28"/>
          <w:lang w:eastAsia="zh-CN"/>
        </w:rPr>
      </w:pPr>
      <w:r>
        <w:rPr>
          <w:rFonts w:hint="eastAsia"/>
          <w:b/>
          <w:sz w:val="28"/>
          <w:szCs w:val="28"/>
        </w:rPr>
        <w:t>联系电话</w:t>
      </w:r>
      <w:r>
        <w:rPr>
          <w:rFonts w:hint="eastAsia"/>
          <w:b/>
          <w:sz w:val="28"/>
          <w:szCs w:val="28"/>
          <w:lang w:eastAsia="zh-CN"/>
        </w:rPr>
        <w:t>：</w:t>
      </w:r>
    </w:p>
    <w:p w14:paraId="521DE820">
      <w:pPr>
        <w:spacing w:line="600" w:lineRule="exact"/>
        <w:rPr>
          <w:b/>
          <w:sz w:val="28"/>
          <w:szCs w:val="28"/>
        </w:rPr>
      </w:pPr>
      <w:r>
        <w:rPr>
          <w:rFonts w:hint="eastAsia"/>
          <w:b/>
          <w:sz w:val="28"/>
          <w:szCs w:val="28"/>
        </w:rPr>
        <w:t>联系邮箱：</w:t>
      </w:r>
    </w:p>
    <w:p w14:paraId="53B3E34F">
      <w:pPr>
        <w:spacing w:line="600" w:lineRule="exact"/>
        <w:rPr>
          <w:rFonts w:hint="eastAsia"/>
          <w:b/>
          <w:sz w:val="28"/>
          <w:szCs w:val="28"/>
          <w:lang w:val="en-US" w:eastAsia="zh-CN"/>
        </w:rPr>
      </w:pPr>
      <w:r>
        <w:rPr>
          <w:rFonts w:hint="eastAsia"/>
          <w:b/>
          <w:sz w:val="28"/>
          <w:szCs w:val="28"/>
          <w:lang w:val="en-US" w:eastAsia="zh-CN"/>
        </w:rPr>
        <w:t xml:space="preserve">曹睿：15161460762 </w:t>
      </w:r>
      <w:r>
        <w:rPr>
          <w:rFonts w:hint="eastAsia"/>
          <w:b/>
          <w:color w:val="auto"/>
          <w:sz w:val="28"/>
          <w:szCs w:val="28"/>
          <w:lang w:val="en-US" w:eastAsia="zh-CN"/>
        </w:rPr>
        <w:t xml:space="preserve"> </w:t>
      </w:r>
      <w:r>
        <w:rPr>
          <w:rFonts w:hint="eastAsia"/>
          <w:b/>
          <w:color w:val="auto"/>
          <w:sz w:val="28"/>
          <w:szCs w:val="28"/>
          <w:u w:val="none"/>
          <w:lang w:val="en-US" w:eastAsia="zh-CN"/>
        </w:rPr>
        <w:fldChar w:fldCharType="begin"/>
      </w:r>
      <w:r>
        <w:rPr>
          <w:rFonts w:hint="eastAsia"/>
          <w:b/>
          <w:color w:val="auto"/>
          <w:sz w:val="28"/>
          <w:szCs w:val="28"/>
          <w:u w:val="none"/>
          <w:lang w:val="en-US" w:eastAsia="zh-CN"/>
        </w:rPr>
        <w:instrText xml:space="preserve"> HYPERLINK "mailto:213222482@seu.edu.cn" </w:instrText>
      </w:r>
      <w:r>
        <w:rPr>
          <w:rFonts w:hint="eastAsia"/>
          <w:b/>
          <w:color w:val="auto"/>
          <w:sz w:val="28"/>
          <w:szCs w:val="28"/>
          <w:u w:val="none"/>
          <w:lang w:val="en-US" w:eastAsia="zh-CN"/>
        </w:rPr>
        <w:fldChar w:fldCharType="separate"/>
      </w:r>
      <w:r>
        <w:rPr>
          <w:rStyle w:val="18"/>
          <w:rFonts w:hint="eastAsia"/>
          <w:b/>
          <w:color w:val="auto"/>
          <w:sz w:val="28"/>
          <w:szCs w:val="28"/>
          <w:u w:val="none"/>
          <w:lang w:val="en-US" w:eastAsia="zh-CN"/>
        </w:rPr>
        <w:t>213222482@seu.edu.cn</w:t>
      </w:r>
      <w:r>
        <w:rPr>
          <w:rFonts w:hint="eastAsia"/>
          <w:b/>
          <w:color w:val="auto"/>
          <w:sz w:val="28"/>
          <w:szCs w:val="28"/>
          <w:u w:val="none"/>
          <w:lang w:val="en-US" w:eastAsia="zh-CN"/>
        </w:rPr>
        <w:fldChar w:fldCharType="end"/>
      </w:r>
    </w:p>
    <w:p w14:paraId="33332C8A">
      <w:pPr>
        <w:spacing w:line="600" w:lineRule="exact"/>
        <w:rPr>
          <w:rFonts w:hint="eastAsia"/>
          <w:b/>
          <w:sz w:val="28"/>
          <w:szCs w:val="28"/>
        </w:rPr>
      </w:pPr>
      <w:bookmarkStart w:id="0" w:name="_GoBack"/>
      <w:bookmarkEnd w:id="0"/>
    </w:p>
    <w:p w14:paraId="297A4E83">
      <w:pPr>
        <w:spacing w:line="600" w:lineRule="exact"/>
        <w:rPr>
          <w:b/>
          <w:sz w:val="28"/>
          <w:szCs w:val="28"/>
        </w:rPr>
      </w:pPr>
      <w:r>
        <w:rPr>
          <w:rFonts w:hint="eastAsia"/>
          <w:b/>
          <w:sz w:val="28"/>
          <w:szCs w:val="28"/>
        </w:rPr>
        <w:t>吴文甲：1</w:t>
      </w:r>
      <w:r>
        <w:rPr>
          <w:b/>
          <w:sz w:val="28"/>
          <w:szCs w:val="28"/>
        </w:rPr>
        <w:t>3505192742   wjwu@seu.edu.cn</w:t>
      </w:r>
    </w:p>
    <w:p w14:paraId="7EF8AE44">
      <w:pPr>
        <w:spacing w:line="360" w:lineRule="auto"/>
        <w:rPr>
          <w:rFonts w:ascii="楷体" w:hAnsi="楷体" w:eastAsia="楷体"/>
          <w:sz w:val="32"/>
          <w:szCs w:val="32"/>
        </w:rPr>
      </w:pPr>
      <w:r>
        <w:rPr>
          <w:rFonts w:hint="eastAsia" w:ascii="楷体" w:hAnsi="楷体" w:eastAsia="楷体"/>
          <w:b/>
          <w:sz w:val="32"/>
          <w:szCs w:val="32"/>
        </w:rPr>
        <w:t>备注：</w:t>
      </w:r>
      <w:r>
        <w:rPr>
          <w:rFonts w:hint="eastAsia" w:ascii="楷体" w:hAnsi="楷体" w:eastAsia="楷体"/>
          <w:sz w:val="32"/>
          <w:szCs w:val="32"/>
          <w:u w:val="single"/>
        </w:rPr>
        <w:t xml:space="preserve">      </w:t>
      </w:r>
      <w:r>
        <w:rPr>
          <w:rFonts w:hint="eastAsia" w:ascii="楷体" w:hAnsi="楷体" w:eastAsia="楷体"/>
          <w:sz w:val="32"/>
          <w:szCs w:val="32"/>
          <w:u w:val="single"/>
          <w:lang w:val="en-US" w:eastAsia="zh-CN"/>
        </w:rPr>
        <w:t>无</w:t>
      </w:r>
      <w:r>
        <w:rPr>
          <w:rFonts w:hint="eastAsia" w:ascii="楷体" w:hAnsi="楷体" w:eastAsia="楷体"/>
          <w:sz w:val="32"/>
          <w:szCs w:val="32"/>
          <w:u w:val="single"/>
        </w:rPr>
        <w:t xml:space="preserve">                                                           </w:t>
      </w:r>
    </w:p>
    <w:p w14:paraId="2A0097BF">
      <w:pPr>
        <w:spacing w:line="360" w:lineRule="auto"/>
        <w:rPr>
          <w:rFonts w:ascii="楷体" w:hAnsi="楷体" w:eastAsia="楷体"/>
          <w:sz w:val="32"/>
          <w:szCs w:val="32"/>
          <w:u w:val="single"/>
        </w:rPr>
      </w:pPr>
      <w:r>
        <w:rPr>
          <w:rFonts w:hint="eastAsia" w:ascii="楷体" w:hAnsi="楷体" w:eastAsia="楷体"/>
          <w:b/>
          <w:sz w:val="32"/>
          <w:szCs w:val="32"/>
        </w:rPr>
        <w:t>代理人</w:t>
      </w:r>
      <w:r>
        <w:rPr>
          <w:rFonts w:hint="eastAsia" w:ascii="楷体" w:hAnsi="楷体" w:eastAsia="楷体"/>
          <w:sz w:val="32"/>
          <w:szCs w:val="32"/>
        </w:rPr>
        <w:t>：</w:t>
      </w:r>
      <w:r>
        <w:rPr>
          <w:rFonts w:hint="eastAsia" w:ascii="楷体" w:hAnsi="楷体" w:eastAsia="楷体"/>
          <w:sz w:val="32"/>
          <w:szCs w:val="32"/>
          <w:u w:val="single"/>
        </w:rPr>
        <w:t xml:space="preserve">     夏慧，17798529369 025-83323232-156                                                         </w:t>
      </w:r>
    </w:p>
    <w:p w14:paraId="7FBD6265">
      <w:pPr>
        <w:spacing w:line="360" w:lineRule="auto"/>
        <w:rPr>
          <w:rFonts w:ascii="楷体" w:hAnsi="楷体" w:eastAsia="楷体"/>
          <w:sz w:val="24"/>
          <w:szCs w:val="24"/>
        </w:rPr>
      </w:pPr>
      <w:r>
        <w:rPr>
          <w:rFonts w:hint="eastAsia" w:ascii="楷体" w:hAnsi="楷体" w:eastAsia="楷体"/>
          <w:sz w:val="24"/>
          <w:szCs w:val="24"/>
        </w:rPr>
        <w:t xml:space="preserve">        </w:t>
      </w:r>
    </w:p>
    <w:p w14:paraId="7DED2E87">
      <w:pPr>
        <w:spacing w:line="360" w:lineRule="auto"/>
        <w:ind w:firstLine="240" w:firstLineChars="100"/>
        <w:rPr>
          <w:rFonts w:ascii="楷体" w:hAnsi="楷体" w:eastAsia="楷体"/>
          <w:sz w:val="24"/>
          <w:szCs w:val="24"/>
        </w:rPr>
        <w:sectPr>
          <w:headerReference r:id="rId5" w:type="default"/>
          <w:footerReference r:id="rId6" w:type="default"/>
          <w:pgSz w:w="11906" w:h="16838"/>
          <w:pgMar w:top="1361" w:right="851" w:bottom="851" w:left="1418" w:header="794" w:footer="113" w:gutter="0"/>
          <w:cols w:space="425" w:num="1"/>
          <w:docGrid w:type="lines" w:linePitch="312" w:charSpace="0"/>
        </w:sectPr>
      </w:pPr>
      <w:r>
        <w:rPr>
          <w:rFonts w:hint="eastAsia" w:ascii="楷体" w:hAnsi="楷体" w:eastAsia="楷体"/>
          <w:sz w:val="24"/>
          <w:szCs w:val="24"/>
        </w:rPr>
        <w:t xml:space="preserve">    </w:t>
      </w:r>
    </w:p>
    <w:p w14:paraId="05A604B5">
      <w:pPr>
        <w:spacing w:line="360" w:lineRule="auto"/>
        <w:ind w:firstLine="420" w:firstLineChars="0"/>
        <w:jc w:val="left"/>
        <w:rPr>
          <w:rFonts w:ascii="楷体" w:hAnsi="楷体" w:eastAsia="楷体"/>
          <w:bCs/>
          <w:sz w:val="28"/>
          <w:szCs w:val="28"/>
        </w:rPr>
      </w:pPr>
      <w:r>
        <w:rPr>
          <w:rFonts w:hint="eastAsia" w:ascii="楷体" w:hAnsi="楷体" w:eastAsia="楷体"/>
          <w:bCs/>
          <w:sz w:val="28"/>
          <w:szCs w:val="28"/>
        </w:rPr>
        <w:t>本发明公开了一种基于连续双帧射频指纹的 LoRa 设备身份识别方法，属于物联网安全技术领域。该方法对 LoRa 终端发射的无线信号进行采集和帧检测，将同一设备连续发送的两帧信号构造成连续双帧样本，并进行同步、载波频偏估计与补偿以及幅度归一化处理；在此基础上提取频偏协同特征、相位耦合特征以及一致性稳定特征，形成连续双帧原始射频指纹特征集；进一步采用基于集成学习的设备身份识别框架，通过训练多个异构基础分类器，利用静态基权重与动态预测熵联合估计各分类器权重，加权融合各分类器输出的后验概率得到集成识别结果，并结合双阈值拒识机制实现设备身份识别或未知设备拒识。与现有技术相比，本发明能够有效提高 LoRa 设备射频指纹的稳定性、识别准确率以及对未知设备和非法接入的判别能力，适用于资源受限、信道时变的低功耗广域网场景。</w:t>
      </w:r>
    </w:p>
    <w:p w14:paraId="65A7B2AD">
      <w:pPr>
        <w:spacing w:line="360" w:lineRule="auto"/>
        <w:ind w:firstLine="240" w:firstLineChars="100"/>
        <w:rPr>
          <w:rFonts w:ascii="楷体" w:hAnsi="楷体" w:eastAsia="楷体"/>
          <w:sz w:val="24"/>
          <w:szCs w:val="24"/>
        </w:rPr>
        <w:sectPr>
          <w:headerReference r:id="rId7" w:type="default"/>
          <w:footerReference r:id="rId8" w:type="default"/>
          <w:pgSz w:w="11906" w:h="16838"/>
          <w:pgMar w:top="1361" w:right="851" w:bottom="851" w:left="1418" w:header="794" w:footer="113" w:gutter="0"/>
          <w:cols w:space="425" w:num="1"/>
          <w:docGrid w:type="lines" w:linePitch="312" w:charSpace="0"/>
        </w:sectPr>
      </w:pPr>
    </w:p>
    <w:p w14:paraId="146770DB">
      <w:pPr>
        <w:numPr>
          <w:ilvl w:val="0"/>
          <w:numId w:val="1"/>
        </w:numPr>
        <w:spacing w:line="360" w:lineRule="auto"/>
        <w:rPr>
          <w:rFonts w:ascii="楷体" w:hAnsi="楷体" w:eastAsia="楷体" w:cs="宋体"/>
          <w:sz w:val="24"/>
          <w:szCs w:val="24"/>
        </w:rPr>
      </w:pPr>
      <w:r>
        <w:rPr>
          <w:rFonts w:hint="eastAsia" w:ascii="楷体" w:hAnsi="楷体" w:eastAsia="楷体"/>
          <w:sz w:val="28"/>
          <w:szCs w:val="28"/>
        </w:rPr>
        <w:t>一种基于连续双帧射频指纹的 LoRa 设备身份识别方法，其特征在于，包括如下步骤：</w:t>
      </w:r>
    </w:p>
    <w:p w14:paraId="5F0A2F6C">
      <w:pPr>
        <w:spacing w:line="360" w:lineRule="auto"/>
        <w:ind w:firstLine="420"/>
        <w:rPr>
          <w:rFonts w:hint="eastAsia" w:ascii="楷体" w:hAnsi="楷体" w:eastAsia="楷体"/>
          <w:bCs/>
          <w:sz w:val="28"/>
          <w:szCs w:val="28"/>
        </w:rPr>
      </w:pPr>
      <w:r>
        <w:rPr>
          <w:rFonts w:hint="eastAsia" w:ascii="楷体" w:hAnsi="楷体" w:eastAsia="楷体"/>
          <w:bCs/>
          <w:sz w:val="28"/>
          <w:szCs w:val="28"/>
        </w:rPr>
        <w:t>步骤（1）信号采集、连续双帧构造、信号预处理以及协同特征提取；</w:t>
      </w:r>
    </w:p>
    <w:p w14:paraId="216DCEE7">
      <w:pPr>
        <w:spacing w:line="360" w:lineRule="auto"/>
        <w:ind w:firstLine="420"/>
        <w:rPr>
          <w:rFonts w:hint="eastAsia" w:ascii="楷体" w:hAnsi="楷体" w:eastAsia="楷体"/>
          <w:bCs/>
          <w:sz w:val="28"/>
          <w:szCs w:val="28"/>
        </w:rPr>
      </w:pPr>
      <w:r>
        <w:rPr>
          <w:rFonts w:hint="eastAsia" w:ascii="楷体" w:hAnsi="楷体" w:eastAsia="楷体"/>
          <w:bCs/>
          <w:sz w:val="28"/>
          <w:szCs w:val="28"/>
        </w:rPr>
        <w:t>步骤（3）基于集成学习框架，利用多个异构基础分类器协同决策与置信度加权投票机制，实现对LoRa设备身份的稳健识别与未知设备拒识；</w:t>
      </w:r>
    </w:p>
    <w:p w14:paraId="23D1DBEA">
      <w:pPr>
        <w:pStyle w:val="25"/>
        <w:numPr>
          <w:ilvl w:val="0"/>
          <w:numId w:val="1"/>
        </w:numPr>
        <w:spacing w:line="360" w:lineRule="auto"/>
        <w:ind w:firstLineChars="0"/>
        <w:rPr>
          <w:rFonts w:ascii="楷体" w:hAnsi="楷体" w:eastAsia="楷体"/>
          <w:color w:val="000000"/>
          <w:sz w:val="28"/>
          <w:szCs w:val="28"/>
        </w:rPr>
      </w:pPr>
      <w:r>
        <w:rPr>
          <w:rFonts w:hint="eastAsia" w:ascii="楷体" w:hAnsi="楷体" w:eastAsia="楷体" w:cs="宋体"/>
          <w:sz w:val="28"/>
          <w:szCs w:val="28"/>
        </w:rPr>
        <w:t>根据权利要求1所述的一种基于连续双帧射频指纹的 LoRa 设备身份识别方法</w:t>
      </w:r>
      <w:r>
        <w:rPr>
          <w:rFonts w:hint="eastAsia" w:ascii="楷体" w:hAnsi="楷体" w:eastAsia="楷体"/>
          <w:sz w:val="28"/>
          <w:szCs w:val="28"/>
        </w:rPr>
        <w:t>，其特征在于，</w:t>
      </w:r>
      <w:r>
        <w:rPr>
          <w:rFonts w:hint="eastAsia" w:ascii="楷体" w:hAnsi="楷体" w:eastAsia="楷体"/>
          <w:color w:val="000000"/>
          <w:sz w:val="28"/>
          <w:szCs w:val="28"/>
        </w:rPr>
        <w:t>所述步骤（1）具体包括：</w:t>
      </w:r>
    </w:p>
    <w:p w14:paraId="249ECB64">
      <w:pPr>
        <w:numPr>
          <w:ilvl w:val="0"/>
          <w:numId w:val="2"/>
        </w:numPr>
        <w:spacing w:line="360" w:lineRule="auto"/>
        <w:ind w:firstLine="420"/>
        <w:rPr>
          <w:rFonts w:hint="eastAsia" w:ascii="楷体" w:hAnsi="楷体" w:eastAsia="楷体"/>
          <w:sz w:val="28"/>
          <w:szCs w:val="28"/>
        </w:rPr>
      </w:pPr>
      <w:r>
        <w:rPr>
          <w:rFonts w:hint="eastAsia" w:ascii="楷体" w:hAnsi="楷体" w:eastAsia="楷体"/>
          <w:sz w:val="28"/>
          <w:szCs w:val="28"/>
        </w:rPr>
        <w:t xml:space="preserve">利用软件无线电设备 USRP 对 LoRa 终端发射的无线信号进行采集，在设定采样率 </w:t>
      </w:r>
      <m:oMath>
        <m:sSub>
          <m:sSubPr>
            <m:ctrlPr>
              <w:rPr>
                <w:rFonts w:ascii="Cambria Math" w:hAnsi="Cambria Math"/>
                <w:i/>
                <w:sz w:val="28"/>
                <w:szCs w:val="28"/>
              </w:rPr>
            </m:ctrlPr>
          </m:sSubPr>
          <m:e>
            <m:r>
              <m:rPr/>
              <w:rPr>
                <w:rFonts w:hint="default" w:ascii="Cambria Math" w:hAnsi="Cambria Math"/>
                <w:sz w:val="28"/>
                <w:szCs w:val="28"/>
                <w:lang w:val="en-US" w:eastAsia="zh-CN"/>
              </w:rPr>
              <m:t>f</m:t>
            </m:r>
            <m:ctrlPr>
              <w:rPr>
                <w:rFonts w:ascii="Cambria Math" w:hAnsi="Cambria Math"/>
                <w:i/>
                <w:sz w:val="28"/>
                <w:szCs w:val="28"/>
              </w:rPr>
            </m:ctrlPr>
          </m:e>
          <m:sub>
            <m:r>
              <m:rPr/>
              <w:rPr>
                <w:rFonts w:hint="default" w:ascii="Cambria Math" w:hAnsi="Cambria Math"/>
                <w:sz w:val="28"/>
                <w:szCs w:val="28"/>
                <w:lang w:val="en-US" w:eastAsia="zh-CN"/>
              </w:rPr>
              <m:t>s</m:t>
            </m:r>
            <m:ctrlPr>
              <w:rPr>
                <w:rFonts w:ascii="Cambria Math" w:hAnsi="Cambria Math"/>
                <w:i/>
                <w:sz w:val="28"/>
                <w:szCs w:val="28"/>
              </w:rPr>
            </m:ctrlPr>
          </m:sub>
        </m:sSub>
      </m:oMath>
      <w:r>
        <w:rPr>
          <w:rFonts w:hint="eastAsia" w:ascii="楷体" w:hAnsi="楷体" w:eastAsia="楷体"/>
          <w:sz w:val="28"/>
          <w:szCs w:val="28"/>
        </w:rPr>
        <w:t xml:space="preserve"> 下获得复数基带信号序列：</w:t>
      </w:r>
    </w:p>
    <w:p w14:paraId="145E1336">
      <w:pPr>
        <w:spacing w:line="360" w:lineRule="auto"/>
        <w:ind w:firstLine="420"/>
        <w:rPr>
          <w:rFonts w:hint="default" w:ascii="Cambria Math" w:hAnsi="Cambria Math" w:cs="Cambria Math"/>
        </w:rPr>
      </w:pPr>
      <m:oMathPara>
        <m:oMath>
          <m:r>
            <m:rPr/>
            <w:rPr>
              <w:rFonts w:hint="default" w:ascii="Cambria Math" w:hAnsi="Cambria Math" w:eastAsia="楷体" w:cs="Times New Roman"/>
              <w:kern w:val="2"/>
              <w:sz w:val="28"/>
              <w:szCs w:val="28"/>
              <w:lang w:val="en-US" w:eastAsia="zh-CN" w:bidi="ar-SA"/>
            </w:rPr>
            <m:t>r(n)=I(n)+jQ(n)</m:t>
          </m:r>
        </m:oMath>
      </m:oMathPara>
    </w:p>
    <w:p w14:paraId="53C9795E">
      <w:pPr>
        <w:spacing w:line="360" w:lineRule="auto"/>
        <w:rPr>
          <w:rFonts w:hint="eastAsia" w:ascii="楷体" w:hAnsi="楷体" w:eastAsia="楷体"/>
          <w:sz w:val="28"/>
          <w:szCs w:val="28"/>
        </w:rPr>
      </w:pPr>
      <w:r>
        <w:rPr>
          <w:rFonts w:hint="eastAsia" w:ascii="楷体" w:hAnsi="楷体" w:eastAsia="楷体"/>
          <w:sz w:val="28"/>
          <w:szCs w:val="28"/>
        </w:rPr>
        <w:t>其中</w:t>
      </w:r>
      <w:r>
        <w:rPr>
          <w:rFonts w:hint="eastAsia" w:ascii="楷体" w:hAnsi="楷体" w:eastAsia="楷体"/>
          <w:sz w:val="28"/>
          <w:szCs w:val="28"/>
          <w:lang w:val="en-US" w:eastAsia="zh-CN"/>
        </w:rPr>
        <w:t xml:space="preserve"> </w:t>
      </w:r>
      <m:oMath>
        <m:r>
          <m:rPr/>
          <w:rPr>
            <w:rFonts w:hint="default" w:ascii="Cambria Math" w:hAnsi="Cambria Math" w:eastAsia="楷体" w:cs="Times New Roman"/>
            <w:kern w:val="2"/>
            <w:sz w:val="28"/>
            <w:szCs w:val="28"/>
            <w:lang w:val="en-US" w:eastAsia="zh-CN" w:bidi="ar-SA"/>
          </w:rPr>
          <m:t>I(n)</m:t>
        </m:r>
      </m:oMath>
      <w:r>
        <w:rPr>
          <w:rFonts w:hint="eastAsia" w:hAnsi="Cambria Math" w:eastAsia="楷体" w:cs="Times New Roman"/>
          <w:i w:val="0"/>
          <w:kern w:val="2"/>
          <w:sz w:val="28"/>
          <w:szCs w:val="28"/>
          <w:lang w:val="en-US" w:eastAsia="zh-CN" w:bidi="ar-SA"/>
        </w:rPr>
        <w:t xml:space="preserve"> </w:t>
      </w:r>
      <w:r>
        <w:rPr>
          <w:rFonts w:hint="eastAsia" w:ascii="楷体" w:hAnsi="楷体" w:eastAsia="楷体"/>
          <w:sz w:val="28"/>
          <w:szCs w:val="28"/>
        </w:rPr>
        <w:t>为同相分量，</w:t>
      </w:r>
      <m:oMath>
        <m:r>
          <m:rPr/>
          <w:rPr>
            <w:rFonts w:hint="default" w:ascii="Cambria Math" w:hAnsi="Cambria Math" w:eastAsia="楷体" w:cs="Times New Roman"/>
            <w:kern w:val="2"/>
            <w:sz w:val="28"/>
            <w:szCs w:val="28"/>
            <w:lang w:val="en-US" w:eastAsia="zh-CN" w:bidi="ar-SA"/>
          </w:rPr>
          <m:t>Q(n)</m:t>
        </m:r>
      </m:oMath>
      <w:r>
        <w:rPr>
          <w:rFonts w:hint="eastAsia" w:hAnsi="Cambria Math" w:eastAsia="楷体" w:cs="Times New Roman"/>
          <w:i w:val="0"/>
          <w:kern w:val="2"/>
          <w:sz w:val="28"/>
          <w:szCs w:val="28"/>
          <w:lang w:val="en-US" w:eastAsia="zh-CN" w:bidi="ar-SA"/>
        </w:rPr>
        <w:t xml:space="preserve"> </w:t>
      </w:r>
      <w:r>
        <w:rPr>
          <w:rFonts w:hint="eastAsia" w:ascii="楷体" w:hAnsi="楷体" w:eastAsia="楷体"/>
          <w:sz w:val="28"/>
          <w:szCs w:val="28"/>
        </w:rPr>
        <w:t>为正交分量。</w:t>
      </w:r>
    </w:p>
    <w:p w14:paraId="100B1E77">
      <w:pPr>
        <w:spacing w:line="360" w:lineRule="auto"/>
        <w:ind w:firstLine="420"/>
        <w:rPr>
          <w:rFonts w:hint="eastAsia" w:ascii="楷体" w:hAnsi="楷体" w:eastAsia="楷体"/>
          <w:sz w:val="28"/>
          <w:szCs w:val="28"/>
        </w:rPr>
      </w:pPr>
      <w:r>
        <w:rPr>
          <w:rFonts w:hint="eastAsia" w:ascii="楷体" w:hAnsi="楷体" w:eastAsia="楷体"/>
          <w:sz w:val="28"/>
          <w:szCs w:val="28"/>
        </w:rPr>
        <w:t>对采集得到的连续信号进行 LoRa 帧检测，根据接收信号与本地参考 Chirp 信号的相关结果确定帧起始位置，从而解析出完整的 LoRa 信号帧。</w:t>
      </w:r>
    </w:p>
    <w:p w14:paraId="3188F55C">
      <w:pPr>
        <w:numPr>
          <w:ilvl w:val="0"/>
          <w:numId w:val="3"/>
        </w:numPr>
        <w:spacing w:line="360" w:lineRule="auto"/>
        <w:ind w:firstLine="420"/>
        <w:rPr>
          <w:rFonts w:hint="eastAsia" w:ascii="楷体" w:hAnsi="楷体" w:eastAsia="楷体"/>
          <w:sz w:val="28"/>
          <w:szCs w:val="28"/>
        </w:rPr>
      </w:pPr>
      <w:r>
        <w:rPr>
          <w:rFonts w:hint="eastAsia" w:ascii="楷体" w:hAnsi="楷体" w:eastAsia="楷体"/>
          <w:sz w:val="28"/>
          <w:szCs w:val="28"/>
        </w:rPr>
        <w:t>在获得单个 LoRa 信号帧后，将同一设备按时间顺序连续发送的两帧信号组合构成一个连续双帧样本。</w:t>
      </w:r>
      <w:r>
        <w:rPr>
          <w:rFonts w:hint="eastAsia" w:ascii="楷体" w:hAnsi="楷体" w:eastAsia="楷体"/>
          <w:sz w:val="28"/>
          <w:szCs w:val="28"/>
          <w:lang w:val="en-US" w:eastAsia="zh-CN"/>
        </w:rPr>
        <w:t>通过构造连续双帧样本，使信号在相邻帧间呈现由半稳态向稳态的过渡过程，从而更充分表征设备的瞬态与稳定阶段特性，为后续射频指纹特征提取提供更具判别力的基础。</w:t>
      </w:r>
    </w:p>
    <w:p w14:paraId="684A22DF">
      <w:pPr>
        <w:numPr>
          <w:ilvl w:val="0"/>
          <w:numId w:val="3"/>
        </w:numPr>
        <w:spacing w:line="360" w:lineRule="auto"/>
        <w:ind w:firstLine="420"/>
        <w:rPr>
          <w:rFonts w:hint="eastAsia" w:ascii="楷体" w:hAnsi="楷体" w:eastAsia="楷体"/>
          <w:sz w:val="28"/>
          <w:szCs w:val="28"/>
        </w:rPr>
      </w:pPr>
      <w:r>
        <w:rPr>
          <w:rFonts w:hint="eastAsia" w:ascii="楷体" w:hAnsi="楷体" w:eastAsia="楷体"/>
          <w:sz w:val="28"/>
          <w:szCs w:val="28"/>
        </w:rPr>
        <w:t>对连续双帧信号分别进行同步、载波频偏估计与补偿以及幅度归一化处理，得到时间对齐、频偏补偿并幅度归一化后的标准化信号序列，以减小接收增益波动和环境变化对后续特征提取的影响。</w:t>
      </w:r>
    </w:p>
    <w:p w14:paraId="6553BE64">
      <w:pPr>
        <w:numPr>
          <w:ilvl w:val="0"/>
          <w:numId w:val="3"/>
        </w:numPr>
        <w:spacing w:line="360" w:lineRule="auto"/>
        <w:ind w:left="0" w:leftChars="0" w:firstLine="420" w:firstLineChars="0"/>
        <w:rPr>
          <w:rFonts w:hint="eastAsia" w:ascii="楷体" w:hAnsi="楷体" w:eastAsia="楷体"/>
          <w:sz w:val="28"/>
          <w:szCs w:val="28"/>
          <w:lang w:eastAsia="zh-CN"/>
        </w:rPr>
      </w:pPr>
      <w:r>
        <w:rPr>
          <w:rFonts w:hint="eastAsia" w:ascii="楷体" w:hAnsi="楷体" w:eastAsia="楷体"/>
          <w:sz w:val="28"/>
          <w:szCs w:val="28"/>
        </w:rPr>
        <w:t>在完成信号预处理后，对连续双帧信号提取</w:t>
      </w:r>
      <w:commentRangeStart w:id="0"/>
      <w:r>
        <w:rPr>
          <w:rFonts w:hint="eastAsia" w:ascii="楷体" w:hAnsi="楷体" w:eastAsia="楷体"/>
          <w:sz w:val="28"/>
          <w:szCs w:val="28"/>
        </w:rPr>
        <w:t>频偏协同特征、相位耦合特征以及一致性稳定特征</w:t>
      </w:r>
      <w:commentRangeEnd w:id="0"/>
      <w:r>
        <w:commentReference w:id="0"/>
      </w:r>
      <w:r>
        <w:rPr>
          <w:rFonts w:hint="eastAsia" w:ascii="楷体" w:hAnsi="楷体" w:eastAsia="楷体"/>
          <w:sz w:val="28"/>
          <w:szCs w:val="28"/>
        </w:rPr>
        <w:t>，形成连续双帧原始射频指纹特征集。</w:t>
      </w:r>
    </w:p>
    <w:p w14:paraId="4F160414">
      <w:pPr>
        <w:numPr>
          <w:ilvl w:val="0"/>
          <w:numId w:val="1"/>
        </w:numPr>
        <w:spacing w:line="360" w:lineRule="auto"/>
        <w:rPr>
          <w:rFonts w:ascii="楷体" w:hAnsi="楷体" w:eastAsia="楷体" w:cs="宋体"/>
          <w:sz w:val="24"/>
          <w:szCs w:val="24"/>
        </w:rPr>
      </w:pPr>
      <w:r>
        <w:rPr>
          <w:rFonts w:hint="eastAsia" w:ascii="楷体" w:hAnsi="楷体" w:eastAsia="楷体"/>
          <w:bCs/>
          <w:sz w:val="28"/>
          <w:szCs w:val="28"/>
        </w:rPr>
        <w:t>根据权利要求1所述的一种基于连续双帧射频指纹的 LoRa 设备身份识别方法</w:t>
      </w:r>
      <w:r>
        <w:rPr>
          <w:rFonts w:hint="eastAsia" w:ascii="楷体" w:hAnsi="楷体" w:eastAsia="楷体"/>
          <w:sz w:val="28"/>
          <w:szCs w:val="28"/>
        </w:rPr>
        <w:t>，其特征在于，所述步骤（3）具体包括：</w:t>
      </w:r>
    </w:p>
    <w:p w14:paraId="145600FA">
      <w:pPr>
        <w:spacing w:line="360" w:lineRule="auto"/>
        <w:ind w:firstLine="420"/>
        <w:rPr>
          <w:rFonts w:ascii="楷体" w:hAnsi="楷体" w:eastAsia="楷体"/>
          <w:sz w:val="28"/>
          <w:szCs w:val="28"/>
        </w:rPr>
      </w:pPr>
      <w:r>
        <w:rPr>
          <w:rFonts w:hint="eastAsia" w:ascii="楷体" w:hAnsi="楷体" w:eastAsia="楷体"/>
          <w:sz w:val="28"/>
          <w:szCs w:val="28"/>
        </w:rPr>
        <w:t>（31）异构基础分类器训练：以步骤（14）输出的融合指纹特征向量F为输入，选取支持向量机（SVM）、随机森林（RF）、线性判别分析（LDA）和K近邻（KNN）共K个异构基础分类器，在训练集上独立训练，使各分类器均能输出设备类别的后验概率向量；</w:t>
      </w:r>
    </w:p>
    <w:p w14:paraId="55E7F409">
      <w:pPr>
        <w:spacing w:line="360" w:lineRule="auto"/>
        <w:ind w:firstLine="420"/>
        <w:rPr>
          <w:rFonts w:ascii="楷体" w:hAnsi="楷体" w:eastAsia="楷体"/>
          <w:sz w:val="28"/>
          <w:szCs w:val="28"/>
        </w:rPr>
      </w:pPr>
      <w:r>
        <w:rPr>
          <w:rFonts w:hint="eastAsia" w:ascii="楷体" w:hAnsi="楷体" w:eastAsia="楷体"/>
          <w:sz w:val="28"/>
          <w:szCs w:val="28"/>
        </w:rPr>
        <w:t>（32）静态权重与动态置信度联合估计：以各基础分类器在验证集上的识别准确率确定静态基权重；以各分类器当前预测输出的熵值计算动态置信因子，熵值越低表明预测越确定；将静态基权重与动态置信因子归一化乘积作为最终联合权重；</w:t>
      </w:r>
    </w:p>
    <w:p w14:paraId="41BF9CE4">
      <w:pPr>
        <w:spacing w:line="360" w:lineRule="auto"/>
        <w:ind w:firstLine="420"/>
        <w:rPr>
          <w:rFonts w:ascii="楷体" w:hAnsi="楷体" w:eastAsia="楷体"/>
          <w:sz w:val="28"/>
          <w:szCs w:val="28"/>
        </w:rPr>
      </w:pPr>
      <w:r>
        <w:rPr>
          <w:rFonts w:hint="eastAsia" w:ascii="楷体" w:hAnsi="楷体" w:eastAsia="楷体"/>
          <w:sz w:val="28"/>
          <w:szCs w:val="28"/>
        </w:rPr>
        <w:t>（33）加权概率融合与设备身份输出：对K个基础分类器输出的后验概率向量按联合权重进行加权求和，得到集成后验概率向量，取最大概率对应的设备类别作为识别结果；</w:t>
      </w:r>
    </w:p>
    <w:p w14:paraId="6FE2E9E4">
      <w:pPr>
        <w:spacing w:line="360" w:lineRule="auto"/>
        <w:ind w:firstLine="420"/>
        <w:rPr>
          <w:rFonts w:ascii="楷体" w:hAnsi="楷体" w:eastAsia="楷体"/>
          <w:sz w:val="28"/>
          <w:szCs w:val="28"/>
        </w:rPr>
      </w:pPr>
      <w:r>
        <w:rPr>
          <w:rFonts w:hint="eastAsia" w:ascii="楷体" w:hAnsi="楷体" w:eastAsia="楷体"/>
          <w:sz w:val="28"/>
          <w:szCs w:val="28"/>
        </w:rPr>
        <w:t>（34）开集置信拒识：计算集成后验概率向量的最大概率值与次大概率值之差，构成类间置信差；若最大集成后验概率低于预设绝对门限，或类间置信差低于预设相对门限，则判定为未知设备或非法接入；否则输出设备身份标识。</w:t>
      </w:r>
    </w:p>
    <w:p w14:paraId="74B0B76F">
      <w:pPr>
        <w:numPr>
          <w:ilvl w:val="0"/>
          <w:numId w:val="1"/>
        </w:numPr>
        <w:spacing w:line="360" w:lineRule="auto"/>
        <w:rPr>
          <w:sz w:val="28"/>
          <w:szCs w:val="28"/>
        </w:rPr>
      </w:pPr>
      <w:r>
        <w:rPr>
          <w:rFonts w:hint="eastAsia" w:ascii="楷体" w:hAnsi="楷体" w:eastAsia="楷体" w:cs="宋体"/>
          <w:sz w:val="28"/>
          <w:szCs w:val="28"/>
        </w:rPr>
        <w:t>根据权利要求</w:t>
      </w:r>
      <w:r>
        <w:rPr>
          <w:rFonts w:hint="eastAsia" w:ascii="楷体" w:hAnsi="楷体" w:eastAsia="楷体" w:cs="宋体"/>
          <w:sz w:val="28"/>
          <w:szCs w:val="28"/>
          <w:lang w:val="en-US" w:eastAsia="zh-CN"/>
        </w:rPr>
        <w:t>2</w:t>
      </w:r>
      <w:r>
        <w:rPr>
          <w:rFonts w:hint="eastAsia" w:ascii="楷体" w:hAnsi="楷体" w:eastAsia="楷体" w:cs="宋体"/>
          <w:sz w:val="28"/>
          <w:szCs w:val="28"/>
        </w:rPr>
        <w:t>所述的一种基于连续双帧射频指纹的 LoRa 设备身份识别方法</w:t>
      </w:r>
      <w:r>
        <w:rPr>
          <w:rFonts w:hint="eastAsia" w:ascii="楷体" w:hAnsi="楷体" w:eastAsia="楷体"/>
          <w:sz w:val="28"/>
          <w:szCs w:val="28"/>
        </w:rPr>
        <w:t>，其特征在于，所述步骤（</w:t>
      </w:r>
      <w:r>
        <w:rPr>
          <w:rFonts w:hint="eastAsia" w:ascii="楷体" w:hAnsi="楷体" w:eastAsia="楷体"/>
          <w:sz w:val="28"/>
          <w:szCs w:val="28"/>
          <w:lang w:val="en-US" w:eastAsia="zh-CN"/>
        </w:rPr>
        <w:t>14</w:t>
      </w:r>
      <w:r>
        <w:rPr>
          <w:rFonts w:hint="eastAsia" w:ascii="楷体" w:hAnsi="楷体" w:eastAsia="楷体"/>
          <w:sz w:val="28"/>
          <w:szCs w:val="28"/>
        </w:rPr>
        <w:t>）具体包括：</w:t>
      </w:r>
    </w:p>
    <w:p w14:paraId="4F524DE2">
      <w:pPr>
        <w:numPr>
          <w:ilvl w:val="0"/>
          <w:numId w:val="4"/>
        </w:numPr>
        <w:spacing w:line="360" w:lineRule="auto"/>
        <w:ind w:left="0" w:leftChars="0" w:firstLine="420" w:firstLineChars="0"/>
        <w:rPr>
          <w:rFonts w:hint="eastAsia" w:ascii="楷体" w:hAnsi="楷体" w:eastAsia="楷体"/>
          <w:sz w:val="28"/>
          <w:szCs w:val="28"/>
          <w:lang w:eastAsia="zh-CN"/>
        </w:rPr>
      </w:pPr>
      <w:r>
        <w:rPr>
          <w:rFonts w:hint="eastAsia" w:ascii="楷体" w:hAnsi="楷体" w:eastAsia="楷体"/>
          <w:sz w:val="28"/>
          <w:szCs w:val="28"/>
        </w:rPr>
        <w:t>连续双帧频偏协同特征构建</w:t>
      </w:r>
      <w:r>
        <w:rPr>
          <w:rFonts w:hint="eastAsia" w:ascii="楷体" w:hAnsi="楷体" w:eastAsia="楷体"/>
          <w:sz w:val="28"/>
          <w:szCs w:val="28"/>
          <w:lang w:eastAsia="zh-CN"/>
        </w:rPr>
        <w:t>。</w:t>
      </w:r>
      <w:r>
        <w:rPr>
          <w:rFonts w:hint="eastAsia" w:ascii="楷体" w:hAnsi="楷体" w:eastAsia="楷体"/>
          <w:sz w:val="28"/>
          <w:szCs w:val="28"/>
        </w:rPr>
        <w:t>设第一帧和第二帧的频偏估计值分别为</w:t>
      </w:r>
      <w:r>
        <w:rPr>
          <w:rFonts w:hint="eastAsia" w:ascii="楷体" w:hAnsi="楷体" w:eastAsia="楷体"/>
          <w:sz w:val="28"/>
          <w:szCs w:val="28"/>
          <w:lang w:val="en-US" w:eastAsia="zh-CN"/>
        </w:rPr>
        <w:t xml:space="preserve"> </w:t>
      </w:r>
      <m:oMath>
        <m:sSub>
          <m:sSubPr>
            <m:ctrlPr>
              <w:rPr>
                <w:rFonts w:hint="default" w:ascii="Cambria Math" w:hAnsi="Cambria Math"/>
                <w:i/>
                <w:sz w:val="28"/>
                <w:szCs w:val="28"/>
                <w:lang w:val="en-US" w:eastAsia="zh-CN"/>
              </w:rPr>
            </m:ctrlPr>
          </m:sSubPr>
          <m:e>
            <m:acc>
              <m:accPr>
                <m:ctrlPr>
                  <w:rPr>
                    <w:rFonts w:hint="default" w:ascii="Cambria Math" w:hAnsi="Cambria Math"/>
                    <w:i/>
                    <w:sz w:val="28"/>
                    <w:szCs w:val="28"/>
                    <w:lang w:val="en-US" w:eastAsia="zh-CN"/>
                  </w:rPr>
                </m:ctrlPr>
              </m:accPr>
              <m:e>
                <m:r>
                  <m:rPr/>
                  <w:rPr>
                    <w:rFonts w:ascii="Cambria Math" w:hAnsi="Cambria Math"/>
                    <w:sz w:val="28"/>
                    <w:szCs w:val="28"/>
                    <w:lang w:val="en-US"/>
                  </w:rPr>
                  <m:t>ε</m:t>
                </m:r>
                <m:ctrlPr>
                  <w:rPr>
                    <w:rFonts w:hint="default" w:ascii="Cambria Math" w:hAnsi="Cambria Math"/>
                    <w:i/>
                    <w:sz w:val="28"/>
                    <w:szCs w:val="28"/>
                    <w:lang w:val="en-US" w:eastAsia="zh-CN"/>
                  </w:rPr>
                </m:ctrlPr>
              </m:e>
            </m:acc>
            <m:ctrlPr>
              <w:rPr>
                <w:rFonts w:hint="default" w:ascii="Cambria Math" w:hAnsi="Cambria Math"/>
                <w:i/>
                <w:sz w:val="28"/>
                <w:szCs w:val="28"/>
                <w:lang w:val="en-US" w:eastAsia="zh-CN"/>
              </w:rPr>
            </m:ctrlPr>
          </m:e>
          <m:sub>
            <m:r>
              <m:rPr/>
              <w:rPr>
                <w:rFonts w:hint="default" w:ascii="Cambria Math" w:hAnsi="Cambria Math"/>
                <w:sz w:val="28"/>
                <w:szCs w:val="28"/>
                <w:lang w:val="en-US" w:eastAsia="zh-CN"/>
              </w:rPr>
              <m:t>1</m:t>
            </m:r>
            <m:ctrlPr>
              <w:rPr>
                <w:rFonts w:hint="default" w:ascii="Cambria Math" w:hAnsi="Cambria Math"/>
                <w:i/>
                <w:sz w:val="28"/>
                <w:szCs w:val="28"/>
                <w:lang w:val="en-US" w:eastAsia="zh-CN"/>
              </w:rPr>
            </m:ctrlPr>
          </m:sub>
        </m:sSub>
      </m:oMath>
      <w:r>
        <w:rPr>
          <w:rFonts w:hint="eastAsia" w:ascii="楷体" w:hAnsi="楷体" w:eastAsia="楷体"/>
          <w:sz w:val="28"/>
          <w:szCs w:val="28"/>
          <w:lang w:eastAsia="zh-CN"/>
        </w:rPr>
        <w:t>，</w:t>
      </w:r>
      <m:oMath>
        <m:sSub>
          <m:sSubPr>
            <m:ctrlPr>
              <w:rPr>
                <w:rFonts w:hint="default" w:ascii="Cambria Math" w:hAnsi="Cambria Math"/>
                <w:i/>
                <w:sz w:val="28"/>
                <w:szCs w:val="28"/>
                <w:lang w:val="en-US" w:eastAsia="zh-CN"/>
              </w:rPr>
            </m:ctrlPr>
          </m:sSubPr>
          <m:e>
            <m:acc>
              <m:accPr>
                <m:ctrlPr>
                  <w:rPr>
                    <w:rFonts w:hint="default" w:ascii="Cambria Math" w:hAnsi="Cambria Math"/>
                    <w:i/>
                    <w:sz w:val="28"/>
                    <w:szCs w:val="28"/>
                    <w:lang w:val="en-US" w:eastAsia="zh-CN"/>
                  </w:rPr>
                </m:ctrlPr>
              </m:accPr>
              <m:e>
                <m:r>
                  <m:rPr/>
                  <w:rPr>
                    <w:rFonts w:ascii="Cambria Math" w:hAnsi="Cambria Math"/>
                    <w:sz w:val="28"/>
                    <w:szCs w:val="28"/>
                    <w:lang w:val="en-US"/>
                  </w:rPr>
                  <m:t>ε</m:t>
                </m:r>
                <m:ctrlPr>
                  <w:rPr>
                    <w:rFonts w:hint="default" w:ascii="Cambria Math" w:hAnsi="Cambria Math"/>
                    <w:i/>
                    <w:sz w:val="28"/>
                    <w:szCs w:val="28"/>
                    <w:lang w:val="en-US" w:eastAsia="zh-CN"/>
                  </w:rPr>
                </m:ctrlPr>
              </m:e>
            </m:acc>
            <m:ctrlPr>
              <w:rPr>
                <w:rFonts w:hint="default" w:ascii="Cambria Math" w:hAnsi="Cambria Math"/>
                <w:i/>
                <w:sz w:val="28"/>
                <w:szCs w:val="28"/>
                <w:lang w:val="en-US" w:eastAsia="zh-CN"/>
              </w:rPr>
            </m:ctrlPr>
          </m:e>
          <m:sub>
            <m:r>
              <m:rPr/>
              <w:rPr>
                <w:rFonts w:hint="default" w:ascii="Cambria Math" w:hAnsi="Cambria Math"/>
                <w:sz w:val="28"/>
                <w:szCs w:val="28"/>
                <w:lang w:val="en-US" w:eastAsia="zh-CN"/>
              </w:rPr>
              <m:t>2</m:t>
            </m:r>
            <m:ctrlPr>
              <w:rPr>
                <w:rFonts w:hint="default" w:ascii="Cambria Math" w:hAnsi="Cambria Math"/>
                <w:i/>
                <w:sz w:val="28"/>
                <w:szCs w:val="28"/>
                <w:lang w:val="en-US" w:eastAsia="zh-CN"/>
              </w:rPr>
            </m:ctrlPr>
          </m:sub>
        </m:sSub>
      </m:oMath>
      <w:r>
        <w:rPr>
          <w:rFonts w:hint="eastAsia" w:hAnsi="Cambria Math"/>
          <w:i w:val="0"/>
          <w:sz w:val="28"/>
          <w:szCs w:val="28"/>
          <w:lang w:val="en-US" w:eastAsia="zh-CN"/>
        </w:rPr>
        <w:t xml:space="preserve"> </w:t>
      </w:r>
      <w:r>
        <w:rPr>
          <w:rFonts w:hint="eastAsia" w:ascii="楷体" w:hAnsi="楷体" w:eastAsia="楷体"/>
          <w:sz w:val="28"/>
          <w:szCs w:val="28"/>
        </w:rPr>
        <w:t>构造双帧频偏特征向量</w:t>
      </w:r>
      <w:r>
        <w:rPr>
          <w:rFonts w:hint="eastAsia" w:ascii="楷体" w:hAnsi="楷体" w:eastAsia="楷体"/>
          <w:sz w:val="28"/>
          <w:szCs w:val="28"/>
          <w:lang w:eastAsia="zh-CN"/>
        </w:rPr>
        <w:t>：</w:t>
      </w:r>
    </w:p>
    <w:p w14:paraId="019D638E">
      <w:pPr>
        <w:spacing w:line="360" w:lineRule="auto"/>
        <w:rPr>
          <w:rFonts w:hint="default" w:ascii="楷体" w:hAnsi="楷体" w:eastAsia="宋体"/>
          <w:sz w:val="28"/>
          <w:szCs w:val="28"/>
          <w:lang w:val="en-US" w:eastAsia="zh-CN"/>
        </w:rPr>
      </w:pPr>
      <m:oMathPara>
        <m:oMath>
          <m:sSub>
            <m:sSubPr>
              <m:ctrlPr>
                <w:rPr>
                  <w:rFonts w:ascii="Cambria Math" w:hAnsi="Cambria Math"/>
                  <w:i/>
                  <w:sz w:val="28"/>
                  <w:szCs w:val="28"/>
                  <w:lang w:val="en-US"/>
                </w:rPr>
              </m:ctrlPr>
            </m:sSubPr>
            <m:e>
              <m:r>
                <m:rPr/>
                <w:rPr>
                  <w:rFonts w:hint="default" w:ascii="Cambria Math" w:hAnsi="Cambria Math"/>
                  <w:sz w:val="28"/>
                  <w:szCs w:val="28"/>
                  <w:lang w:val="en-US" w:eastAsia="zh-CN"/>
                </w:rPr>
                <m:t>f</m:t>
              </m:r>
              <m:ctrlPr>
                <w:rPr>
                  <w:rFonts w:ascii="Cambria Math" w:hAnsi="Cambria Math"/>
                  <w:i/>
                  <w:sz w:val="28"/>
                  <w:szCs w:val="28"/>
                  <w:lang w:val="en-US"/>
                </w:rPr>
              </m:ctrlPr>
            </m:e>
            <m:sub>
              <m:r>
                <m:rPr/>
                <w:rPr>
                  <w:rFonts w:hint="default" w:ascii="Cambria Math" w:hAnsi="Cambria Math"/>
                  <w:sz w:val="28"/>
                  <w:szCs w:val="28"/>
                  <w:lang w:val="en-US" w:eastAsia="zh-CN"/>
                </w:rPr>
                <m:t>cfo</m:t>
              </m:r>
              <m:ctrlPr>
                <w:rPr>
                  <w:rFonts w:ascii="Cambria Math" w:hAnsi="Cambria Math"/>
                  <w:i/>
                  <w:sz w:val="28"/>
                  <w:szCs w:val="28"/>
                  <w:lang w:val="en-US"/>
                </w:rPr>
              </m:ctrlPr>
            </m:sub>
          </m:sSub>
          <m:r>
            <m:rPr/>
            <w:rPr>
              <w:rFonts w:hint="default" w:ascii="Cambria Math" w:hAnsi="Cambria Math"/>
              <w:sz w:val="28"/>
              <w:szCs w:val="28"/>
              <w:lang w:val="en-US" w:eastAsia="zh-CN"/>
            </w:rPr>
            <m:t>=[</m:t>
          </m:r>
          <m:sSub>
            <m:sSubPr>
              <m:ctrlPr>
                <w:rPr>
                  <w:rFonts w:hint="default" w:ascii="Cambria Math" w:hAnsi="Cambria Math"/>
                  <w:i/>
                  <w:sz w:val="28"/>
                  <w:szCs w:val="28"/>
                  <w:lang w:val="en-US" w:eastAsia="zh-CN"/>
                </w:rPr>
              </m:ctrlPr>
            </m:sSubPr>
            <m:e>
              <m:acc>
                <m:accPr>
                  <m:ctrlPr>
                    <w:rPr>
                      <w:rFonts w:hint="default" w:ascii="Cambria Math" w:hAnsi="Cambria Math"/>
                      <w:i/>
                      <w:sz w:val="28"/>
                      <w:szCs w:val="28"/>
                      <w:lang w:val="en-US" w:eastAsia="zh-CN"/>
                    </w:rPr>
                  </m:ctrlPr>
                </m:accPr>
                <m:e>
                  <m:r>
                    <m:rPr/>
                    <w:rPr>
                      <w:rFonts w:ascii="Cambria Math" w:hAnsi="Cambria Math"/>
                      <w:sz w:val="28"/>
                      <w:szCs w:val="28"/>
                      <w:lang w:val="en-US"/>
                    </w:rPr>
                    <m:t>ε</m:t>
                  </m:r>
                  <m:ctrlPr>
                    <w:rPr>
                      <w:rFonts w:hint="default" w:ascii="Cambria Math" w:hAnsi="Cambria Math"/>
                      <w:i/>
                      <w:sz w:val="28"/>
                      <w:szCs w:val="28"/>
                      <w:lang w:val="en-US" w:eastAsia="zh-CN"/>
                    </w:rPr>
                  </m:ctrlPr>
                </m:e>
              </m:acc>
              <m:ctrlPr>
                <w:rPr>
                  <w:rFonts w:hint="default" w:ascii="Cambria Math" w:hAnsi="Cambria Math"/>
                  <w:i/>
                  <w:sz w:val="28"/>
                  <w:szCs w:val="28"/>
                  <w:lang w:val="en-US" w:eastAsia="zh-CN"/>
                </w:rPr>
              </m:ctrlPr>
            </m:e>
            <m:sub>
              <m:r>
                <m:rPr/>
                <w:rPr>
                  <w:rFonts w:hint="default" w:ascii="Cambria Math" w:hAnsi="Cambria Math"/>
                  <w:sz w:val="28"/>
                  <w:szCs w:val="28"/>
                  <w:lang w:val="en-US" w:eastAsia="zh-CN"/>
                </w:rPr>
                <m:t>1</m:t>
              </m:r>
              <m:ctrlPr>
                <w:rPr>
                  <w:rFonts w:hint="default" w:ascii="Cambria Math" w:hAnsi="Cambria Math"/>
                  <w:i/>
                  <w:sz w:val="28"/>
                  <w:szCs w:val="28"/>
                  <w:lang w:val="en-US" w:eastAsia="zh-CN"/>
                </w:rPr>
              </m:ctrlPr>
            </m:sub>
          </m:sSub>
          <m:r>
            <m:rPr/>
            <w:rPr>
              <w:rFonts w:hint="default" w:ascii="Cambria Math" w:hAnsi="Cambria Math"/>
              <w:sz w:val="28"/>
              <w:szCs w:val="28"/>
              <w:lang w:val="en-US" w:eastAsia="zh-CN"/>
            </w:rPr>
            <m:t>,</m:t>
          </m:r>
          <m:sSub>
            <m:sSubPr>
              <m:ctrlPr>
                <w:rPr>
                  <w:rFonts w:hint="default" w:ascii="Cambria Math" w:hAnsi="Cambria Math"/>
                  <w:i/>
                  <w:sz w:val="28"/>
                  <w:szCs w:val="28"/>
                  <w:lang w:val="en-US" w:eastAsia="zh-CN"/>
                </w:rPr>
              </m:ctrlPr>
            </m:sSubPr>
            <m:e>
              <m:acc>
                <m:accPr>
                  <m:ctrlPr>
                    <w:rPr>
                      <w:rFonts w:hint="default" w:ascii="Cambria Math" w:hAnsi="Cambria Math"/>
                      <w:i/>
                      <w:sz w:val="28"/>
                      <w:szCs w:val="28"/>
                      <w:lang w:val="en-US" w:eastAsia="zh-CN"/>
                    </w:rPr>
                  </m:ctrlPr>
                </m:accPr>
                <m:e>
                  <m:r>
                    <m:rPr/>
                    <w:rPr>
                      <w:rFonts w:ascii="Cambria Math" w:hAnsi="Cambria Math"/>
                      <w:sz w:val="28"/>
                      <w:szCs w:val="28"/>
                      <w:lang w:val="en-US"/>
                    </w:rPr>
                    <m:t>ε</m:t>
                  </m:r>
                  <m:ctrlPr>
                    <w:rPr>
                      <w:rFonts w:hint="default" w:ascii="Cambria Math" w:hAnsi="Cambria Math"/>
                      <w:i/>
                      <w:sz w:val="28"/>
                      <w:szCs w:val="28"/>
                      <w:lang w:val="en-US" w:eastAsia="zh-CN"/>
                    </w:rPr>
                  </m:ctrlPr>
                </m:e>
              </m:acc>
              <m:ctrlPr>
                <w:rPr>
                  <w:rFonts w:hint="default" w:ascii="Cambria Math" w:hAnsi="Cambria Math"/>
                  <w:i/>
                  <w:sz w:val="28"/>
                  <w:szCs w:val="28"/>
                  <w:lang w:val="en-US" w:eastAsia="zh-CN"/>
                </w:rPr>
              </m:ctrlPr>
            </m:e>
            <m:sub>
              <m:r>
                <m:rPr/>
                <w:rPr>
                  <w:rFonts w:hint="default" w:ascii="Cambria Math" w:hAnsi="Cambria Math"/>
                  <w:sz w:val="28"/>
                  <w:szCs w:val="28"/>
                  <w:lang w:val="en-US" w:eastAsia="zh-CN"/>
                </w:rPr>
                <m:t>2</m:t>
              </m:r>
              <m:ctrlPr>
                <w:rPr>
                  <w:rFonts w:hint="default" w:ascii="Cambria Math" w:hAnsi="Cambria Math"/>
                  <w:i/>
                  <w:sz w:val="28"/>
                  <w:szCs w:val="28"/>
                  <w:lang w:val="en-US" w:eastAsia="zh-CN"/>
                </w:rPr>
              </m:ctrlPr>
            </m:sub>
          </m:sSub>
          <m:r>
            <m:rPr/>
            <w:rPr>
              <w:rFonts w:hint="default" w:ascii="Cambria Math" w:hAnsi="Cambria Math"/>
              <w:sz w:val="28"/>
              <w:szCs w:val="28"/>
              <w:lang w:val="en-US" w:eastAsia="zh-CN"/>
            </w:rPr>
            <m:t>,</m:t>
          </m:r>
          <m:f>
            <m:fPr>
              <m:ctrlPr>
                <w:rPr>
                  <w:rFonts w:hint="default" w:ascii="Cambria Math" w:hAnsi="Cambria Math"/>
                  <w:i/>
                  <w:sz w:val="28"/>
                  <w:szCs w:val="28"/>
                  <w:lang w:val="en-US" w:eastAsia="zh-CN"/>
                </w:rPr>
              </m:ctrlPr>
            </m:fPr>
            <m:num>
              <m:sSub>
                <m:sSubPr>
                  <m:ctrlPr>
                    <w:rPr>
                      <w:rFonts w:hint="default" w:ascii="Cambria Math" w:hAnsi="Cambria Math"/>
                      <w:i/>
                      <w:sz w:val="28"/>
                      <w:szCs w:val="28"/>
                      <w:lang w:val="en-US" w:eastAsia="zh-CN"/>
                    </w:rPr>
                  </m:ctrlPr>
                </m:sSubPr>
                <m:e>
                  <m:acc>
                    <m:accPr>
                      <m:ctrlPr>
                        <w:rPr>
                          <w:rFonts w:hint="default" w:ascii="Cambria Math" w:hAnsi="Cambria Math"/>
                          <w:i/>
                          <w:sz w:val="28"/>
                          <w:szCs w:val="28"/>
                          <w:lang w:val="en-US" w:eastAsia="zh-CN"/>
                        </w:rPr>
                      </m:ctrlPr>
                    </m:accPr>
                    <m:e>
                      <m:r>
                        <m:rPr/>
                        <w:rPr>
                          <w:rFonts w:ascii="Cambria Math" w:hAnsi="Cambria Math"/>
                          <w:sz w:val="28"/>
                          <w:szCs w:val="28"/>
                          <w:lang w:val="en-US"/>
                        </w:rPr>
                        <m:t>ε</m:t>
                      </m:r>
                      <m:ctrlPr>
                        <w:rPr>
                          <w:rFonts w:hint="default" w:ascii="Cambria Math" w:hAnsi="Cambria Math"/>
                          <w:i/>
                          <w:sz w:val="28"/>
                          <w:szCs w:val="28"/>
                          <w:lang w:val="en-US" w:eastAsia="zh-CN"/>
                        </w:rPr>
                      </m:ctrlPr>
                    </m:e>
                  </m:acc>
                  <m:ctrlPr>
                    <w:rPr>
                      <w:rFonts w:hint="default" w:ascii="Cambria Math" w:hAnsi="Cambria Math"/>
                      <w:i/>
                      <w:sz w:val="28"/>
                      <w:szCs w:val="28"/>
                      <w:lang w:val="en-US" w:eastAsia="zh-CN"/>
                    </w:rPr>
                  </m:ctrlPr>
                </m:e>
                <m:sub>
                  <m:r>
                    <m:rPr/>
                    <w:rPr>
                      <w:rFonts w:hint="default" w:ascii="Cambria Math" w:hAnsi="Cambria Math"/>
                      <w:sz w:val="28"/>
                      <w:szCs w:val="28"/>
                      <w:lang w:val="en-US" w:eastAsia="zh-CN"/>
                    </w:rPr>
                    <m:t>1</m:t>
                  </m:r>
                  <m:ctrlPr>
                    <w:rPr>
                      <w:rFonts w:hint="default" w:ascii="Cambria Math" w:hAnsi="Cambria Math"/>
                      <w:i/>
                      <w:sz w:val="28"/>
                      <w:szCs w:val="28"/>
                      <w:lang w:val="en-US" w:eastAsia="zh-CN"/>
                    </w:rPr>
                  </m:ctrlPr>
                </m:sub>
              </m:sSub>
              <m:r>
                <m:rPr/>
                <w:rPr>
                  <w:rFonts w:hint="default" w:ascii="Cambria Math" w:hAnsi="Cambria Math"/>
                  <w:sz w:val="28"/>
                  <w:szCs w:val="28"/>
                  <w:lang w:val="en-US" w:eastAsia="zh-CN"/>
                </w:rPr>
                <m:t>+</m:t>
              </m:r>
              <m:sSub>
                <m:sSubPr>
                  <m:ctrlPr>
                    <w:rPr>
                      <w:rFonts w:hint="default" w:ascii="Cambria Math" w:hAnsi="Cambria Math"/>
                      <w:i/>
                      <w:sz w:val="28"/>
                      <w:szCs w:val="28"/>
                      <w:lang w:val="en-US" w:eastAsia="zh-CN"/>
                    </w:rPr>
                  </m:ctrlPr>
                </m:sSubPr>
                <m:e>
                  <m:acc>
                    <m:accPr>
                      <m:ctrlPr>
                        <w:rPr>
                          <w:rFonts w:hint="default" w:ascii="Cambria Math" w:hAnsi="Cambria Math"/>
                          <w:i/>
                          <w:sz w:val="28"/>
                          <w:szCs w:val="28"/>
                          <w:lang w:val="en-US" w:eastAsia="zh-CN"/>
                        </w:rPr>
                      </m:ctrlPr>
                    </m:accPr>
                    <m:e>
                      <m:r>
                        <m:rPr/>
                        <w:rPr>
                          <w:rFonts w:ascii="Cambria Math" w:hAnsi="Cambria Math"/>
                          <w:sz w:val="28"/>
                          <w:szCs w:val="28"/>
                          <w:lang w:val="en-US"/>
                        </w:rPr>
                        <m:t>ε</m:t>
                      </m:r>
                      <m:ctrlPr>
                        <w:rPr>
                          <w:rFonts w:hint="default" w:ascii="Cambria Math" w:hAnsi="Cambria Math"/>
                          <w:i/>
                          <w:sz w:val="28"/>
                          <w:szCs w:val="28"/>
                          <w:lang w:val="en-US" w:eastAsia="zh-CN"/>
                        </w:rPr>
                      </m:ctrlPr>
                    </m:e>
                  </m:acc>
                  <m:ctrlPr>
                    <w:rPr>
                      <w:rFonts w:hint="default" w:ascii="Cambria Math" w:hAnsi="Cambria Math"/>
                      <w:i/>
                      <w:sz w:val="28"/>
                      <w:szCs w:val="28"/>
                      <w:lang w:val="en-US" w:eastAsia="zh-CN"/>
                    </w:rPr>
                  </m:ctrlPr>
                </m:e>
                <m:sub>
                  <m:r>
                    <m:rPr/>
                    <w:rPr>
                      <w:rFonts w:hint="default" w:ascii="Cambria Math" w:hAnsi="Cambria Math"/>
                      <w:sz w:val="28"/>
                      <w:szCs w:val="28"/>
                      <w:lang w:val="en-US" w:eastAsia="zh-CN"/>
                    </w:rPr>
                    <m:t>2</m:t>
                  </m:r>
                  <m:ctrlPr>
                    <w:rPr>
                      <w:rFonts w:hint="default" w:ascii="Cambria Math" w:hAnsi="Cambria Math"/>
                      <w:i/>
                      <w:sz w:val="28"/>
                      <w:szCs w:val="28"/>
                      <w:lang w:val="en-US" w:eastAsia="zh-CN"/>
                    </w:rPr>
                  </m:ctrlPr>
                </m:sub>
              </m:sSub>
              <m:ctrlPr>
                <w:rPr>
                  <w:rFonts w:hint="default" w:ascii="Cambria Math" w:hAnsi="Cambria Math"/>
                  <w:i/>
                  <w:sz w:val="28"/>
                  <w:szCs w:val="28"/>
                  <w:lang w:val="en-US" w:eastAsia="zh-CN"/>
                </w:rPr>
              </m:ctrlPr>
            </m:num>
            <m:den>
              <m:r>
                <m:rPr/>
                <w:rPr>
                  <w:rFonts w:hint="default" w:ascii="Cambria Math" w:hAnsi="Cambria Math"/>
                  <w:sz w:val="28"/>
                  <w:szCs w:val="28"/>
                  <w:lang w:val="en-US" w:eastAsia="zh-CN"/>
                </w:rPr>
                <m:t>2</m:t>
              </m:r>
              <m:ctrlPr>
                <w:rPr>
                  <w:rFonts w:hint="default" w:ascii="Cambria Math" w:hAnsi="Cambria Math"/>
                  <w:i/>
                  <w:sz w:val="28"/>
                  <w:szCs w:val="28"/>
                  <w:lang w:val="en-US" w:eastAsia="zh-CN"/>
                </w:rPr>
              </m:ctrlPr>
            </m:den>
          </m:f>
          <m:r>
            <m:rPr/>
            <w:rPr>
              <w:rFonts w:hint="default" w:ascii="Cambria Math" w:hAnsi="Cambria Math"/>
              <w:sz w:val="28"/>
              <w:szCs w:val="28"/>
              <w:lang w:val="en-US" w:eastAsia="zh-CN"/>
            </w:rPr>
            <m:t>,</m:t>
          </m:r>
          <m:sSub>
            <m:sSubPr>
              <m:ctrlPr>
                <w:rPr>
                  <w:rFonts w:hint="default" w:ascii="Cambria Math" w:hAnsi="Cambria Math"/>
                  <w:i/>
                  <w:sz w:val="28"/>
                  <w:szCs w:val="28"/>
                  <w:lang w:val="en-US" w:eastAsia="zh-CN"/>
                </w:rPr>
              </m:ctrlPr>
            </m:sSubPr>
            <m:e>
              <m:acc>
                <m:accPr>
                  <m:ctrlPr>
                    <w:rPr>
                      <w:rFonts w:hint="default" w:ascii="Cambria Math" w:hAnsi="Cambria Math"/>
                      <w:i/>
                      <w:sz w:val="28"/>
                      <w:szCs w:val="28"/>
                      <w:lang w:val="en-US" w:eastAsia="zh-CN"/>
                    </w:rPr>
                  </m:ctrlPr>
                </m:accPr>
                <m:e>
                  <m:r>
                    <m:rPr/>
                    <w:rPr>
                      <w:rFonts w:ascii="Cambria Math" w:hAnsi="Cambria Math"/>
                      <w:sz w:val="28"/>
                      <w:szCs w:val="28"/>
                      <w:lang w:val="en-US"/>
                    </w:rPr>
                    <m:t>ε</m:t>
                  </m:r>
                  <m:ctrlPr>
                    <w:rPr>
                      <w:rFonts w:hint="default" w:ascii="Cambria Math" w:hAnsi="Cambria Math"/>
                      <w:i/>
                      <w:sz w:val="28"/>
                      <w:szCs w:val="28"/>
                      <w:lang w:val="en-US" w:eastAsia="zh-CN"/>
                    </w:rPr>
                  </m:ctrlPr>
                </m:e>
              </m:acc>
              <m:ctrlPr>
                <w:rPr>
                  <w:rFonts w:hint="default" w:ascii="Cambria Math" w:hAnsi="Cambria Math"/>
                  <w:i/>
                  <w:sz w:val="28"/>
                  <w:szCs w:val="28"/>
                  <w:lang w:val="en-US" w:eastAsia="zh-CN"/>
                </w:rPr>
              </m:ctrlPr>
            </m:e>
            <m:sub>
              <m:r>
                <m:rPr/>
                <w:rPr>
                  <w:rFonts w:hint="default" w:ascii="Cambria Math" w:hAnsi="Cambria Math"/>
                  <w:sz w:val="28"/>
                  <w:szCs w:val="28"/>
                  <w:lang w:val="en-US" w:eastAsia="zh-CN"/>
                </w:rPr>
                <m:t>2</m:t>
              </m:r>
              <m:ctrlPr>
                <w:rPr>
                  <w:rFonts w:hint="default" w:ascii="Cambria Math" w:hAnsi="Cambria Math"/>
                  <w:i/>
                  <w:sz w:val="28"/>
                  <w:szCs w:val="28"/>
                  <w:lang w:val="en-US" w:eastAsia="zh-CN"/>
                </w:rPr>
              </m:ctrlPr>
            </m:sub>
          </m:sSub>
          <m:r>
            <m:rPr/>
            <w:rPr>
              <w:rFonts w:hint="default" w:ascii="Cambria Math" w:hAnsi="Cambria Math"/>
              <w:sz w:val="28"/>
              <w:szCs w:val="28"/>
              <w:lang w:val="en-US" w:eastAsia="zh-CN"/>
            </w:rPr>
            <m:t>−</m:t>
          </m:r>
          <m:sSub>
            <m:sSubPr>
              <m:ctrlPr>
                <w:rPr>
                  <w:rFonts w:hint="default" w:ascii="Cambria Math" w:hAnsi="Cambria Math"/>
                  <w:i/>
                  <w:sz w:val="28"/>
                  <w:szCs w:val="28"/>
                  <w:lang w:val="en-US" w:eastAsia="zh-CN"/>
                </w:rPr>
              </m:ctrlPr>
            </m:sSubPr>
            <m:e>
              <m:acc>
                <m:accPr>
                  <m:ctrlPr>
                    <w:rPr>
                      <w:rFonts w:hint="default" w:ascii="Cambria Math" w:hAnsi="Cambria Math"/>
                      <w:i/>
                      <w:sz w:val="28"/>
                      <w:szCs w:val="28"/>
                      <w:lang w:val="en-US" w:eastAsia="zh-CN"/>
                    </w:rPr>
                  </m:ctrlPr>
                </m:accPr>
                <m:e>
                  <m:r>
                    <m:rPr/>
                    <w:rPr>
                      <w:rFonts w:ascii="Cambria Math" w:hAnsi="Cambria Math"/>
                      <w:sz w:val="28"/>
                      <w:szCs w:val="28"/>
                      <w:lang w:val="en-US"/>
                    </w:rPr>
                    <m:t>ε</m:t>
                  </m:r>
                  <m:ctrlPr>
                    <w:rPr>
                      <w:rFonts w:hint="default" w:ascii="Cambria Math" w:hAnsi="Cambria Math"/>
                      <w:i/>
                      <w:sz w:val="28"/>
                      <w:szCs w:val="28"/>
                      <w:lang w:val="en-US" w:eastAsia="zh-CN"/>
                    </w:rPr>
                  </m:ctrlPr>
                </m:e>
              </m:acc>
              <m:ctrlPr>
                <w:rPr>
                  <w:rFonts w:hint="default" w:ascii="Cambria Math" w:hAnsi="Cambria Math"/>
                  <w:i/>
                  <w:sz w:val="28"/>
                  <w:szCs w:val="28"/>
                  <w:lang w:val="en-US" w:eastAsia="zh-CN"/>
                </w:rPr>
              </m:ctrlPr>
            </m:e>
            <m:sub>
              <m:r>
                <m:rPr/>
                <w:rPr>
                  <w:rFonts w:hint="default" w:ascii="Cambria Math" w:hAnsi="Cambria Math"/>
                  <w:sz w:val="28"/>
                  <w:szCs w:val="28"/>
                  <w:lang w:val="en-US" w:eastAsia="zh-CN"/>
                </w:rPr>
                <m:t>1</m:t>
              </m:r>
              <m:ctrlPr>
                <w:rPr>
                  <w:rFonts w:hint="default" w:ascii="Cambria Math" w:hAnsi="Cambria Math"/>
                  <w:i/>
                  <w:sz w:val="28"/>
                  <w:szCs w:val="28"/>
                  <w:lang w:val="en-US" w:eastAsia="zh-CN"/>
                </w:rPr>
              </m:ctrlPr>
            </m:sub>
          </m:sSub>
          <m:r>
            <m:rPr/>
            <w:rPr>
              <w:rFonts w:hint="default" w:ascii="Cambria Math" w:hAnsi="Cambria Math"/>
              <w:sz w:val="28"/>
              <w:szCs w:val="28"/>
              <w:lang w:val="en-US" w:eastAsia="zh-CN"/>
            </w:rPr>
            <m:t>,</m:t>
          </m:r>
          <m:f>
            <m:fPr>
              <m:ctrlPr>
                <w:rPr>
                  <w:rFonts w:hint="default" w:ascii="Cambria Math" w:hAnsi="Cambria Math"/>
                  <w:i/>
                  <w:sz w:val="28"/>
                  <w:szCs w:val="28"/>
                  <w:lang w:val="en-US" w:eastAsia="zh-CN"/>
                </w:rPr>
              </m:ctrlPr>
            </m:fPr>
            <m:num>
              <m:r>
                <m:rPr/>
                <w:rPr>
                  <w:rFonts w:hint="default" w:ascii="Cambria Math" w:hAnsi="Cambria Math"/>
                  <w:sz w:val="28"/>
                  <w:szCs w:val="28"/>
                  <w:lang w:val="en-US" w:eastAsia="zh-CN"/>
                </w:rPr>
                <m:t>|</m:t>
              </m:r>
              <m:sSub>
                <m:sSubPr>
                  <m:ctrlPr>
                    <w:rPr>
                      <w:rFonts w:hint="default" w:ascii="Cambria Math" w:hAnsi="Cambria Math"/>
                      <w:i/>
                      <w:sz w:val="28"/>
                      <w:szCs w:val="28"/>
                      <w:lang w:val="en-US" w:eastAsia="zh-CN"/>
                    </w:rPr>
                  </m:ctrlPr>
                </m:sSubPr>
                <m:e>
                  <m:acc>
                    <m:accPr>
                      <m:ctrlPr>
                        <w:rPr>
                          <w:rFonts w:hint="default" w:ascii="Cambria Math" w:hAnsi="Cambria Math"/>
                          <w:i/>
                          <w:sz w:val="28"/>
                          <w:szCs w:val="28"/>
                          <w:lang w:val="en-US" w:eastAsia="zh-CN"/>
                        </w:rPr>
                      </m:ctrlPr>
                    </m:accPr>
                    <m:e>
                      <m:r>
                        <m:rPr/>
                        <w:rPr>
                          <w:rFonts w:ascii="Cambria Math" w:hAnsi="Cambria Math"/>
                          <w:sz w:val="28"/>
                          <w:szCs w:val="28"/>
                          <w:lang w:val="en-US"/>
                        </w:rPr>
                        <m:t>ε</m:t>
                      </m:r>
                      <m:ctrlPr>
                        <w:rPr>
                          <w:rFonts w:hint="default" w:ascii="Cambria Math" w:hAnsi="Cambria Math"/>
                          <w:i/>
                          <w:sz w:val="28"/>
                          <w:szCs w:val="28"/>
                          <w:lang w:val="en-US" w:eastAsia="zh-CN"/>
                        </w:rPr>
                      </m:ctrlPr>
                    </m:e>
                  </m:acc>
                  <m:ctrlPr>
                    <w:rPr>
                      <w:rFonts w:hint="default" w:ascii="Cambria Math" w:hAnsi="Cambria Math"/>
                      <w:i/>
                      <w:sz w:val="28"/>
                      <w:szCs w:val="28"/>
                      <w:lang w:val="en-US" w:eastAsia="zh-CN"/>
                    </w:rPr>
                  </m:ctrlPr>
                </m:e>
                <m:sub>
                  <m:r>
                    <m:rPr/>
                    <w:rPr>
                      <w:rFonts w:hint="default" w:ascii="Cambria Math" w:hAnsi="Cambria Math"/>
                      <w:sz w:val="28"/>
                      <w:szCs w:val="28"/>
                      <w:lang w:val="en-US" w:eastAsia="zh-CN"/>
                    </w:rPr>
                    <m:t>2</m:t>
                  </m:r>
                  <m:ctrlPr>
                    <w:rPr>
                      <w:rFonts w:hint="default" w:ascii="Cambria Math" w:hAnsi="Cambria Math"/>
                      <w:i/>
                      <w:sz w:val="28"/>
                      <w:szCs w:val="28"/>
                      <w:lang w:val="en-US" w:eastAsia="zh-CN"/>
                    </w:rPr>
                  </m:ctrlPr>
                </m:sub>
              </m:sSub>
              <m:r>
                <m:rPr/>
                <w:rPr>
                  <w:rFonts w:hint="default" w:ascii="Cambria Math" w:hAnsi="Cambria Math"/>
                  <w:sz w:val="28"/>
                  <w:szCs w:val="28"/>
                  <w:lang w:val="en-US" w:eastAsia="zh-CN"/>
                </w:rPr>
                <m:t>−</m:t>
              </m:r>
              <m:sSub>
                <m:sSubPr>
                  <m:ctrlPr>
                    <w:rPr>
                      <w:rFonts w:hint="default" w:ascii="Cambria Math" w:hAnsi="Cambria Math"/>
                      <w:i/>
                      <w:sz w:val="28"/>
                      <w:szCs w:val="28"/>
                      <w:lang w:val="en-US" w:eastAsia="zh-CN"/>
                    </w:rPr>
                  </m:ctrlPr>
                </m:sSubPr>
                <m:e>
                  <m:acc>
                    <m:accPr>
                      <m:ctrlPr>
                        <w:rPr>
                          <w:rFonts w:hint="default" w:ascii="Cambria Math" w:hAnsi="Cambria Math"/>
                          <w:i/>
                          <w:sz w:val="28"/>
                          <w:szCs w:val="28"/>
                          <w:lang w:val="en-US" w:eastAsia="zh-CN"/>
                        </w:rPr>
                      </m:ctrlPr>
                    </m:accPr>
                    <m:e>
                      <m:r>
                        <m:rPr/>
                        <w:rPr>
                          <w:rFonts w:ascii="Cambria Math" w:hAnsi="Cambria Math"/>
                          <w:sz w:val="28"/>
                          <w:szCs w:val="28"/>
                          <w:lang w:val="en-US"/>
                        </w:rPr>
                        <m:t>ε</m:t>
                      </m:r>
                      <m:ctrlPr>
                        <w:rPr>
                          <w:rFonts w:hint="default" w:ascii="Cambria Math" w:hAnsi="Cambria Math"/>
                          <w:i/>
                          <w:sz w:val="28"/>
                          <w:szCs w:val="28"/>
                          <w:lang w:val="en-US" w:eastAsia="zh-CN"/>
                        </w:rPr>
                      </m:ctrlPr>
                    </m:e>
                  </m:acc>
                  <m:ctrlPr>
                    <w:rPr>
                      <w:rFonts w:hint="default" w:ascii="Cambria Math" w:hAnsi="Cambria Math"/>
                      <w:i/>
                      <w:sz w:val="28"/>
                      <w:szCs w:val="28"/>
                      <w:lang w:val="en-US" w:eastAsia="zh-CN"/>
                    </w:rPr>
                  </m:ctrlPr>
                </m:e>
                <m:sub>
                  <m:r>
                    <m:rPr/>
                    <w:rPr>
                      <w:rFonts w:hint="default" w:ascii="Cambria Math" w:hAnsi="Cambria Math"/>
                      <w:sz w:val="28"/>
                      <w:szCs w:val="28"/>
                      <w:lang w:val="en-US" w:eastAsia="zh-CN"/>
                    </w:rPr>
                    <m:t>1</m:t>
                  </m:r>
                  <m:ctrlPr>
                    <w:rPr>
                      <w:rFonts w:hint="default" w:ascii="Cambria Math" w:hAnsi="Cambria Math"/>
                      <w:i/>
                      <w:sz w:val="28"/>
                      <w:szCs w:val="28"/>
                      <w:lang w:val="en-US" w:eastAsia="zh-CN"/>
                    </w:rPr>
                  </m:ctrlPr>
                </m:sub>
              </m:sSub>
              <m:r>
                <m:rPr/>
                <w:rPr>
                  <w:rFonts w:hint="default" w:ascii="Cambria Math" w:hAnsi="Cambria Math"/>
                  <w:sz w:val="28"/>
                  <w:szCs w:val="28"/>
                  <w:lang w:val="en-US" w:eastAsia="zh-CN"/>
                </w:rPr>
                <m:t>|</m:t>
              </m:r>
              <m:ctrlPr>
                <w:rPr>
                  <w:rFonts w:hint="default" w:ascii="Cambria Math" w:hAnsi="Cambria Math"/>
                  <w:i/>
                  <w:sz w:val="28"/>
                  <w:szCs w:val="28"/>
                  <w:lang w:val="en-US" w:eastAsia="zh-CN"/>
                </w:rPr>
              </m:ctrlPr>
            </m:num>
            <m:den>
              <m:r>
                <m:rPr/>
                <w:rPr>
                  <w:rFonts w:hint="default" w:ascii="Cambria Math" w:hAnsi="Cambria Math"/>
                  <w:sz w:val="28"/>
                  <w:szCs w:val="28"/>
                  <w:lang w:val="en-US" w:eastAsia="zh-CN"/>
                </w:rPr>
                <m:t>|</m:t>
              </m:r>
              <m:sSub>
                <m:sSubPr>
                  <m:ctrlPr>
                    <w:rPr>
                      <w:rFonts w:hint="default" w:ascii="Cambria Math" w:hAnsi="Cambria Math"/>
                      <w:i/>
                      <w:sz w:val="28"/>
                      <w:szCs w:val="28"/>
                      <w:lang w:val="en-US" w:eastAsia="zh-CN"/>
                    </w:rPr>
                  </m:ctrlPr>
                </m:sSubPr>
                <m:e>
                  <m:acc>
                    <m:accPr>
                      <m:ctrlPr>
                        <w:rPr>
                          <w:rFonts w:hint="default" w:ascii="Cambria Math" w:hAnsi="Cambria Math"/>
                          <w:i/>
                          <w:sz w:val="28"/>
                          <w:szCs w:val="28"/>
                          <w:lang w:val="en-US" w:eastAsia="zh-CN"/>
                        </w:rPr>
                      </m:ctrlPr>
                    </m:accPr>
                    <m:e>
                      <m:r>
                        <m:rPr/>
                        <w:rPr>
                          <w:rFonts w:ascii="Cambria Math" w:hAnsi="Cambria Math"/>
                          <w:sz w:val="28"/>
                          <w:szCs w:val="28"/>
                          <w:lang w:val="en-US"/>
                        </w:rPr>
                        <m:t>ε</m:t>
                      </m:r>
                      <m:ctrlPr>
                        <w:rPr>
                          <w:rFonts w:hint="default" w:ascii="Cambria Math" w:hAnsi="Cambria Math"/>
                          <w:i/>
                          <w:sz w:val="28"/>
                          <w:szCs w:val="28"/>
                          <w:lang w:val="en-US" w:eastAsia="zh-CN"/>
                        </w:rPr>
                      </m:ctrlPr>
                    </m:e>
                  </m:acc>
                  <m:ctrlPr>
                    <w:rPr>
                      <w:rFonts w:hint="default" w:ascii="Cambria Math" w:hAnsi="Cambria Math"/>
                      <w:i/>
                      <w:sz w:val="28"/>
                      <w:szCs w:val="28"/>
                      <w:lang w:val="en-US" w:eastAsia="zh-CN"/>
                    </w:rPr>
                  </m:ctrlPr>
                </m:e>
                <m:sub>
                  <m:r>
                    <m:rPr/>
                    <w:rPr>
                      <w:rFonts w:hint="default" w:ascii="Cambria Math" w:hAnsi="Cambria Math"/>
                      <w:sz w:val="28"/>
                      <w:szCs w:val="28"/>
                      <w:lang w:val="en-US" w:eastAsia="zh-CN"/>
                    </w:rPr>
                    <m:t>1</m:t>
                  </m:r>
                  <m:ctrlPr>
                    <w:rPr>
                      <w:rFonts w:hint="default" w:ascii="Cambria Math" w:hAnsi="Cambria Math"/>
                      <w:i/>
                      <w:sz w:val="28"/>
                      <w:szCs w:val="28"/>
                      <w:lang w:val="en-US" w:eastAsia="zh-CN"/>
                    </w:rPr>
                  </m:ctrlPr>
                </m:sub>
              </m:sSub>
              <m:r>
                <m:rPr/>
                <w:rPr>
                  <w:rFonts w:hint="default" w:ascii="Cambria Math" w:hAnsi="Cambria Math"/>
                  <w:sz w:val="28"/>
                  <w:szCs w:val="28"/>
                  <w:lang w:val="en-US" w:eastAsia="zh-CN"/>
                </w:rPr>
                <m:t>|+|</m:t>
              </m:r>
              <m:sSub>
                <m:sSubPr>
                  <m:ctrlPr>
                    <w:rPr>
                      <w:rFonts w:hint="default" w:ascii="Cambria Math" w:hAnsi="Cambria Math"/>
                      <w:i/>
                      <w:sz w:val="28"/>
                      <w:szCs w:val="28"/>
                      <w:lang w:val="en-US" w:eastAsia="zh-CN"/>
                    </w:rPr>
                  </m:ctrlPr>
                </m:sSubPr>
                <m:e>
                  <m:acc>
                    <m:accPr>
                      <m:ctrlPr>
                        <w:rPr>
                          <w:rFonts w:hint="default" w:ascii="Cambria Math" w:hAnsi="Cambria Math"/>
                          <w:i/>
                          <w:sz w:val="28"/>
                          <w:szCs w:val="28"/>
                          <w:lang w:val="en-US" w:eastAsia="zh-CN"/>
                        </w:rPr>
                      </m:ctrlPr>
                    </m:accPr>
                    <m:e>
                      <m:r>
                        <m:rPr/>
                        <w:rPr>
                          <w:rFonts w:ascii="Cambria Math" w:hAnsi="Cambria Math"/>
                          <w:sz w:val="28"/>
                          <w:szCs w:val="28"/>
                          <w:lang w:val="en-US"/>
                        </w:rPr>
                        <m:t>ε</m:t>
                      </m:r>
                      <m:ctrlPr>
                        <w:rPr>
                          <w:rFonts w:hint="default" w:ascii="Cambria Math" w:hAnsi="Cambria Math"/>
                          <w:i/>
                          <w:sz w:val="28"/>
                          <w:szCs w:val="28"/>
                          <w:lang w:val="en-US" w:eastAsia="zh-CN"/>
                        </w:rPr>
                      </m:ctrlPr>
                    </m:e>
                  </m:acc>
                  <m:ctrlPr>
                    <w:rPr>
                      <w:rFonts w:hint="default" w:ascii="Cambria Math" w:hAnsi="Cambria Math"/>
                      <w:i/>
                      <w:sz w:val="28"/>
                      <w:szCs w:val="28"/>
                      <w:lang w:val="en-US" w:eastAsia="zh-CN"/>
                    </w:rPr>
                  </m:ctrlPr>
                </m:e>
                <m:sub>
                  <m:r>
                    <m:rPr/>
                    <w:rPr>
                      <w:rFonts w:hint="default" w:ascii="Cambria Math" w:hAnsi="Cambria Math"/>
                      <w:sz w:val="28"/>
                      <w:szCs w:val="28"/>
                      <w:lang w:val="en-US" w:eastAsia="zh-CN"/>
                    </w:rPr>
                    <m:t>2</m:t>
                  </m:r>
                  <m:ctrlPr>
                    <w:rPr>
                      <w:rFonts w:hint="default" w:ascii="Cambria Math" w:hAnsi="Cambria Math"/>
                      <w:i/>
                      <w:sz w:val="28"/>
                      <w:szCs w:val="28"/>
                      <w:lang w:val="en-US" w:eastAsia="zh-CN"/>
                    </w:rPr>
                  </m:ctrlPr>
                </m:sub>
              </m:sSub>
              <m:r>
                <m:rPr/>
                <w:rPr>
                  <w:rFonts w:hint="default" w:ascii="Cambria Math" w:hAnsi="Cambria Math"/>
                  <w:sz w:val="28"/>
                  <w:szCs w:val="28"/>
                  <w:lang w:val="en-US" w:eastAsia="zh-CN"/>
                </w:rPr>
                <m:t>|+ϵ</m:t>
              </m:r>
              <m:ctrlPr>
                <w:rPr>
                  <w:rFonts w:hint="default" w:ascii="Cambria Math" w:hAnsi="Cambria Math"/>
                  <w:i/>
                  <w:sz w:val="28"/>
                  <w:szCs w:val="28"/>
                  <w:lang w:val="en-US" w:eastAsia="zh-CN"/>
                </w:rPr>
              </m:ctrlPr>
            </m:den>
          </m:f>
          <m:r>
            <m:rPr/>
            <w:rPr>
              <w:rFonts w:hint="default" w:ascii="Cambria Math" w:hAnsi="Cambria Math"/>
              <w:sz w:val="28"/>
              <w:szCs w:val="28"/>
              <w:lang w:val="en-US" w:eastAsia="zh-CN"/>
            </w:rPr>
            <m:t>]</m:t>
          </m:r>
        </m:oMath>
      </m:oMathPara>
    </w:p>
    <w:p w14:paraId="0F7C4D44">
      <w:pPr>
        <w:spacing w:line="360" w:lineRule="auto"/>
        <w:rPr>
          <w:rFonts w:hint="eastAsia" w:ascii="楷体" w:hAnsi="楷体" w:eastAsia="楷体"/>
          <w:sz w:val="28"/>
          <w:szCs w:val="28"/>
        </w:rPr>
      </w:pPr>
      <w:r>
        <w:rPr>
          <w:rFonts w:hint="eastAsia" w:ascii="楷体" w:hAnsi="楷体" w:eastAsia="楷体"/>
          <w:sz w:val="28"/>
          <w:szCs w:val="28"/>
        </w:rPr>
        <w:t>所述双帧频偏特征用于表征设备本振频率偏差及连续双帧间的频偏漂移特性。</w:t>
      </w:r>
    </w:p>
    <w:p w14:paraId="4BF702DD">
      <w:pPr>
        <w:numPr>
          <w:ilvl w:val="0"/>
          <w:numId w:val="4"/>
        </w:numPr>
        <w:spacing w:line="360" w:lineRule="auto"/>
        <w:ind w:left="0" w:leftChars="0" w:firstLine="420" w:firstLineChars="0"/>
        <w:rPr>
          <w:rFonts w:hint="eastAsia" w:ascii="楷体" w:hAnsi="楷体" w:eastAsia="楷体"/>
          <w:sz w:val="28"/>
          <w:szCs w:val="28"/>
        </w:rPr>
      </w:pPr>
      <w:commentRangeStart w:id="1"/>
      <w:r>
        <w:rPr>
          <w:rFonts w:hint="eastAsia" w:ascii="楷体" w:hAnsi="楷体" w:eastAsia="楷体"/>
          <w:sz w:val="28"/>
          <w:szCs w:val="28"/>
        </w:rPr>
        <w:t>连续双帧相位耦合特征构建</w:t>
      </w:r>
      <w:r>
        <w:rPr>
          <w:rFonts w:hint="eastAsia" w:ascii="楷体" w:hAnsi="楷体" w:eastAsia="楷体"/>
          <w:sz w:val="28"/>
          <w:szCs w:val="28"/>
          <w:lang w:eastAsia="zh-CN"/>
        </w:rPr>
        <w:t>。</w:t>
      </w:r>
      <w:r>
        <w:rPr>
          <w:rFonts w:hint="eastAsia" w:ascii="楷体" w:hAnsi="楷体" w:eastAsia="楷体"/>
          <w:sz w:val="28"/>
          <w:szCs w:val="28"/>
          <w:lang w:val="en-US" w:eastAsia="zh-CN"/>
        </w:rPr>
        <w:t>在</w:t>
      </w:r>
      <w:r>
        <w:rPr>
          <w:rFonts w:hint="eastAsia" w:ascii="楷体" w:hAnsi="楷体" w:eastAsia="楷体"/>
          <w:sz w:val="28"/>
          <w:szCs w:val="28"/>
        </w:rPr>
        <w:t>连续双帧前导码中各 Chirp 的相位信息构造双帧相位差</w:t>
      </w:r>
      <w:r>
        <w:rPr>
          <w:rFonts w:hint="eastAsia" w:ascii="楷体" w:hAnsi="楷体" w:eastAsia="楷体"/>
          <w:sz w:val="28"/>
          <w:szCs w:val="28"/>
          <w:lang w:val="en-US" w:eastAsia="zh-CN"/>
        </w:rPr>
        <w:t>基础上，进一步</w:t>
      </w:r>
      <w:r>
        <w:rPr>
          <w:rFonts w:hint="eastAsia" w:ascii="楷体" w:hAnsi="楷体" w:eastAsia="楷体"/>
          <w:sz w:val="28"/>
          <w:szCs w:val="28"/>
        </w:rPr>
        <w:t>提取相位差均值、相位差方差以及相位变化能量等统计量，形成双帧相位耦合特征，用于表征设备连续发射过程中相位偏移的一致性及其变化规律。</w:t>
      </w:r>
      <w:commentRangeEnd w:id="1"/>
      <w:r>
        <w:commentReference w:id="1"/>
      </w:r>
    </w:p>
    <w:p w14:paraId="751BD93F">
      <w:pPr>
        <w:numPr>
          <w:ilvl w:val="0"/>
          <w:numId w:val="4"/>
        </w:numPr>
        <w:spacing w:line="360" w:lineRule="auto"/>
        <w:ind w:left="0" w:leftChars="0" w:firstLine="420" w:firstLineChars="0"/>
        <w:rPr>
          <w:rFonts w:hint="eastAsia" w:ascii="楷体" w:hAnsi="楷体" w:eastAsia="楷体"/>
          <w:sz w:val="28"/>
          <w:szCs w:val="28"/>
        </w:rPr>
      </w:pPr>
      <w:r>
        <w:rPr>
          <w:rFonts w:hint="eastAsia" w:ascii="楷体" w:hAnsi="楷体" w:eastAsia="楷体"/>
          <w:b w:val="0"/>
          <w:bCs w:val="0"/>
          <w:sz w:val="28"/>
          <w:szCs w:val="28"/>
        </w:rPr>
        <w:t>连续双帧一致性稳定特征构建</w:t>
      </w:r>
      <w:r>
        <w:rPr>
          <w:rFonts w:hint="eastAsia" w:ascii="楷体" w:hAnsi="楷体" w:eastAsia="楷体"/>
          <w:b w:val="0"/>
          <w:bCs w:val="0"/>
          <w:sz w:val="28"/>
          <w:szCs w:val="28"/>
          <w:lang w:eastAsia="zh-CN"/>
        </w:rPr>
        <w:t>。</w:t>
      </w:r>
      <w:r>
        <w:rPr>
          <w:rFonts w:hint="eastAsia" w:ascii="楷体" w:hAnsi="楷体" w:eastAsia="楷体"/>
          <w:sz w:val="28"/>
          <w:szCs w:val="28"/>
        </w:rPr>
        <w:t>根据连续双帧在频率与相位层面的变化情况构造一致性稳定特征，用于表征连续双帧原始特征的稳定程度，并为后续特征融合提供可靠性依据。优选地，一致性稳定特征可表示为：</w:t>
      </w:r>
    </w:p>
    <w:p w14:paraId="63903905">
      <w:pPr>
        <w:spacing w:line="360" w:lineRule="auto"/>
        <w:rPr>
          <w:rFonts w:hint="default" w:hAnsi="Cambria Math"/>
          <w:i w:val="0"/>
          <w:sz w:val="28"/>
          <w:szCs w:val="28"/>
          <w:lang w:val="en-US" w:eastAsia="zh-CN"/>
        </w:rPr>
      </w:pPr>
      <m:oMathPara>
        <m:oMath>
          <m:sSub>
            <m:sSubPr>
              <m:ctrlPr>
                <w:rPr>
                  <w:rFonts w:ascii="Cambria Math" w:hAnsi="Cambria Math"/>
                  <w:i/>
                  <w:sz w:val="28"/>
                  <w:szCs w:val="28"/>
                </w:rPr>
              </m:ctrlPr>
            </m:sSubPr>
            <m:e>
              <m:r>
                <m:rPr/>
                <w:rPr>
                  <w:rFonts w:hint="default" w:ascii="Cambria Math" w:hAnsi="Cambria Math"/>
                  <w:sz w:val="28"/>
                  <w:szCs w:val="28"/>
                  <w:lang w:val="en-US" w:eastAsia="zh-CN"/>
                </w:rPr>
                <m:t>f</m:t>
              </m:r>
              <m:ctrlPr>
                <w:rPr>
                  <w:rFonts w:ascii="Cambria Math" w:hAnsi="Cambria Math"/>
                  <w:i/>
                  <w:sz w:val="28"/>
                  <w:szCs w:val="28"/>
                </w:rPr>
              </m:ctrlPr>
            </m:e>
            <m:sub>
              <m:r>
                <m:rPr/>
                <w:rPr>
                  <w:rFonts w:hint="default" w:ascii="Cambria Math" w:hAnsi="Cambria Math"/>
                  <w:sz w:val="28"/>
                  <w:szCs w:val="28"/>
                  <w:lang w:val="en-US" w:eastAsia="zh-CN"/>
                </w:rPr>
                <m:t>rel</m:t>
              </m:r>
              <m:ctrlPr>
                <w:rPr>
                  <w:rFonts w:ascii="Cambria Math" w:hAnsi="Cambria Math"/>
                  <w:i/>
                  <w:sz w:val="28"/>
                  <w:szCs w:val="28"/>
                </w:rPr>
              </m:ctrlPr>
            </m:sub>
          </m:sSub>
          <m:r>
            <m:rPr/>
            <w:rPr>
              <w:rFonts w:hint="default" w:ascii="Cambria Math" w:hAnsi="Cambria Math"/>
              <w:sz w:val="28"/>
              <w:szCs w:val="28"/>
              <w:lang w:val="en-US" w:eastAsia="zh-CN"/>
            </w:rPr>
            <m:t>=[</m:t>
          </m:r>
          <m:sSub>
            <m:sSubPr>
              <m:ctrlPr>
                <w:rPr>
                  <w:rFonts w:ascii="Cambria Math" w:hAnsi="Cambria Math"/>
                  <w:i/>
                  <w:sz w:val="28"/>
                  <w:szCs w:val="28"/>
                </w:rPr>
              </m:ctrlPr>
            </m:sSubPr>
            <m:e>
              <m:r>
                <m:rPr/>
                <w:rPr>
                  <w:rFonts w:ascii="Cambria Math" w:hAnsi="Cambria Math"/>
                  <w:sz w:val="28"/>
                  <w:szCs w:val="28"/>
                </w:rPr>
                <m:t>ρ</m:t>
              </m:r>
              <m:ctrlPr>
                <w:rPr>
                  <w:rFonts w:ascii="Cambria Math" w:hAnsi="Cambria Math"/>
                  <w:i/>
                  <w:sz w:val="28"/>
                  <w:szCs w:val="28"/>
                </w:rPr>
              </m:ctrlPr>
            </m:e>
            <m:sub>
              <m:r>
                <m:rPr/>
                <w:rPr>
                  <w:rFonts w:hint="default" w:ascii="Cambria Math" w:hAnsi="Cambria Math"/>
                  <w:sz w:val="28"/>
                  <w:szCs w:val="28"/>
                  <w:lang w:val="en-US" w:eastAsia="zh-CN"/>
                </w:rPr>
                <m:t>cfo</m:t>
              </m:r>
              <m:ctrlPr>
                <w:rPr>
                  <w:rFonts w:ascii="Cambria Math" w:hAnsi="Cambria Math"/>
                  <w:i/>
                  <w:sz w:val="28"/>
                  <w:szCs w:val="28"/>
                </w:rPr>
              </m:ctrlPr>
            </m:sub>
          </m:sSub>
          <m:r>
            <m:rPr/>
            <w:rPr>
              <w:rFonts w:hint="default" w:ascii="Cambria Math" w:hAnsi="Cambria Math"/>
              <w:sz w:val="28"/>
              <w:szCs w:val="28"/>
              <w:lang w:val="en-US" w:eastAsia="zh-CN"/>
            </w:rPr>
            <m:t>,</m:t>
          </m:r>
          <m:sSub>
            <m:sSubPr>
              <m:ctrlPr>
                <w:rPr>
                  <w:rFonts w:ascii="Cambria Math" w:hAnsi="Cambria Math"/>
                  <w:i/>
                  <w:sz w:val="28"/>
                  <w:szCs w:val="28"/>
                </w:rPr>
              </m:ctrlPr>
            </m:sSubPr>
            <m:e>
              <m:r>
                <m:rPr/>
                <w:rPr>
                  <w:rFonts w:ascii="Cambria Math" w:hAnsi="Cambria Math"/>
                  <w:sz w:val="28"/>
                  <w:szCs w:val="28"/>
                </w:rPr>
                <m:t>ρ</m:t>
              </m:r>
              <m:ctrlPr>
                <w:rPr>
                  <w:rFonts w:ascii="Cambria Math" w:hAnsi="Cambria Math"/>
                  <w:i/>
                  <w:sz w:val="28"/>
                  <w:szCs w:val="28"/>
                </w:rPr>
              </m:ctrlPr>
            </m:e>
            <m:sub>
              <m:r>
                <m:rPr/>
                <w:rPr>
                  <w:rFonts w:hint="default" w:ascii="Cambria Math" w:hAnsi="Cambria Math"/>
                  <w:sz w:val="28"/>
                  <w:szCs w:val="28"/>
                  <w:lang w:val="en-US" w:eastAsia="zh-CN"/>
                </w:rPr>
                <m:t>pha</m:t>
              </m:r>
              <m:ctrlPr>
                <w:rPr>
                  <w:rFonts w:ascii="Cambria Math" w:hAnsi="Cambria Math"/>
                  <w:i/>
                  <w:sz w:val="28"/>
                  <w:szCs w:val="28"/>
                </w:rPr>
              </m:ctrlPr>
            </m:sub>
          </m:sSub>
          <m:r>
            <m:rPr/>
            <w:rPr>
              <w:rFonts w:hint="default" w:ascii="Cambria Math" w:hAnsi="Cambria Math"/>
              <w:sz w:val="28"/>
              <w:szCs w:val="28"/>
              <w:lang w:val="en-US" w:eastAsia="zh-CN"/>
            </w:rPr>
            <m:t>]</m:t>
          </m:r>
        </m:oMath>
      </m:oMathPara>
    </w:p>
    <w:p w14:paraId="7CE801B1">
      <w:pPr>
        <w:spacing w:line="360" w:lineRule="auto"/>
        <w:rPr>
          <w:sz w:val="28"/>
          <w:szCs w:val="28"/>
        </w:rPr>
      </w:pPr>
      <w:r>
        <w:rPr>
          <w:rFonts w:hint="eastAsia" w:ascii="楷体" w:hAnsi="楷体" w:eastAsia="楷体" w:cs="楷体"/>
          <w:i w:val="0"/>
          <w:sz w:val="28"/>
          <w:szCs w:val="28"/>
          <w:lang w:val="en-US" w:eastAsia="zh-CN"/>
        </w:rPr>
        <w:t>其中，</w:t>
      </w:r>
      <m:oMath>
        <m:sSub>
          <m:sSubPr>
            <m:ctrlPr>
              <w:rPr>
                <w:rFonts w:ascii="Cambria Math" w:hAnsi="Cambria Math"/>
                <w:i/>
                <w:sz w:val="28"/>
                <w:szCs w:val="28"/>
              </w:rPr>
            </m:ctrlPr>
          </m:sSubPr>
          <m:e>
            <m:r>
              <m:rPr/>
              <w:rPr>
                <w:rFonts w:ascii="Cambria Math" w:hAnsi="Cambria Math"/>
                <w:sz w:val="28"/>
                <w:szCs w:val="28"/>
              </w:rPr>
              <m:t>ρ</m:t>
            </m:r>
            <m:ctrlPr>
              <w:rPr>
                <w:rFonts w:ascii="Cambria Math" w:hAnsi="Cambria Math"/>
                <w:i/>
                <w:sz w:val="28"/>
                <w:szCs w:val="28"/>
              </w:rPr>
            </m:ctrlPr>
          </m:e>
          <m:sub>
            <m:r>
              <m:rPr/>
              <w:rPr>
                <w:rFonts w:hint="default" w:ascii="Cambria Math" w:hAnsi="Cambria Math"/>
                <w:sz w:val="28"/>
                <w:szCs w:val="28"/>
                <w:lang w:val="en-US" w:eastAsia="zh-CN"/>
              </w:rPr>
              <m:t>cfo</m:t>
            </m:r>
            <m:ctrlPr>
              <w:rPr>
                <w:rFonts w:ascii="Cambria Math" w:hAnsi="Cambria Math"/>
                <w:i/>
                <w:sz w:val="28"/>
                <w:szCs w:val="28"/>
              </w:rPr>
            </m:ctrlPr>
          </m:sub>
        </m:sSub>
      </m:oMath>
      <w:r>
        <w:rPr>
          <w:rFonts w:hint="eastAsia" w:ascii="楷体" w:hAnsi="楷体" w:eastAsia="楷体" w:cs="楷体"/>
          <w:i w:val="0"/>
          <w:sz w:val="28"/>
          <w:szCs w:val="28"/>
          <w:lang w:val="en-US" w:eastAsia="zh-CN"/>
        </w:rPr>
        <w:t xml:space="preserve"> 为频偏一致性指标，</w:t>
      </w:r>
      <m:oMath>
        <m:sSub>
          <m:sSubPr>
            <m:ctrlPr>
              <w:rPr>
                <w:rFonts w:ascii="Cambria Math" w:hAnsi="Cambria Math"/>
                <w:i/>
                <w:sz w:val="28"/>
                <w:szCs w:val="28"/>
              </w:rPr>
            </m:ctrlPr>
          </m:sSubPr>
          <m:e>
            <m:r>
              <m:rPr/>
              <w:rPr>
                <w:rFonts w:ascii="Cambria Math" w:hAnsi="Cambria Math"/>
                <w:sz w:val="28"/>
                <w:szCs w:val="28"/>
              </w:rPr>
              <m:t>ρ</m:t>
            </m:r>
            <m:ctrlPr>
              <w:rPr>
                <w:rFonts w:ascii="Cambria Math" w:hAnsi="Cambria Math"/>
                <w:i/>
                <w:sz w:val="28"/>
                <w:szCs w:val="28"/>
              </w:rPr>
            </m:ctrlPr>
          </m:e>
          <m:sub>
            <m:r>
              <m:rPr/>
              <w:rPr>
                <w:rFonts w:hint="default" w:ascii="Cambria Math" w:hAnsi="Cambria Math"/>
                <w:sz w:val="28"/>
                <w:szCs w:val="28"/>
                <w:lang w:val="en-US" w:eastAsia="zh-CN"/>
              </w:rPr>
              <m:t>pha</m:t>
            </m:r>
            <m:ctrlPr>
              <w:rPr>
                <w:rFonts w:ascii="Cambria Math" w:hAnsi="Cambria Math"/>
                <w:i/>
                <w:sz w:val="28"/>
                <w:szCs w:val="28"/>
              </w:rPr>
            </m:ctrlPr>
          </m:sub>
        </m:sSub>
      </m:oMath>
      <w:r>
        <w:rPr>
          <w:rFonts w:hint="eastAsia" w:ascii="楷体" w:hAnsi="楷体" w:eastAsia="楷体" w:cs="楷体"/>
          <w:i w:val="0"/>
          <w:sz w:val="28"/>
          <w:szCs w:val="28"/>
          <w:lang w:val="en-US" w:eastAsia="zh-CN"/>
        </w:rPr>
        <w:t xml:space="preserve"> 为相位一致性指标。</w:t>
      </w:r>
    </w:p>
    <w:p w14:paraId="09540ED6">
      <w:pPr>
        <w:pStyle w:val="25"/>
        <w:numPr>
          <w:ilvl w:val="0"/>
          <w:numId w:val="1"/>
        </w:numPr>
        <w:spacing w:line="360" w:lineRule="auto"/>
        <w:ind w:firstLineChars="0"/>
        <w:rPr>
          <w:rFonts w:ascii="楷体" w:hAnsi="楷体" w:eastAsia="楷体"/>
          <w:sz w:val="28"/>
          <w:szCs w:val="28"/>
        </w:rPr>
      </w:pPr>
      <w:r>
        <w:rPr>
          <w:rFonts w:hint="eastAsia" w:ascii="楷体" w:hAnsi="楷体" w:eastAsia="楷体" w:cs="宋体"/>
          <w:sz w:val="28"/>
          <w:szCs w:val="28"/>
        </w:rPr>
        <w:t>根据权利要求3所述的基于连续双帧射频指纹的LoRa设备身份识别方法，其特征在于，所述步骤（31）中，所述K个异构基础分类器具体为：支持向量机（SVM），采用径向基核函数建立非线性决策边界，并通过Platt缩放将决策函数值转换为后验概率；随机森林（RF），由多棵决策树通过Bagging集成构成，以各类别票数比例输出后验概率，对噪声与特征波动具有良好鲁棒性；线性判别分析（LDA），构建最大化类间散度与类内散度之比的线性投影，基于高斯后验概率进行分类，计算开销低且可解释性强；K近邻分类器（KNN），采用马氏距离度量，以最近邻样本的类别分布估计后验概率，保留局部特征分布信息。</w:t>
      </w:r>
    </w:p>
    <w:p w14:paraId="4C6F4201">
      <w:pPr>
        <w:pStyle w:val="25"/>
        <w:numPr>
          <w:ilvl w:val="0"/>
          <w:numId w:val="1"/>
        </w:numPr>
        <w:spacing w:line="360" w:lineRule="auto"/>
        <w:ind w:firstLineChars="0"/>
        <w:rPr>
          <w:rFonts w:ascii="楷体" w:hAnsi="楷体" w:eastAsia="楷体"/>
          <w:sz w:val="28"/>
          <w:szCs w:val="28"/>
        </w:rPr>
      </w:pPr>
      <w:r>
        <w:rPr>
          <w:rFonts w:hint="eastAsia" w:ascii="楷体" w:hAnsi="楷体" w:eastAsia="楷体" w:cs="宋体"/>
          <w:sz w:val="28"/>
          <w:szCs w:val="28"/>
        </w:rPr>
        <w:t>根据权利要求3所述的基于连续双帧射频指纹的LoRa设备身份识别方法，其特征在于，所述步骤（32）具体包括：（a）静态基权重计算：设第k个分类器在验证集上的识别准确率为</w:t>
      </w:r>
      <m:oMath>
        <m:sSub>
          <m:sSubPr>
            <m:ctrlPr>
              <w:rPr>
                <w:rFonts w:ascii="Cambria Math" w:hAnsi="Cambria Math"/>
                <w:i/>
                <w:sz w:val="28"/>
                <w:szCs w:val="28"/>
              </w:rPr>
            </m:ctrlPr>
          </m:sSubPr>
          <m:e>
            <m:r>
              <m:rPr/>
              <w:rPr>
                <w:rFonts w:ascii="Cambria Math" w:hAnsi="Cambria Math"/>
                <w:sz w:val="28"/>
                <w:szCs w:val="28"/>
              </w:rPr>
              <m:t>A</m:t>
            </m:r>
            <m:ctrlPr>
              <w:rPr>
                <w:rFonts w:ascii="Cambria Math" w:hAnsi="Cambria Math"/>
                <w:i/>
                <w:sz w:val="28"/>
                <w:szCs w:val="28"/>
              </w:rPr>
            </m:ctrlPr>
          </m:e>
          <m:sub>
            <m:r>
              <m:rPr/>
              <w:rPr>
                <w:rFonts w:ascii="Cambria Math" w:hAnsi="Cambria Math"/>
                <w:sz w:val="28"/>
                <w:szCs w:val="28"/>
              </w:rPr>
              <m:t>k</m:t>
            </m:r>
            <m:ctrlPr>
              <w:rPr>
                <w:rFonts w:ascii="Cambria Math" w:hAnsi="Cambria Math"/>
                <w:i/>
                <w:sz w:val="28"/>
                <w:szCs w:val="28"/>
              </w:rPr>
            </m:ctrlPr>
          </m:sub>
        </m:sSub>
      </m:oMath>
      <w:r>
        <w:rPr>
          <w:rFonts w:hint="eastAsia" w:ascii="楷体" w:hAnsi="楷体" w:eastAsia="楷体"/>
          <w:sz w:val="28"/>
          <w:szCs w:val="28"/>
        </w:rPr>
        <w:t>，其静态基权重为</w:t>
      </w:r>
      <m:oMath>
        <m:sSubSup>
          <m:sSubSupPr>
            <m:ctrlPr>
              <w:rPr>
                <w:rFonts w:ascii="Cambria Math" w:hAnsi="Cambria Math"/>
                <w:i/>
                <w:sz w:val="28"/>
                <w:szCs w:val="28"/>
              </w:rPr>
            </m:ctrlPr>
          </m:sSubSupPr>
          <m:e>
            <m:r>
              <m:rPr/>
              <w:rPr>
                <w:rFonts w:ascii="Cambria Math" w:hAnsi="Cambria Math"/>
                <w:sz w:val="28"/>
                <w:szCs w:val="28"/>
              </w:rPr>
              <m:t>α</m:t>
            </m:r>
            <m:ctrlPr>
              <w:rPr>
                <w:rFonts w:ascii="Cambria Math" w:hAnsi="Cambria Math"/>
                <w:i/>
                <w:sz w:val="28"/>
                <w:szCs w:val="28"/>
              </w:rPr>
            </m:ctrlPr>
          </m:e>
          <m:sub>
            <m:r>
              <m:rPr/>
              <w:rPr>
                <w:rFonts w:ascii="Cambria Math" w:hAnsi="Cambria Math"/>
                <w:sz w:val="28"/>
                <w:szCs w:val="28"/>
              </w:rPr>
              <m:t>k</m:t>
            </m:r>
            <m:ctrlPr>
              <w:rPr>
                <w:rFonts w:ascii="Cambria Math" w:hAnsi="Cambria Math"/>
                <w:i/>
                <w:sz w:val="28"/>
                <w:szCs w:val="28"/>
              </w:rPr>
            </m:ctrlPr>
          </m:sub>
          <m:sup>
            <m:r>
              <m:rPr>
                <m:sty m:val="p"/>
              </m:rPr>
              <w:rPr>
                <w:rFonts w:ascii="Cambria Math" w:hAnsi="Cambria Math"/>
                <w:sz w:val="28"/>
                <w:szCs w:val="28"/>
              </w:rPr>
              <m:t>(0)</m:t>
            </m:r>
            <m:ctrlPr>
              <w:rPr>
                <w:rFonts w:ascii="Cambria Math" w:hAnsi="Cambria Math"/>
                <w:i/>
                <w:sz w:val="28"/>
                <w:szCs w:val="28"/>
              </w:rPr>
            </m:ctrlPr>
          </m:sup>
        </m:sSubSup>
        <m:r>
          <m:rPr>
            <m:sty m:val="p"/>
          </m:rPr>
          <w:rPr>
            <w:rFonts w:ascii="Cambria Math" w:hAnsi="Cambria Math"/>
            <w:sz w:val="28"/>
            <w:szCs w:val="28"/>
          </w:rPr>
          <m:t xml:space="preserve"> = </m:t>
        </m:r>
        <m:f>
          <m:fPr>
            <m:ctrlPr>
              <w:rPr>
                <w:rFonts w:ascii="Cambria Math" w:hAnsi="Cambria Math"/>
                <w:i/>
                <w:sz w:val="28"/>
                <w:szCs w:val="28"/>
              </w:rPr>
            </m:ctrlPr>
          </m:fPr>
          <m:num>
            <m:sSub>
              <m:sSubPr>
                <m:ctrlPr>
                  <w:rPr>
                    <w:rFonts w:ascii="Cambria Math" w:hAnsi="Cambria Math"/>
                    <w:i/>
                    <w:sz w:val="28"/>
                    <w:szCs w:val="28"/>
                  </w:rPr>
                </m:ctrlPr>
              </m:sSubPr>
              <m:e>
                <m:r>
                  <m:rPr/>
                  <w:rPr>
                    <w:rFonts w:ascii="Cambria Math" w:hAnsi="Cambria Math"/>
                    <w:sz w:val="28"/>
                    <w:szCs w:val="28"/>
                  </w:rPr>
                  <m:t>A</m:t>
                </m:r>
                <m:ctrlPr>
                  <w:rPr>
                    <w:rFonts w:ascii="Cambria Math" w:hAnsi="Cambria Math"/>
                    <w:i/>
                    <w:sz w:val="28"/>
                    <w:szCs w:val="28"/>
                  </w:rPr>
                </m:ctrlPr>
              </m:e>
              <m:sub>
                <m:r>
                  <m:rPr/>
                  <w:rPr>
                    <w:rFonts w:ascii="Cambria Math" w:hAnsi="Cambria Math"/>
                    <w:sz w:val="28"/>
                    <w:szCs w:val="28"/>
                  </w:rPr>
                  <m:t>k</m:t>
                </m:r>
                <m:ctrlPr>
                  <w:rPr>
                    <w:rFonts w:ascii="Cambria Math" w:hAnsi="Cambria Math"/>
                    <w:i/>
                    <w:sz w:val="28"/>
                    <w:szCs w:val="28"/>
                  </w:rPr>
                </m:ctrlPr>
              </m:sub>
            </m:sSub>
            <m:ctrlPr>
              <w:rPr>
                <w:rFonts w:ascii="Cambria Math" w:hAnsi="Cambria Math"/>
                <w:i/>
                <w:sz w:val="28"/>
                <w:szCs w:val="28"/>
              </w:rPr>
            </m:ctrlPr>
          </m:num>
          <m:den>
            <m:nary>
              <m:naryPr>
                <m:chr m:val="∑"/>
                <m:limLoc m:val="subSup"/>
                <m:ctrlPr>
                  <w:rPr>
                    <w:rFonts w:ascii="Cambria Math" w:hAnsi="Cambria Math"/>
                    <w:i/>
                    <w:sz w:val="28"/>
                    <w:szCs w:val="28"/>
                  </w:rPr>
                </m:ctrlPr>
              </m:naryPr>
              <m:sub>
                <m:r>
                  <m:rPr/>
                  <w:rPr>
                    <w:rFonts w:ascii="Cambria Math" w:hAnsi="Cambria Math"/>
                    <w:sz w:val="28"/>
                    <w:szCs w:val="28"/>
                  </w:rPr>
                  <m:t>j=1</m:t>
                </m:r>
                <m:ctrlPr>
                  <w:rPr>
                    <w:rFonts w:ascii="Cambria Math" w:hAnsi="Cambria Math"/>
                    <w:i/>
                    <w:sz w:val="28"/>
                    <w:szCs w:val="28"/>
                  </w:rPr>
                </m:ctrlPr>
              </m:sub>
              <m:sup>
                <m:r>
                  <m:rPr/>
                  <w:rPr>
                    <w:rFonts w:ascii="Cambria Math" w:hAnsi="Cambria Math"/>
                    <w:sz w:val="28"/>
                    <w:szCs w:val="28"/>
                  </w:rPr>
                  <m:t>K</m:t>
                </m:r>
                <m:ctrlPr>
                  <w:rPr>
                    <w:rFonts w:ascii="Cambria Math" w:hAnsi="Cambria Math"/>
                    <w:i/>
                    <w:sz w:val="28"/>
                    <w:szCs w:val="28"/>
                  </w:rPr>
                </m:ctrlPr>
              </m:sup>
              <m:e>
                <m:sSub>
                  <m:sSubPr>
                    <m:ctrlPr>
                      <w:rPr>
                        <w:rFonts w:ascii="Cambria Math" w:hAnsi="Cambria Math"/>
                        <w:i/>
                        <w:sz w:val="28"/>
                        <w:szCs w:val="28"/>
                      </w:rPr>
                    </m:ctrlPr>
                  </m:sSubPr>
                  <m:e>
                    <m:r>
                      <m:rPr/>
                      <w:rPr>
                        <w:rFonts w:ascii="Cambria Math" w:hAnsi="Cambria Math"/>
                        <w:sz w:val="28"/>
                        <w:szCs w:val="28"/>
                      </w:rPr>
                      <m:t>A</m:t>
                    </m:r>
                    <m:ctrlPr>
                      <w:rPr>
                        <w:rFonts w:ascii="Cambria Math" w:hAnsi="Cambria Math"/>
                        <w:i/>
                        <w:sz w:val="28"/>
                        <w:szCs w:val="28"/>
                      </w:rPr>
                    </m:ctrlPr>
                  </m:e>
                  <m:sub>
                    <m:r>
                      <m:rPr/>
                      <w:rPr>
                        <w:rFonts w:ascii="Cambria Math" w:hAnsi="Cambria Math"/>
                        <w:sz w:val="28"/>
                        <w:szCs w:val="28"/>
                      </w:rPr>
                      <m:t>j</m:t>
                    </m:r>
                    <m:ctrlPr>
                      <w:rPr>
                        <w:rFonts w:ascii="Cambria Math" w:hAnsi="Cambria Math"/>
                        <w:i/>
                        <w:sz w:val="28"/>
                        <w:szCs w:val="28"/>
                      </w:rPr>
                    </m:ctrlPr>
                  </m:sub>
                </m:sSub>
                <m:ctrlPr>
                  <w:rPr>
                    <w:rFonts w:ascii="Cambria Math" w:hAnsi="Cambria Math"/>
                    <w:i/>
                    <w:sz w:val="28"/>
                    <w:szCs w:val="28"/>
                  </w:rPr>
                </m:ctrlPr>
              </m:e>
            </m:nary>
            <m:ctrlPr>
              <w:rPr>
                <w:rFonts w:ascii="Cambria Math" w:hAnsi="Cambria Math"/>
                <w:i/>
                <w:sz w:val="28"/>
                <w:szCs w:val="28"/>
              </w:rPr>
            </m:ctrlPr>
          </m:den>
        </m:f>
      </m:oMath>
      <w:r>
        <w:rPr>
          <w:rFonts w:hint="eastAsia" w:ascii="楷体" w:hAnsi="楷体" w:eastAsia="楷体"/>
          <w:sz w:val="28"/>
          <w:szCs w:val="28"/>
        </w:rPr>
        <w:t>；（b）预测熵计算：第k个分类器对当前输入样本输出后验概率向量，计算其预测熵</w:t>
      </w:r>
      <m:oMath>
        <m:sSub>
          <m:sSubPr>
            <m:ctrlPr>
              <w:rPr>
                <w:rFonts w:ascii="Cambria Math" w:hAnsi="Cambria Math"/>
                <w:i/>
                <w:sz w:val="28"/>
                <w:szCs w:val="28"/>
              </w:rPr>
            </m:ctrlPr>
          </m:sSubPr>
          <m:e>
            <m:r>
              <m:rPr/>
              <w:rPr>
                <w:rFonts w:ascii="Cambria Math" w:hAnsi="Cambria Math"/>
                <w:sz w:val="28"/>
                <w:szCs w:val="28"/>
              </w:rPr>
              <m:t>H</m:t>
            </m:r>
            <m:ctrlPr>
              <w:rPr>
                <w:rFonts w:ascii="Cambria Math" w:hAnsi="Cambria Math"/>
                <w:i/>
                <w:sz w:val="28"/>
                <w:szCs w:val="28"/>
              </w:rPr>
            </m:ctrlPr>
          </m:e>
          <m:sub>
            <m:r>
              <m:rPr/>
              <w:rPr>
                <w:rFonts w:ascii="Cambria Math" w:hAnsi="Cambria Math"/>
                <w:sz w:val="28"/>
                <w:szCs w:val="28"/>
              </w:rPr>
              <m:t>k</m:t>
            </m:r>
            <m:ctrlPr>
              <w:rPr>
                <w:rFonts w:ascii="Cambria Math" w:hAnsi="Cambria Math"/>
                <w:i/>
                <w:sz w:val="28"/>
                <w:szCs w:val="28"/>
              </w:rPr>
            </m:ctrlPr>
          </m:sub>
        </m:sSub>
        <m:r>
          <m:rPr>
            <m:sty m:val="p"/>
          </m:rPr>
          <w:rPr>
            <w:rFonts w:ascii="Cambria Math" w:hAnsi="Cambria Math"/>
            <w:sz w:val="28"/>
            <w:szCs w:val="28"/>
          </w:rPr>
          <m:t xml:space="preserve"> = −</m:t>
        </m:r>
        <m:nary>
          <m:naryPr>
            <m:chr m:val="∑"/>
            <m:limLoc m:val="subSup"/>
            <m:ctrlPr>
              <w:rPr>
                <w:rFonts w:ascii="Cambria Math" w:hAnsi="Cambria Math"/>
                <w:i/>
                <w:sz w:val="28"/>
                <w:szCs w:val="28"/>
              </w:rPr>
            </m:ctrlPr>
          </m:naryPr>
          <m:sub>
            <m:r>
              <m:rPr>
                <m:sty m:val="p"/>
              </m:rPr>
              <w:rPr>
                <w:rFonts w:ascii="Cambria Math" w:hAnsi="Cambria Math"/>
                <w:sz w:val="28"/>
                <w:szCs w:val="28"/>
              </w:rPr>
              <m:t>c=1</m:t>
            </m:r>
            <m:ctrlPr>
              <w:rPr>
                <w:rFonts w:ascii="Cambria Math" w:hAnsi="Cambria Math"/>
                <w:i/>
                <w:sz w:val="28"/>
                <w:szCs w:val="28"/>
              </w:rPr>
            </m:ctrlPr>
          </m:sub>
          <m:sup>
            <m:r>
              <m:rPr/>
              <w:rPr>
                <w:rFonts w:ascii="Cambria Math" w:hAnsi="Cambria Math"/>
                <w:sz w:val="28"/>
                <w:szCs w:val="28"/>
              </w:rPr>
              <m:t>M</m:t>
            </m:r>
            <m:ctrlPr>
              <w:rPr>
                <w:rFonts w:ascii="Cambria Math" w:hAnsi="Cambria Math"/>
                <w:i/>
                <w:sz w:val="28"/>
                <w:szCs w:val="28"/>
              </w:rPr>
            </m:ctrlPr>
          </m:sup>
          <m:e>
            <m:sSub>
              <m:sSubPr>
                <m:ctrlPr>
                  <w:rPr>
                    <w:rFonts w:ascii="Cambria Math" w:hAnsi="Cambria Math"/>
                    <w:i/>
                    <w:sz w:val="28"/>
                    <w:szCs w:val="28"/>
                  </w:rPr>
                </m:ctrlPr>
              </m:sSubPr>
              <m:e>
                <m:r>
                  <m:rPr/>
                  <w:rPr>
                    <w:rFonts w:ascii="Cambria Math" w:hAnsi="Cambria Math"/>
                    <w:sz w:val="28"/>
                    <w:szCs w:val="28"/>
                  </w:rPr>
                  <m:t>p</m:t>
                </m:r>
                <m:ctrlPr>
                  <w:rPr>
                    <w:rFonts w:ascii="Cambria Math" w:hAnsi="Cambria Math"/>
                    <w:i/>
                    <w:sz w:val="28"/>
                    <w:szCs w:val="28"/>
                  </w:rPr>
                </m:ctrlPr>
              </m:e>
              <m:sub>
                <m:r>
                  <m:rPr/>
                  <w:rPr>
                    <w:rFonts w:ascii="Cambria Math" w:hAnsi="Cambria Math"/>
                    <w:sz w:val="28"/>
                    <w:szCs w:val="28"/>
                  </w:rPr>
                  <m:t>k</m:t>
                </m:r>
                <m:ctrlPr>
                  <w:rPr>
                    <w:rFonts w:ascii="Cambria Math" w:hAnsi="Cambria Math"/>
                    <w:i/>
                    <w:sz w:val="28"/>
                    <w:szCs w:val="28"/>
                  </w:rPr>
                </m:ctrlPr>
              </m:sub>
            </m:sSub>
            <m:r>
              <m:rPr>
                <m:sty m:val="p"/>
              </m:rPr>
              <w:rPr>
                <w:rFonts w:ascii="Cambria Math" w:hAnsi="Cambria Math"/>
                <w:sz w:val="28"/>
                <w:szCs w:val="28"/>
              </w:rPr>
              <m:t>(c|F)</m:t>
            </m:r>
            <m:sSub>
              <m:sSubPr>
                <m:ctrlPr>
                  <w:rPr>
                    <w:rFonts w:ascii="Cambria Math" w:hAnsi="Cambria Math"/>
                    <w:i/>
                    <w:sz w:val="28"/>
                    <w:szCs w:val="28"/>
                  </w:rPr>
                </m:ctrlPr>
              </m:sSubPr>
              <m:e>
                <m:r>
                  <m:rPr>
                    <m:sty m:val="p"/>
                  </m:rPr>
                  <w:rPr>
                    <w:rFonts w:ascii="Cambria Math" w:hAnsi="Cambria Math"/>
                    <w:sz w:val="28"/>
                    <w:szCs w:val="28"/>
                  </w:rPr>
                  <m:t>log</m:t>
                </m:r>
                <m:ctrlPr>
                  <w:rPr>
                    <w:rFonts w:ascii="Cambria Math" w:hAnsi="Cambria Math"/>
                    <w:i/>
                    <w:sz w:val="28"/>
                    <w:szCs w:val="28"/>
                  </w:rPr>
                </m:ctrlPr>
              </m:e>
              <m:sub>
                <m:r>
                  <m:rPr>
                    <m:sty m:val="p"/>
                  </m:rPr>
                  <w:rPr>
                    <w:rFonts w:ascii="Cambria Math" w:hAnsi="Cambria Math"/>
                    <w:sz w:val="28"/>
                    <w:szCs w:val="28"/>
                  </w:rPr>
                  <m:t>2</m:t>
                </m:r>
                <m:ctrlPr>
                  <w:rPr>
                    <w:rFonts w:ascii="Cambria Math" w:hAnsi="Cambria Math"/>
                    <w:i/>
                    <w:sz w:val="28"/>
                    <w:szCs w:val="28"/>
                  </w:rPr>
                </m:ctrlPr>
              </m:sub>
            </m:sSub>
            <m:sSub>
              <m:sSubPr>
                <m:ctrlPr>
                  <w:rPr>
                    <w:rFonts w:ascii="Cambria Math" w:hAnsi="Cambria Math"/>
                    <w:i/>
                    <w:sz w:val="28"/>
                    <w:szCs w:val="28"/>
                  </w:rPr>
                </m:ctrlPr>
              </m:sSubPr>
              <m:e>
                <m:r>
                  <m:rPr/>
                  <w:rPr>
                    <w:rFonts w:ascii="Cambria Math" w:hAnsi="Cambria Math"/>
                    <w:sz w:val="28"/>
                    <w:szCs w:val="28"/>
                  </w:rPr>
                  <m:t>p</m:t>
                </m:r>
                <m:ctrlPr>
                  <w:rPr>
                    <w:rFonts w:ascii="Cambria Math" w:hAnsi="Cambria Math"/>
                    <w:i/>
                    <w:sz w:val="28"/>
                    <w:szCs w:val="28"/>
                  </w:rPr>
                </m:ctrlPr>
              </m:e>
              <m:sub>
                <m:r>
                  <m:rPr/>
                  <w:rPr>
                    <w:rFonts w:ascii="Cambria Math" w:hAnsi="Cambria Math"/>
                    <w:sz w:val="28"/>
                    <w:szCs w:val="28"/>
                  </w:rPr>
                  <m:t>k</m:t>
                </m:r>
                <m:ctrlPr>
                  <w:rPr>
                    <w:rFonts w:ascii="Cambria Math" w:hAnsi="Cambria Math"/>
                    <w:i/>
                    <w:sz w:val="28"/>
                    <w:szCs w:val="28"/>
                  </w:rPr>
                </m:ctrlPr>
              </m:sub>
            </m:sSub>
            <m:r>
              <m:rPr>
                <m:sty m:val="p"/>
              </m:rPr>
              <w:rPr>
                <w:rFonts w:ascii="Cambria Math" w:hAnsi="Cambria Math"/>
                <w:sz w:val="28"/>
                <w:szCs w:val="28"/>
              </w:rPr>
              <m:t>(c|F)</m:t>
            </m:r>
            <m:ctrlPr>
              <w:rPr>
                <w:rFonts w:ascii="Cambria Math" w:hAnsi="Cambria Math"/>
                <w:i/>
                <w:sz w:val="28"/>
                <w:szCs w:val="28"/>
              </w:rPr>
            </m:ctrlPr>
          </m:e>
        </m:nary>
      </m:oMath>
      <w:r>
        <w:rPr>
          <w:rFonts w:hint="eastAsia" w:ascii="楷体" w:hAnsi="楷体" w:eastAsia="楷体"/>
          <w:sz w:val="28"/>
          <w:szCs w:val="28"/>
        </w:rPr>
        <w:t>，其中M为已知设备类别数；（c）动态置信因子计算：令</w:t>
      </w:r>
      <m:oMath>
        <m:sSub>
          <m:sSubPr>
            <m:ctrlPr>
              <w:rPr>
                <w:rFonts w:ascii="Cambria Math" w:hAnsi="Cambria Math"/>
                <w:i/>
                <w:sz w:val="28"/>
                <w:szCs w:val="28"/>
              </w:rPr>
            </m:ctrlPr>
          </m:sSubPr>
          <m:e>
            <m:r>
              <m:rPr/>
              <w:rPr>
                <w:rFonts w:ascii="Cambria Math" w:hAnsi="Cambria Math"/>
                <w:sz w:val="28"/>
                <w:szCs w:val="28"/>
              </w:rPr>
              <m:t>β</m:t>
            </m:r>
            <m:ctrlPr>
              <w:rPr>
                <w:rFonts w:ascii="Cambria Math" w:hAnsi="Cambria Math"/>
                <w:i/>
                <w:sz w:val="28"/>
                <w:szCs w:val="28"/>
              </w:rPr>
            </m:ctrlPr>
          </m:e>
          <m:sub>
            <m:r>
              <m:rPr/>
              <w:rPr>
                <w:rFonts w:ascii="Cambria Math" w:hAnsi="Cambria Math"/>
                <w:sz w:val="28"/>
                <w:szCs w:val="28"/>
              </w:rPr>
              <m:t>k</m:t>
            </m:r>
            <m:ctrlPr>
              <w:rPr>
                <w:rFonts w:ascii="Cambria Math" w:hAnsi="Cambria Math"/>
                <w:i/>
                <w:sz w:val="28"/>
                <w:szCs w:val="28"/>
              </w:rPr>
            </m:ctrlPr>
          </m:sub>
        </m:sSub>
        <m:r>
          <m:rPr>
            <m:sty m:val="p"/>
          </m:rPr>
          <w:rPr>
            <w:rFonts w:ascii="Cambria Math" w:hAnsi="Cambria Math"/>
            <w:sz w:val="28"/>
            <w:szCs w:val="28"/>
          </w:rPr>
          <m:t xml:space="preserve"> = exp(−</m:t>
        </m:r>
        <m:sSub>
          <m:sSubPr>
            <m:ctrlPr>
              <w:rPr>
                <w:rFonts w:ascii="Cambria Math" w:hAnsi="Cambria Math"/>
                <w:i/>
                <w:sz w:val="28"/>
                <w:szCs w:val="28"/>
              </w:rPr>
            </m:ctrlPr>
          </m:sSubPr>
          <m:e>
            <m:r>
              <m:rPr/>
              <w:rPr>
                <w:rFonts w:ascii="Cambria Math" w:hAnsi="Cambria Math"/>
                <w:sz w:val="28"/>
                <w:szCs w:val="28"/>
              </w:rPr>
              <m:t>γH</m:t>
            </m:r>
            <m:ctrlPr>
              <w:rPr>
                <w:rFonts w:ascii="Cambria Math" w:hAnsi="Cambria Math"/>
                <w:i/>
                <w:sz w:val="28"/>
                <w:szCs w:val="28"/>
              </w:rPr>
            </m:ctrlPr>
          </m:e>
          <m:sub>
            <m:r>
              <m:rPr/>
              <w:rPr>
                <w:rFonts w:ascii="Cambria Math" w:hAnsi="Cambria Math"/>
                <w:sz w:val="28"/>
                <w:szCs w:val="28"/>
              </w:rPr>
              <m:t>k</m:t>
            </m:r>
            <m:ctrlPr>
              <w:rPr>
                <w:rFonts w:ascii="Cambria Math" w:hAnsi="Cambria Math"/>
                <w:i/>
                <w:sz w:val="28"/>
                <w:szCs w:val="28"/>
              </w:rPr>
            </m:ctrlPr>
          </m:sub>
        </m:sSub>
        <m:r>
          <m:rPr>
            <m:sty m:val="p"/>
          </m:rPr>
          <w:rPr>
            <w:rFonts w:ascii="Cambria Math" w:hAnsi="Cambria Math"/>
            <w:sz w:val="28"/>
            <w:szCs w:val="28"/>
          </w:rPr>
          <m:t>)</m:t>
        </m:r>
      </m:oMath>
      <w:r>
        <w:rPr>
          <w:rFonts w:hint="eastAsia" w:ascii="楷体" w:hAnsi="楷体" w:eastAsia="楷体"/>
          <w:sz w:val="28"/>
          <w:szCs w:val="28"/>
        </w:rPr>
        <w:t>，其中γ&gt;0为超参数；（d）联合权重归一化：最终联合权重为</w:t>
      </w:r>
      <m:oMath>
        <m:sSub>
          <m:sSubPr>
            <m:ctrlPr>
              <w:rPr>
                <w:rFonts w:ascii="Cambria Math" w:hAnsi="Cambria Math"/>
                <w:i/>
                <w:sz w:val="28"/>
                <w:szCs w:val="28"/>
              </w:rPr>
            </m:ctrlPr>
          </m:sSubPr>
          <m:e>
            <m:r>
              <m:rPr/>
              <w:rPr>
                <w:rFonts w:ascii="Cambria Math" w:hAnsi="Cambria Math"/>
                <w:sz w:val="28"/>
                <w:szCs w:val="28"/>
              </w:rPr>
              <m:t>α</m:t>
            </m:r>
            <m:ctrlPr>
              <w:rPr>
                <w:rFonts w:ascii="Cambria Math" w:hAnsi="Cambria Math"/>
                <w:i/>
                <w:sz w:val="28"/>
                <w:szCs w:val="28"/>
              </w:rPr>
            </m:ctrlPr>
          </m:e>
          <m:sub>
            <m:r>
              <m:rPr/>
              <w:rPr>
                <w:rFonts w:ascii="Cambria Math" w:hAnsi="Cambria Math"/>
                <w:sz w:val="28"/>
                <w:szCs w:val="28"/>
              </w:rPr>
              <m:t>k</m:t>
            </m:r>
            <m:ctrlPr>
              <w:rPr>
                <w:rFonts w:ascii="Cambria Math" w:hAnsi="Cambria Math"/>
                <w:i/>
                <w:sz w:val="28"/>
                <w:szCs w:val="28"/>
              </w:rPr>
            </m:ctrlPr>
          </m:sub>
        </m:sSub>
        <m:r>
          <m:rPr>
            <m:sty m:val="p"/>
          </m:rPr>
          <w:rPr>
            <w:rFonts w:ascii="Cambria Math" w:hAnsi="Cambria Math"/>
            <w:sz w:val="28"/>
            <w:szCs w:val="28"/>
          </w:rPr>
          <m:t xml:space="preserve"> = </m:t>
        </m:r>
        <m:f>
          <m:fPr>
            <m:ctrlPr>
              <w:rPr>
                <w:rFonts w:ascii="Cambria Math" w:hAnsi="Cambria Math"/>
                <w:i/>
                <w:sz w:val="28"/>
                <w:szCs w:val="28"/>
              </w:rPr>
            </m:ctrlPr>
          </m:fPr>
          <m:num>
            <m:sSubSup>
              <m:sSubSupPr>
                <m:ctrlPr>
                  <w:rPr>
                    <w:rFonts w:ascii="Cambria Math" w:hAnsi="Cambria Math"/>
                    <w:i/>
                    <w:sz w:val="28"/>
                    <w:szCs w:val="28"/>
                  </w:rPr>
                </m:ctrlPr>
              </m:sSubSupPr>
              <m:e>
                <m:r>
                  <m:rPr/>
                  <w:rPr>
                    <w:rFonts w:ascii="Cambria Math" w:hAnsi="Cambria Math"/>
                    <w:sz w:val="28"/>
                    <w:szCs w:val="28"/>
                  </w:rPr>
                  <m:t>α</m:t>
                </m:r>
                <m:ctrlPr>
                  <w:rPr>
                    <w:rFonts w:ascii="Cambria Math" w:hAnsi="Cambria Math"/>
                    <w:i/>
                    <w:sz w:val="28"/>
                    <w:szCs w:val="28"/>
                  </w:rPr>
                </m:ctrlPr>
              </m:e>
              <m:sub>
                <m:r>
                  <m:rPr/>
                  <w:rPr>
                    <w:rFonts w:ascii="Cambria Math" w:hAnsi="Cambria Math"/>
                    <w:sz w:val="28"/>
                    <w:szCs w:val="28"/>
                  </w:rPr>
                  <m:t>k</m:t>
                </m:r>
                <m:ctrlPr>
                  <w:rPr>
                    <w:rFonts w:ascii="Cambria Math" w:hAnsi="Cambria Math"/>
                    <w:i/>
                    <w:sz w:val="28"/>
                    <w:szCs w:val="28"/>
                  </w:rPr>
                </m:ctrlPr>
              </m:sub>
              <m:sup>
                <m:r>
                  <m:rPr>
                    <m:sty m:val="p"/>
                  </m:rPr>
                  <w:rPr>
                    <w:rFonts w:ascii="Cambria Math" w:hAnsi="Cambria Math"/>
                    <w:sz w:val="28"/>
                    <w:szCs w:val="28"/>
                  </w:rPr>
                  <m:t>(0)</m:t>
                </m:r>
                <m:ctrlPr>
                  <w:rPr>
                    <w:rFonts w:ascii="Cambria Math" w:hAnsi="Cambria Math"/>
                    <w:i/>
                    <w:sz w:val="28"/>
                    <w:szCs w:val="28"/>
                  </w:rPr>
                </m:ctrlPr>
              </m:sup>
            </m:sSubSup>
            <m:r>
              <m:rPr>
                <m:sty m:val="p"/>
              </m:rPr>
              <w:rPr>
                <w:rFonts w:ascii="Cambria Math" w:hAnsi="Cambria Math"/>
                <w:sz w:val="28"/>
                <w:szCs w:val="28"/>
              </w:rPr>
              <m:t>⋅</m:t>
            </m:r>
            <m:sSub>
              <m:sSubPr>
                <m:ctrlPr>
                  <w:rPr>
                    <w:rFonts w:ascii="Cambria Math" w:hAnsi="Cambria Math"/>
                    <w:i/>
                    <w:sz w:val="28"/>
                    <w:szCs w:val="28"/>
                  </w:rPr>
                </m:ctrlPr>
              </m:sSubPr>
              <m:e>
                <m:r>
                  <m:rPr/>
                  <w:rPr>
                    <w:rFonts w:ascii="Cambria Math" w:hAnsi="Cambria Math"/>
                    <w:sz w:val="28"/>
                    <w:szCs w:val="28"/>
                  </w:rPr>
                  <m:t>β</m:t>
                </m:r>
                <m:ctrlPr>
                  <w:rPr>
                    <w:rFonts w:ascii="Cambria Math" w:hAnsi="Cambria Math"/>
                    <w:i/>
                    <w:sz w:val="28"/>
                    <w:szCs w:val="28"/>
                  </w:rPr>
                </m:ctrlPr>
              </m:e>
              <m:sub>
                <m:r>
                  <m:rPr/>
                  <w:rPr>
                    <w:rFonts w:ascii="Cambria Math" w:hAnsi="Cambria Math"/>
                    <w:sz w:val="28"/>
                    <w:szCs w:val="28"/>
                  </w:rPr>
                  <m:t>k</m:t>
                </m:r>
                <m:ctrlPr>
                  <w:rPr>
                    <w:rFonts w:ascii="Cambria Math" w:hAnsi="Cambria Math"/>
                    <w:i/>
                    <w:sz w:val="28"/>
                    <w:szCs w:val="28"/>
                  </w:rPr>
                </m:ctrlPr>
              </m:sub>
            </m:sSub>
            <m:ctrlPr>
              <w:rPr>
                <w:rFonts w:ascii="Cambria Math" w:hAnsi="Cambria Math"/>
                <w:i/>
                <w:sz w:val="28"/>
                <w:szCs w:val="28"/>
              </w:rPr>
            </m:ctrlPr>
          </m:num>
          <m:den>
            <m:nary>
              <m:naryPr>
                <m:chr m:val="∑"/>
                <m:limLoc m:val="subSup"/>
                <m:ctrlPr>
                  <w:rPr>
                    <w:rFonts w:ascii="Cambria Math" w:hAnsi="Cambria Math"/>
                    <w:i/>
                    <w:sz w:val="28"/>
                    <w:szCs w:val="28"/>
                  </w:rPr>
                </m:ctrlPr>
              </m:naryPr>
              <m:sub>
                <m:r>
                  <m:rPr/>
                  <w:rPr>
                    <w:rFonts w:ascii="Cambria Math" w:hAnsi="Cambria Math"/>
                    <w:sz w:val="28"/>
                    <w:szCs w:val="28"/>
                  </w:rPr>
                  <m:t>j=1</m:t>
                </m:r>
                <m:ctrlPr>
                  <w:rPr>
                    <w:rFonts w:ascii="Cambria Math" w:hAnsi="Cambria Math"/>
                    <w:i/>
                    <w:sz w:val="28"/>
                    <w:szCs w:val="28"/>
                  </w:rPr>
                </m:ctrlPr>
              </m:sub>
              <m:sup>
                <m:r>
                  <m:rPr/>
                  <w:rPr>
                    <w:rFonts w:ascii="Cambria Math" w:hAnsi="Cambria Math"/>
                    <w:sz w:val="28"/>
                    <w:szCs w:val="28"/>
                  </w:rPr>
                  <m:t>K</m:t>
                </m:r>
                <m:ctrlPr>
                  <w:rPr>
                    <w:rFonts w:ascii="Cambria Math" w:hAnsi="Cambria Math"/>
                    <w:i/>
                    <w:sz w:val="28"/>
                    <w:szCs w:val="28"/>
                  </w:rPr>
                </m:ctrlPr>
              </m:sup>
              <m:e>
                <m:sSubSup>
                  <m:sSubSupPr>
                    <m:ctrlPr>
                      <w:rPr>
                        <w:rFonts w:ascii="Cambria Math" w:hAnsi="Cambria Math"/>
                        <w:i/>
                        <w:sz w:val="28"/>
                        <w:szCs w:val="28"/>
                      </w:rPr>
                    </m:ctrlPr>
                  </m:sSubSupPr>
                  <m:e>
                    <m:r>
                      <m:rPr/>
                      <w:rPr>
                        <w:rFonts w:ascii="Cambria Math" w:hAnsi="Cambria Math"/>
                        <w:sz w:val="28"/>
                        <w:szCs w:val="28"/>
                      </w:rPr>
                      <m:t>α</m:t>
                    </m:r>
                    <m:ctrlPr>
                      <w:rPr>
                        <w:rFonts w:ascii="Cambria Math" w:hAnsi="Cambria Math"/>
                        <w:i/>
                        <w:sz w:val="28"/>
                        <w:szCs w:val="28"/>
                      </w:rPr>
                    </m:ctrlPr>
                  </m:e>
                  <m:sub>
                    <m:r>
                      <m:rPr/>
                      <w:rPr>
                        <w:rFonts w:ascii="Cambria Math" w:hAnsi="Cambria Math"/>
                        <w:sz w:val="28"/>
                        <w:szCs w:val="28"/>
                      </w:rPr>
                      <m:t>j</m:t>
                    </m:r>
                    <m:ctrlPr>
                      <w:rPr>
                        <w:rFonts w:ascii="Cambria Math" w:hAnsi="Cambria Math"/>
                        <w:i/>
                        <w:sz w:val="28"/>
                        <w:szCs w:val="28"/>
                      </w:rPr>
                    </m:ctrlPr>
                  </m:sub>
                  <m:sup>
                    <m:r>
                      <m:rPr>
                        <m:sty m:val="p"/>
                      </m:rPr>
                      <w:rPr>
                        <w:rFonts w:ascii="Cambria Math" w:hAnsi="Cambria Math"/>
                        <w:sz w:val="28"/>
                        <w:szCs w:val="28"/>
                      </w:rPr>
                      <m:t>(0)</m:t>
                    </m:r>
                    <m:ctrlPr>
                      <w:rPr>
                        <w:rFonts w:ascii="Cambria Math" w:hAnsi="Cambria Math"/>
                        <w:i/>
                        <w:sz w:val="28"/>
                        <w:szCs w:val="28"/>
                      </w:rPr>
                    </m:ctrlPr>
                  </m:sup>
                </m:sSubSup>
                <m:r>
                  <m:rPr>
                    <m:sty m:val="p"/>
                  </m:rPr>
                  <w:rPr>
                    <w:rFonts w:ascii="Cambria Math" w:hAnsi="Cambria Math"/>
                    <w:sz w:val="28"/>
                    <w:szCs w:val="28"/>
                  </w:rPr>
                  <m:t>⋅</m:t>
                </m:r>
                <m:sSub>
                  <m:sSubPr>
                    <m:ctrlPr>
                      <w:rPr>
                        <w:rFonts w:ascii="Cambria Math" w:hAnsi="Cambria Math"/>
                        <w:i/>
                        <w:sz w:val="28"/>
                        <w:szCs w:val="28"/>
                      </w:rPr>
                    </m:ctrlPr>
                  </m:sSubPr>
                  <m:e>
                    <m:r>
                      <m:rPr/>
                      <w:rPr>
                        <w:rFonts w:ascii="Cambria Math" w:hAnsi="Cambria Math"/>
                        <w:sz w:val="28"/>
                        <w:szCs w:val="28"/>
                      </w:rPr>
                      <m:t>β</m:t>
                    </m:r>
                    <m:ctrlPr>
                      <w:rPr>
                        <w:rFonts w:ascii="Cambria Math" w:hAnsi="Cambria Math"/>
                        <w:i/>
                        <w:sz w:val="28"/>
                        <w:szCs w:val="28"/>
                      </w:rPr>
                    </m:ctrlPr>
                  </m:e>
                  <m:sub>
                    <m:r>
                      <m:rPr/>
                      <w:rPr>
                        <w:rFonts w:ascii="Cambria Math" w:hAnsi="Cambria Math"/>
                        <w:sz w:val="28"/>
                        <w:szCs w:val="28"/>
                      </w:rPr>
                      <m:t>j</m:t>
                    </m:r>
                    <m:ctrlPr>
                      <w:rPr>
                        <w:rFonts w:ascii="Cambria Math" w:hAnsi="Cambria Math"/>
                        <w:i/>
                        <w:sz w:val="28"/>
                        <w:szCs w:val="28"/>
                      </w:rPr>
                    </m:ctrlPr>
                  </m:sub>
                </m:sSub>
                <m:ctrlPr>
                  <w:rPr>
                    <w:rFonts w:ascii="Cambria Math" w:hAnsi="Cambria Math"/>
                    <w:i/>
                    <w:sz w:val="28"/>
                    <w:szCs w:val="28"/>
                  </w:rPr>
                </m:ctrlPr>
              </m:e>
            </m:nary>
            <m:ctrlPr>
              <w:rPr>
                <w:rFonts w:ascii="Cambria Math" w:hAnsi="Cambria Math"/>
                <w:i/>
                <w:sz w:val="28"/>
                <w:szCs w:val="28"/>
              </w:rPr>
            </m:ctrlPr>
          </m:den>
        </m:f>
      </m:oMath>
      <w:r>
        <w:rPr>
          <w:rFonts w:hint="eastAsia" w:ascii="楷体" w:hAnsi="楷体" w:eastAsia="楷体"/>
          <w:sz w:val="28"/>
          <w:szCs w:val="28"/>
        </w:rPr>
        <w:t>。</w:t>
      </w:r>
    </w:p>
    <w:p w14:paraId="0EB4F222">
      <w:pPr>
        <w:pStyle w:val="25"/>
        <w:numPr>
          <w:ilvl w:val="0"/>
          <w:numId w:val="1"/>
        </w:numPr>
        <w:spacing w:line="360" w:lineRule="auto"/>
        <w:ind w:firstLineChars="0"/>
        <w:rPr>
          <w:rFonts w:ascii="楷体" w:hAnsi="楷体" w:eastAsia="楷体"/>
          <w:sz w:val="28"/>
          <w:szCs w:val="28"/>
        </w:rPr>
      </w:pPr>
      <w:r>
        <w:rPr>
          <w:rFonts w:hint="eastAsia" w:ascii="楷体" w:hAnsi="楷体" w:eastAsia="楷体" w:cs="宋体"/>
          <w:sz w:val="28"/>
          <w:szCs w:val="28"/>
        </w:rPr>
        <w:t>根据权利要求3所述的基于连续双帧射频指纹的LoRa设备身份识别方法，其特征在于，所述步骤（33）具体包括：对K个基础分类器输出的后验概率向量按联合权重</w:t>
      </w:r>
      <m:oMath>
        <m:sSub>
          <m:sSubPr>
            <m:ctrlPr>
              <w:rPr>
                <w:rFonts w:ascii="Cambria Math" w:hAnsi="Cambria Math"/>
                <w:i/>
                <w:sz w:val="28"/>
                <w:szCs w:val="28"/>
              </w:rPr>
            </m:ctrlPr>
          </m:sSubPr>
          <m:e>
            <m:r>
              <m:rPr/>
              <w:rPr>
                <w:rFonts w:ascii="Cambria Math" w:hAnsi="Cambria Math"/>
                <w:sz w:val="28"/>
                <w:szCs w:val="28"/>
              </w:rPr>
              <m:t>α</m:t>
            </m:r>
            <m:ctrlPr>
              <w:rPr>
                <w:rFonts w:ascii="Cambria Math" w:hAnsi="Cambria Math"/>
                <w:i/>
                <w:sz w:val="28"/>
                <w:szCs w:val="28"/>
              </w:rPr>
            </m:ctrlPr>
          </m:e>
          <m:sub>
            <m:r>
              <m:rPr/>
              <w:rPr>
                <w:rFonts w:ascii="Cambria Math" w:hAnsi="Cambria Math"/>
                <w:sz w:val="28"/>
                <w:szCs w:val="28"/>
              </w:rPr>
              <m:t>k</m:t>
            </m:r>
            <m:ctrlPr>
              <w:rPr>
                <w:rFonts w:ascii="Cambria Math" w:hAnsi="Cambria Math"/>
                <w:i/>
                <w:sz w:val="28"/>
                <w:szCs w:val="28"/>
              </w:rPr>
            </m:ctrlPr>
          </m:sub>
        </m:sSub>
      </m:oMath>
      <w:r>
        <w:rPr>
          <w:rFonts w:hint="eastAsia" w:ascii="楷体" w:hAnsi="楷体" w:eastAsia="楷体"/>
          <w:sz w:val="28"/>
          <w:szCs w:val="28"/>
        </w:rPr>
        <w:t>进行加权求和，得到集成后验概率</w:t>
      </w:r>
      <m:oMath>
        <m:r>
          <m:rPr>
            <m:sty m:val="p"/>
          </m:rPr>
          <w:rPr>
            <w:rFonts w:ascii="Cambria Math" w:hAnsi="Cambria Math"/>
            <w:sz w:val="28"/>
            <w:szCs w:val="28"/>
          </w:rPr>
          <m:t xml:space="preserve">p̅(c|F) = </m:t>
        </m:r>
        <m:nary>
          <m:naryPr>
            <m:chr m:val="∑"/>
            <m:limLoc m:val="subSup"/>
            <m:ctrlPr>
              <w:rPr>
                <w:rFonts w:ascii="Cambria Math" w:hAnsi="Cambria Math"/>
                <w:i/>
                <w:sz w:val="28"/>
                <w:szCs w:val="28"/>
              </w:rPr>
            </m:ctrlPr>
          </m:naryPr>
          <m:sub>
            <m:r>
              <m:rPr/>
              <w:rPr>
                <w:rFonts w:ascii="Cambria Math" w:hAnsi="Cambria Math"/>
                <w:sz w:val="28"/>
                <w:szCs w:val="28"/>
              </w:rPr>
              <m:t>k=1</m:t>
            </m:r>
            <m:ctrlPr>
              <w:rPr>
                <w:rFonts w:ascii="Cambria Math" w:hAnsi="Cambria Math"/>
                <w:i/>
                <w:sz w:val="28"/>
                <w:szCs w:val="28"/>
              </w:rPr>
            </m:ctrlPr>
          </m:sub>
          <m:sup>
            <m:r>
              <m:rPr/>
              <w:rPr>
                <w:rFonts w:ascii="Cambria Math" w:hAnsi="Cambria Math"/>
                <w:sz w:val="28"/>
                <w:szCs w:val="28"/>
              </w:rPr>
              <m:t>K</m:t>
            </m:r>
            <m:ctrlPr>
              <w:rPr>
                <w:rFonts w:ascii="Cambria Math" w:hAnsi="Cambria Math"/>
                <w:i/>
                <w:sz w:val="28"/>
                <w:szCs w:val="28"/>
              </w:rPr>
            </m:ctrlPr>
          </m:sup>
          <m:e>
            <m:sSub>
              <m:sSubPr>
                <m:ctrlPr>
                  <w:rPr>
                    <w:rFonts w:ascii="Cambria Math" w:hAnsi="Cambria Math"/>
                    <w:i/>
                    <w:sz w:val="28"/>
                    <w:szCs w:val="28"/>
                  </w:rPr>
                </m:ctrlPr>
              </m:sSubPr>
              <m:e>
                <m:r>
                  <m:rPr/>
                  <w:rPr>
                    <w:rFonts w:ascii="Cambria Math" w:hAnsi="Cambria Math"/>
                    <w:sz w:val="28"/>
                    <w:szCs w:val="28"/>
                  </w:rPr>
                  <m:t>α</m:t>
                </m:r>
                <m:ctrlPr>
                  <w:rPr>
                    <w:rFonts w:ascii="Cambria Math" w:hAnsi="Cambria Math"/>
                    <w:i/>
                    <w:sz w:val="28"/>
                    <w:szCs w:val="28"/>
                  </w:rPr>
                </m:ctrlPr>
              </m:e>
              <m:sub>
                <m:r>
                  <m:rPr/>
                  <w:rPr>
                    <w:rFonts w:ascii="Cambria Math" w:hAnsi="Cambria Math"/>
                    <w:sz w:val="28"/>
                    <w:szCs w:val="28"/>
                  </w:rPr>
                  <m:t>k</m:t>
                </m:r>
                <m:ctrlPr>
                  <w:rPr>
                    <w:rFonts w:ascii="Cambria Math" w:hAnsi="Cambria Math"/>
                    <w:i/>
                    <w:sz w:val="28"/>
                    <w:szCs w:val="28"/>
                  </w:rPr>
                </m:ctrlPr>
              </m:sub>
            </m:sSub>
            <m:r>
              <m:rPr>
                <m:sty m:val="p"/>
              </m:rPr>
              <w:rPr>
                <w:rFonts w:ascii="Cambria Math" w:hAnsi="Cambria Math"/>
                <w:sz w:val="28"/>
                <w:szCs w:val="28"/>
              </w:rPr>
              <m:t>⋅</m:t>
            </m:r>
            <m:sSub>
              <m:sSubPr>
                <m:ctrlPr>
                  <w:rPr>
                    <w:rFonts w:ascii="Cambria Math" w:hAnsi="Cambria Math"/>
                    <w:i/>
                    <w:sz w:val="28"/>
                    <w:szCs w:val="28"/>
                  </w:rPr>
                </m:ctrlPr>
              </m:sSubPr>
              <m:e>
                <m:r>
                  <m:rPr/>
                  <w:rPr>
                    <w:rFonts w:ascii="Cambria Math" w:hAnsi="Cambria Math"/>
                    <w:sz w:val="28"/>
                    <w:szCs w:val="28"/>
                  </w:rPr>
                  <m:t>p</m:t>
                </m:r>
                <m:ctrlPr>
                  <w:rPr>
                    <w:rFonts w:ascii="Cambria Math" w:hAnsi="Cambria Math"/>
                    <w:i/>
                    <w:sz w:val="28"/>
                    <w:szCs w:val="28"/>
                  </w:rPr>
                </m:ctrlPr>
              </m:e>
              <m:sub>
                <m:r>
                  <m:rPr/>
                  <w:rPr>
                    <w:rFonts w:ascii="Cambria Math" w:hAnsi="Cambria Math"/>
                    <w:sz w:val="28"/>
                    <w:szCs w:val="28"/>
                  </w:rPr>
                  <m:t>k</m:t>
                </m:r>
                <m:ctrlPr>
                  <w:rPr>
                    <w:rFonts w:ascii="Cambria Math" w:hAnsi="Cambria Math"/>
                    <w:i/>
                    <w:sz w:val="28"/>
                    <w:szCs w:val="28"/>
                  </w:rPr>
                </m:ctrlPr>
              </m:sub>
            </m:sSub>
            <m:r>
              <m:rPr>
                <m:sty m:val="p"/>
              </m:rPr>
              <w:rPr>
                <w:rFonts w:ascii="Cambria Math" w:hAnsi="Cambria Math"/>
                <w:sz w:val="28"/>
                <w:szCs w:val="28"/>
              </w:rPr>
              <m:t>(c|F)</m:t>
            </m:r>
            <m:ctrlPr>
              <w:rPr>
                <w:rFonts w:ascii="Cambria Math" w:hAnsi="Cambria Math"/>
                <w:i/>
                <w:sz w:val="28"/>
                <w:szCs w:val="28"/>
              </w:rPr>
            </m:ctrlPr>
          </m:e>
        </m:nary>
      </m:oMath>
      <w:r>
        <w:rPr>
          <w:rFonts w:hint="eastAsia" w:ascii="楷体" w:hAnsi="楷体" w:eastAsia="楷体"/>
          <w:sz w:val="28"/>
          <w:szCs w:val="28"/>
        </w:rPr>
        <w:t>；取集成后验概率最大的类别</w:t>
      </w:r>
      <m:oMath>
        <m:r>
          <m:rPr>
            <m:sty m:val="p"/>
          </m:rPr>
          <w:rPr>
            <w:rFonts w:ascii="Cambria Math" w:hAnsi="Cambria Math"/>
            <w:sz w:val="28"/>
            <w:szCs w:val="28"/>
          </w:rPr>
          <m:t xml:space="preserve">ĉ = </m:t>
        </m:r>
        <m:sSub>
          <m:sSubPr>
            <m:ctrlPr>
              <w:rPr>
                <w:rFonts w:ascii="Cambria Math" w:hAnsi="Cambria Math"/>
                <w:i/>
                <w:sz w:val="28"/>
                <w:szCs w:val="28"/>
              </w:rPr>
            </m:ctrlPr>
          </m:sSubPr>
          <m:e>
            <m:r>
              <m:rPr>
                <m:sty m:val="p"/>
              </m:rPr>
              <w:rPr>
                <w:rFonts w:ascii="Cambria Math" w:hAnsi="Cambria Math"/>
                <w:sz w:val="28"/>
                <w:szCs w:val="28"/>
              </w:rPr>
              <m:t>argmax</m:t>
            </m:r>
            <m:ctrlPr>
              <w:rPr>
                <w:rFonts w:ascii="Cambria Math" w:hAnsi="Cambria Math"/>
                <w:i/>
                <w:sz w:val="28"/>
                <w:szCs w:val="28"/>
              </w:rPr>
            </m:ctrlPr>
          </m:e>
          <m:sub>
            <m:r>
              <m:rPr>
                <m:sty m:val="p"/>
              </m:rPr>
              <w:rPr>
                <w:rFonts w:ascii="Cambria Math" w:hAnsi="Cambria Math"/>
                <w:sz w:val="28"/>
                <w:szCs w:val="28"/>
              </w:rPr>
              <m:t>c∈{1,…,M}</m:t>
            </m:r>
            <m:ctrlPr>
              <w:rPr>
                <w:rFonts w:ascii="Cambria Math" w:hAnsi="Cambria Math"/>
                <w:i/>
                <w:sz w:val="28"/>
                <w:szCs w:val="28"/>
              </w:rPr>
            </m:ctrlPr>
          </m:sub>
        </m:sSub>
        <m:r>
          <m:rPr>
            <m:sty m:val="p"/>
          </m:rPr>
          <w:rPr>
            <w:rFonts w:ascii="Cambria Math" w:hAnsi="Cambria Math"/>
            <w:sz w:val="28"/>
            <w:szCs w:val="28"/>
          </w:rPr>
          <m:t xml:space="preserve"> p̅(c|F)</m:t>
        </m:r>
      </m:oMath>
      <w:r>
        <w:rPr>
          <w:rFonts w:hint="eastAsia" w:ascii="楷体" w:hAnsi="楷体" w:eastAsia="楷体"/>
          <w:sz w:val="28"/>
          <w:szCs w:val="28"/>
        </w:rPr>
        <w:t>作为当前样本的设备身份输出。</w:t>
      </w:r>
    </w:p>
    <w:p w14:paraId="79DC517F">
      <w:pPr>
        <w:pStyle w:val="25"/>
        <w:numPr>
          <w:ilvl w:val="0"/>
          <w:numId w:val="1"/>
        </w:numPr>
        <w:spacing w:line="360" w:lineRule="auto"/>
        <w:ind w:firstLineChars="0"/>
        <w:rPr>
          <w:rFonts w:ascii="楷体" w:hAnsi="楷体" w:eastAsia="楷体"/>
          <w:sz w:val="28"/>
          <w:szCs w:val="28"/>
        </w:rPr>
      </w:pPr>
      <w:r>
        <w:rPr>
          <w:rFonts w:hint="eastAsia" w:ascii="楷体" w:hAnsi="楷体" w:eastAsia="楷体" w:cs="宋体"/>
          <w:sz w:val="28"/>
          <w:szCs w:val="28"/>
        </w:rPr>
        <w:t>根据权利要求3所述的基于连续双帧射频指纹的LoRa设备身份识别方法，其特征在于，所述步骤（34）具体包括：计算集成后验概率向量中最大概率值与次大概率值之差，构成类间置信差</w:t>
      </w:r>
      <m:oMath>
        <m:r>
          <m:rPr>
            <m:sty m:val="p"/>
          </m:rPr>
          <w:rPr>
            <w:rFonts w:ascii="Cambria Math" w:hAnsi="Cambria Math"/>
            <w:sz w:val="28"/>
            <w:szCs w:val="28"/>
          </w:rPr>
          <m:t xml:space="preserve">Δp = p̅(ĉ|F) − </m:t>
        </m:r>
        <m:sSub>
          <m:sSubPr>
            <m:ctrlPr>
              <w:rPr>
                <w:rFonts w:ascii="Cambria Math" w:hAnsi="Cambria Math"/>
                <w:i/>
                <w:sz w:val="28"/>
                <w:szCs w:val="28"/>
              </w:rPr>
            </m:ctrlPr>
          </m:sSubPr>
          <m:e>
            <m:r>
              <m:rPr>
                <m:sty m:val="p"/>
              </m:rPr>
              <w:rPr>
                <w:rFonts w:ascii="Cambria Math" w:hAnsi="Cambria Math"/>
                <w:sz w:val="28"/>
                <w:szCs w:val="28"/>
              </w:rPr>
              <m:t>max</m:t>
            </m:r>
            <m:ctrlPr>
              <w:rPr>
                <w:rFonts w:ascii="Cambria Math" w:hAnsi="Cambria Math"/>
                <w:i/>
                <w:sz w:val="28"/>
                <w:szCs w:val="28"/>
              </w:rPr>
            </m:ctrlPr>
          </m:e>
          <m:sub>
            <m:r>
              <m:rPr>
                <m:sty m:val="p"/>
              </m:rPr>
              <w:rPr>
                <w:rFonts w:ascii="Cambria Math" w:hAnsi="Cambria Math"/>
                <w:sz w:val="28"/>
                <w:szCs w:val="28"/>
              </w:rPr>
              <m:t>c≠ĉ</m:t>
            </m:r>
            <m:ctrlPr>
              <w:rPr>
                <w:rFonts w:ascii="Cambria Math" w:hAnsi="Cambria Math"/>
                <w:i/>
                <w:sz w:val="28"/>
                <w:szCs w:val="28"/>
              </w:rPr>
            </m:ctrlPr>
          </m:sub>
        </m:sSub>
        <m:r>
          <m:rPr>
            <m:sty m:val="p"/>
          </m:rPr>
          <w:rPr>
            <w:rFonts w:ascii="Cambria Math" w:hAnsi="Cambria Math"/>
            <w:sz w:val="28"/>
            <w:szCs w:val="28"/>
          </w:rPr>
          <m:t xml:space="preserve"> p̅(c|F)</m:t>
        </m:r>
      </m:oMath>
      <w:r>
        <w:rPr>
          <w:rFonts w:hint="eastAsia" w:ascii="楷体" w:hAnsi="楷体" w:eastAsia="楷体"/>
          <w:sz w:val="28"/>
          <w:szCs w:val="28"/>
        </w:rPr>
        <w:t>；若</w:t>
      </w:r>
      <m:oMath>
        <m:r>
          <m:rPr>
            <m:sty m:val="p"/>
          </m:rPr>
          <w:rPr>
            <w:rFonts w:ascii="Cambria Math" w:hAnsi="Cambria Math"/>
            <w:sz w:val="28"/>
            <w:szCs w:val="28"/>
          </w:rPr>
          <m:t xml:space="preserve">p̅(ĉ|F) &lt; </m:t>
        </m:r>
        <m:sSub>
          <m:sSubPr>
            <m:ctrlPr>
              <w:rPr>
                <w:rFonts w:ascii="Cambria Math" w:hAnsi="Cambria Math"/>
                <w:i/>
                <w:sz w:val="28"/>
                <w:szCs w:val="28"/>
              </w:rPr>
            </m:ctrlPr>
          </m:sSubPr>
          <m:e>
            <m:r>
              <m:rPr/>
              <w:rPr>
                <w:rFonts w:ascii="Cambria Math" w:hAnsi="Cambria Math"/>
                <w:sz w:val="28"/>
                <w:szCs w:val="28"/>
              </w:rPr>
              <m:t>τ</m:t>
            </m:r>
            <m:ctrlPr>
              <w:rPr>
                <w:rFonts w:ascii="Cambria Math" w:hAnsi="Cambria Math"/>
                <w:i/>
                <w:sz w:val="28"/>
                <w:szCs w:val="28"/>
              </w:rPr>
            </m:ctrlPr>
          </m:e>
          <m:sub>
            <m:r>
              <m:rPr>
                <m:sty m:val="p"/>
              </m:rPr>
              <w:rPr>
                <w:rFonts w:ascii="Cambria Math" w:hAnsi="Cambria Math"/>
                <w:sz w:val="28"/>
                <w:szCs w:val="28"/>
              </w:rPr>
              <m:t>1</m:t>
            </m:r>
            <m:ctrlPr>
              <w:rPr>
                <w:rFonts w:ascii="Cambria Math" w:hAnsi="Cambria Math"/>
                <w:i/>
                <w:sz w:val="28"/>
                <w:szCs w:val="28"/>
              </w:rPr>
            </m:ctrlPr>
          </m:sub>
        </m:sSub>
      </m:oMath>
      <w:r>
        <w:rPr>
          <w:rFonts w:hint="eastAsia" w:ascii="楷体" w:hAnsi="楷体" w:eastAsia="楷体"/>
          <w:sz w:val="28"/>
          <w:szCs w:val="28"/>
        </w:rPr>
        <w:t>或</w:t>
      </w:r>
      <m:oMath>
        <m:r>
          <m:rPr>
            <m:sty m:val="p"/>
          </m:rPr>
          <w:rPr>
            <w:rFonts w:ascii="Cambria Math" w:hAnsi="Cambria Math"/>
            <w:sz w:val="28"/>
            <w:szCs w:val="28"/>
          </w:rPr>
          <m:t xml:space="preserve">Δp &lt; </m:t>
        </m:r>
        <m:sSub>
          <m:sSubPr>
            <m:ctrlPr>
              <w:rPr>
                <w:rFonts w:ascii="Cambria Math" w:hAnsi="Cambria Math"/>
                <w:i/>
                <w:sz w:val="28"/>
                <w:szCs w:val="28"/>
              </w:rPr>
            </m:ctrlPr>
          </m:sSubPr>
          <m:e>
            <m:r>
              <m:rPr/>
              <w:rPr>
                <w:rFonts w:ascii="Cambria Math" w:hAnsi="Cambria Math"/>
                <w:sz w:val="28"/>
                <w:szCs w:val="28"/>
              </w:rPr>
              <m:t>τ</m:t>
            </m:r>
            <m:ctrlPr>
              <w:rPr>
                <w:rFonts w:ascii="Cambria Math" w:hAnsi="Cambria Math"/>
                <w:i/>
                <w:sz w:val="28"/>
                <w:szCs w:val="28"/>
              </w:rPr>
            </m:ctrlPr>
          </m:e>
          <m:sub>
            <m:r>
              <m:rPr>
                <m:sty m:val="p"/>
              </m:rPr>
              <w:rPr>
                <w:rFonts w:ascii="Cambria Math" w:hAnsi="Cambria Math"/>
                <w:sz w:val="28"/>
                <w:szCs w:val="28"/>
              </w:rPr>
              <m:t>2</m:t>
            </m:r>
            <m:ctrlPr>
              <w:rPr>
                <w:rFonts w:ascii="Cambria Math" w:hAnsi="Cambria Math"/>
                <w:i/>
                <w:sz w:val="28"/>
                <w:szCs w:val="28"/>
              </w:rPr>
            </m:ctrlPr>
          </m:sub>
        </m:sSub>
      </m:oMath>
      <w:r>
        <w:rPr>
          <w:rFonts w:hint="eastAsia" w:ascii="楷体" w:hAnsi="楷体" w:eastAsia="楷体"/>
          <w:sz w:val="28"/>
          <w:szCs w:val="28"/>
        </w:rPr>
        <w:t>（τ₁、τ₂为预设门限），则判定为"未知设备"或"非法接入"；否则输出设备身份标识</w:t>
      </w:r>
      <m:oMath>
        <m:r>
          <m:rPr>
            <m:sty m:val="p"/>
          </m:rPr>
          <w:rPr>
            <w:rFonts w:ascii="Cambria Math" w:hAnsi="Cambria Math"/>
            <w:sz w:val="28"/>
            <w:szCs w:val="28"/>
          </w:rPr>
          <m:t>ĉ</m:t>
        </m:r>
      </m:oMath>
      <w:r>
        <w:rPr>
          <w:rFonts w:hint="eastAsia" w:ascii="楷体" w:hAnsi="楷体" w:eastAsia="楷体"/>
          <w:sz w:val="28"/>
          <w:szCs w:val="28"/>
        </w:rPr>
        <w:t>。</w:t>
      </w:r>
    </w:p>
    <w:p w14:paraId="250171A8">
      <w:pPr>
        <w:spacing w:line="360" w:lineRule="auto"/>
        <w:ind w:firstLine="700" w:firstLineChars="250"/>
        <w:rPr>
          <w:rFonts w:ascii="楷体" w:hAnsi="楷体" w:eastAsia="楷体"/>
          <w:color w:val="FF0000"/>
          <w:sz w:val="28"/>
          <w:szCs w:val="28"/>
        </w:rPr>
        <w:sectPr>
          <w:headerReference r:id="rId9" w:type="default"/>
          <w:pgSz w:w="11906" w:h="16838"/>
          <w:pgMar w:top="1418" w:right="851" w:bottom="851" w:left="1418" w:header="851" w:footer="113" w:gutter="0"/>
          <w:pgNumType w:start="1"/>
          <w:cols w:space="425" w:num="1"/>
          <w:docGrid w:type="lines" w:linePitch="312" w:charSpace="0"/>
        </w:sectPr>
      </w:pPr>
    </w:p>
    <w:p w14:paraId="3E5857C9">
      <w:pPr>
        <w:spacing w:line="360" w:lineRule="auto"/>
        <w:ind w:firstLine="280" w:firstLineChars="100"/>
        <w:jc w:val="center"/>
        <w:rPr>
          <w:rFonts w:ascii="楷体" w:hAnsi="楷体" w:eastAsia="楷体"/>
          <w:sz w:val="28"/>
          <w:szCs w:val="28"/>
        </w:rPr>
      </w:pPr>
      <w:r>
        <w:rPr>
          <w:rFonts w:hint="eastAsia" w:ascii="楷体" w:hAnsi="楷体" w:eastAsia="楷体"/>
          <w:sz w:val="28"/>
          <w:szCs w:val="28"/>
        </w:rPr>
        <w:t>一种基于连续双帧射频指纹的 LoRa 设备身份识别方法</w:t>
      </w:r>
    </w:p>
    <w:p w14:paraId="0A752BC6">
      <w:pPr>
        <w:spacing w:line="360" w:lineRule="auto"/>
        <w:rPr>
          <w:rFonts w:ascii="楷体" w:hAnsi="楷体" w:eastAsia="楷体"/>
          <w:sz w:val="28"/>
          <w:szCs w:val="28"/>
        </w:rPr>
      </w:pPr>
    </w:p>
    <w:p w14:paraId="311DCB47">
      <w:pPr>
        <w:spacing w:line="360" w:lineRule="auto"/>
        <w:rPr>
          <w:rFonts w:ascii="楷体" w:hAnsi="楷体" w:eastAsia="楷体"/>
          <w:b/>
          <w:sz w:val="28"/>
          <w:szCs w:val="28"/>
        </w:rPr>
      </w:pPr>
      <w:r>
        <w:rPr>
          <w:rFonts w:hint="eastAsia" w:ascii="楷体" w:hAnsi="楷体" w:eastAsia="楷体"/>
          <w:b/>
          <w:sz w:val="28"/>
          <w:szCs w:val="28"/>
        </w:rPr>
        <w:t>技术领域</w:t>
      </w:r>
    </w:p>
    <w:p w14:paraId="3F557075">
      <w:pPr>
        <w:spacing w:line="360" w:lineRule="auto"/>
        <w:ind w:firstLine="420" w:firstLineChars="0"/>
        <w:rPr>
          <w:sz w:val="28"/>
          <w:szCs w:val="28"/>
        </w:rPr>
      </w:pPr>
      <w:r>
        <w:rPr>
          <w:rFonts w:hint="eastAsia" w:ascii="楷体" w:hAnsi="楷体" w:eastAsia="楷体"/>
          <w:sz w:val="28"/>
          <w:szCs w:val="28"/>
        </w:rPr>
        <w:t>本发明属于物联网安全技术领域，具体涉及一种基于射频指纹（Radio Frequency Fingerprinting, RFF）的LoRa设备身份识别方法，尤其适用于资源受限、信道时变的低功耗广域网（LPWAN）场景。</w:t>
      </w:r>
      <w:r>
        <w:rPr>
          <w:sz w:val="28"/>
          <w:szCs w:val="28"/>
        </w:rPr>
        <w:t xml:space="preserve"> </w:t>
      </w:r>
    </w:p>
    <w:p w14:paraId="7E1B7197">
      <w:pPr>
        <w:spacing w:line="360" w:lineRule="auto"/>
        <w:rPr>
          <w:rFonts w:ascii="楷体" w:hAnsi="楷体" w:eastAsia="楷体"/>
          <w:b/>
          <w:sz w:val="28"/>
          <w:szCs w:val="28"/>
        </w:rPr>
      </w:pPr>
      <w:commentRangeStart w:id="2"/>
      <w:r>
        <w:rPr>
          <w:rFonts w:hint="eastAsia" w:ascii="楷体" w:hAnsi="楷体" w:eastAsia="楷体"/>
          <w:b/>
          <w:sz w:val="28"/>
          <w:szCs w:val="28"/>
        </w:rPr>
        <w:t>背景技术</w:t>
      </w:r>
      <w:commentRangeEnd w:id="2"/>
      <w:r>
        <w:commentReference w:id="2"/>
      </w:r>
    </w:p>
    <w:p w14:paraId="7CFFCBFD">
      <w:pPr>
        <w:spacing w:line="360" w:lineRule="auto"/>
        <w:ind w:firstLine="420" w:firstLineChars="0"/>
        <w:rPr>
          <w:rFonts w:hint="eastAsia" w:ascii="楷体" w:hAnsi="楷体" w:eastAsia="楷体"/>
          <w:sz w:val="28"/>
          <w:szCs w:val="28"/>
        </w:rPr>
      </w:pPr>
      <w:r>
        <w:rPr>
          <w:rFonts w:hint="eastAsia" w:ascii="楷体" w:hAnsi="楷体" w:eastAsia="楷体"/>
          <w:sz w:val="28"/>
          <w:szCs w:val="28"/>
        </w:rPr>
        <w:t>随着物联网技术的快速发展，LoRa</w:t>
      </w:r>
      <w:r>
        <w:rPr>
          <w:rFonts w:hint="eastAsia" w:ascii="楷体" w:hAnsi="楷体" w:eastAsia="楷体"/>
          <w:sz w:val="28"/>
          <w:szCs w:val="28"/>
          <w:lang w:val="en-US" w:eastAsia="zh-CN"/>
        </w:rPr>
        <w:t xml:space="preserve"> </w:t>
      </w:r>
      <w:r>
        <w:rPr>
          <w:rFonts w:hint="eastAsia" w:ascii="楷体" w:hAnsi="楷体" w:eastAsia="楷体"/>
          <w:sz w:val="28"/>
          <w:szCs w:val="28"/>
        </w:rPr>
        <w:t>技术因其远距离、低功耗、开源等优势，已成为低功耗广域网的核心技术之一，广泛应用于环境监测、智能抄表、资产跟踪等场景。然而，LoRa网络的普及也带来了严峻的安全挑战，如隐蔽信道攻击、信标欺骗攻击等，严重威胁物联网系统的安全性与稳定性。</w:t>
      </w:r>
    </w:p>
    <w:p w14:paraId="067FC8C5">
      <w:pPr>
        <w:spacing w:line="360" w:lineRule="auto"/>
        <w:ind w:firstLine="560" w:firstLineChars="200"/>
        <w:rPr>
          <w:rFonts w:hint="eastAsia" w:ascii="楷体" w:hAnsi="楷体" w:eastAsia="楷体"/>
          <w:sz w:val="28"/>
          <w:szCs w:val="28"/>
          <w:lang w:eastAsia="zh-CN"/>
        </w:rPr>
      </w:pPr>
      <w:r>
        <w:rPr>
          <w:rFonts w:hint="eastAsia" w:ascii="楷体" w:hAnsi="楷体" w:eastAsia="楷体"/>
          <w:sz w:val="28"/>
          <w:szCs w:val="28"/>
        </w:rPr>
        <w:t>传统的身份认证方案主要依赖软件标识符或加密认证机制。软件标识符如 MAC 地址易被篡改、复制或伪造，难以满足高可信设备接入需求；加密认证机制虽然能够提高安全性，但通常需要额外的计算和存储开销，不利于低成本、低功耗、资源受限的 LoRa 终端部署</w:t>
      </w:r>
      <w:r>
        <w:rPr>
          <w:rFonts w:hint="eastAsia" w:ascii="楷体" w:hAnsi="楷体" w:eastAsia="楷体"/>
          <w:sz w:val="28"/>
          <w:szCs w:val="28"/>
          <w:lang w:eastAsia="zh-CN"/>
        </w:rPr>
        <w:t>。</w:t>
      </w:r>
    </w:p>
    <w:p w14:paraId="1E3EB8EC">
      <w:pPr>
        <w:spacing w:line="360" w:lineRule="auto"/>
        <w:ind w:firstLine="560" w:firstLineChars="200"/>
        <w:rPr>
          <w:rFonts w:hint="eastAsia" w:ascii="楷体" w:hAnsi="楷体" w:eastAsia="楷体"/>
          <w:sz w:val="28"/>
          <w:szCs w:val="28"/>
        </w:rPr>
      </w:pPr>
      <w:r>
        <w:rPr>
          <w:rFonts w:hint="eastAsia" w:ascii="楷体" w:hAnsi="楷体" w:eastAsia="楷体"/>
          <w:sz w:val="28"/>
          <w:szCs w:val="28"/>
        </w:rPr>
        <w:t>射频指纹识别技术利用无线设备硬件固有的物理层差异进行身份认证，例如载波频率偏移、相位偏差等特征，具有难以伪造、无需修改上层协议、实现开销低等优势，因此成为 LoRa 设备安全认证的重要研究方向。现有射频指纹识别方法主要分为两类：</w:t>
      </w:r>
    </w:p>
    <w:p w14:paraId="3691293D">
      <w:pPr>
        <w:spacing w:line="360" w:lineRule="auto"/>
        <w:ind w:firstLine="560" w:firstLineChars="200"/>
        <w:rPr>
          <w:rFonts w:hint="eastAsia" w:ascii="楷体" w:hAnsi="楷体" w:eastAsia="楷体"/>
          <w:sz w:val="28"/>
          <w:szCs w:val="28"/>
        </w:rPr>
      </w:pPr>
      <w:r>
        <w:rPr>
          <w:rFonts w:hint="eastAsia" w:ascii="楷体" w:hAnsi="楷体" w:eastAsia="楷体"/>
          <w:sz w:val="28"/>
          <w:szCs w:val="28"/>
        </w:rPr>
        <w:t>基于深度学习的方法：利用卷积神经网络或循环神经网络自动提取指纹特征。该类方法存在以下不足：（1）对信道时变性敏感，跨时间采集时识别准确率显著下降；（2）模型可解释性差，难以满足专利申报对技术原理清晰性的要求；（3）训练计算开销大，不适合频繁更新的物联网场景。</w:t>
      </w:r>
    </w:p>
    <w:p w14:paraId="671F12EC">
      <w:pPr>
        <w:spacing w:line="360" w:lineRule="auto"/>
        <w:ind w:firstLine="560" w:firstLineChars="200"/>
        <w:rPr>
          <w:rFonts w:hint="eastAsia" w:ascii="楷体" w:hAnsi="楷体" w:eastAsia="楷体"/>
          <w:sz w:val="28"/>
          <w:szCs w:val="28"/>
        </w:rPr>
      </w:pPr>
      <w:r>
        <w:rPr>
          <w:rFonts w:hint="eastAsia" w:ascii="楷体" w:hAnsi="楷体" w:eastAsia="楷体"/>
          <w:sz w:val="28"/>
          <w:szCs w:val="28"/>
        </w:rPr>
        <w:t>基于特征工程的方法：利用载波频率偏移、相位噪声等物理层特征进行设备识别。该类方法具有实现简单和可解释性较好的优点，但仍存在以下不足：（1）单帧特征容易受到噪声和瞬时信道扰动影响，稳定性不足；（2）载波频率偏移易随温度和本振状态变化而漂移，单独使用时区分能力有限；（3）现有方法大多基于单帧独立建模，未充分利用连续发射帧之间在硬件行为上的相关性；（4）不同特征在不同信号质量下可靠性不同，现有方法缺少针对特征可靠性的动态调节机制；（5）现有判别方式多采用简单分类器，缺少对未知设备和复杂场景误识别的有效抑制。</w:t>
      </w:r>
    </w:p>
    <w:p w14:paraId="77E3387F">
      <w:pPr>
        <w:spacing w:line="360" w:lineRule="auto"/>
        <w:ind w:firstLine="560" w:firstLineChars="200"/>
        <w:rPr>
          <w:rFonts w:hint="eastAsia" w:ascii="楷体" w:hAnsi="楷体" w:eastAsia="楷体"/>
          <w:sz w:val="28"/>
          <w:szCs w:val="28"/>
          <w:lang w:eastAsia="zh-CN"/>
        </w:rPr>
      </w:pPr>
      <w:r>
        <w:rPr>
          <w:rFonts w:hint="eastAsia" w:ascii="楷体" w:hAnsi="楷体" w:eastAsia="楷体"/>
          <w:sz w:val="28"/>
          <w:szCs w:val="28"/>
        </w:rPr>
        <w:t>针对上述问题，本发明提出一种基于连续双帧射频指纹的 LoRa 设备身份识别方法</w:t>
      </w:r>
      <w:r>
        <w:rPr>
          <w:rFonts w:hint="eastAsia" w:ascii="楷体" w:hAnsi="楷体" w:eastAsia="楷体"/>
          <w:sz w:val="28"/>
          <w:szCs w:val="28"/>
          <w:lang w:eastAsia="zh-CN"/>
        </w:rPr>
        <w:t>。</w:t>
      </w:r>
    </w:p>
    <w:p w14:paraId="171076B3">
      <w:pPr>
        <w:spacing w:line="360" w:lineRule="auto"/>
        <w:rPr>
          <w:rFonts w:ascii="楷体" w:hAnsi="楷体" w:eastAsia="楷体"/>
          <w:b/>
          <w:sz w:val="28"/>
          <w:szCs w:val="28"/>
        </w:rPr>
      </w:pPr>
      <w:r>
        <w:rPr>
          <w:rFonts w:hint="eastAsia" w:ascii="楷体" w:hAnsi="楷体" w:eastAsia="楷体"/>
          <w:b/>
          <w:sz w:val="28"/>
          <w:szCs w:val="28"/>
        </w:rPr>
        <w:t>发明内容</w:t>
      </w:r>
    </w:p>
    <w:p w14:paraId="4F7B6752">
      <w:pPr>
        <w:spacing w:line="360" w:lineRule="auto"/>
        <w:ind w:firstLine="420"/>
        <w:rPr>
          <w:rFonts w:hint="eastAsia" w:ascii="楷体" w:hAnsi="楷体" w:eastAsia="楷体"/>
          <w:bCs/>
          <w:sz w:val="28"/>
          <w:szCs w:val="28"/>
        </w:rPr>
      </w:pPr>
      <w:r>
        <w:rPr>
          <w:rFonts w:hint="eastAsia" w:ascii="楷体" w:hAnsi="楷体" w:eastAsia="楷体"/>
          <w:bCs/>
          <w:sz w:val="28"/>
          <w:szCs w:val="28"/>
        </w:rPr>
        <w:t>本发明针对现有 LoRa 射频指纹识别方法中单帧特征易受信道变化影响、特征稳定性不足以及复杂环境下识别鲁棒性较差的问题，提出一种融合双帧载波频偏特征的 LoRa 终端识别方法。该方法利用同一设备连续发射两帧信号在短时间内具有近似一致信道条件和相关硬件特性的特点，构建连续双帧协同射频指纹，并结合基于集成学习的设备身份识别框架，通过多个异构基础分类器协同决策与置信度加权投票机制，实现对 LoRa 设备身份的稳健识别。</w:t>
      </w:r>
    </w:p>
    <w:p w14:paraId="35552B78">
      <w:pPr>
        <w:spacing w:line="360" w:lineRule="auto"/>
        <w:ind w:firstLine="420"/>
        <w:rPr>
          <w:rFonts w:hint="eastAsia" w:ascii="楷体" w:hAnsi="楷体" w:eastAsia="楷体"/>
          <w:bCs/>
          <w:sz w:val="28"/>
          <w:szCs w:val="28"/>
        </w:rPr>
      </w:pPr>
      <w:r>
        <w:rPr>
          <w:rFonts w:hint="eastAsia" w:ascii="楷体" w:hAnsi="楷体" w:eastAsia="楷体"/>
          <w:bCs/>
          <w:sz w:val="28"/>
          <w:szCs w:val="28"/>
        </w:rPr>
        <w:t>本发明提出一种基于连续双帧射频指纹的 LoRa 设备识别方法，该方法包括：</w:t>
      </w:r>
    </w:p>
    <w:p w14:paraId="18B10414">
      <w:pPr>
        <w:spacing w:line="360" w:lineRule="auto"/>
        <w:ind w:firstLine="420"/>
        <w:rPr>
          <w:rFonts w:ascii="楷体" w:hAnsi="楷体" w:eastAsia="楷体"/>
          <w:sz w:val="28"/>
          <w:szCs w:val="28"/>
        </w:rPr>
      </w:pPr>
      <w:r>
        <w:rPr>
          <w:rFonts w:hint="eastAsia" w:ascii="楷体" w:hAnsi="楷体" w:eastAsia="楷体"/>
          <w:bCs/>
          <w:sz w:val="28"/>
          <w:szCs w:val="28"/>
        </w:rPr>
        <w:t>步骤（1）信号采集、连续双帧构造、信号预处理以及协同特征提取。</w:t>
      </w:r>
    </w:p>
    <w:p w14:paraId="2E536DBD">
      <w:pPr>
        <w:spacing w:line="360" w:lineRule="auto"/>
        <w:ind w:firstLine="420"/>
        <w:rPr>
          <w:rFonts w:hint="eastAsia" w:ascii="楷体" w:hAnsi="楷体" w:eastAsia="楷体"/>
          <w:sz w:val="28"/>
          <w:szCs w:val="28"/>
          <w:highlight w:val="none"/>
        </w:rPr>
      </w:pPr>
      <w:r>
        <w:rPr>
          <w:rFonts w:hint="eastAsia" w:ascii="楷体" w:hAnsi="楷体" w:eastAsia="楷体"/>
          <w:sz w:val="28"/>
          <w:szCs w:val="28"/>
          <w:highlight w:val="none"/>
        </w:rPr>
        <w:t>步骤（3）基于集成学习框架，利用多个异构基础分类器协同决策与置信度加权投票机制，实现对LoRa设备身份的稳健识别与未知设备拒识。</w:t>
      </w:r>
    </w:p>
    <w:p w14:paraId="451A5D0E">
      <w:pPr>
        <w:spacing w:line="360" w:lineRule="auto"/>
        <w:ind w:firstLine="420"/>
        <w:rPr>
          <w:rFonts w:hint="eastAsia" w:ascii="楷体" w:hAnsi="楷体" w:eastAsia="楷体"/>
          <w:sz w:val="28"/>
          <w:szCs w:val="28"/>
        </w:rPr>
      </w:pPr>
      <w:r>
        <w:rPr>
          <w:rFonts w:hint="eastAsia" w:ascii="楷体" w:hAnsi="楷体" w:eastAsia="楷体"/>
          <w:sz w:val="28"/>
          <w:szCs w:val="28"/>
        </w:rPr>
        <w:t>进一步的，所述步骤（1）具体包括：</w:t>
      </w:r>
    </w:p>
    <w:p w14:paraId="409A1A5F">
      <w:pPr>
        <w:numPr>
          <w:ilvl w:val="0"/>
          <w:numId w:val="5"/>
        </w:numPr>
        <w:spacing w:line="360" w:lineRule="auto"/>
        <w:ind w:firstLine="420"/>
        <w:rPr>
          <w:rFonts w:hint="eastAsia" w:ascii="楷体" w:hAnsi="楷体" w:eastAsia="楷体"/>
          <w:sz w:val="28"/>
          <w:szCs w:val="28"/>
        </w:rPr>
      </w:pPr>
      <w:r>
        <w:rPr>
          <w:rFonts w:hint="eastAsia" w:ascii="楷体" w:hAnsi="楷体" w:eastAsia="楷体"/>
          <w:sz w:val="28"/>
          <w:szCs w:val="28"/>
        </w:rPr>
        <w:t xml:space="preserve">利用软件无线电设备 USRP 对 LoRa 终端发射的无线信号进行采集，在设定采样率 </w:t>
      </w:r>
      <m:oMath>
        <m:sSub>
          <m:sSubPr>
            <m:ctrlPr>
              <w:rPr>
                <w:rFonts w:ascii="Cambria Math" w:hAnsi="Cambria Math"/>
                <w:i/>
                <w:sz w:val="28"/>
                <w:szCs w:val="28"/>
              </w:rPr>
            </m:ctrlPr>
          </m:sSubPr>
          <m:e>
            <m:r>
              <m:rPr/>
              <w:rPr>
                <w:rFonts w:hint="default" w:ascii="Cambria Math" w:hAnsi="Cambria Math"/>
                <w:sz w:val="28"/>
                <w:szCs w:val="28"/>
                <w:lang w:val="en-US" w:eastAsia="zh-CN"/>
              </w:rPr>
              <m:t>f</m:t>
            </m:r>
            <m:ctrlPr>
              <w:rPr>
                <w:rFonts w:ascii="Cambria Math" w:hAnsi="Cambria Math"/>
                <w:i/>
                <w:sz w:val="28"/>
                <w:szCs w:val="28"/>
              </w:rPr>
            </m:ctrlPr>
          </m:e>
          <m:sub>
            <m:r>
              <m:rPr/>
              <w:rPr>
                <w:rFonts w:hint="default" w:ascii="Cambria Math" w:hAnsi="Cambria Math"/>
                <w:sz w:val="28"/>
                <w:szCs w:val="28"/>
                <w:lang w:val="en-US" w:eastAsia="zh-CN"/>
              </w:rPr>
              <m:t>s</m:t>
            </m:r>
            <m:ctrlPr>
              <w:rPr>
                <w:rFonts w:ascii="Cambria Math" w:hAnsi="Cambria Math"/>
                <w:i/>
                <w:sz w:val="28"/>
                <w:szCs w:val="28"/>
              </w:rPr>
            </m:ctrlPr>
          </m:sub>
        </m:sSub>
      </m:oMath>
      <w:r>
        <w:rPr>
          <w:rFonts w:hint="eastAsia" w:ascii="楷体" w:hAnsi="楷体" w:eastAsia="楷体"/>
          <w:sz w:val="28"/>
          <w:szCs w:val="28"/>
        </w:rPr>
        <w:t xml:space="preserve"> 下获得复数基带信号序列：</w:t>
      </w:r>
    </w:p>
    <w:p w14:paraId="796D3F71">
      <w:pPr>
        <w:spacing w:line="360" w:lineRule="auto"/>
        <w:ind w:firstLine="420"/>
        <w:rPr>
          <w:rFonts w:hint="default" w:ascii="Cambria Math" w:hAnsi="Cambria Math" w:cs="Cambria Math"/>
        </w:rPr>
      </w:pPr>
      <m:oMathPara>
        <m:oMath>
          <m:r>
            <m:rPr/>
            <w:rPr>
              <w:rFonts w:hint="default" w:ascii="Cambria Math" w:hAnsi="Cambria Math" w:eastAsia="楷体" w:cs="Times New Roman"/>
              <w:kern w:val="2"/>
              <w:sz w:val="28"/>
              <w:szCs w:val="28"/>
              <w:lang w:val="en-US" w:eastAsia="zh-CN" w:bidi="ar-SA"/>
            </w:rPr>
            <m:t>r(n)=I(n)+jQ(n)</m:t>
          </m:r>
        </m:oMath>
      </m:oMathPara>
    </w:p>
    <w:p w14:paraId="4FEA975B">
      <w:pPr>
        <w:spacing w:line="360" w:lineRule="auto"/>
        <w:rPr>
          <w:rFonts w:hint="eastAsia" w:ascii="楷体" w:hAnsi="楷体" w:eastAsia="楷体"/>
          <w:sz w:val="28"/>
          <w:szCs w:val="28"/>
        </w:rPr>
      </w:pPr>
      <w:r>
        <w:rPr>
          <w:rFonts w:hint="eastAsia" w:ascii="楷体" w:hAnsi="楷体" w:eastAsia="楷体"/>
          <w:sz w:val="28"/>
          <w:szCs w:val="28"/>
        </w:rPr>
        <w:t>其中</w:t>
      </w:r>
      <w:r>
        <w:rPr>
          <w:rFonts w:hint="eastAsia" w:ascii="楷体" w:hAnsi="楷体" w:eastAsia="楷体"/>
          <w:sz w:val="28"/>
          <w:szCs w:val="28"/>
          <w:lang w:val="en-US" w:eastAsia="zh-CN"/>
        </w:rPr>
        <w:t xml:space="preserve"> </w:t>
      </w:r>
      <m:oMath>
        <m:r>
          <m:rPr/>
          <w:rPr>
            <w:rFonts w:hint="default" w:ascii="Cambria Math" w:hAnsi="Cambria Math" w:eastAsia="楷体" w:cs="Times New Roman"/>
            <w:kern w:val="2"/>
            <w:sz w:val="28"/>
            <w:szCs w:val="28"/>
            <w:lang w:val="en-US" w:eastAsia="zh-CN" w:bidi="ar-SA"/>
          </w:rPr>
          <m:t>I(n)</m:t>
        </m:r>
      </m:oMath>
      <w:r>
        <w:rPr>
          <w:rFonts w:hint="eastAsia" w:hAnsi="Cambria Math" w:eastAsia="楷体" w:cs="Times New Roman"/>
          <w:i w:val="0"/>
          <w:kern w:val="2"/>
          <w:sz w:val="28"/>
          <w:szCs w:val="28"/>
          <w:lang w:val="en-US" w:eastAsia="zh-CN" w:bidi="ar-SA"/>
        </w:rPr>
        <w:t xml:space="preserve"> </w:t>
      </w:r>
      <w:r>
        <w:rPr>
          <w:rFonts w:hint="eastAsia" w:ascii="楷体" w:hAnsi="楷体" w:eastAsia="楷体"/>
          <w:sz w:val="28"/>
          <w:szCs w:val="28"/>
        </w:rPr>
        <w:t>为同相分量，</w:t>
      </w:r>
      <m:oMath>
        <m:r>
          <m:rPr/>
          <w:rPr>
            <w:rFonts w:hint="default" w:ascii="Cambria Math" w:hAnsi="Cambria Math" w:eastAsia="楷体" w:cs="Times New Roman"/>
            <w:kern w:val="2"/>
            <w:sz w:val="28"/>
            <w:szCs w:val="28"/>
            <w:lang w:val="en-US" w:eastAsia="zh-CN" w:bidi="ar-SA"/>
          </w:rPr>
          <m:t>Q(n)</m:t>
        </m:r>
      </m:oMath>
      <w:r>
        <w:rPr>
          <w:rFonts w:hint="eastAsia" w:hAnsi="Cambria Math" w:eastAsia="楷体" w:cs="Times New Roman"/>
          <w:i w:val="0"/>
          <w:kern w:val="2"/>
          <w:sz w:val="28"/>
          <w:szCs w:val="28"/>
          <w:lang w:val="en-US" w:eastAsia="zh-CN" w:bidi="ar-SA"/>
        </w:rPr>
        <w:t xml:space="preserve"> </w:t>
      </w:r>
      <w:r>
        <w:rPr>
          <w:rFonts w:hint="eastAsia" w:ascii="楷体" w:hAnsi="楷体" w:eastAsia="楷体"/>
          <w:sz w:val="28"/>
          <w:szCs w:val="28"/>
        </w:rPr>
        <w:t>为正交分量。</w:t>
      </w:r>
    </w:p>
    <w:p w14:paraId="63FE2897">
      <w:pPr>
        <w:spacing w:line="360" w:lineRule="auto"/>
        <w:ind w:firstLine="420"/>
        <w:rPr>
          <w:rFonts w:hint="eastAsia" w:ascii="楷体" w:hAnsi="楷体" w:eastAsia="楷体"/>
          <w:sz w:val="28"/>
          <w:szCs w:val="28"/>
        </w:rPr>
      </w:pPr>
      <w:r>
        <w:rPr>
          <w:rFonts w:hint="eastAsia" w:ascii="楷体" w:hAnsi="楷体" w:eastAsia="楷体"/>
          <w:sz w:val="28"/>
          <w:szCs w:val="28"/>
        </w:rPr>
        <w:t>对采集得到的连续信号进行 LoRa 帧检测，根据接收信号与本地参考 Chirp 信号的相关结果确定帧起始位置，从而解析出完整的 LoRa 信号帧。</w:t>
      </w:r>
    </w:p>
    <w:p w14:paraId="2ADF365D">
      <w:pPr>
        <w:numPr>
          <w:ilvl w:val="0"/>
          <w:numId w:val="5"/>
        </w:numPr>
        <w:spacing w:line="360" w:lineRule="auto"/>
        <w:ind w:left="0" w:leftChars="0" w:firstLine="420" w:firstLineChars="0"/>
        <w:rPr>
          <w:rFonts w:hint="eastAsia" w:ascii="楷体" w:hAnsi="楷体" w:eastAsia="楷体"/>
          <w:sz w:val="28"/>
          <w:szCs w:val="28"/>
          <w:lang w:eastAsia="zh-CN"/>
        </w:rPr>
      </w:pPr>
      <w:r>
        <w:rPr>
          <w:rFonts w:hint="eastAsia" w:ascii="楷体" w:hAnsi="楷体" w:eastAsia="楷体"/>
          <w:sz w:val="28"/>
          <w:szCs w:val="28"/>
        </w:rPr>
        <w:t>在获得单个 LoRa 信号帧后，将同一设备按时间顺序连续发送的两帧信号组合构成一个连续双帧样本。通过构造连续双帧样本，使双帧在近似一致的短时信道条件下保留设备同源硬件特性，为后续射频指纹特征提取提供基础</w:t>
      </w:r>
      <w:r>
        <w:rPr>
          <w:rFonts w:hint="eastAsia" w:ascii="楷体" w:hAnsi="楷体" w:eastAsia="楷体"/>
          <w:sz w:val="28"/>
          <w:szCs w:val="28"/>
          <w:lang w:eastAsia="zh-CN"/>
        </w:rPr>
        <w:t>。</w:t>
      </w:r>
    </w:p>
    <w:p w14:paraId="569244A5">
      <w:pPr>
        <w:numPr>
          <w:ilvl w:val="0"/>
          <w:numId w:val="5"/>
        </w:numPr>
        <w:spacing w:line="360" w:lineRule="auto"/>
        <w:ind w:left="0" w:leftChars="0" w:firstLine="420" w:firstLineChars="0"/>
        <w:rPr>
          <w:rFonts w:hint="eastAsia" w:ascii="楷体" w:hAnsi="楷体" w:eastAsia="楷体"/>
          <w:sz w:val="28"/>
          <w:szCs w:val="28"/>
          <w:lang w:eastAsia="zh-CN"/>
        </w:rPr>
      </w:pPr>
      <w:r>
        <w:rPr>
          <w:rFonts w:hint="eastAsia" w:ascii="楷体" w:hAnsi="楷体" w:eastAsia="楷体"/>
          <w:sz w:val="28"/>
          <w:szCs w:val="28"/>
        </w:rPr>
        <w:t>对连续双帧信号分别进行同步、载波频偏估计与补偿以及幅度归一化处理，得到时间对齐、频偏补偿并幅度归一化后的标准化信号序列，以减小接收增益波动和环境变化对后续特征提取的影响。</w:t>
      </w:r>
    </w:p>
    <w:p w14:paraId="12D6929C">
      <w:pPr>
        <w:numPr>
          <w:ilvl w:val="0"/>
          <w:numId w:val="5"/>
        </w:numPr>
        <w:spacing w:line="360" w:lineRule="auto"/>
        <w:ind w:left="0" w:leftChars="0" w:firstLine="420" w:firstLineChars="0"/>
        <w:rPr>
          <w:rFonts w:hint="eastAsia" w:ascii="楷体" w:hAnsi="楷体" w:eastAsia="楷体"/>
          <w:sz w:val="28"/>
          <w:szCs w:val="28"/>
          <w:lang w:eastAsia="zh-CN"/>
        </w:rPr>
      </w:pPr>
      <w:r>
        <w:rPr>
          <w:rFonts w:hint="eastAsia" w:ascii="楷体" w:hAnsi="楷体" w:eastAsia="楷体"/>
          <w:sz w:val="28"/>
          <w:szCs w:val="28"/>
        </w:rPr>
        <w:t>在完成信号预处理后，对连续双帧信号提取频偏协同特征、相位耦合特征以及一致性稳定特征，形成连续双帧原始射频指纹特征集。</w:t>
      </w:r>
    </w:p>
    <w:p w14:paraId="6AAA8864">
      <w:pPr>
        <w:numPr>
          <w:ilvl w:val="0"/>
          <w:numId w:val="0"/>
        </w:numPr>
        <w:spacing w:line="360" w:lineRule="auto"/>
        <w:ind w:firstLine="420" w:firstLineChars="0"/>
        <w:rPr>
          <w:rFonts w:hint="eastAsia" w:ascii="楷体" w:hAnsi="楷体" w:eastAsia="楷体"/>
          <w:sz w:val="28"/>
          <w:szCs w:val="28"/>
          <w:lang w:eastAsia="zh-CN"/>
        </w:rPr>
      </w:pPr>
      <w:r>
        <w:rPr>
          <w:rFonts w:hint="eastAsia" w:ascii="楷体" w:hAnsi="楷体" w:eastAsia="楷体"/>
          <w:sz w:val="28"/>
          <w:szCs w:val="28"/>
        </w:rPr>
        <w:t>进一步地，所述步骤（14）中，为表征连续双帧信号在频率与相位层面的协同特性，特征构建具体包括：</w:t>
      </w:r>
    </w:p>
    <w:p w14:paraId="3613499B">
      <w:pPr>
        <w:numPr>
          <w:ilvl w:val="0"/>
          <w:numId w:val="6"/>
        </w:numPr>
        <w:spacing w:line="360" w:lineRule="auto"/>
        <w:ind w:left="0" w:leftChars="0" w:firstLine="420" w:firstLineChars="0"/>
        <w:rPr>
          <w:rFonts w:hint="eastAsia" w:ascii="楷体" w:hAnsi="楷体" w:eastAsia="楷体"/>
          <w:sz w:val="28"/>
          <w:szCs w:val="28"/>
          <w:lang w:eastAsia="zh-CN"/>
        </w:rPr>
      </w:pPr>
      <w:r>
        <w:rPr>
          <w:rFonts w:hint="eastAsia" w:ascii="楷体" w:hAnsi="楷体" w:eastAsia="楷体"/>
          <w:sz w:val="28"/>
          <w:szCs w:val="28"/>
        </w:rPr>
        <w:t>连续双帧频偏协同特征构建</w:t>
      </w:r>
      <w:r>
        <w:rPr>
          <w:rFonts w:hint="eastAsia" w:ascii="楷体" w:hAnsi="楷体" w:eastAsia="楷体"/>
          <w:sz w:val="28"/>
          <w:szCs w:val="28"/>
          <w:lang w:eastAsia="zh-CN"/>
        </w:rPr>
        <w:t>。</w:t>
      </w:r>
      <w:r>
        <w:rPr>
          <w:rFonts w:hint="eastAsia" w:ascii="楷体" w:hAnsi="楷体" w:eastAsia="楷体"/>
          <w:sz w:val="28"/>
          <w:szCs w:val="28"/>
        </w:rPr>
        <w:t>设第一帧和第二帧的频偏估计值分别为</w:t>
      </w:r>
      <w:r>
        <w:rPr>
          <w:rFonts w:hint="eastAsia" w:ascii="楷体" w:hAnsi="楷体" w:eastAsia="楷体"/>
          <w:sz w:val="28"/>
          <w:szCs w:val="28"/>
          <w:lang w:val="en-US" w:eastAsia="zh-CN"/>
        </w:rPr>
        <w:t xml:space="preserve"> </w:t>
      </w:r>
      <m:oMath>
        <m:sSub>
          <m:sSubPr>
            <m:ctrlPr>
              <w:rPr>
                <w:rFonts w:hint="default" w:ascii="Cambria Math" w:hAnsi="Cambria Math"/>
                <w:i/>
                <w:sz w:val="28"/>
                <w:szCs w:val="28"/>
                <w:lang w:val="en-US" w:eastAsia="zh-CN"/>
              </w:rPr>
            </m:ctrlPr>
          </m:sSubPr>
          <m:e>
            <m:acc>
              <m:accPr>
                <m:ctrlPr>
                  <w:rPr>
                    <w:rFonts w:hint="default" w:ascii="Cambria Math" w:hAnsi="Cambria Math"/>
                    <w:i/>
                    <w:sz w:val="28"/>
                    <w:szCs w:val="28"/>
                    <w:lang w:val="en-US" w:eastAsia="zh-CN"/>
                  </w:rPr>
                </m:ctrlPr>
              </m:accPr>
              <m:e>
                <m:r>
                  <m:rPr/>
                  <w:rPr>
                    <w:rFonts w:ascii="Cambria Math" w:hAnsi="Cambria Math"/>
                    <w:sz w:val="28"/>
                    <w:szCs w:val="28"/>
                    <w:lang w:val="en-US"/>
                  </w:rPr>
                  <m:t>ε</m:t>
                </m:r>
                <m:ctrlPr>
                  <w:rPr>
                    <w:rFonts w:hint="default" w:ascii="Cambria Math" w:hAnsi="Cambria Math"/>
                    <w:i/>
                    <w:sz w:val="28"/>
                    <w:szCs w:val="28"/>
                    <w:lang w:val="en-US" w:eastAsia="zh-CN"/>
                  </w:rPr>
                </m:ctrlPr>
              </m:e>
            </m:acc>
            <m:ctrlPr>
              <w:rPr>
                <w:rFonts w:hint="default" w:ascii="Cambria Math" w:hAnsi="Cambria Math"/>
                <w:i/>
                <w:sz w:val="28"/>
                <w:szCs w:val="28"/>
                <w:lang w:val="en-US" w:eastAsia="zh-CN"/>
              </w:rPr>
            </m:ctrlPr>
          </m:e>
          <m:sub>
            <m:r>
              <m:rPr/>
              <w:rPr>
                <w:rFonts w:hint="default" w:ascii="Cambria Math" w:hAnsi="Cambria Math"/>
                <w:sz w:val="28"/>
                <w:szCs w:val="28"/>
                <w:lang w:val="en-US" w:eastAsia="zh-CN"/>
              </w:rPr>
              <m:t>1</m:t>
            </m:r>
            <m:ctrlPr>
              <w:rPr>
                <w:rFonts w:hint="default" w:ascii="Cambria Math" w:hAnsi="Cambria Math"/>
                <w:i/>
                <w:sz w:val="28"/>
                <w:szCs w:val="28"/>
                <w:lang w:val="en-US" w:eastAsia="zh-CN"/>
              </w:rPr>
            </m:ctrlPr>
          </m:sub>
        </m:sSub>
      </m:oMath>
      <w:r>
        <w:rPr>
          <w:rFonts w:hint="eastAsia" w:ascii="楷体" w:hAnsi="楷体" w:eastAsia="楷体"/>
          <w:sz w:val="28"/>
          <w:szCs w:val="28"/>
          <w:lang w:eastAsia="zh-CN"/>
        </w:rPr>
        <w:t>，</w:t>
      </w:r>
      <m:oMath>
        <m:sSub>
          <m:sSubPr>
            <m:ctrlPr>
              <w:rPr>
                <w:rFonts w:hint="default" w:ascii="Cambria Math" w:hAnsi="Cambria Math"/>
                <w:i/>
                <w:sz w:val="28"/>
                <w:szCs w:val="28"/>
                <w:lang w:val="en-US" w:eastAsia="zh-CN"/>
              </w:rPr>
            </m:ctrlPr>
          </m:sSubPr>
          <m:e>
            <m:acc>
              <m:accPr>
                <m:ctrlPr>
                  <w:rPr>
                    <w:rFonts w:hint="default" w:ascii="Cambria Math" w:hAnsi="Cambria Math"/>
                    <w:i/>
                    <w:sz w:val="28"/>
                    <w:szCs w:val="28"/>
                    <w:lang w:val="en-US" w:eastAsia="zh-CN"/>
                  </w:rPr>
                </m:ctrlPr>
              </m:accPr>
              <m:e>
                <m:r>
                  <m:rPr/>
                  <w:rPr>
                    <w:rFonts w:ascii="Cambria Math" w:hAnsi="Cambria Math"/>
                    <w:sz w:val="28"/>
                    <w:szCs w:val="28"/>
                    <w:lang w:val="en-US"/>
                  </w:rPr>
                  <m:t>ε</m:t>
                </m:r>
                <m:ctrlPr>
                  <w:rPr>
                    <w:rFonts w:hint="default" w:ascii="Cambria Math" w:hAnsi="Cambria Math"/>
                    <w:i/>
                    <w:sz w:val="28"/>
                    <w:szCs w:val="28"/>
                    <w:lang w:val="en-US" w:eastAsia="zh-CN"/>
                  </w:rPr>
                </m:ctrlPr>
              </m:e>
            </m:acc>
            <m:ctrlPr>
              <w:rPr>
                <w:rFonts w:hint="default" w:ascii="Cambria Math" w:hAnsi="Cambria Math"/>
                <w:i/>
                <w:sz w:val="28"/>
                <w:szCs w:val="28"/>
                <w:lang w:val="en-US" w:eastAsia="zh-CN"/>
              </w:rPr>
            </m:ctrlPr>
          </m:e>
          <m:sub>
            <m:r>
              <m:rPr/>
              <w:rPr>
                <w:rFonts w:hint="default" w:ascii="Cambria Math" w:hAnsi="Cambria Math"/>
                <w:sz w:val="28"/>
                <w:szCs w:val="28"/>
                <w:lang w:val="en-US" w:eastAsia="zh-CN"/>
              </w:rPr>
              <m:t>2</m:t>
            </m:r>
            <m:ctrlPr>
              <w:rPr>
                <w:rFonts w:hint="default" w:ascii="Cambria Math" w:hAnsi="Cambria Math"/>
                <w:i/>
                <w:sz w:val="28"/>
                <w:szCs w:val="28"/>
                <w:lang w:val="en-US" w:eastAsia="zh-CN"/>
              </w:rPr>
            </m:ctrlPr>
          </m:sub>
        </m:sSub>
      </m:oMath>
      <w:r>
        <w:rPr>
          <w:rFonts w:hint="eastAsia" w:hAnsi="Cambria Math"/>
          <w:i w:val="0"/>
          <w:sz w:val="28"/>
          <w:szCs w:val="28"/>
          <w:lang w:val="en-US" w:eastAsia="zh-CN"/>
        </w:rPr>
        <w:t xml:space="preserve"> </w:t>
      </w:r>
      <w:r>
        <w:rPr>
          <w:rFonts w:hint="eastAsia" w:ascii="楷体" w:hAnsi="楷体" w:eastAsia="楷体"/>
          <w:sz w:val="28"/>
          <w:szCs w:val="28"/>
        </w:rPr>
        <w:t>构造双帧频偏特征向量</w:t>
      </w:r>
      <w:r>
        <w:rPr>
          <w:rFonts w:hint="eastAsia" w:ascii="楷体" w:hAnsi="楷体" w:eastAsia="楷体"/>
          <w:sz w:val="28"/>
          <w:szCs w:val="28"/>
          <w:lang w:eastAsia="zh-CN"/>
        </w:rPr>
        <w:t>：</w:t>
      </w:r>
    </w:p>
    <w:p w14:paraId="0826A57F">
      <w:pPr>
        <w:spacing w:line="360" w:lineRule="auto"/>
        <w:rPr>
          <w:rFonts w:hint="default" w:ascii="楷体" w:hAnsi="楷体" w:eastAsia="宋体"/>
          <w:sz w:val="28"/>
          <w:szCs w:val="28"/>
          <w:lang w:val="en-US" w:eastAsia="zh-CN"/>
        </w:rPr>
      </w:pPr>
      <m:oMathPara>
        <m:oMath>
          <m:sSub>
            <m:sSubPr>
              <m:ctrlPr>
                <w:rPr>
                  <w:rFonts w:ascii="Cambria Math" w:hAnsi="Cambria Math"/>
                  <w:i/>
                  <w:sz w:val="28"/>
                  <w:szCs w:val="28"/>
                  <w:lang w:val="en-US"/>
                </w:rPr>
              </m:ctrlPr>
            </m:sSubPr>
            <m:e>
              <m:r>
                <m:rPr/>
                <w:rPr>
                  <w:rFonts w:hint="default" w:ascii="Cambria Math" w:hAnsi="Cambria Math"/>
                  <w:sz w:val="28"/>
                  <w:szCs w:val="28"/>
                  <w:lang w:val="en-US" w:eastAsia="zh-CN"/>
                </w:rPr>
                <m:t>f</m:t>
              </m:r>
              <m:ctrlPr>
                <w:rPr>
                  <w:rFonts w:ascii="Cambria Math" w:hAnsi="Cambria Math"/>
                  <w:i/>
                  <w:sz w:val="28"/>
                  <w:szCs w:val="28"/>
                  <w:lang w:val="en-US"/>
                </w:rPr>
              </m:ctrlPr>
            </m:e>
            <m:sub>
              <m:r>
                <m:rPr/>
                <w:rPr>
                  <w:rFonts w:hint="default" w:ascii="Cambria Math" w:hAnsi="Cambria Math"/>
                  <w:sz w:val="28"/>
                  <w:szCs w:val="28"/>
                  <w:lang w:val="en-US" w:eastAsia="zh-CN"/>
                </w:rPr>
                <m:t>cfo</m:t>
              </m:r>
              <m:ctrlPr>
                <w:rPr>
                  <w:rFonts w:ascii="Cambria Math" w:hAnsi="Cambria Math"/>
                  <w:i/>
                  <w:sz w:val="28"/>
                  <w:szCs w:val="28"/>
                  <w:lang w:val="en-US"/>
                </w:rPr>
              </m:ctrlPr>
            </m:sub>
          </m:sSub>
          <m:r>
            <m:rPr/>
            <w:rPr>
              <w:rFonts w:hint="default" w:ascii="Cambria Math" w:hAnsi="Cambria Math"/>
              <w:sz w:val="28"/>
              <w:szCs w:val="28"/>
              <w:lang w:val="en-US" w:eastAsia="zh-CN"/>
            </w:rPr>
            <m:t>=[</m:t>
          </m:r>
          <m:sSub>
            <m:sSubPr>
              <m:ctrlPr>
                <w:rPr>
                  <w:rFonts w:hint="default" w:ascii="Cambria Math" w:hAnsi="Cambria Math"/>
                  <w:i/>
                  <w:sz w:val="28"/>
                  <w:szCs w:val="28"/>
                  <w:lang w:val="en-US" w:eastAsia="zh-CN"/>
                </w:rPr>
              </m:ctrlPr>
            </m:sSubPr>
            <m:e>
              <m:acc>
                <m:accPr>
                  <m:ctrlPr>
                    <w:rPr>
                      <w:rFonts w:hint="default" w:ascii="Cambria Math" w:hAnsi="Cambria Math"/>
                      <w:i/>
                      <w:sz w:val="28"/>
                      <w:szCs w:val="28"/>
                      <w:lang w:val="en-US" w:eastAsia="zh-CN"/>
                    </w:rPr>
                  </m:ctrlPr>
                </m:accPr>
                <m:e>
                  <m:r>
                    <m:rPr/>
                    <w:rPr>
                      <w:rFonts w:ascii="Cambria Math" w:hAnsi="Cambria Math"/>
                      <w:sz w:val="28"/>
                      <w:szCs w:val="28"/>
                      <w:lang w:val="en-US"/>
                    </w:rPr>
                    <m:t>ε</m:t>
                  </m:r>
                  <m:ctrlPr>
                    <w:rPr>
                      <w:rFonts w:hint="default" w:ascii="Cambria Math" w:hAnsi="Cambria Math"/>
                      <w:i/>
                      <w:sz w:val="28"/>
                      <w:szCs w:val="28"/>
                      <w:lang w:val="en-US" w:eastAsia="zh-CN"/>
                    </w:rPr>
                  </m:ctrlPr>
                </m:e>
              </m:acc>
              <m:ctrlPr>
                <w:rPr>
                  <w:rFonts w:hint="default" w:ascii="Cambria Math" w:hAnsi="Cambria Math"/>
                  <w:i/>
                  <w:sz w:val="28"/>
                  <w:szCs w:val="28"/>
                  <w:lang w:val="en-US" w:eastAsia="zh-CN"/>
                </w:rPr>
              </m:ctrlPr>
            </m:e>
            <m:sub>
              <m:r>
                <m:rPr/>
                <w:rPr>
                  <w:rFonts w:hint="default" w:ascii="Cambria Math" w:hAnsi="Cambria Math"/>
                  <w:sz w:val="28"/>
                  <w:szCs w:val="28"/>
                  <w:lang w:val="en-US" w:eastAsia="zh-CN"/>
                </w:rPr>
                <m:t>1</m:t>
              </m:r>
              <m:ctrlPr>
                <w:rPr>
                  <w:rFonts w:hint="default" w:ascii="Cambria Math" w:hAnsi="Cambria Math"/>
                  <w:i/>
                  <w:sz w:val="28"/>
                  <w:szCs w:val="28"/>
                  <w:lang w:val="en-US" w:eastAsia="zh-CN"/>
                </w:rPr>
              </m:ctrlPr>
            </m:sub>
          </m:sSub>
          <m:r>
            <m:rPr/>
            <w:rPr>
              <w:rFonts w:hint="default" w:ascii="Cambria Math" w:hAnsi="Cambria Math"/>
              <w:sz w:val="28"/>
              <w:szCs w:val="28"/>
              <w:lang w:val="en-US" w:eastAsia="zh-CN"/>
            </w:rPr>
            <m:t>,</m:t>
          </m:r>
          <m:sSub>
            <m:sSubPr>
              <m:ctrlPr>
                <w:rPr>
                  <w:rFonts w:hint="default" w:ascii="Cambria Math" w:hAnsi="Cambria Math"/>
                  <w:i/>
                  <w:sz w:val="28"/>
                  <w:szCs w:val="28"/>
                  <w:lang w:val="en-US" w:eastAsia="zh-CN"/>
                </w:rPr>
              </m:ctrlPr>
            </m:sSubPr>
            <m:e>
              <m:acc>
                <m:accPr>
                  <m:ctrlPr>
                    <w:rPr>
                      <w:rFonts w:hint="default" w:ascii="Cambria Math" w:hAnsi="Cambria Math"/>
                      <w:i/>
                      <w:sz w:val="28"/>
                      <w:szCs w:val="28"/>
                      <w:lang w:val="en-US" w:eastAsia="zh-CN"/>
                    </w:rPr>
                  </m:ctrlPr>
                </m:accPr>
                <m:e>
                  <m:r>
                    <m:rPr/>
                    <w:rPr>
                      <w:rFonts w:ascii="Cambria Math" w:hAnsi="Cambria Math"/>
                      <w:sz w:val="28"/>
                      <w:szCs w:val="28"/>
                      <w:lang w:val="en-US"/>
                    </w:rPr>
                    <m:t>ε</m:t>
                  </m:r>
                  <m:ctrlPr>
                    <w:rPr>
                      <w:rFonts w:hint="default" w:ascii="Cambria Math" w:hAnsi="Cambria Math"/>
                      <w:i/>
                      <w:sz w:val="28"/>
                      <w:szCs w:val="28"/>
                      <w:lang w:val="en-US" w:eastAsia="zh-CN"/>
                    </w:rPr>
                  </m:ctrlPr>
                </m:e>
              </m:acc>
              <m:ctrlPr>
                <w:rPr>
                  <w:rFonts w:hint="default" w:ascii="Cambria Math" w:hAnsi="Cambria Math"/>
                  <w:i/>
                  <w:sz w:val="28"/>
                  <w:szCs w:val="28"/>
                  <w:lang w:val="en-US" w:eastAsia="zh-CN"/>
                </w:rPr>
              </m:ctrlPr>
            </m:e>
            <m:sub>
              <m:r>
                <m:rPr/>
                <w:rPr>
                  <w:rFonts w:hint="default" w:ascii="Cambria Math" w:hAnsi="Cambria Math"/>
                  <w:sz w:val="28"/>
                  <w:szCs w:val="28"/>
                  <w:lang w:val="en-US" w:eastAsia="zh-CN"/>
                </w:rPr>
                <m:t>2</m:t>
              </m:r>
              <m:ctrlPr>
                <w:rPr>
                  <w:rFonts w:hint="default" w:ascii="Cambria Math" w:hAnsi="Cambria Math"/>
                  <w:i/>
                  <w:sz w:val="28"/>
                  <w:szCs w:val="28"/>
                  <w:lang w:val="en-US" w:eastAsia="zh-CN"/>
                </w:rPr>
              </m:ctrlPr>
            </m:sub>
          </m:sSub>
          <m:r>
            <m:rPr/>
            <w:rPr>
              <w:rFonts w:hint="default" w:ascii="Cambria Math" w:hAnsi="Cambria Math"/>
              <w:sz w:val="28"/>
              <w:szCs w:val="28"/>
              <w:lang w:val="en-US" w:eastAsia="zh-CN"/>
            </w:rPr>
            <m:t>,</m:t>
          </m:r>
          <m:f>
            <m:fPr>
              <m:ctrlPr>
                <w:rPr>
                  <w:rFonts w:hint="default" w:ascii="Cambria Math" w:hAnsi="Cambria Math"/>
                  <w:i/>
                  <w:sz w:val="28"/>
                  <w:szCs w:val="28"/>
                  <w:lang w:val="en-US" w:eastAsia="zh-CN"/>
                </w:rPr>
              </m:ctrlPr>
            </m:fPr>
            <m:num>
              <m:sSub>
                <m:sSubPr>
                  <m:ctrlPr>
                    <w:rPr>
                      <w:rFonts w:hint="default" w:ascii="Cambria Math" w:hAnsi="Cambria Math"/>
                      <w:i/>
                      <w:sz w:val="28"/>
                      <w:szCs w:val="28"/>
                      <w:lang w:val="en-US" w:eastAsia="zh-CN"/>
                    </w:rPr>
                  </m:ctrlPr>
                </m:sSubPr>
                <m:e>
                  <m:acc>
                    <m:accPr>
                      <m:ctrlPr>
                        <w:rPr>
                          <w:rFonts w:hint="default" w:ascii="Cambria Math" w:hAnsi="Cambria Math"/>
                          <w:i/>
                          <w:sz w:val="28"/>
                          <w:szCs w:val="28"/>
                          <w:lang w:val="en-US" w:eastAsia="zh-CN"/>
                        </w:rPr>
                      </m:ctrlPr>
                    </m:accPr>
                    <m:e>
                      <m:r>
                        <m:rPr/>
                        <w:rPr>
                          <w:rFonts w:ascii="Cambria Math" w:hAnsi="Cambria Math"/>
                          <w:sz w:val="28"/>
                          <w:szCs w:val="28"/>
                          <w:lang w:val="en-US"/>
                        </w:rPr>
                        <m:t>ε</m:t>
                      </m:r>
                      <m:ctrlPr>
                        <w:rPr>
                          <w:rFonts w:hint="default" w:ascii="Cambria Math" w:hAnsi="Cambria Math"/>
                          <w:i/>
                          <w:sz w:val="28"/>
                          <w:szCs w:val="28"/>
                          <w:lang w:val="en-US" w:eastAsia="zh-CN"/>
                        </w:rPr>
                      </m:ctrlPr>
                    </m:e>
                  </m:acc>
                  <m:ctrlPr>
                    <w:rPr>
                      <w:rFonts w:hint="default" w:ascii="Cambria Math" w:hAnsi="Cambria Math"/>
                      <w:i/>
                      <w:sz w:val="28"/>
                      <w:szCs w:val="28"/>
                      <w:lang w:val="en-US" w:eastAsia="zh-CN"/>
                    </w:rPr>
                  </m:ctrlPr>
                </m:e>
                <m:sub>
                  <m:r>
                    <m:rPr/>
                    <w:rPr>
                      <w:rFonts w:hint="default" w:ascii="Cambria Math" w:hAnsi="Cambria Math"/>
                      <w:sz w:val="28"/>
                      <w:szCs w:val="28"/>
                      <w:lang w:val="en-US" w:eastAsia="zh-CN"/>
                    </w:rPr>
                    <m:t>1</m:t>
                  </m:r>
                  <m:ctrlPr>
                    <w:rPr>
                      <w:rFonts w:hint="default" w:ascii="Cambria Math" w:hAnsi="Cambria Math"/>
                      <w:i/>
                      <w:sz w:val="28"/>
                      <w:szCs w:val="28"/>
                      <w:lang w:val="en-US" w:eastAsia="zh-CN"/>
                    </w:rPr>
                  </m:ctrlPr>
                </m:sub>
              </m:sSub>
              <m:r>
                <m:rPr/>
                <w:rPr>
                  <w:rFonts w:hint="default" w:ascii="Cambria Math" w:hAnsi="Cambria Math"/>
                  <w:sz w:val="28"/>
                  <w:szCs w:val="28"/>
                  <w:lang w:val="en-US" w:eastAsia="zh-CN"/>
                </w:rPr>
                <m:t>+</m:t>
              </m:r>
              <m:sSub>
                <m:sSubPr>
                  <m:ctrlPr>
                    <w:rPr>
                      <w:rFonts w:hint="default" w:ascii="Cambria Math" w:hAnsi="Cambria Math"/>
                      <w:i/>
                      <w:sz w:val="28"/>
                      <w:szCs w:val="28"/>
                      <w:lang w:val="en-US" w:eastAsia="zh-CN"/>
                    </w:rPr>
                  </m:ctrlPr>
                </m:sSubPr>
                <m:e>
                  <m:acc>
                    <m:accPr>
                      <m:ctrlPr>
                        <w:rPr>
                          <w:rFonts w:hint="default" w:ascii="Cambria Math" w:hAnsi="Cambria Math"/>
                          <w:i/>
                          <w:sz w:val="28"/>
                          <w:szCs w:val="28"/>
                          <w:lang w:val="en-US" w:eastAsia="zh-CN"/>
                        </w:rPr>
                      </m:ctrlPr>
                    </m:accPr>
                    <m:e>
                      <m:r>
                        <m:rPr/>
                        <w:rPr>
                          <w:rFonts w:ascii="Cambria Math" w:hAnsi="Cambria Math"/>
                          <w:sz w:val="28"/>
                          <w:szCs w:val="28"/>
                          <w:lang w:val="en-US"/>
                        </w:rPr>
                        <m:t>ε</m:t>
                      </m:r>
                      <m:ctrlPr>
                        <w:rPr>
                          <w:rFonts w:hint="default" w:ascii="Cambria Math" w:hAnsi="Cambria Math"/>
                          <w:i/>
                          <w:sz w:val="28"/>
                          <w:szCs w:val="28"/>
                          <w:lang w:val="en-US" w:eastAsia="zh-CN"/>
                        </w:rPr>
                      </m:ctrlPr>
                    </m:e>
                  </m:acc>
                  <m:ctrlPr>
                    <w:rPr>
                      <w:rFonts w:hint="default" w:ascii="Cambria Math" w:hAnsi="Cambria Math"/>
                      <w:i/>
                      <w:sz w:val="28"/>
                      <w:szCs w:val="28"/>
                      <w:lang w:val="en-US" w:eastAsia="zh-CN"/>
                    </w:rPr>
                  </m:ctrlPr>
                </m:e>
                <m:sub>
                  <m:r>
                    <m:rPr/>
                    <w:rPr>
                      <w:rFonts w:hint="default" w:ascii="Cambria Math" w:hAnsi="Cambria Math"/>
                      <w:sz w:val="28"/>
                      <w:szCs w:val="28"/>
                      <w:lang w:val="en-US" w:eastAsia="zh-CN"/>
                    </w:rPr>
                    <m:t>2</m:t>
                  </m:r>
                  <m:ctrlPr>
                    <w:rPr>
                      <w:rFonts w:hint="default" w:ascii="Cambria Math" w:hAnsi="Cambria Math"/>
                      <w:i/>
                      <w:sz w:val="28"/>
                      <w:szCs w:val="28"/>
                      <w:lang w:val="en-US" w:eastAsia="zh-CN"/>
                    </w:rPr>
                  </m:ctrlPr>
                </m:sub>
              </m:sSub>
              <m:ctrlPr>
                <w:rPr>
                  <w:rFonts w:hint="default" w:ascii="Cambria Math" w:hAnsi="Cambria Math"/>
                  <w:i/>
                  <w:sz w:val="28"/>
                  <w:szCs w:val="28"/>
                  <w:lang w:val="en-US" w:eastAsia="zh-CN"/>
                </w:rPr>
              </m:ctrlPr>
            </m:num>
            <m:den>
              <m:r>
                <m:rPr/>
                <w:rPr>
                  <w:rFonts w:hint="default" w:ascii="Cambria Math" w:hAnsi="Cambria Math"/>
                  <w:sz w:val="28"/>
                  <w:szCs w:val="28"/>
                  <w:lang w:val="en-US" w:eastAsia="zh-CN"/>
                </w:rPr>
                <m:t>2</m:t>
              </m:r>
              <m:ctrlPr>
                <w:rPr>
                  <w:rFonts w:hint="default" w:ascii="Cambria Math" w:hAnsi="Cambria Math"/>
                  <w:i/>
                  <w:sz w:val="28"/>
                  <w:szCs w:val="28"/>
                  <w:lang w:val="en-US" w:eastAsia="zh-CN"/>
                </w:rPr>
              </m:ctrlPr>
            </m:den>
          </m:f>
          <m:r>
            <m:rPr/>
            <w:rPr>
              <w:rFonts w:hint="default" w:ascii="Cambria Math" w:hAnsi="Cambria Math"/>
              <w:sz w:val="28"/>
              <w:szCs w:val="28"/>
              <w:lang w:val="en-US" w:eastAsia="zh-CN"/>
            </w:rPr>
            <m:t>,</m:t>
          </m:r>
          <m:sSub>
            <m:sSubPr>
              <m:ctrlPr>
                <w:rPr>
                  <w:rFonts w:hint="default" w:ascii="Cambria Math" w:hAnsi="Cambria Math"/>
                  <w:i/>
                  <w:sz w:val="28"/>
                  <w:szCs w:val="28"/>
                  <w:lang w:val="en-US" w:eastAsia="zh-CN"/>
                </w:rPr>
              </m:ctrlPr>
            </m:sSubPr>
            <m:e>
              <m:acc>
                <m:accPr>
                  <m:ctrlPr>
                    <w:rPr>
                      <w:rFonts w:hint="default" w:ascii="Cambria Math" w:hAnsi="Cambria Math"/>
                      <w:i/>
                      <w:sz w:val="28"/>
                      <w:szCs w:val="28"/>
                      <w:lang w:val="en-US" w:eastAsia="zh-CN"/>
                    </w:rPr>
                  </m:ctrlPr>
                </m:accPr>
                <m:e>
                  <m:r>
                    <m:rPr/>
                    <w:rPr>
                      <w:rFonts w:ascii="Cambria Math" w:hAnsi="Cambria Math"/>
                      <w:sz w:val="28"/>
                      <w:szCs w:val="28"/>
                      <w:lang w:val="en-US"/>
                    </w:rPr>
                    <m:t>ε</m:t>
                  </m:r>
                  <m:ctrlPr>
                    <w:rPr>
                      <w:rFonts w:hint="default" w:ascii="Cambria Math" w:hAnsi="Cambria Math"/>
                      <w:i/>
                      <w:sz w:val="28"/>
                      <w:szCs w:val="28"/>
                      <w:lang w:val="en-US" w:eastAsia="zh-CN"/>
                    </w:rPr>
                  </m:ctrlPr>
                </m:e>
              </m:acc>
              <m:ctrlPr>
                <w:rPr>
                  <w:rFonts w:hint="default" w:ascii="Cambria Math" w:hAnsi="Cambria Math"/>
                  <w:i/>
                  <w:sz w:val="28"/>
                  <w:szCs w:val="28"/>
                  <w:lang w:val="en-US" w:eastAsia="zh-CN"/>
                </w:rPr>
              </m:ctrlPr>
            </m:e>
            <m:sub>
              <m:r>
                <m:rPr/>
                <w:rPr>
                  <w:rFonts w:hint="default" w:ascii="Cambria Math" w:hAnsi="Cambria Math"/>
                  <w:sz w:val="28"/>
                  <w:szCs w:val="28"/>
                  <w:lang w:val="en-US" w:eastAsia="zh-CN"/>
                </w:rPr>
                <m:t>2</m:t>
              </m:r>
              <m:ctrlPr>
                <w:rPr>
                  <w:rFonts w:hint="default" w:ascii="Cambria Math" w:hAnsi="Cambria Math"/>
                  <w:i/>
                  <w:sz w:val="28"/>
                  <w:szCs w:val="28"/>
                  <w:lang w:val="en-US" w:eastAsia="zh-CN"/>
                </w:rPr>
              </m:ctrlPr>
            </m:sub>
          </m:sSub>
          <m:r>
            <m:rPr/>
            <w:rPr>
              <w:rFonts w:hint="default" w:ascii="Cambria Math" w:hAnsi="Cambria Math"/>
              <w:sz w:val="28"/>
              <w:szCs w:val="28"/>
              <w:lang w:val="en-US" w:eastAsia="zh-CN"/>
            </w:rPr>
            <m:t>−</m:t>
          </m:r>
          <m:sSub>
            <m:sSubPr>
              <m:ctrlPr>
                <w:rPr>
                  <w:rFonts w:hint="default" w:ascii="Cambria Math" w:hAnsi="Cambria Math"/>
                  <w:i/>
                  <w:sz w:val="28"/>
                  <w:szCs w:val="28"/>
                  <w:lang w:val="en-US" w:eastAsia="zh-CN"/>
                </w:rPr>
              </m:ctrlPr>
            </m:sSubPr>
            <m:e>
              <m:acc>
                <m:accPr>
                  <m:ctrlPr>
                    <w:rPr>
                      <w:rFonts w:hint="default" w:ascii="Cambria Math" w:hAnsi="Cambria Math"/>
                      <w:i/>
                      <w:sz w:val="28"/>
                      <w:szCs w:val="28"/>
                      <w:lang w:val="en-US" w:eastAsia="zh-CN"/>
                    </w:rPr>
                  </m:ctrlPr>
                </m:accPr>
                <m:e>
                  <m:r>
                    <m:rPr/>
                    <w:rPr>
                      <w:rFonts w:ascii="Cambria Math" w:hAnsi="Cambria Math"/>
                      <w:sz w:val="28"/>
                      <w:szCs w:val="28"/>
                      <w:lang w:val="en-US"/>
                    </w:rPr>
                    <m:t>ε</m:t>
                  </m:r>
                  <m:ctrlPr>
                    <w:rPr>
                      <w:rFonts w:hint="default" w:ascii="Cambria Math" w:hAnsi="Cambria Math"/>
                      <w:i/>
                      <w:sz w:val="28"/>
                      <w:szCs w:val="28"/>
                      <w:lang w:val="en-US" w:eastAsia="zh-CN"/>
                    </w:rPr>
                  </m:ctrlPr>
                </m:e>
              </m:acc>
              <m:ctrlPr>
                <w:rPr>
                  <w:rFonts w:hint="default" w:ascii="Cambria Math" w:hAnsi="Cambria Math"/>
                  <w:i/>
                  <w:sz w:val="28"/>
                  <w:szCs w:val="28"/>
                  <w:lang w:val="en-US" w:eastAsia="zh-CN"/>
                </w:rPr>
              </m:ctrlPr>
            </m:e>
            <m:sub>
              <m:r>
                <m:rPr/>
                <w:rPr>
                  <w:rFonts w:hint="default" w:ascii="Cambria Math" w:hAnsi="Cambria Math"/>
                  <w:sz w:val="28"/>
                  <w:szCs w:val="28"/>
                  <w:lang w:val="en-US" w:eastAsia="zh-CN"/>
                </w:rPr>
                <m:t>1</m:t>
              </m:r>
              <m:ctrlPr>
                <w:rPr>
                  <w:rFonts w:hint="default" w:ascii="Cambria Math" w:hAnsi="Cambria Math"/>
                  <w:i/>
                  <w:sz w:val="28"/>
                  <w:szCs w:val="28"/>
                  <w:lang w:val="en-US" w:eastAsia="zh-CN"/>
                </w:rPr>
              </m:ctrlPr>
            </m:sub>
          </m:sSub>
          <m:r>
            <m:rPr/>
            <w:rPr>
              <w:rFonts w:hint="default" w:ascii="Cambria Math" w:hAnsi="Cambria Math"/>
              <w:sz w:val="28"/>
              <w:szCs w:val="28"/>
              <w:lang w:val="en-US" w:eastAsia="zh-CN"/>
            </w:rPr>
            <m:t>,</m:t>
          </m:r>
          <m:f>
            <m:fPr>
              <m:ctrlPr>
                <w:rPr>
                  <w:rFonts w:hint="default" w:ascii="Cambria Math" w:hAnsi="Cambria Math"/>
                  <w:i/>
                  <w:sz w:val="28"/>
                  <w:szCs w:val="28"/>
                  <w:lang w:val="en-US" w:eastAsia="zh-CN"/>
                </w:rPr>
              </m:ctrlPr>
            </m:fPr>
            <m:num>
              <m:r>
                <m:rPr/>
                <w:rPr>
                  <w:rFonts w:hint="default" w:ascii="Cambria Math" w:hAnsi="Cambria Math"/>
                  <w:sz w:val="28"/>
                  <w:szCs w:val="28"/>
                  <w:lang w:val="en-US" w:eastAsia="zh-CN"/>
                </w:rPr>
                <m:t>|</m:t>
              </m:r>
              <m:sSub>
                <m:sSubPr>
                  <m:ctrlPr>
                    <w:rPr>
                      <w:rFonts w:hint="default" w:ascii="Cambria Math" w:hAnsi="Cambria Math"/>
                      <w:i/>
                      <w:sz w:val="28"/>
                      <w:szCs w:val="28"/>
                      <w:lang w:val="en-US" w:eastAsia="zh-CN"/>
                    </w:rPr>
                  </m:ctrlPr>
                </m:sSubPr>
                <m:e>
                  <m:acc>
                    <m:accPr>
                      <m:ctrlPr>
                        <w:rPr>
                          <w:rFonts w:hint="default" w:ascii="Cambria Math" w:hAnsi="Cambria Math"/>
                          <w:i/>
                          <w:sz w:val="28"/>
                          <w:szCs w:val="28"/>
                          <w:lang w:val="en-US" w:eastAsia="zh-CN"/>
                        </w:rPr>
                      </m:ctrlPr>
                    </m:accPr>
                    <m:e>
                      <m:r>
                        <m:rPr/>
                        <w:rPr>
                          <w:rFonts w:ascii="Cambria Math" w:hAnsi="Cambria Math"/>
                          <w:sz w:val="28"/>
                          <w:szCs w:val="28"/>
                          <w:lang w:val="en-US"/>
                        </w:rPr>
                        <m:t>ε</m:t>
                      </m:r>
                      <m:ctrlPr>
                        <w:rPr>
                          <w:rFonts w:hint="default" w:ascii="Cambria Math" w:hAnsi="Cambria Math"/>
                          <w:i/>
                          <w:sz w:val="28"/>
                          <w:szCs w:val="28"/>
                          <w:lang w:val="en-US" w:eastAsia="zh-CN"/>
                        </w:rPr>
                      </m:ctrlPr>
                    </m:e>
                  </m:acc>
                  <m:ctrlPr>
                    <w:rPr>
                      <w:rFonts w:hint="default" w:ascii="Cambria Math" w:hAnsi="Cambria Math"/>
                      <w:i/>
                      <w:sz w:val="28"/>
                      <w:szCs w:val="28"/>
                      <w:lang w:val="en-US" w:eastAsia="zh-CN"/>
                    </w:rPr>
                  </m:ctrlPr>
                </m:e>
                <m:sub>
                  <m:r>
                    <m:rPr/>
                    <w:rPr>
                      <w:rFonts w:hint="default" w:ascii="Cambria Math" w:hAnsi="Cambria Math"/>
                      <w:sz w:val="28"/>
                      <w:szCs w:val="28"/>
                      <w:lang w:val="en-US" w:eastAsia="zh-CN"/>
                    </w:rPr>
                    <m:t>2</m:t>
                  </m:r>
                  <m:ctrlPr>
                    <w:rPr>
                      <w:rFonts w:hint="default" w:ascii="Cambria Math" w:hAnsi="Cambria Math"/>
                      <w:i/>
                      <w:sz w:val="28"/>
                      <w:szCs w:val="28"/>
                      <w:lang w:val="en-US" w:eastAsia="zh-CN"/>
                    </w:rPr>
                  </m:ctrlPr>
                </m:sub>
              </m:sSub>
              <m:r>
                <m:rPr/>
                <w:rPr>
                  <w:rFonts w:hint="default" w:ascii="Cambria Math" w:hAnsi="Cambria Math"/>
                  <w:sz w:val="28"/>
                  <w:szCs w:val="28"/>
                  <w:lang w:val="en-US" w:eastAsia="zh-CN"/>
                </w:rPr>
                <m:t>−</m:t>
              </m:r>
              <m:sSub>
                <m:sSubPr>
                  <m:ctrlPr>
                    <w:rPr>
                      <w:rFonts w:hint="default" w:ascii="Cambria Math" w:hAnsi="Cambria Math"/>
                      <w:i/>
                      <w:sz w:val="28"/>
                      <w:szCs w:val="28"/>
                      <w:lang w:val="en-US" w:eastAsia="zh-CN"/>
                    </w:rPr>
                  </m:ctrlPr>
                </m:sSubPr>
                <m:e>
                  <m:acc>
                    <m:accPr>
                      <m:ctrlPr>
                        <w:rPr>
                          <w:rFonts w:hint="default" w:ascii="Cambria Math" w:hAnsi="Cambria Math"/>
                          <w:i/>
                          <w:sz w:val="28"/>
                          <w:szCs w:val="28"/>
                          <w:lang w:val="en-US" w:eastAsia="zh-CN"/>
                        </w:rPr>
                      </m:ctrlPr>
                    </m:accPr>
                    <m:e>
                      <m:r>
                        <m:rPr/>
                        <w:rPr>
                          <w:rFonts w:ascii="Cambria Math" w:hAnsi="Cambria Math"/>
                          <w:sz w:val="28"/>
                          <w:szCs w:val="28"/>
                          <w:lang w:val="en-US"/>
                        </w:rPr>
                        <m:t>ε</m:t>
                      </m:r>
                      <m:ctrlPr>
                        <w:rPr>
                          <w:rFonts w:hint="default" w:ascii="Cambria Math" w:hAnsi="Cambria Math"/>
                          <w:i/>
                          <w:sz w:val="28"/>
                          <w:szCs w:val="28"/>
                          <w:lang w:val="en-US" w:eastAsia="zh-CN"/>
                        </w:rPr>
                      </m:ctrlPr>
                    </m:e>
                  </m:acc>
                  <m:ctrlPr>
                    <w:rPr>
                      <w:rFonts w:hint="default" w:ascii="Cambria Math" w:hAnsi="Cambria Math"/>
                      <w:i/>
                      <w:sz w:val="28"/>
                      <w:szCs w:val="28"/>
                      <w:lang w:val="en-US" w:eastAsia="zh-CN"/>
                    </w:rPr>
                  </m:ctrlPr>
                </m:e>
                <m:sub>
                  <m:r>
                    <m:rPr/>
                    <w:rPr>
                      <w:rFonts w:hint="default" w:ascii="Cambria Math" w:hAnsi="Cambria Math"/>
                      <w:sz w:val="28"/>
                      <w:szCs w:val="28"/>
                      <w:lang w:val="en-US" w:eastAsia="zh-CN"/>
                    </w:rPr>
                    <m:t>1</m:t>
                  </m:r>
                  <m:ctrlPr>
                    <w:rPr>
                      <w:rFonts w:hint="default" w:ascii="Cambria Math" w:hAnsi="Cambria Math"/>
                      <w:i/>
                      <w:sz w:val="28"/>
                      <w:szCs w:val="28"/>
                      <w:lang w:val="en-US" w:eastAsia="zh-CN"/>
                    </w:rPr>
                  </m:ctrlPr>
                </m:sub>
              </m:sSub>
              <m:r>
                <m:rPr/>
                <w:rPr>
                  <w:rFonts w:hint="default" w:ascii="Cambria Math" w:hAnsi="Cambria Math"/>
                  <w:sz w:val="28"/>
                  <w:szCs w:val="28"/>
                  <w:lang w:val="en-US" w:eastAsia="zh-CN"/>
                </w:rPr>
                <m:t>|</m:t>
              </m:r>
              <m:ctrlPr>
                <w:rPr>
                  <w:rFonts w:hint="default" w:ascii="Cambria Math" w:hAnsi="Cambria Math"/>
                  <w:i/>
                  <w:sz w:val="28"/>
                  <w:szCs w:val="28"/>
                  <w:lang w:val="en-US" w:eastAsia="zh-CN"/>
                </w:rPr>
              </m:ctrlPr>
            </m:num>
            <m:den>
              <m:r>
                <m:rPr/>
                <w:rPr>
                  <w:rFonts w:hint="default" w:ascii="Cambria Math" w:hAnsi="Cambria Math"/>
                  <w:sz w:val="28"/>
                  <w:szCs w:val="28"/>
                  <w:lang w:val="en-US" w:eastAsia="zh-CN"/>
                </w:rPr>
                <m:t>|</m:t>
              </m:r>
              <m:sSub>
                <m:sSubPr>
                  <m:ctrlPr>
                    <w:rPr>
                      <w:rFonts w:hint="default" w:ascii="Cambria Math" w:hAnsi="Cambria Math"/>
                      <w:i/>
                      <w:sz w:val="28"/>
                      <w:szCs w:val="28"/>
                      <w:lang w:val="en-US" w:eastAsia="zh-CN"/>
                    </w:rPr>
                  </m:ctrlPr>
                </m:sSubPr>
                <m:e>
                  <m:acc>
                    <m:accPr>
                      <m:ctrlPr>
                        <w:rPr>
                          <w:rFonts w:hint="default" w:ascii="Cambria Math" w:hAnsi="Cambria Math"/>
                          <w:i/>
                          <w:sz w:val="28"/>
                          <w:szCs w:val="28"/>
                          <w:lang w:val="en-US" w:eastAsia="zh-CN"/>
                        </w:rPr>
                      </m:ctrlPr>
                    </m:accPr>
                    <m:e>
                      <m:r>
                        <m:rPr/>
                        <w:rPr>
                          <w:rFonts w:ascii="Cambria Math" w:hAnsi="Cambria Math"/>
                          <w:sz w:val="28"/>
                          <w:szCs w:val="28"/>
                          <w:lang w:val="en-US"/>
                        </w:rPr>
                        <m:t>ε</m:t>
                      </m:r>
                      <m:ctrlPr>
                        <w:rPr>
                          <w:rFonts w:hint="default" w:ascii="Cambria Math" w:hAnsi="Cambria Math"/>
                          <w:i/>
                          <w:sz w:val="28"/>
                          <w:szCs w:val="28"/>
                          <w:lang w:val="en-US" w:eastAsia="zh-CN"/>
                        </w:rPr>
                      </m:ctrlPr>
                    </m:e>
                  </m:acc>
                  <m:ctrlPr>
                    <w:rPr>
                      <w:rFonts w:hint="default" w:ascii="Cambria Math" w:hAnsi="Cambria Math"/>
                      <w:i/>
                      <w:sz w:val="28"/>
                      <w:szCs w:val="28"/>
                      <w:lang w:val="en-US" w:eastAsia="zh-CN"/>
                    </w:rPr>
                  </m:ctrlPr>
                </m:e>
                <m:sub>
                  <m:r>
                    <m:rPr/>
                    <w:rPr>
                      <w:rFonts w:hint="default" w:ascii="Cambria Math" w:hAnsi="Cambria Math"/>
                      <w:sz w:val="28"/>
                      <w:szCs w:val="28"/>
                      <w:lang w:val="en-US" w:eastAsia="zh-CN"/>
                    </w:rPr>
                    <m:t>1</m:t>
                  </m:r>
                  <m:ctrlPr>
                    <w:rPr>
                      <w:rFonts w:hint="default" w:ascii="Cambria Math" w:hAnsi="Cambria Math"/>
                      <w:i/>
                      <w:sz w:val="28"/>
                      <w:szCs w:val="28"/>
                      <w:lang w:val="en-US" w:eastAsia="zh-CN"/>
                    </w:rPr>
                  </m:ctrlPr>
                </m:sub>
              </m:sSub>
              <m:r>
                <m:rPr/>
                <w:rPr>
                  <w:rFonts w:hint="default" w:ascii="Cambria Math" w:hAnsi="Cambria Math"/>
                  <w:sz w:val="28"/>
                  <w:szCs w:val="28"/>
                  <w:lang w:val="en-US" w:eastAsia="zh-CN"/>
                </w:rPr>
                <m:t>|+|</m:t>
              </m:r>
              <m:sSub>
                <m:sSubPr>
                  <m:ctrlPr>
                    <w:rPr>
                      <w:rFonts w:hint="default" w:ascii="Cambria Math" w:hAnsi="Cambria Math"/>
                      <w:i/>
                      <w:sz w:val="28"/>
                      <w:szCs w:val="28"/>
                      <w:lang w:val="en-US" w:eastAsia="zh-CN"/>
                    </w:rPr>
                  </m:ctrlPr>
                </m:sSubPr>
                <m:e>
                  <m:acc>
                    <m:accPr>
                      <m:ctrlPr>
                        <w:rPr>
                          <w:rFonts w:hint="default" w:ascii="Cambria Math" w:hAnsi="Cambria Math"/>
                          <w:i/>
                          <w:sz w:val="28"/>
                          <w:szCs w:val="28"/>
                          <w:lang w:val="en-US" w:eastAsia="zh-CN"/>
                        </w:rPr>
                      </m:ctrlPr>
                    </m:accPr>
                    <m:e>
                      <m:r>
                        <m:rPr/>
                        <w:rPr>
                          <w:rFonts w:ascii="Cambria Math" w:hAnsi="Cambria Math"/>
                          <w:sz w:val="28"/>
                          <w:szCs w:val="28"/>
                          <w:lang w:val="en-US"/>
                        </w:rPr>
                        <m:t>ε</m:t>
                      </m:r>
                      <m:ctrlPr>
                        <w:rPr>
                          <w:rFonts w:hint="default" w:ascii="Cambria Math" w:hAnsi="Cambria Math"/>
                          <w:i/>
                          <w:sz w:val="28"/>
                          <w:szCs w:val="28"/>
                          <w:lang w:val="en-US" w:eastAsia="zh-CN"/>
                        </w:rPr>
                      </m:ctrlPr>
                    </m:e>
                  </m:acc>
                  <m:ctrlPr>
                    <w:rPr>
                      <w:rFonts w:hint="default" w:ascii="Cambria Math" w:hAnsi="Cambria Math"/>
                      <w:i/>
                      <w:sz w:val="28"/>
                      <w:szCs w:val="28"/>
                      <w:lang w:val="en-US" w:eastAsia="zh-CN"/>
                    </w:rPr>
                  </m:ctrlPr>
                </m:e>
                <m:sub>
                  <m:r>
                    <m:rPr/>
                    <w:rPr>
                      <w:rFonts w:hint="default" w:ascii="Cambria Math" w:hAnsi="Cambria Math"/>
                      <w:sz w:val="28"/>
                      <w:szCs w:val="28"/>
                      <w:lang w:val="en-US" w:eastAsia="zh-CN"/>
                    </w:rPr>
                    <m:t>2</m:t>
                  </m:r>
                  <m:ctrlPr>
                    <w:rPr>
                      <w:rFonts w:hint="default" w:ascii="Cambria Math" w:hAnsi="Cambria Math"/>
                      <w:i/>
                      <w:sz w:val="28"/>
                      <w:szCs w:val="28"/>
                      <w:lang w:val="en-US" w:eastAsia="zh-CN"/>
                    </w:rPr>
                  </m:ctrlPr>
                </m:sub>
              </m:sSub>
              <m:r>
                <m:rPr/>
                <w:rPr>
                  <w:rFonts w:hint="default" w:ascii="Cambria Math" w:hAnsi="Cambria Math"/>
                  <w:sz w:val="28"/>
                  <w:szCs w:val="28"/>
                  <w:lang w:val="en-US" w:eastAsia="zh-CN"/>
                </w:rPr>
                <m:t>|+ϵ</m:t>
              </m:r>
              <m:ctrlPr>
                <w:rPr>
                  <w:rFonts w:hint="default" w:ascii="Cambria Math" w:hAnsi="Cambria Math"/>
                  <w:i/>
                  <w:sz w:val="28"/>
                  <w:szCs w:val="28"/>
                  <w:lang w:val="en-US" w:eastAsia="zh-CN"/>
                </w:rPr>
              </m:ctrlPr>
            </m:den>
          </m:f>
          <m:r>
            <m:rPr/>
            <w:rPr>
              <w:rFonts w:hint="default" w:ascii="Cambria Math" w:hAnsi="Cambria Math"/>
              <w:sz w:val="28"/>
              <w:szCs w:val="28"/>
              <w:lang w:val="en-US" w:eastAsia="zh-CN"/>
            </w:rPr>
            <m:t>]</m:t>
          </m:r>
        </m:oMath>
      </m:oMathPara>
    </w:p>
    <w:p w14:paraId="2A1D4F76">
      <w:pPr>
        <w:spacing w:line="360" w:lineRule="auto"/>
        <w:rPr>
          <w:rFonts w:hint="eastAsia" w:ascii="楷体" w:hAnsi="楷体" w:eastAsia="楷体"/>
          <w:sz w:val="28"/>
          <w:szCs w:val="28"/>
        </w:rPr>
      </w:pPr>
      <w:r>
        <w:rPr>
          <w:rFonts w:hint="eastAsia" w:ascii="楷体" w:hAnsi="楷体" w:eastAsia="楷体"/>
          <w:sz w:val="28"/>
          <w:szCs w:val="28"/>
        </w:rPr>
        <w:t>所述双帧频偏特征用于表征设备本振频率偏差及连续双帧间的频偏漂移特性。</w:t>
      </w:r>
    </w:p>
    <w:p w14:paraId="0126E2DA">
      <w:pPr>
        <w:numPr>
          <w:ilvl w:val="0"/>
          <w:numId w:val="6"/>
        </w:numPr>
        <w:spacing w:line="360" w:lineRule="auto"/>
        <w:ind w:left="0" w:leftChars="0" w:firstLine="420" w:firstLineChars="0"/>
        <w:rPr>
          <w:rFonts w:hint="eastAsia" w:ascii="楷体" w:hAnsi="楷体" w:eastAsia="楷体"/>
          <w:sz w:val="28"/>
          <w:szCs w:val="28"/>
        </w:rPr>
      </w:pPr>
      <w:r>
        <w:rPr>
          <w:rFonts w:hint="eastAsia" w:ascii="楷体" w:hAnsi="楷体" w:eastAsia="楷体"/>
          <w:sz w:val="28"/>
          <w:szCs w:val="28"/>
        </w:rPr>
        <w:t>连续双帧相位耦合特征构建</w:t>
      </w:r>
      <w:r>
        <w:rPr>
          <w:rFonts w:hint="eastAsia" w:ascii="楷体" w:hAnsi="楷体" w:eastAsia="楷体"/>
          <w:sz w:val="28"/>
          <w:szCs w:val="28"/>
          <w:lang w:eastAsia="zh-CN"/>
        </w:rPr>
        <w:t>。</w:t>
      </w:r>
      <w:r>
        <w:rPr>
          <w:rFonts w:hint="eastAsia" w:ascii="楷体" w:hAnsi="楷体" w:eastAsia="楷体"/>
          <w:sz w:val="28"/>
          <w:szCs w:val="28"/>
          <w:lang w:val="en-US" w:eastAsia="zh-CN"/>
        </w:rPr>
        <w:t>在</w:t>
      </w:r>
      <w:r>
        <w:rPr>
          <w:rFonts w:hint="eastAsia" w:ascii="楷体" w:hAnsi="楷体" w:eastAsia="楷体"/>
          <w:sz w:val="28"/>
          <w:szCs w:val="28"/>
        </w:rPr>
        <w:t>连续双帧前导码中各 Chirp 的相位信息构造双帧相位差</w:t>
      </w:r>
      <w:r>
        <w:rPr>
          <w:rFonts w:hint="eastAsia" w:ascii="楷体" w:hAnsi="楷体" w:eastAsia="楷体"/>
          <w:sz w:val="28"/>
          <w:szCs w:val="28"/>
          <w:lang w:val="en-US" w:eastAsia="zh-CN"/>
        </w:rPr>
        <w:t>基础上，进一步</w:t>
      </w:r>
      <w:r>
        <w:rPr>
          <w:rFonts w:hint="eastAsia" w:ascii="楷体" w:hAnsi="楷体" w:eastAsia="楷体"/>
          <w:sz w:val="28"/>
          <w:szCs w:val="28"/>
        </w:rPr>
        <w:t>提取相位差均值、相位差方差以及相位变化能量等统计量，形成双帧相位耦合特征，用于表征设备连续发射过程中相位偏移的一致性及其变化规律。</w:t>
      </w:r>
    </w:p>
    <w:p w14:paraId="5EA0FC6D">
      <w:pPr>
        <w:numPr>
          <w:ilvl w:val="0"/>
          <w:numId w:val="6"/>
        </w:numPr>
        <w:spacing w:line="360" w:lineRule="auto"/>
        <w:ind w:left="0" w:leftChars="0" w:firstLine="420" w:firstLineChars="0"/>
        <w:rPr>
          <w:rFonts w:hint="eastAsia" w:ascii="楷体" w:hAnsi="楷体" w:eastAsia="楷体"/>
          <w:sz w:val="28"/>
          <w:szCs w:val="28"/>
        </w:rPr>
      </w:pPr>
      <w:r>
        <w:rPr>
          <w:rFonts w:hint="eastAsia" w:ascii="楷体" w:hAnsi="楷体" w:eastAsia="楷体"/>
          <w:b w:val="0"/>
          <w:bCs w:val="0"/>
          <w:sz w:val="28"/>
          <w:szCs w:val="28"/>
        </w:rPr>
        <w:t>连续双帧一致性稳定特征构建</w:t>
      </w:r>
      <w:r>
        <w:rPr>
          <w:rFonts w:hint="eastAsia" w:ascii="楷体" w:hAnsi="楷体" w:eastAsia="楷体"/>
          <w:b w:val="0"/>
          <w:bCs w:val="0"/>
          <w:sz w:val="28"/>
          <w:szCs w:val="28"/>
          <w:lang w:eastAsia="zh-CN"/>
        </w:rPr>
        <w:t>。</w:t>
      </w:r>
      <w:r>
        <w:rPr>
          <w:rFonts w:hint="eastAsia" w:ascii="楷体" w:hAnsi="楷体" w:eastAsia="楷体"/>
          <w:sz w:val="28"/>
          <w:szCs w:val="28"/>
        </w:rPr>
        <w:t>根据连续双帧在频率与相位层面的变化情况构造一致性稳定特征，用于表征连续双帧原始特征的稳定程度，并为后续特征融合提供可靠性依据。优选地，一致性稳定特征可表示为：</w:t>
      </w:r>
    </w:p>
    <w:p w14:paraId="5488EAC2">
      <w:pPr>
        <w:spacing w:line="360" w:lineRule="auto"/>
        <w:rPr>
          <w:rFonts w:hint="default" w:hAnsi="Cambria Math"/>
          <w:i w:val="0"/>
          <w:sz w:val="28"/>
          <w:szCs w:val="28"/>
          <w:lang w:val="en-US" w:eastAsia="zh-CN"/>
        </w:rPr>
      </w:pPr>
      <m:oMathPara>
        <m:oMath>
          <m:sSub>
            <m:sSubPr>
              <m:ctrlPr>
                <w:rPr>
                  <w:rFonts w:ascii="Cambria Math" w:hAnsi="Cambria Math"/>
                  <w:i/>
                  <w:sz w:val="28"/>
                  <w:szCs w:val="28"/>
                </w:rPr>
              </m:ctrlPr>
            </m:sSubPr>
            <m:e>
              <m:r>
                <m:rPr/>
                <w:rPr>
                  <w:rFonts w:hint="default" w:ascii="Cambria Math" w:hAnsi="Cambria Math"/>
                  <w:sz w:val="28"/>
                  <w:szCs w:val="28"/>
                  <w:lang w:val="en-US" w:eastAsia="zh-CN"/>
                </w:rPr>
                <m:t>f</m:t>
              </m:r>
              <m:ctrlPr>
                <w:rPr>
                  <w:rFonts w:ascii="Cambria Math" w:hAnsi="Cambria Math"/>
                  <w:i/>
                  <w:sz w:val="28"/>
                  <w:szCs w:val="28"/>
                </w:rPr>
              </m:ctrlPr>
            </m:e>
            <m:sub>
              <m:r>
                <m:rPr/>
                <w:rPr>
                  <w:rFonts w:hint="default" w:ascii="Cambria Math" w:hAnsi="Cambria Math"/>
                  <w:sz w:val="28"/>
                  <w:szCs w:val="28"/>
                  <w:lang w:val="en-US" w:eastAsia="zh-CN"/>
                </w:rPr>
                <m:t>rel</m:t>
              </m:r>
              <m:ctrlPr>
                <w:rPr>
                  <w:rFonts w:ascii="Cambria Math" w:hAnsi="Cambria Math"/>
                  <w:i/>
                  <w:sz w:val="28"/>
                  <w:szCs w:val="28"/>
                </w:rPr>
              </m:ctrlPr>
            </m:sub>
          </m:sSub>
          <m:r>
            <m:rPr/>
            <w:rPr>
              <w:rFonts w:hint="default" w:ascii="Cambria Math" w:hAnsi="Cambria Math"/>
              <w:sz w:val="28"/>
              <w:szCs w:val="28"/>
              <w:lang w:val="en-US" w:eastAsia="zh-CN"/>
            </w:rPr>
            <m:t>=[</m:t>
          </m:r>
          <m:sSub>
            <m:sSubPr>
              <m:ctrlPr>
                <w:rPr>
                  <w:rFonts w:ascii="Cambria Math" w:hAnsi="Cambria Math"/>
                  <w:i/>
                  <w:sz w:val="28"/>
                  <w:szCs w:val="28"/>
                </w:rPr>
              </m:ctrlPr>
            </m:sSubPr>
            <m:e>
              <m:r>
                <m:rPr/>
                <w:rPr>
                  <w:rFonts w:ascii="Cambria Math" w:hAnsi="Cambria Math"/>
                  <w:sz w:val="28"/>
                  <w:szCs w:val="28"/>
                </w:rPr>
                <m:t>ρ</m:t>
              </m:r>
              <m:ctrlPr>
                <w:rPr>
                  <w:rFonts w:ascii="Cambria Math" w:hAnsi="Cambria Math"/>
                  <w:i/>
                  <w:sz w:val="28"/>
                  <w:szCs w:val="28"/>
                </w:rPr>
              </m:ctrlPr>
            </m:e>
            <m:sub>
              <m:r>
                <m:rPr/>
                <w:rPr>
                  <w:rFonts w:hint="default" w:ascii="Cambria Math" w:hAnsi="Cambria Math"/>
                  <w:sz w:val="28"/>
                  <w:szCs w:val="28"/>
                  <w:lang w:val="en-US" w:eastAsia="zh-CN"/>
                </w:rPr>
                <m:t>cfo</m:t>
              </m:r>
              <m:ctrlPr>
                <w:rPr>
                  <w:rFonts w:ascii="Cambria Math" w:hAnsi="Cambria Math"/>
                  <w:i/>
                  <w:sz w:val="28"/>
                  <w:szCs w:val="28"/>
                </w:rPr>
              </m:ctrlPr>
            </m:sub>
          </m:sSub>
          <m:r>
            <m:rPr/>
            <w:rPr>
              <w:rFonts w:hint="default" w:ascii="Cambria Math" w:hAnsi="Cambria Math"/>
              <w:sz w:val="28"/>
              <w:szCs w:val="28"/>
              <w:lang w:val="en-US" w:eastAsia="zh-CN"/>
            </w:rPr>
            <m:t>,</m:t>
          </m:r>
          <m:sSub>
            <m:sSubPr>
              <m:ctrlPr>
                <w:rPr>
                  <w:rFonts w:ascii="Cambria Math" w:hAnsi="Cambria Math"/>
                  <w:i/>
                  <w:sz w:val="28"/>
                  <w:szCs w:val="28"/>
                </w:rPr>
              </m:ctrlPr>
            </m:sSubPr>
            <m:e>
              <m:r>
                <m:rPr/>
                <w:rPr>
                  <w:rFonts w:ascii="Cambria Math" w:hAnsi="Cambria Math"/>
                  <w:sz w:val="28"/>
                  <w:szCs w:val="28"/>
                </w:rPr>
                <m:t>ρ</m:t>
              </m:r>
              <m:ctrlPr>
                <w:rPr>
                  <w:rFonts w:ascii="Cambria Math" w:hAnsi="Cambria Math"/>
                  <w:i/>
                  <w:sz w:val="28"/>
                  <w:szCs w:val="28"/>
                </w:rPr>
              </m:ctrlPr>
            </m:e>
            <m:sub>
              <m:r>
                <m:rPr/>
                <w:rPr>
                  <w:rFonts w:hint="default" w:ascii="Cambria Math" w:hAnsi="Cambria Math"/>
                  <w:sz w:val="28"/>
                  <w:szCs w:val="28"/>
                  <w:lang w:val="en-US" w:eastAsia="zh-CN"/>
                </w:rPr>
                <m:t>pha</m:t>
              </m:r>
              <m:ctrlPr>
                <w:rPr>
                  <w:rFonts w:ascii="Cambria Math" w:hAnsi="Cambria Math"/>
                  <w:i/>
                  <w:sz w:val="28"/>
                  <w:szCs w:val="28"/>
                </w:rPr>
              </m:ctrlPr>
            </m:sub>
          </m:sSub>
          <m:r>
            <m:rPr/>
            <w:rPr>
              <w:rFonts w:hint="default" w:ascii="Cambria Math" w:hAnsi="Cambria Math"/>
              <w:sz w:val="28"/>
              <w:szCs w:val="28"/>
              <w:lang w:val="en-US" w:eastAsia="zh-CN"/>
            </w:rPr>
            <m:t>]</m:t>
          </m:r>
        </m:oMath>
      </m:oMathPara>
    </w:p>
    <w:p w14:paraId="43F96DA1">
      <w:pPr>
        <w:spacing w:line="360" w:lineRule="auto"/>
        <w:rPr>
          <w:rFonts w:hint="eastAsia" w:ascii="楷体" w:hAnsi="楷体" w:eastAsia="楷体" w:cs="楷体"/>
          <w:i w:val="0"/>
          <w:sz w:val="28"/>
          <w:szCs w:val="28"/>
          <w:lang w:val="en-US" w:eastAsia="zh-CN"/>
        </w:rPr>
      </w:pPr>
      <w:r>
        <w:rPr>
          <w:rFonts w:hint="eastAsia" w:ascii="楷体" w:hAnsi="楷体" w:eastAsia="楷体" w:cs="楷体"/>
          <w:i w:val="0"/>
          <w:sz w:val="28"/>
          <w:szCs w:val="28"/>
          <w:lang w:val="en-US" w:eastAsia="zh-CN"/>
        </w:rPr>
        <w:t>其中，</w:t>
      </w:r>
      <m:oMath>
        <m:sSub>
          <m:sSubPr>
            <m:ctrlPr>
              <w:rPr>
                <w:rFonts w:ascii="Cambria Math" w:hAnsi="Cambria Math"/>
                <w:i/>
                <w:sz w:val="28"/>
                <w:szCs w:val="28"/>
              </w:rPr>
            </m:ctrlPr>
          </m:sSubPr>
          <m:e>
            <m:r>
              <m:rPr/>
              <w:rPr>
                <w:rFonts w:ascii="Cambria Math" w:hAnsi="Cambria Math"/>
                <w:sz w:val="28"/>
                <w:szCs w:val="28"/>
              </w:rPr>
              <m:t>ρ</m:t>
            </m:r>
            <m:ctrlPr>
              <w:rPr>
                <w:rFonts w:ascii="Cambria Math" w:hAnsi="Cambria Math"/>
                <w:i/>
                <w:sz w:val="28"/>
                <w:szCs w:val="28"/>
              </w:rPr>
            </m:ctrlPr>
          </m:e>
          <m:sub>
            <m:r>
              <m:rPr/>
              <w:rPr>
                <w:rFonts w:hint="default" w:ascii="Cambria Math" w:hAnsi="Cambria Math"/>
                <w:sz w:val="28"/>
                <w:szCs w:val="28"/>
                <w:lang w:val="en-US" w:eastAsia="zh-CN"/>
              </w:rPr>
              <m:t>cfo</m:t>
            </m:r>
            <m:ctrlPr>
              <w:rPr>
                <w:rFonts w:ascii="Cambria Math" w:hAnsi="Cambria Math"/>
                <w:i/>
                <w:sz w:val="28"/>
                <w:szCs w:val="28"/>
              </w:rPr>
            </m:ctrlPr>
          </m:sub>
        </m:sSub>
      </m:oMath>
      <w:r>
        <w:rPr>
          <w:rFonts w:hint="eastAsia" w:ascii="楷体" w:hAnsi="楷体" w:eastAsia="楷体" w:cs="楷体"/>
          <w:i w:val="0"/>
          <w:sz w:val="28"/>
          <w:szCs w:val="28"/>
          <w:lang w:val="en-US" w:eastAsia="zh-CN"/>
        </w:rPr>
        <w:t xml:space="preserve"> 为频偏一致性指标，</w:t>
      </w:r>
      <m:oMath>
        <m:sSub>
          <m:sSubPr>
            <m:ctrlPr>
              <w:rPr>
                <w:rFonts w:ascii="Cambria Math" w:hAnsi="Cambria Math"/>
                <w:i/>
                <w:sz w:val="28"/>
                <w:szCs w:val="28"/>
              </w:rPr>
            </m:ctrlPr>
          </m:sSubPr>
          <m:e>
            <m:r>
              <m:rPr/>
              <w:rPr>
                <w:rFonts w:ascii="Cambria Math" w:hAnsi="Cambria Math"/>
                <w:sz w:val="28"/>
                <w:szCs w:val="28"/>
              </w:rPr>
              <m:t>ρ</m:t>
            </m:r>
            <m:ctrlPr>
              <w:rPr>
                <w:rFonts w:ascii="Cambria Math" w:hAnsi="Cambria Math"/>
                <w:i/>
                <w:sz w:val="28"/>
                <w:szCs w:val="28"/>
              </w:rPr>
            </m:ctrlPr>
          </m:e>
          <m:sub>
            <m:r>
              <m:rPr/>
              <w:rPr>
                <w:rFonts w:hint="default" w:ascii="Cambria Math" w:hAnsi="Cambria Math"/>
                <w:sz w:val="28"/>
                <w:szCs w:val="28"/>
                <w:lang w:val="en-US" w:eastAsia="zh-CN"/>
              </w:rPr>
              <m:t>pha</m:t>
            </m:r>
            <m:ctrlPr>
              <w:rPr>
                <w:rFonts w:ascii="Cambria Math" w:hAnsi="Cambria Math"/>
                <w:i/>
                <w:sz w:val="28"/>
                <w:szCs w:val="28"/>
              </w:rPr>
            </m:ctrlPr>
          </m:sub>
        </m:sSub>
      </m:oMath>
      <w:r>
        <w:rPr>
          <w:rFonts w:hint="eastAsia" w:ascii="楷体" w:hAnsi="楷体" w:eastAsia="楷体" w:cs="楷体"/>
          <w:i w:val="0"/>
          <w:sz w:val="28"/>
          <w:szCs w:val="28"/>
          <w:lang w:val="en-US" w:eastAsia="zh-CN"/>
        </w:rPr>
        <w:t xml:space="preserve"> 为相位一致性指标。</w:t>
      </w:r>
    </w:p>
    <w:p w14:paraId="590EDCC9">
      <w:pPr>
        <w:spacing w:line="360" w:lineRule="auto"/>
        <w:ind w:firstLine="420" w:firstLineChars="0"/>
        <w:rPr>
          <w:rFonts w:hint="eastAsia" w:ascii="楷体" w:hAnsi="楷体" w:eastAsia="楷体"/>
          <w:sz w:val="28"/>
          <w:szCs w:val="28"/>
          <w:highlight w:val="none"/>
        </w:rPr>
      </w:pPr>
      <w:r>
        <w:rPr>
          <w:rFonts w:hint="eastAsia" w:ascii="楷体" w:hAnsi="楷体" w:eastAsia="楷体"/>
          <w:sz w:val="28"/>
          <w:szCs w:val="28"/>
          <w:highlight w:val="none"/>
        </w:rPr>
        <w:t>进一步的，所述步骤（3）具体包括：</w:t>
      </w:r>
    </w:p>
    <w:p w14:paraId="0F636260">
      <w:pPr>
        <w:spacing w:line="360" w:lineRule="auto"/>
        <w:ind w:firstLine="420"/>
        <w:rPr>
          <w:rFonts w:hint="eastAsia" w:ascii="楷体" w:hAnsi="楷体" w:eastAsia="楷体"/>
          <w:sz w:val="28"/>
          <w:szCs w:val="28"/>
          <w:highlight w:val="none"/>
        </w:rPr>
      </w:pPr>
      <w:r>
        <w:rPr>
          <w:rFonts w:hint="eastAsia" w:ascii="楷体" w:hAnsi="楷体" w:eastAsia="楷体"/>
          <w:sz w:val="28"/>
          <w:szCs w:val="28"/>
          <w:highlight w:val="none"/>
        </w:rPr>
        <w:t>（31）异构基础分类器训练：以步骤（14）输出的融合指纹特征向量F为输入，选取SVM、RF、LDA和KNN共K个异构基础分类器，在训练集上独立训练，使各分类器输出设备类别后验概率向量</w:t>
      </w:r>
      <w:r>
        <w:rPr>
          <w:rFonts w:hint="eastAsia" w:ascii="楷体" w:hAnsi="楷体" w:eastAsia="楷体"/>
          <w:sz w:val="28"/>
          <w:szCs w:val="28"/>
          <w:highlight w:val="none"/>
          <w:lang w:eastAsia="zh-CN"/>
        </w:rPr>
        <w:t>；</w:t>
      </w:r>
      <w:r>
        <w:rPr>
          <w:rFonts w:hint="eastAsia" w:ascii="楷体" w:hAnsi="楷体" w:eastAsia="楷体"/>
          <w:sz w:val="28"/>
          <w:szCs w:val="28"/>
          <w:highlight w:val="none"/>
        </w:rPr>
        <w:t>针对</w:t>
      </w:r>
      <w:r>
        <w:rPr>
          <w:rFonts w:hint="eastAsia" w:ascii="楷体" w:hAnsi="楷体" w:eastAsia="楷体"/>
          <w:sz w:val="28"/>
          <w:szCs w:val="28"/>
          <w:highlight w:val="none"/>
          <w:lang w:val="en-US" w:eastAsia="zh-CN"/>
        </w:rPr>
        <w:t>步骤（14）</w:t>
      </w:r>
      <w:r>
        <w:rPr>
          <w:rFonts w:hint="eastAsia" w:ascii="楷体" w:hAnsi="楷体" w:eastAsia="楷体"/>
          <w:sz w:val="28"/>
          <w:szCs w:val="28"/>
          <w:highlight w:val="none"/>
        </w:rPr>
        <w:t>提取的原始特征集，通过消除双帧间的环境共模分量来提高指纹的硬件特异性;</w:t>
      </w:r>
    </w:p>
    <w:p w14:paraId="69BE5C7B">
      <w:pPr>
        <w:spacing w:line="360" w:lineRule="auto"/>
        <w:ind w:firstLine="420"/>
        <w:rPr>
          <w:rFonts w:hint="eastAsia" w:ascii="楷体" w:hAnsi="楷体" w:eastAsia="楷体"/>
          <w:sz w:val="28"/>
          <w:szCs w:val="28"/>
          <w:highlight w:val="none"/>
        </w:rPr>
      </w:pPr>
      <w:r>
        <w:rPr>
          <w:rFonts w:hint="eastAsia" w:ascii="楷体" w:hAnsi="楷体" w:eastAsia="楷体"/>
          <w:sz w:val="28"/>
          <w:szCs w:val="28"/>
          <w:highlight w:val="none"/>
        </w:rPr>
        <w:t>（32）静态权重与动态置信度联合估计：以各分类器在验证集上的识别准确率确定静态基权重，以各分类器当前预测熵值计算动态置信因子，归一化乘积作为联合权重</w:t>
      </w:r>
      <w:r>
        <w:rPr>
          <w:rFonts w:hint="eastAsia" w:ascii="楷体" w:hAnsi="楷体" w:eastAsia="楷体"/>
          <w:sz w:val="28"/>
          <w:szCs w:val="28"/>
          <w:highlight w:val="none"/>
          <w:lang w:eastAsia="zh-CN"/>
        </w:rPr>
        <w:t>，</w:t>
      </w:r>
      <w:r>
        <w:rPr>
          <w:rFonts w:hint="eastAsia" w:ascii="楷体" w:hAnsi="楷体" w:eastAsia="楷体"/>
          <w:sz w:val="28"/>
          <w:szCs w:val="28"/>
          <w:highlight w:val="none"/>
          <w:lang w:val="en-US" w:eastAsia="zh-CN"/>
        </w:rPr>
        <w:t>并</w:t>
      </w:r>
      <w:r>
        <w:rPr>
          <w:rFonts w:hint="eastAsia" w:ascii="楷体" w:hAnsi="楷体" w:eastAsia="楷体"/>
          <w:sz w:val="28"/>
          <w:szCs w:val="28"/>
          <w:highlight w:val="none"/>
        </w:rPr>
        <w:t>根据信号质量动态调整不同维度特征在分类决策中的权重;</w:t>
      </w:r>
    </w:p>
    <w:p w14:paraId="7B0454C8">
      <w:pPr>
        <w:spacing w:line="360" w:lineRule="auto"/>
        <w:ind w:firstLine="420"/>
        <w:rPr>
          <w:rFonts w:hint="eastAsia" w:ascii="楷体" w:hAnsi="楷体" w:eastAsia="楷体"/>
          <w:sz w:val="28"/>
          <w:szCs w:val="28"/>
          <w:highlight w:val="none"/>
        </w:rPr>
      </w:pPr>
      <w:r>
        <w:rPr>
          <w:rFonts w:hint="eastAsia" w:ascii="楷体" w:hAnsi="楷体" w:eastAsia="楷体"/>
          <w:sz w:val="28"/>
          <w:szCs w:val="28"/>
          <w:highlight w:val="none"/>
        </w:rPr>
        <w:t>（33）加权概率融合与设备身份输出：对K个分类器输出的后验概率按联合权重加权求和，得到集成后验概率，取最大概率类别作为识别结果</w:t>
      </w:r>
      <w:r>
        <w:rPr>
          <w:rFonts w:hint="eastAsia" w:ascii="楷体" w:hAnsi="楷体" w:eastAsia="楷体"/>
          <w:sz w:val="28"/>
          <w:szCs w:val="28"/>
          <w:highlight w:val="none"/>
          <w:lang w:eastAsia="zh-CN"/>
        </w:rPr>
        <w:t>；</w:t>
      </w:r>
      <w:r>
        <w:rPr>
          <w:rFonts w:hint="eastAsia" w:ascii="楷体" w:hAnsi="楷体" w:eastAsia="楷体"/>
          <w:sz w:val="28"/>
          <w:szCs w:val="28"/>
          <w:highlight w:val="none"/>
        </w:rPr>
        <w:t>为了进一步拉大不同设备间的特征距离并压缩同类设备的特征散度，采用加权正则化判别投影技术;</w:t>
      </w:r>
    </w:p>
    <w:p w14:paraId="62EDC089">
      <w:pPr>
        <w:spacing w:line="360" w:lineRule="auto"/>
        <w:ind w:firstLine="420"/>
        <w:rPr>
          <w:rFonts w:ascii="楷体" w:hAnsi="楷体" w:eastAsia="楷体"/>
          <w:sz w:val="28"/>
          <w:szCs w:val="28"/>
          <w:highlight w:val="none"/>
        </w:rPr>
      </w:pPr>
      <w:r>
        <w:rPr>
          <w:rFonts w:hint="eastAsia" w:ascii="楷体" w:hAnsi="楷体" w:eastAsia="楷体"/>
          <w:sz w:val="28"/>
          <w:szCs w:val="28"/>
          <w:highlight w:val="none"/>
        </w:rPr>
        <w:t>（34）开集置信拒识：计算集成后验概率的最大值与次大值之差，结合双阈值判定，对未知设备或非法接入执行拒识，否则输出设备身份</w:t>
      </w:r>
      <w:r>
        <w:rPr>
          <w:rFonts w:hint="eastAsia" w:ascii="楷体" w:hAnsi="楷体" w:eastAsia="楷体"/>
          <w:sz w:val="28"/>
          <w:szCs w:val="28"/>
          <w:highlight w:val="none"/>
          <w:lang w:eastAsia="zh-CN"/>
        </w:rPr>
        <w:t>；</w:t>
      </w:r>
      <w:r>
        <w:rPr>
          <w:rFonts w:hint="eastAsia" w:ascii="楷体" w:hAnsi="楷体" w:eastAsia="楷体"/>
          <w:sz w:val="28"/>
          <w:szCs w:val="28"/>
          <w:highlight w:val="none"/>
        </w:rPr>
        <w:t>在判别空间内执行多级分类逻辑，确保识别的准确性与鲁棒性。</w:t>
      </w:r>
    </w:p>
    <w:p w14:paraId="52A16D15">
      <w:pPr>
        <w:spacing w:line="360" w:lineRule="auto"/>
        <w:ind w:firstLine="420"/>
        <w:rPr>
          <w:rFonts w:ascii="楷体" w:hAnsi="楷体" w:eastAsia="楷体"/>
          <w:sz w:val="28"/>
          <w:szCs w:val="28"/>
        </w:rPr>
      </w:pPr>
      <w:r>
        <w:rPr>
          <w:rFonts w:hint="eastAsia" w:ascii="楷体" w:hAnsi="楷体" w:eastAsia="楷体"/>
          <w:sz w:val="28"/>
          <w:szCs w:val="28"/>
        </w:rPr>
        <w:t>进一步的，所述步骤（3）具体包括：以步骤（14）所得融合指纹特征向量F为输入，训练K个异构基础分类器，通过静态基权重与动态置信因子联合估计各分类器权重，加权融合后验概率得到集成识别结果，并结合双阈值拒识机制判别未知设备。</w:t>
      </w:r>
    </w:p>
    <w:p w14:paraId="7E146FE3">
      <w:pPr>
        <w:spacing w:line="360" w:lineRule="auto"/>
        <w:rPr>
          <w:rFonts w:ascii="楷体" w:hAnsi="楷体" w:eastAsia="楷体"/>
          <w:b/>
          <w:sz w:val="28"/>
          <w:szCs w:val="28"/>
        </w:rPr>
      </w:pPr>
      <w:r>
        <w:rPr>
          <w:rFonts w:hint="eastAsia" w:ascii="楷体" w:hAnsi="楷体" w:eastAsia="楷体"/>
          <w:b/>
          <w:sz w:val="28"/>
          <w:szCs w:val="28"/>
        </w:rPr>
        <w:t>3.1 异构基础分类器训练</w:t>
      </w:r>
    </w:p>
    <w:p w14:paraId="29ABCAFC">
      <w:pPr>
        <w:spacing w:line="360" w:lineRule="auto"/>
        <w:ind w:firstLine="420"/>
        <w:rPr>
          <w:rFonts w:ascii="楷体" w:hAnsi="楷体" w:eastAsia="楷体"/>
          <w:sz w:val="28"/>
          <w:szCs w:val="28"/>
        </w:rPr>
      </w:pPr>
      <w:r>
        <w:rPr>
          <w:rFonts w:hint="eastAsia" w:ascii="楷体" w:hAnsi="楷体" w:eastAsia="楷体"/>
          <w:sz w:val="28"/>
          <w:szCs w:val="28"/>
        </w:rPr>
        <w:t>本实施例选取四种异构基础分类器，以融合指纹特征向量F为统一输入，在训练集上独立训练，使各分类器均能以后验概率向量的形式输出分类结果。四种分类器具体为：支持向量机（SVM），采用径向基核函数建立非线性决策边界，通过Platt缩放将决策函数值转换为后验概率，适合高维小样本分类；随机森林（RF），由多棵决策树通过Bagging集成构成，以各类别票数比例输出后验概率，对噪声与特征波动具有良好鲁棒性；线性判别分析（LDA），构建最大化类间散度与类内散度之比的线性投影，基于高斯后验概率进行分类，计算开销低且可解释性强；K近邻分类器（KNN），采用马氏距离度量，以最近邻样本的类别分布估计后验概率，有效保留局部特征分布信息。上述四种分类器学习范式各异，保证了集成框架的多样性，有效降低各分类器共同出错的概率。</w:t>
      </w:r>
    </w:p>
    <w:p w14:paraId="58DF8F1E">
      <w:pPr>
        <w:spacing w:line="360" w:lineRule="auto"/>
        <w:rPr>
          <w:rFonts w:ascii="楷体" w:hAnsi="楷体" w:eastAsia="楷体"/>
          <w:b/>
          <w:sz w:val="28"/>
          <w:szCs w:val="28"/>
        </w:rPr>
      </w:pPr>
      <w:r>
        <w:rPr>
          <w:rFonts w:hint="eastAsia" w:ascii="楷体" w:hAnsi="楷体" w:eastAsia="楷体"/>
          <w:b/>
          <w:sz w:val="28"/>
          <w:szCs w:val="28"/>
        </w:rPr>
        <w:t>3.2 静态权重与动态置信度联合估计</w:t>
      </w:r>
    </w:p>
    <w:p w14:paraId="542883C2">
      <w:pPr>
        <w:spacing w:line="360" w:lineRule="auto"/>
        <w:ind w:firstLine="420"/>
        <w:rPr>
          <w:rFonts w:ascii="楷体" w:hAnsi="楷体" w:eastAsia="楷体"/>
          <w:sz w:val="28"/>
          <w:szCs w:val="28"/>
        </w:rPr>
      </w:pPr>
      <w:r>
        <w:rPr>
          <w:rFonts w:hint="eastAsia" w:ascii="楷体" w:hAnsi="楷体" w:eastAsia="楷体"/>
          <w:sz w:val="28"/>
          <w:szCs w:val="28"/>
        </w:rPr>
        <w:t>（1）静态基权重计算：设第k个分类器在验证集上的识别准确率为</w:t>
      </w:r>
      <m:oMath>
        <m:sSub>
          <m:sSubPr>
            <m:ctrlPr>
              <w:rPr>
                <w:rFonts w:ascii="Cambria Math" w:hAnsi="Cambria Math"/>
                <w:i/>
                <w:sz w:val="28"/>
                <w:szCs w:val="28"/>
              </w:rPr>
            </m:ctrlPr>
          </m:sSubPr>
          <m:e>
            <m:r>
              <m:rPr/>
              <w:rPr>
                <w:rFonts w:ascii="Cambria Math" w:hAnsi="Cambria Math"/>
                <w:sz w:val="28"/>
                <w:szCs w:val="28"/>
              </w:rPr>
              <m:t>A</m:t>
            </m:r>
            <m:ctrlPr>
              <w:rPr>
                <w:rFonts w:ascii="Cambria Math" w:hAnsi="Cambria Math"/>
                <w:i/>
                <w:sz w:val="28"/>
                <w:szCs w:val="28"/>
              </w:rPr>
            </m:ctrlPr>
          </m:e>
          <m:sub>
            <m:r>
              <m:rPr/>
              <w:rPr>
                <w:rFonts w:ascii="Cambria Math" w:hAnsi="Cambria Math"/>
                <w:sz w:val="28"/>
                <w:szCs w:val="28"/>
              </w:rPr>
              <m:t>k</m:t>
            </m:r>
            <m:ctrlPr>
              <w:rPr>
                <w:rFonts w:ascii="Cambria Math" w:hAnsi="Cambria Math"/>
                <w:i/>
                <w:sz w:val="28"/>
                <w:szCs w:val="28"/>
              </w:rPr>
            </m:ctrlPr>
          </m:sub>
        </m:sSub>
      </m:oMath>
      <w:r>
        <w:rPr>
          <w:rFonts w:hint="eastAsia" w:ascii="楷体" w:hAnsi="楷体" w:eastAsia="楷体"/>
          <w:sz w:val="28"/>
          <w:szCs w:val="28"/>
        </w:rPr>
        <w:t>，其静态基权重定义为：</w:t>
      </w:r>
    </w:p>
    <w:p w14:paraId="1D574DD2">
      <w:pPr>
        <w:spacing w:line="360" w:lineRule="auto"/>
        <w:jc w:val="center"/>
        <w:rPr>
          <w:rFonts w:ascii="楷体" w:hAnsi="楷体" w:eastAsia="楷体"/>
          <w:sz w:val="28"/>
          <w:szCs w:val="28"/>
        </w:rPr>
      </w:pPr>
      <m:oMathPara>
        <m:oMath>
          <m:sSubSup>
            <m:sSubSupPr>
              <m:ctrlPr>
                <w:rPr>
                  <w:rFonts w:ascii="Cambria Math" w:hAnsi="Cambria Math"/>
                  <w:i/>
                  <w:sz w:val="28"/>
                  <w:szCs w:val="28"/>
                </w:rPr>
              </m:ctrlPr>
            </m:sSubSupPr>
            <m:e>
              <m:r>
                <m:rPr/>
                <w:rPr>
                  <w:rFonts w:ascii="Cambria Math" w:hAnsi="Cambria Math"/>
                  <w:sz w:val="28"/>
                  <w:szCs w:val="28"/>
                </w:rPr>
                <m:t>α</m:t>
              </m:r>
              <m:ctrlPr>
                <w:rPr>
                  <w:rFonts w:ascii="Cambria Math" w:hAnsi="Cambria Math"/>
                  <w:i/>
                  <w:sz w:val="28"/>
                  <w:szCs w:val="28"/>
                </w:rPr>
              </m:ctrlPr>
            </m:e>
            <m:sub>
              <m:r>
                <m:rPr/>
                <w:rPr>
                  <w:rFonts w:ascii="Cambria Math" w:hAnsi="Cambria Math"/>
                  <w:sz w:val="28"/>
                  <w:szCs w:val="28"/>
                </w:rPr>
                <m:t>k</m:t>
              </m:r>
              <m:ctrlPr>
                <w:rPr>
                  <w:rFonts w:ascii="Cambria Math" w:hAnsi="Cambria Math"/>
                  <w:i/>
                  <w:sz w:val="28"/>
                  <w:szCs w:val="28"/>
                </w:rPr>
              </m:ctrlPr>
            </m:sub>
            <m:sup>
              <m:r>
                <m:rPr>
                  <m:sty m:val="p"/>
                </m:rPr>
                <w:rPr>
                  <w:rFonts w:ascii="Cambria Math" w:hAnsi="Cambria Math"/>
                  <w:sz w:val="28"/>
                  <w:szCs w:val="28"/>
                </w:rPr>
                <m:t>(0)</m:t>
              </m:r>
              <m:ctrlPr>
                <w:rPr>
                  <w:rFonts w:ascii="Cambria Math" w:hAnsi="Cambria Math"/>
                  <w:i/>
                  <w:sz w:val="28"/>
                  <w:szCs w:val="28"/>
                </w:rPr>
              </m:ctrlPr>
            </m:sup>
          </m:sSubSup>
          <m:r>
            <m:rPr>
              <m:sty m:val="p"/>
            </m:rPr>
            <w:rPr>
              <w:rFonts w:ascii="Cambria Math" w:hAnsi="Cambria Math"/>
              <w:sz w:val="28"/>
              <w:szCs w:val="28"/>
            </w:rPr>
            <m:t xml:space="preserve"> = </m:t>
          </m:r>
          <m:f>
            <m:fPr>
              <m:ctrlPr>
                <w:rPr>
                  <w:rFonts w:ascii="Cambria Math" w:hAnsi="Cambria Math"/>
                  <w:i/>
                  <w:sz w:val="28"/>
                  <w:szCs w:val="28"/>
                </w:rPr>
              </m:ctrlPr>
            </m:fPr>
            <m:num>
              <m:sSub>
                <m:sSubPr>
                  <m:ctrlPr>
                    <w:rPr>
                      <w:rFonts w:ascii="Cambria Math" w:hAnsi="Cambria Math"/>
                      <w:i/>
                      <w:sz w:val="28"/>
                      <w:szCs w:val="28"/>
                    </w:rPr>
                  </m:ctrlPr>
                </m:sSubPr>
                <m:e>
                  <m:r>
                    <m:rPr/>
                    <w:rPr>
                      <w:rFonts w:ascii="Cambria Math" w:hAnsi="Cambria Math"/>
                      <w:sz w:val="28"/>
                      <w:szCs w:val="28"/>
                    </w:rPr>
                    <m:t>A</m:t>
                  </m:r>
                  <m:ctrlPr>
                    <w:rPr>
                      <w:rFonts w:ascii="Cambria Math" w:hAnsi="Cambria Math"/>
                      <w:i/>
                      <w:sz w:val="28"/>
                      <w:szCs w:val="28"/>
                    </w:rPr>
                  </m:ctrlPr>
                </m:e>
                <m:sub>
                  <m:r>
                    <m:rPr/>
                    <w:rPr>
                      <w:rFonts w:ascii="Cambria Math" w:hAnsi="Cambria Math"/>
                      <w:sz w:val="28"/>
                      <w:szCs w:val="28"/>
                    </w:rPr>
                    <m:t>k</m:t>
                  </m:r>
                  <m:ctrlPr>
                    <w:rPr>
                      <w:rFonts w:ascii="Cambria Math" w:hAnsi="Cambria Math"/>
                      <w:i/>
                      <w:sz w:val="28"/>
                      <w:szCs w:val="28"/>
                    </w:rPr>
                  </m:ctrlPr>
                </m:sub>
              </m:sSub>
              <m:ctrlPr>
                <w:rPr>
                  <w:rFonts w:ascii="Cambria Math" w:hAnsi="Cambria Math"/>
                  <w:i/>
                  <w:sz w:val="28"/>
                  <w:szCs w:val="28"/>
                </w:rPr>
              </m:ctrlPr>
            </m:num>
            <m:den>
              <m:nary>
                <m:naryPr>
                  <m:chr m:val="∑"/>
                  <m:limLoc m:val="subSup"/>
                  <m:ctrlPr>
                    <w:rPr>
                      <w:rFonts w:ascii="Cambria Math" w:hAnsi="Cambria Math"/>
                      <w:i/>
                      <w:sz w:val="28"/>
                      <w:szCs w:val="28"/>
                    </w:rPr>
                  </m:ctrlPr>
                </m:naryPr>
                <m:sub>
                  <m:r>
                    <m:rPr>
                      <m:sty m:val="p"/>
                    </m:rPr>
                    <w:rPr>
                      <w:rFonts w:ascii="Cambria Math" w:hAnsi="Cambria Math"/>
                      <w:sz w:val="28"/>
                      <w:szCs w:val="28"/>
                    </w:rPr>
                    <m:t>j=1</m:t>
                  </m:r>
                  <m:ctrlPr>
                    <w:rPr>
                      <w:rFonts w:ascii="Cambria Math" w:hAnsi="Cambria Math"/>
                      <w:i/>
                      <w:sz w:val="28"/>
                      <w:szCs w:val="28"/>
                    </w:rPr>
                  </m:ctrlPr>
                </m:sub>
                <m:sup>
                  <m:r>
                    <m:rPr/>
                    <w:rPr>
                      <w:rFonts w:ascii="Cambria Math" w:hAnsi="Cambria Math"/>
                      <w:sz w:val="28"/>
                      <w:szCs w:val="28"/>
                    </w:rPr>
                    <m:t>K</m:t>
                  </m:r>
                  <m:ctrlPr>
                    <w:rPr>
                      <w:rFonts w:ascii="Cambria Math" w:hAnsi="Cambria Math"/>
                      <w:i/>
                      <w:sz w:val="28"/>
                      <w:szCs w:val="28"/>
                    </w:rPr>
                  </m:ctrlPr>
                </m:sup>
                <m:e>
                  <m:sSub>
                    <m:sSubPr>
                      <m:ctrlPr>
                        <w:rPr>
                          <w:rFonts w:ascii="Cambria Math" w:hAnsi="Cambria Math"/>
                          <w:i/>
                          <w:sz w:val="28"/>
                          <w:szCs w:val="28"/>
                        </w:rPr>
                      </m:ctrlPr>
                    </m:sSubPr>
                    <m:e>
                      <m:r>
                        <m:rPr/>
                        <w:rPr>
                          <w:rFonts w:ascii="Cambria Math" w:hAnsi="Cambria Math"/>
                          <w:sz w:val="28"/>
                          <w:szCs w:val="28"/>
                        </w:rPr>
                        <m:t>A</m:t>
                      </m:r>
                      <m:ctrlPr>
                        <w:rPr>
                          <w:rFonts w:ascii="Cambria Math" w:hAnsi="Cambria Math"/>
                          <w:i/>
                          <w:sz w:val="28"/>
                          <w:szCs w:val="28"/>
                        </w:rPr>
                      </m:ctrlPr>
                    </m:e>
                    <m:sub>
                      <m:r>
                        <m:rPr/>
                        <w:rPr>
                          <w:rFonts w:ascii="Cambria Math" w:hAnsi="Cambria Math"/>
                          <w:sz w:val="28"/>
                          <w:szCs w:val="28"/>
                        </w:rPr>
                        <m:t>j</m:t>
                      </m:r>
                      <m:ctrlPr>
                        <w:rPr>
                          <w:rFonts w:ascii="Cambria Math" w:hAnsi="Cambria Math"/>
                          <w:i/>
                          <w:sz w:val="28"/>
                          <w:szCs w:val="28"/>
                        </w:rPr>
                      </m:ctrlPr>
                    </m:sub>
                  </m:sSub>
                  <m:ctrlPr>
                    <w:rPr>
                      <w:rFonts w:ascii="Cambria Math" w:hAnsi="Cambria Math"/>
                      <w:i/>
                      <w:sz w:val="28"/>
                      <w:szCs w:val="28"/>
                    </w:rPr>
                  </m:ctrlPr>
                </m:e>
              </m:nary>
              <m:ctrlPr>
                <w:rPr>
                  <w:rFonts w:ascii="Cambria Math" w:hAnsi="Cambria Math"/>
                  <w:i/>
                  <w:sz w:val="28"/>
                  <w:szCs w:val="28"/>
                </w:rPr>
              </m:ctrlPr>
            </m:den>
          </m:f>
        </m:oMath>
      </m:oMathPara>
    </w:p>
    <w:p w14:paraId="1E15FFF3">
      <w:pPr>
        <w:spacing w:line="360" w:lineRule="auto"/>
        <w:ind w:firstLine="420"/>
        <w:rPr>
          <w:rFonts w:hint="eastAsia" w:ascii="楷体" w:hAnsi="楷体" w:eastAsia="楷体"/>
          <w:sz w:val="28"/>
          <w:szCs w:val="28"/>
        </w:rPr>
      </w:pPr>
      <w:r>
        <w:rPr>
          <w:rFonts w:hint="eastAsia" w:ascii="楷体" w:hAnsi="楷体" w:eastAsia="楷体"/>
          <w:sz w:val="28"/>
          <w:szCs w:val="28"/>
        </w:rPr>
        <w:t>其中K为基础分类器总数，k=1,2,…,K。静态基权重反映了各分类器在训练阶段的综合判别能力。</w:t>
      </w:r>
    </w:p>
    <w:p w14:paraId="39D7B7E6">
      <w:pPr>
        <w:spacing w:line="360" w:lineRule="auto"/>
        <w:ind w:firstLine="420"/>
        <w:rPr>
          <w:rFonts w:ascii="楷体" w:hAnsi="楷体" w:eastAsia="楷体"/>
          <w:sz w:val="28"/>
          <w:szCs w:val="28"/>
        </w:rPr>
      </w:pPr>
      <w:r>
        <w:rPr>
          <w:rFonts w:hint="eastAsia" w:ascii="楷体" w:hAnsi="楷体" w:eastAsia="楷体"/>
          <w:sz w:val="28"/>
          <w:szCs w:val="28"/>
        </w:rPr>
        <w:t>（2）预测熵计算：第k个分类器对当前输入样本F输出后验概率向量，计算其预测熵：</w:t>
      </w:r>
    </w:p>
    <w:p w14:paraId="42B2C495">
      <w:pPr>
        <w:spacing w:line="360" w:lineRule="auto"/>
        <w:jc w:val="center"/>
        <w:rPr>
          <w:rFonts w:ascii="楷体" w:hAnsi="楷体" w:eastAsia="楷体"/>
          <w:sz w:val="28"/>
          <w:szCs w:val="28"/>
        </w:rPr>
      </w:pPr>
      <m:oMathPara>
        <m:oMath>
          <m:sSub>
            <m:sSubPr>
              <m:ctrlPr>
                <w:rPr>
                  <w:rFonts w:ascii="Cambria Math" w:hAnsi="Cambria Math"/>
                  <w:i/>
                  <w:sz w:val="28"/>
                  <w:szCs w:val="28"/>
                </w:rPr>
              </m:ctrlPr>
            </m:sSubPr>
            <m:e>
              <m:r>
                <m:rPr/>
                <w:rPr>
                  <w:rFonts w:ascii="Cambria Math" w:hAnsi="Cambria Math"/>
                  <w:sz w:val="28"/>
                  <w:szCs w:val="28"/>
                </w:rPr>
                <m:t>H</m:t>
              </m:r>
              <m:ctrlPr>
                <w:rPr>
                  <w:rFonts w:ascii="Cambria Math" w:hAnsi="Cambria Math"/>
                  <w:i/>
                  <w:sz w:val="28"/>
                  <w:szCs w:val="28"/>
                </w:rPr>
              </m:ctrlPr>
            </m:e>
            <m:sub>
              <m:r>
                <m:rPr/>
                <w:rPr>
                  <w:rFonts w:ascii="Cambria Math" w:hAnsi="Cambria Math"/>
                  <w:sz w:val="28"/>
                  <w:szCs w:val="28"/>
                </w:rPr>
                <m:t>k</m:t>
              </m:r>
              <m:ctrlPr>
                <w:rPr>
                  <w:rFonts w:ascii="Cambria Math" w:hAnsi="Cambria Math"/>
                  <w:i/>
                  <w:sz w:val="28"/>
                  <w:szCs w:val="28"/>
                </w:rPr>
              </m:ctrlPr>
            </m:sub>
          </m:sSub>
          <m:r>
            <m:rPr>
              <m:sty m:val="p"/>
            </m:rPr>
            <w:rPr>
              <w:rFonts w:ascii="Cambria Math" w:hAnsi="Cambria Math"/>
              <w:sz w:val="28"/>
              <w:szCs w:val="28"/>
            </w:rPr>
            <m:t xml:space="preserve"> = −</m:t>
          </m:r>
          <m:nary>
            <m:naryPr>
              <m:chr m:val="∑"/>
              <m:limLoc m:val="subSup"/>
              <m:ctrlPr>
                <w:rPr>
                  <w:rFonts w:ascii="Cambria Math" w:hAnsi="Cambria Math"/>
                  <w:i/>
                  <w:sz w:val="28"/>
                  <w:szCs w:val="28"/>
                </w:rPr>
              </m:ctrlPr>
            </m:naryPr>
            <m:sub>
              <m:r>
                <m:rPr>
                  <m:sty m:val="p"/>
                </m:rPr>
                <w:rPr>
                  <w:rFonts w:ascii="Cambria Math" w:hAnsi="Cambria Math"/>
                  <w:sz w:val="28"/>
                  <w:szCs w:val="28"/>
                </w:rPr>
                <m:t>c=1</m:t>
              </m:r>
              <m:ctrlPr>
                <w:rPr>
                  <w:rFonts w:ascii="Cambria Math" w:hAnsi="Cambria Math"/>
                  <w:i/>
                  <w:sz w:val="28"/>
                  <w:szCs w:val="28"/>
                </w:rPr>
              </m:ctrlPr>
            </m:sub>
            <m:sup>
              <m:r>
                <m:rPr/>
                <w:rPr>
                  <w:rFonts w:ascii="Cambria Math" w:hAnsi="Cambria Math"/>
                  <w:sz w:val="28"/>
                  <w:szCs w:val="28"/>
                </w:rPr>
                <m:t>M</m:t>
              </m:r>
              <m:ctrlPr>
                <w:rPr>
                  <w:rFonts w:ascii="Cambria Math" w:hAnsi="Cambria Math"/>
                  <w:i/>
                  <w:sz w:val="28"/>
                  <w:szCs w:val="28"/>
                </w:rPr>
              </m:ctrlPr>
            </m:sup>
            <m:e>
              <m:sSub>
                <m:sSubPr>
                  <m:ctrlPr>
                    <w:rPr>
                      <w:rFonts w:ascii="Cambria Math" w:hAnsi="Cambria Math"/>
                      <w:i/>
                      <w:sz w:val="28"/>
                      <w:szCs w:val="28"/>
                    </w:rPr>
                  </m:ctrlPr>
                </m:sSubPr>
                <m:e>
                  <m:r>
                    <m:rPr/>
                    <w:rPr>
                      <w:rFonts w:ascii="Cambria Math" w:hAnsi="Cambria Math"/>
                      <w:sz w:val="28"/>
                      <w:szCs w:val="28"/>
                    </w:rPr>
                    <m:t>p</m:t>
                  </m:r>
                  <m:ctrlPr>
                    <w:rPr>
                      <w:rFonts w:ascii="Cambria Math" w:hAnsi="Cambria Math"/>
                      <w:i/>
                      <w:sz w:val="28"/>
                      <w:szCs w:val="28"/>
                    </w:rPr>
                  </m:ctrlPr>
                </m:e>
                <m:sub>
                  <m:r>
                    <m:rPr/>
                    <w:rPr>
                      <w:rFonts w:ascii="Cambria Math" w:hAnsi="Cambria Math"/>
                      <w:sz w:val="28"/>
                      <w:szCs w:val="28"/>
                    </w:rPr>
                    <m:t>k</m:t>
                  </m:r>
                  <m:ctrlPr>
                    <w:rPr>
                      <w:rFonts w:ascii="Cambria Math" w:hAnsi="Cambria Math"/>
                      <w:i/>
                      <w:sz w:val="28"/>
                      <w:szCs w:val="28"/>
                    </w:rPr>
                  </m:ctrlPr>
                </m:sub>
              </m:sSub>
              <m:r>
                <m:rPr>
                  <m:sty m:val="p"/>
                </m:rPr>
                <w:rPr>
                  <w:rFonts w:ascii="Cambria Math" w:hAnsi="Cambria Math"/>
                  <w:sz w:val="28"/>
                  <w:szCs w:val="28"/>
                </w:rPr>
                <m:t>(c|F)</m:t>
              </m:r>
              <m:sSub>
                <m:sSubPr>
                  <m:ctrlPr>
                    <w:rPr>
                      <w:rFonts w:ascii="Cambria Math" w:hAnsi="Cambria Math"/>
                      <w:i/>
                      <w:sz w:val="28"/>
                      <w:szCs w:val="28"/>
                    </w:rPr>
                  </m:ctrlPr>
                </m:sSubPr>
                <m:e>
                  <m:r>
                    <m:rPr>
                      <m:sty m:val="p"/>
                    </m:rPr>
                    <w:rPr>
                      <w:rFonts w:ascii="Cambria Math" w:hAnsi="Cambria Math"/>
                      <w:sz w:val="28"/>
                      <w:szCs w:val="28"/>
                    </w:rPr>
                    <m:t>log</m:t>
                  </m:r>
                  <m:ctrlPr>
                    <w:rPr>
                      <w:rFonts w:ascii="Cambria Math" w:hAnsi="Cambria Math"/>
                      <w:i/>
                      <w:sz w:val="28"/>
                      <w:szCs w:val="28"/>
                    </w:rPr>
                  </m:ctrlPr>
                </m:e>
                <m:sub>
                  <m:r>
                    <m:rPr>
                      <m:sty m:val="p"/>
                    </m:rPr>
                    <w:rPr>
                      <w:rFonts w:ascii="Cambria Math" w:hAnsi="Cambria Math"/>
                      <w:sz w:val="28"/>
                      <w:szCs w:val="28"/>
                    </w:rPr>
                    <m:t>2</m:t>
                  </m:r>
                  <m:ctrlPr>
                    <w:rPr>
                      <w:rFonts w:ascii="Cambria Math" w:hAnsi="Cambria Math"/>
                      <w:i/>
                      <w:sz w:val="28"/>
                      <w:szCs w:val="28"/>
                    </w:rPr>
                  </m:ctrlPr>
                </m:sub>
              </m:sSub>
              <m:sSub>
                <m:sSubPr>
                  <m:ctrlPr>
                    <w:rPr>
                      <w:rFonts w:ascii="Cambria Math" w:hAnsi="Cambria Math"/>
                      <w:i/>
                      <w:sz w:val="28"/>
                      <w:szCs w:val="28"/>
                    </w:rPr>
                  </m:ctrlPr>
                </m:sSubPr>
                <m:e>
                  <m:r>
                    <m:rPr/>
                    <w:rPr>
                      <w:rFonts w:ascii="Cambria Math" w:hAnsi="Cambria Math"/>
                      <w:sz w:val="28"/>
                      <w:szCs w:val="28"/>
                    </w:rPr>
                    <m:t>p</m:t>
                  </m:r>
                  <m:ctrlPr>
                    <w:rPr>
                      <w:rFonts w:ascii="Cambria Math" w:hAnsi="Cambria Math"/>
                      <w:i/>
                      <w:sz w:val="28"/>
                      <w:szCs w:val="28"/>
                    </w:rPr>
                  </m:ctrlPr>
                </m:e>
                <m:sub>
                  <m:r>
                    <m:rPr/>
                    <w:rPr>
                      <w:rFonts w:ascii="Cambria Math" w:hAnsi="Cambria Math"/>
                      <w:sz w:val="28"/>
                      <w:szCs w:val="28"/>
                    </w:rPr>
                    <m:t>k</m:t>
                  </m:r>
                  <m:ctrlPr>
                    <w:rPr>
                      <w:rFonts w:ascii="Cambria Math" w:hAnsi="Cambria Math"/>
                      <w:i/>
                      <w:sz w:val="28"/>
                      <w:szCs w:val="28"/>
                    </w:rPr>
                  </m:ctrlPr>
                </m:sub>
              </m:sSub>
              <m:r>
                <m:rPr>
                  <m:sty m:val="p"/>
                </m:rPr>
                <w:rPr>
                  <w:rFonts w:ascii="Cambria Math" w:hAnsi="Cambria Math"/>
                  <w:sz w:val="28"/>
                  <w:szCs w:val="28"/>
                </w:rPr>
                <m:t>(c|F)</m:t>
              </m:r>
              <m:ctrlPr>
                <w:rPr>
                  <w:rFonts w:ascii="Cambria Math" w:hAnsi="Cambria Math"/>
                  <w:i/>
                  <w:sz w:val="28"/>
                  <w:szCs w:val="28"/>
                </w:rPr>
              </m:ctrlPr>
            </m:e>
          </m:nary>
        </m:oMath>
      </m:oMathPara>
    </w:p>
    <w:p w14:paraId="0B8A2C90">
      <w:pPr>
        <w:spacing w:line="360" w:lineRule="auto"/>
        <w:ind w:firstLine="420"/>
        <w:rPr>
          <w:rFonts w:hint="eastAsia" w:ascii="楷体" w:hAnsi="楷体" w:eastAsia="楷体"/>
          <w:sz w:val="28"/>
          <w:szCs w:val="28"/>
        </w:rPr>
      </w:pPr>
      <w:r>
        <w:rPr>
          <w:rFonts w:hint="eastAsia" w:ascii="楷体" w:hAnsi="楷体" w:eastAsia="楷体"/>
          <w:sz w:val="28"/>
          <w:szCs w:val="28"/>
        </w:rPr>
        <w:t>其中M为已注册设备类别总数。预测熵</w:t>
      </w:r>
      <m:oMath>
        <m:sSub>
          <m:sSubPr>
            <m:ctrlPr>
              <w:rPr>
                <w:rFonts w:ascii="Cambria Math" w:hAnsi="Cambria Math"/>
                <w:i/>
                <w:sz w:val="28"/>
                <w:szCs w:val="28"/>
              </w:rPr>
            </m:ctrlPr>
          </m:sSubPr>
          <m:e>
            <m:r>
              <m:rPr/>
              <w:rPr>
                <w:rFonts w:ascii="Cambria Math" w:hAnsi="Cambria Math"/>
                <w:sz w:val="28"/>
                <w:szCs w:val="28"/>
              </w:rPr>
              <m:t>H</m:t>
            </m:r>
            <m:ctrlPr>
              <w:rPr>
                <w:rFonts w:ascii="Cambria Math" w:hAnsi="Cambria Math"/>
                <w:i/>
                <w:sz w:val="28"/>
                <w:szCs w:val="28"/>
              </w:rPr>
            </m:ctrlPr>
          </m:e>
          <m:sub>
            <m:r>
              <m:rPr/>
              <w:rPr>
                <w:rFonts w:ascii="Cambria Math" w:hAnsi="Cambria Math"/>
                <w:sz w:val="28"/>
                <w:szCs w:val="28"/>
              </w:rPr>
              <m:t>k</m:t>
            </m:r>
            <m:ctrlPr>
              <w:rPr>
                <w:rFonts w:ascii="Cambria Math" w:hAnsi="Cambria Math"/>
                <w:i/>
                <w:sz w:val="28"/>
                <w:szCs w:val="28"/>
              </w:rPr>
            </m:ctrlPr>
          </m:sub>
        </m:sSub>
      </m:oMath>
      <w:r>
        <w:rPr>
          <w:rFonts w:hint="eastAsia" w:ascii="楷体" w:hAnsi="楷体" w:eastAsia="楷体"/>
          <w:sz w:val="28"/>
          <w:szCs w:val="28"/>
        </w:rPr>
        <w:t>越小，表明分类器对某类别的置信越集中；越大则说明判断较为模糊，应赋予较低权重。</w:t>
      </w:r>
    </w:p>
    <w:p w14:paraId="64F5AEEC">
      <w:pPr>
        <w:spacing w:line="360" w:lineRule="auto"/>
        <w:ind w:firstLine="420"/>
        <w:rPr>
          <w:rFonts w:ascii="楷体" w:hAnsi="楷体" w:eastAsia="楷体"/>
          <w:sz w:val="28"/>
          <w:szCs w:val="28"/>
        </w:rPr>
      </w:pPr>
      <w:r>
        <w:rPr>
          <w:rFonts w:hint="eastAsia" w:ascii="楷体" w:hAnsi="楷体" w:eastAsia="楷体"/>
          <w:sz w:val="28"/>
          <w:szCs w:val="28"/>
        </w:rPr>
        <w:t>（3）动态置信因子计算：</w:t>
      </w:r>
    </w:p>
    <w:p w14:paraId="28FADA33">
      <w:pPr>
        <w:spacing w:line="360" w:lineRule="auto"/>
        <w:jc w:val="center"/>
        <w:rPr>
          <w:rFonts w:ascii="楷体" w:hAnsi="楷体" w:eastAsia="楷体"/>
          <w:sz w:val="28"/>
          <w:szCs w:val="28"/>
        </w:rPr>
      </w:pPr>
      <m:oMathPara>
        <m:oMath>
          <m:sSub>
            <m:sSubPr>
              <m:ctrlPr>
                <w:rPr>
                  <w:rFonts w:ascii="Cambria Math" w:hAnsi="Cambria Math"/>
                  <w:i/>
                  <w:sz w:val="28"/>
                  <w:szCs w:val="28"/>
                </w:rPr>
              </m:ctrlPr>
            </m:sSubPr>
            <m:e>
              <m:r>
                <m:rPr/>
                <w:rPr>
                  <w:rFonts w:ascii="Cambria Math" w:hAnsi="Cambria Math"/>
                  <w:sz w:val="28"/>
                  <w:szCs w:val="28"/>
                </w:rPr>
                <m:t>β</m:t>
              </m:r>
              <m:ctrlPr>
                <w:rPr>
                  <w:rFonts w:ascii="Cambria Math" w:hAnsi="Cambria Math"/>
                  <w:i/>
                  <w:sz w:val="28"/>
                  <w:szCs w:val="28"/>
                </w:rPr>
              </m:ctrlPr>
            </m:e>
            <m:sub>
              <m:r>
                <m:rPr/>
                <w:rPr>
                  <w:rFonts w:ascii="Cambria Math" w:hAnsi="Cambria Math"/>
                  <w:sz w:val="28"/>
                  <w:szCs w:val="28"/>
                </w:rPr>
                <m:t>k</m:t>
              </m:r>
              <m:ctrlPr>
                <w:rPr>
                  <w:rFonts w:ascii="Cambria Math" w:hAnsi="Cambria Math"/>
                  <w:i/>
                  <w:sz w:val="28"/>
                  <w:szCs w:val="28"/>
                </w:rPr>
              </m:ctrlPr>
            </m:sub>
          </m:sSub>
          <m:r>
            <m:rPr>
              <m:sty m:val="p"/>
            </m:rPr>
            <w:rPr>
              <w:rFonts w:ascii="Cambria Math" w:hAnsi="Cambria Math"/>
              <w:sz w:val="28"/>
              <w:szCs w:val="28"/>
            </w:rPr>
            <m:t xml:space="preserve"> = exp(−</m:t>
          </m:r>
          <m:sSub>
            <m:sSubPr>
              <m:ctrlPr>
                <w:rPr>
                  <w:rFonts w:ascii="Cambria Math" w:hAnsi="Cambria Math"/>
                  <w:i/>
                  <w:sz w:val="28"/>
                  <w:szCs w:val="28"/>
                </w:rPr>
              </m:ctrlPr>
            </m:sSubPr>
            <m:e>
              <m:r>
                <m:rPr/>
                <w:rPr>
                  <w:rFonts w:ascii="Cambria Math" w:hAnsi="Cambria Math"/>
                  <w:sz w:val="28"/>
                  <w:szCs w:val="28"/>
                </w:rPr>
                <m:t>γH</m:t>
              </m:r>
              <m:ctrlPr>
                <w:rPr>
                  <w:rFonts w:ascii="Cambria Math" w:hAnsi="Cambria Math"/>
                  <w:i/>
                  <w:sz w:val="28"/>
                  <w:szCs w:val="28"/>
                </w:rPr>
              </m:ctrlPr>
            </m:e>
            <m:sub>
              <m:r>
                <m:rPr/>
                <w:rPr>
                  <w:rFonts w:ascii="Cambria Math" w:hAnsi="Cambria Math"/>
                  <w:sz w:val="28"/>
                  <w:szCs w:val="28"/>
                </w:rPr>
                <m:t>k</m:t>
              </m:r>
              <m:ctrlPr>
                <w:rPr>
                  <w:rFonts w:ascii="Cambria Math" w:hAnsi="Cambria Math"/>
                  <w:i/>
                  <w:sz w:val="28"/>
                  <w:szCs w:val="28"/>
                </w:rPr>
              </m:ctrlPr>
            </m:sub>
          </m:sSub>
          <m:r>
            <m:rPr>
              <m:sty m:val="p"/>
            </m:rPr>
            <w:rPr>
              <w:rFonts w:ascii="Cambria Math" w:hAnsi="Cambria Math"/>
              <w:sz w:val="28"/>
              <w:szCs w:val="28"/>
            </w:rPr>
            <m:t>)</m:t>
          </m:r>
        </m:oMath>
      </m:oMathPara>
    </w:p>
    <w:p w14:paraId="422E1F72">
      <w:pPr>
        <w:spacing w:line="360" w:lineRule="auto"/>
        <w:ind w:firstLine="420"/>
        <w:rPr>
          <w:rFonts w:hint="eastAsia" w:ascii="楷体" w:hAnsi="楷体" w:eastAsia="楷体"/>
          <w:sz w:val="28"/>
          <w:szCs w:val="28"/>
        </w:rPr>
      </w:pPr>
      <w:r>
        <w:rPr>
          <w:rFonts w:hint="eastAsia" w:ascii="楷体" w:hAnsi="楷体" w:eastAsia="楷体"/>
          <w:sz w:val="28"/>
          <w:szCs w:val="28"/>
        </w:rPr>
        <w:t>其中γ&gt;0为超参数，控制置信因子对熵值的敏感程度。</w:t>
      </w:r>
    </w:p>
    <w:p w14:paraId="41E08AFD">
      <w:pPr>
        <w:spacing w:line="360" w:lineRule="auto"/>
        <w:ind w:firstLine="420"/>
        <w:rPr>
          <w:rFonts w:ascii="楷体" w:hAnsi="楷体" w:eastAsia="楷体"/>
          <w:sz w:val="28"/>
          <w:szCs w:val="28"/>
        </w:rPr>
      </w:pPr>
      <w:r>
        <w:rPr>
          <w:rFonts w:hint="eastAsia" w:ascii="楷体" w:hAnsi="楷体" w:eastAsia="楷体"/>
          <w:sz w:val="28"/>
          <w:szCs w:val="28"/>
        </w:rPr>
        <w:t>（4）联合权重归一化：</w:t>
      </w:r>
    </w:p>
    <w:p w14:paraId="14C689F7">
      <w:pPr>
        <w:spacing w:line="360" w:lineRule="auto"/>
        <w:jc w:val="center"/>
        <w:rPr>
          <w:rFonts w:ascii="楷体" w:hAnsi="楷体" w:eastAsia="楷体"/>
          <w:sz w:val="28"/>
          <w:szCs w:val="28"/>
        </w:rPr>
      </w:pPr>
      <m:oMathPara>
        <m:oMath>
          <m:sSub>
            <m:sSubPr>
              <m:ctrlPr>
                <w:rPr>
                  <w:rFonts w:ascii="Cambria Math" w:hAnsi="Cambria Math"/>
                  <w:i/>
                  <w:sz w:val="28"/>
                  <w:szCs w:val="28"/>
                </w:rPr>
              </m:ctrlPr>
            </m:sSubPr>
            <m:e>
              <m:r>
                <m:rPr/>
                <w:rPr>
                  <w:rFonts w:ascii="Cambria Math" w:hAnsi="Cambria Math"/>
                  <w:sz w:val="28"/>
                  <w:szCs w:val="28"/>
                </w:rPr>
                <m:t>α</m:t>
              </m:r>
              <m:ctrlPr>
                <w:rPr>
                  <w:rFonts w:ascii="Cambria Math" w:hAnsi="Cambria Math"/>
                  <w:i/>
                  <w:sz w:val="28"/>
                  <w:szCs w:val="28"/>
                </w:rPr>
              </m:ctrlPr>
            </m:e>
            <m:sub>
              <m:r>
                <m:rPr/>
                <w:rPr>
                  <w:rFonts w:ascii="Cambria Math" w:hAnsi="Cambria Math"/>
                  <w:sz w:val="28"/>
                  <w:szCs w:val="28"/>
                </w:rPr>
                <m:t>k</m:t>
              </m:r>
              <m:ctrlPr>
                <w:rPr>
                  <w:rFonts w:ascii="Cambria Math" w:hAnsi="Cambria Math"/>
                  <w:i/>
                  <w:sz w:val="28"/>
                  <w:szCs w:val="28"/>
                </w:rPr>
              </m:ctrlPr>
            </m:sub>
          </m:sSub>
          <m:r>
            <m:rPr>
              <m:sty m:val="p"/>
            </m:rPr>
            <w:rPr>
              <w:rFonts w:ascii="Cambria Math" w:hAnsi="Cambria Math"/>
              <w:sz w:val="28"/>
              <w:szCs w:val="28"/>
            </w:rPr>
            <m:t xml:space="preserve"> = </m:t>
          </m:r>
          <m:f>
            <m:fPr>
              <m:ctrlPr>
                <w:rPr>
                  <w:rFonts w:ascii="Cambria Math" w:hAnsi="Cambria Math"/>
                  <w:i/>
                  <w:sz w:val="28"/>
                  <w:szCs w:val="28"/>
                </w:rPr>
              </m:ctrlPr>
            </m:fPr>
            <m:num>
              <m:sSubSup>
                <m:sSubSupPr>
                  <m:ctrlPr>
                    <w:rPr>
                      <w:rFonts w:ascii="Cambria Math" w:hAnsi="Cambria Math"/>
                      <w:i/>
                      <w:sz w:val="28"/>
                      <w:szCs w:val="28"/>
                    </w:rPr>
                  </m:ctrlPr>
                </m:sSubSupPr>
                <m:e>
                  <m:r>
                    <m:rPr/>
                    <w:rPr>
                      <w:rFonts w:ascii="Cambria Math" w:hAnsi="Cambria Math"/>
                      <w:sz w:val="28"/>
                      <w:szCs w:val="28"/>
                    </w:rPr>
                    <m:t>α</m:t>
                  </m:r>
                  <m:ctrlPr>
                    <w:rPr>
                      <w:rFonts w:ascii="Cambria Math" w:hAnsi="Cambria Math"/>
                      <w:i/>
                      <w:sz w:val="28"/>
                      <w:szCs w:val="28"/>
                    </w:rPr>
                  </m:ctrlPr>
                </m:e>
                <m:sub>
                  <m:r>
                    <m:rPr/>
                    <w:rPr>
                      <w:rFonts w:ascii="Cambria Math" w:hAnsi="Cambria Math"/>
                      <w:sz w:val="28"/>
                      <w:szCs w:val="28"/>
                    </w:rPr>
                    <m:t>k</m:t>
                  </m:r>
                  <m:ctrlPr>
                    <w:rPr>
                      <w:rFonts w:ascii="Cambria Math" w:hAnsi="Cambria Math"/>
                      <w:i/>
                      <w:sz w:val="28"/>
                      <w:szCs w:val="28"/>
                    </w:rPr>
                  </m:ctrlPr>
                </m:sub>
                <m:sup>
                  <m:r>
                    <m:rPr>
                      <m:sty m:val="p"/>
                    </m:rPr>
                    <w:rPr>
                      <w:rFonts w:ascii="Cambria Math" w:hAnsi="Cambria Math"/>
                      <w:sz w:val="28"/>
                      <w:szCs w:val="28"/>
                    </w:rPr>
                    <m:t>(0)</m:t>
                  </m:r>
                  <m:ctrlPr>
                    <w:rPr>
                      <w:rFonts w:ascii="Cambria Math" w:hAnsi="Cambria Math"/>
                      <w:i/>
                      <w:sz w:val="28"/>
                      <w:szCs w:val="28"/>
                    </w:rPr>
                  </m:ctrlPr>
                </m:sup>
              </m:sSubSup>
              <m:r>
                <m:rPr>
                  <m:sty m:val="p"/>
                </m:rPr>
                <w:rPr>
                  <w:rFonts w:ascii="Cambria Math" w:hAnsi="Cambria Math"/>
                  <w:sz w:val="28"/>
                  <w:szCs w:val="28"/>
                </w:rPr>
                <m:t>⋅</m:t>
              </m:r>
              <m:sSub>
                <m:sSubPr>
                  <m:ctrlPr>
                    <w:rPr>
                      <w:rFonts w:ascii="Cambria Math" w:hAnsi="Cambria Math"/>
                      <w:i/>
                      <w:sz w:val="28"/>
                      <w:szCs w:val="28"/>
                    </w:rPr>
                  </m:ctrlPr>
                </m:sSubPr>
                <m:e>
                  <m:r>
                    <m:rPr/>
                    <w:rPr>
                      <w:rFonts w:ascii="Cambria Math" w:hAnsi="Cambria Math"/>
                      <w:sz w:val="28"/>
                      <w:szCs w:val="28"/>
                    </w:rPr>
                    <m:t>β</m:t>
                  </m:r>
                  <m:ctrlPr>
                    <w:rPr>
                      <w:rFonts w:ascii="Cambria Math" w:hAnsi="Cambria Math"/>
                      <w:i/>
                      <w:sz w:val="28"/>
                      <w:szCs w:val="28"/>
                    </w:rPr>
                  </m:ctrlPr>
                </m:e>
                <m:sub>
                  <m:r>
                    <m:rPr/>
                    <w:rPr>
                      <w:rFonts w:ascii="Cambria Math" w:hAnsi="Cambria Math"/>
                      <w:sz w:val="28"/>
                      <w:szCs w:val="28"/>
                    </w:rPr>
                    <m:t>k</m:t>
                  </m:r>
                  <m:ctrlPr>
                    <w:rPr>
                      <w:rFonts w:ascii="Cambria Math" w:hAnsi="Cambria Math"/>
                      <w:i/>
                      <w:sz w:val="28"/>
                      <w:szCs w:val="28"/>
                    </w:rPr>
                  </m:ctrlPr>
                </m:sub>
              </m:sSub>
              <m:ctrlPr>
                <w:rPr>
                  <w:rFonts w:ascii="Cambria Math" w:hAnsi="Cambria Math"/>
                  <w:i/>
                  <w:sz w:val="28"/>
                  <w:szCs w:val="28"/>
                </w:rPr>
              </m:ctrlPr>
            </m:num>
            <m:den>
              <m:nary>
                <m:naryPr>
                  <m:chr m:val="∑"/>
                  <m:limLoc m:val="subSup"/>
                  <m:ctrlPr>
                    <w:rPr>
                      <w:rFonts w:ascii="Cambria Math" w:hAnsi="Cambria Math"/>
                      <w:i/>
                      <w:sz w:val="28"/>
                      <w:szCs w:val="28"/>
                    </w:rPr>
                  </m:ctrlPr>
                </m:naryPr>
                <m:sub>
                  <m:r>
                    <m:rPr>
                      <m:sty m:val="p"/>
                    </m:rPr>
                    <w:rPr>
                      <w:rFonts w:ascii="Cambria Math" w:hAnsi="Cambria Math"/>
                      <w:sz w:val="28"/>
                      <w:szCs w:val="28"/>
                    </w:rPr>
                    <m:t>j=1</m:t>
                  </m:r>
                  <m:ctrlPr>
                    <w:rPr>
                      <w:rFonts w:ascii="Cambria Math" w:hAnsi="Cambria Math"/>
                      <w:i/>
                      <w:sz w:val="28"/>
                      <w:szCs w:val="28"/>
                    </w:rPr>
                  </m:ctrlPr>
                </m:sub>
                <m:sup>
                  <m:r>
                    <m:rPr/>
                    <w:rPr>
                      <w:rFonts w:ascii="Cambria Math" w:hAnsi="Cambria Math"/>
                      <w:sz w:val="28"/>
                      <w:szCs w:val="28"/>
                    </w:rPr>
                    <m:t>K</m:t>
                  </m:r>
                  <m:ctrlPr>
                    <w:rPr>
                      <w:rFonts w:ascii="Cambria Math" w:hAnsi="Cambria Math"/>
                      <w:i/>
                      <w:sz w:val="28"/>
                      <w:szCs w:val="28"/>
                    </w:rPr>
                  </m:ctrlPr>
                </m:sup>
                <m:e>
                  <m:sSubSup>
                    <m:sSubSupPr>
                      <m:ctrlPr>
                        <w:rPr>
                          <w:rFonts w:ascii="Cambria Math" w:hAnsi="Cambria Math"/>
                          <w:i/>
                          <w:sz w:val="28"/>
                          <w:szCs w:val="28"/>
                        </w:rPr>
                      </m:ctrlPr>
                    </m:sSubSupPr>
                    <m:e>
                      <m:r>
                        <m:rPr/>
                        <w:rPr>
                          <w:rFonts w:ascii="Cambria Math" w:hAnsi="Cambria Math"/>
                          <w:sz w:val="28"/>
                          <w:szCs w:val="28"/>
                        </w:rPr>
                        <m:t>α</m:t>
                      </m:r>
                      <m:ctrlPr>
                        <w:rPr>
                          <w:rFonts w:ascii="Cambria Math" w:hAnsi="Cambria Math"/>
                          <w:i/>
                          <w:sz w:val="28"/>
                          <w:szCs w:val="28"/>
                        </w:rPr>
                      </m:ctrlPr>
                    </m:e>
                    <m:sub>
                      <m:r>
                        <m:rPr/>
                        <w:rPr>
                          <w:rFonts w:ascii="Cambria Math" w:hAnsi="Cambria Math"/>
                          <w:sz w:val="28"/>
                          <w:szCs w:val="28"/>
                        </w:rPr>
                        <m:t>j</m:t>
                      </m:r>
                      <m:ctrlPr>
                        <w:rPr>
                          <w:rFonts w:ascii="Cambria Math" w:hAnsi="Cambria Math"/>
                          <w:i/>
                          <w:sz w:val="28"/>
                          <w:szCs w:val="28"/>
                        </w:rPr>
                      </m:ctrlPr>
                    </m:sub>
                    <m:sup>
                      <m:r>
                        <m:rPr>
                          <m:sty m:val="p"/>
                        </m:rPr>
                        <w:rPr>
                          <w:rFonts w:ascii="Cambria Math" w:hAnsi="Cambria Math"/>
                          <w:sz w:val="28"/>
                          <w:szCs w:val="28"/>
                        </w:rPr>
                        <m:t>(0)</m:t>
                      </m:r>
                      <m:ctrlPr>
                        <w:rPr>
                          <w:rFonts w:ascii="Cambria Math" w:hAnsi="Cambria Math"/>
                          <w:i/>
                          <w:sz w:val="28"/>
                          <w:szCs w:val="28"/>
                        </w:rPr>
                      </m:ctrlPr>
                    </m:sup>
                  </m:sSubSup>
                  <m:r>
                    <m:rPr>
                      <m:sty m:val="p"/>
                    </m:rPr>
                    <w:rPr>
                      <w:rFonts w:ascii="Cambria Math" w:hAnsi="Cambria Math"/>
                      <w:sz w:val="28"/>
                      <w:szCs w:val="28"/>
                    </w:rPr>
                    <m:t>⋅</m:t>
                  </m:r>
                  <m:sSub>
                    <m:sSubPr>
                      <m:ctrlPr>
                        <w:rPr>
                          <w:rFonts w:ascii="Cambria Math" w:hAnsi="Cambria Math"/>
                          <w:i/>
                          <w:sz w:val="28"/>
                          <w:szCs w:val="28"/>
                        </w:rPr>
                      </m:ctrlPr>
                    </m:sSubPr>
                    <m:e>
                      <m:r>
                        <m:rPr/>
                        <w:rPr>
                          <w:rFonts w:ascii="Cambria Math" w:hAnsi="Cambria Math"/>
                          <w:sz w:val="28"/>
                          <w:szCs w:val="28"/>
                        </w:rPr>
                        <m:t>β</m:t>
                      </m:r>
                      <m:ctrlPr>
                        <w:rPr>
                          <w:rFonts w:ascii="Cambria Math" w:hAnsi="Cambria Math"/>
                          <w:i/>
                          <w:sz w:val="28"/>
                          <w:szCs w:val="28"/>
                        </w:rPr>
                      </m:ctrlPr>
                    </m:e>
                    <m:sub>
                      <m:r>
                        <m:rPr/>
                        <w:rPr>
                          <w:rFonts w:ascii="Cambria Math" w:hAnsi="Cambria Math"/>
                          <w:sz w:val="28"/>
                          <w:szCs w:val="28"/>
                        </w:rPr>
                        <m:t>j</m:t>
                      </m:r>
                      <m:ctrlPr>
                        <w:rPr>
                          <w:rFonts w:ascii="Cambria Math" w:hAnsi="Cambria Math"/>
                          <w:i/>
                          <w:sz w:val="28"/>
                          <w:szCs w:val="28"/>
                        </w:rPr>
                      </m:ctrlPr>
                    </m:sub>
                  </m:sSub>
                  <m:ctrlPr>
                    <w:rPr>
                      <w:rFonts w:ascii="Cambria Math" w:hAnsi="Cambria Math"/>
                      <w:i/>
                      <w:sz w:val="28"/>
                      <w:szCs w:val="28"/>
                    </w:rPr>
                  </m:ctrlPr>
                </m:e>
              </m:nary>
              <m:ctrlPr>
                <w:rPr>
                  <w:rFonts w:ascii="Cambria Math" w:hAnsi="Cambria Math"/>
                  <w:i/>
                  <w:sz w:val="28"/>
                  <w:szCs w:val="28"/>
                </w:rPr>
              </m:ctrlPr>
            </m:den>
          </m:f>
        </m:oMath>
      </m:oMathPara>
    </w:p>
    <w:p w14:paraId="34484271">
      <w:pPr>
        <w:spacing w:line="360" w:lineRule="auto"/>
        <w:ind w:firstLine="420"/>
        <w:rPr>
          <w:rFonts w:ascii="楷体" w:hAnsi="楷体" w:eastAsia="楷体"/>
          <w:sz w:val="28"/>
          <w:szCs w:val="28"/>
        </w:rPr>
      </w:pPr>
      <w:r>
        <w:rPr>
          <w:rFonts w:hint="eastAsia" w:ascii="楷体" w:hAnsi="楷体" w:eastAsia="楷体"/>
          <w:sz w:val="28"/>
          <w:szCs w:val="28"/>
        </w:rPr>
        <w:t>联合权重α_k同时考虑了分类器的历史准确率（静态稳健性）与当前样本的预测确定性（动态置信度），使权重分配兼顾全局与局部信息。</w:t>
      </w:r>
    </w:p>
    <w:p w14:paraId="2370BF51">
      <w:pPr>
        <w:spacing w:line="360" w:lineRule="auto"/>
        <w:rPr>
          <w:rFonts w:ascii="楷体" w:hAnsi="楷体" w:eastAsia="楷体"/>
          <w:b/>
          <w:sz w:val="28"/>
          <w:szCs w:val="28"/>
        </w:rPr>
      </w:pPr>
      <w:r>
        <w:rPr>
          <w:rFonts w:hint="eastAsia" w:ascii="楷体" w:hAnsi="楷体" w:eastAsia="楷体"/>
          <w:b/>
          <w:sz w:val="28"/>
          <w:szCs w:val="28"/>
        </w:rPr>
        <w:t>3.3 加权概率融合与设备身份输出</w:t>
      </w:r>
    </w:p>
    <w:p w14:paraId="6FB2E395">
      <w:pPr>
        <w:spacing w:line="360" w:lineRule="auto"/>
        <w:ind w:firstLine="420"/>
        <w:rPr>
          <w:rFonts w:ascii="楷体" w:hAnsi="楷体" w:eastAsia="楷体"/>
          <w:sz w:val="28"/>
          <w:szCs w:val="28"/>
        </w:rPr>
      </w:pPr>
      <w:r>
        <w:rPr>
          <w:rFonts w:hint="eastAsia" w:ascii="楷体" w:hAnsi="楷体" w:eastAsia="楷体"/>
          <w:sz w:val="28"/>
          <w:szCs w:val="28"/>
        </w:rPr>
        <w:t>对K个基础分类器输出的后验概率向量按联合权重进行加权求和，得到集成后验概率：</w:t>
      </w:r>
    </w:p>
    <w:p w14:paraId="3FBF8592">
      <w:pPr>
        <w:spacing w:line="360" w:lineRule="auto"/>
        <w:jc w:val="center"/>
        <w:rPr>
          <w:rFonts w:ascii="楷体" w:hAnsi="楷体" w:eastAsia="楷体"/>
          <w:sz w:val="28"/>
          <w:szCs w:val="28"/>
        </w:rPr>
      </w:pPr>
      <m:oMathPara>
        <m:oMath>
          <m:r>
            <m:rPr>
              <m:sty m:val="p"/>
            </m:rPr>
            <w:rPr>
              <w:rFonts w:ascii="Cambria Math" w:hAnsi="Cambria Math"/>
              <w:sz w:val="28"/>
              <w:szCs w:val="28"/>
            </w:rPr>
            <m:t xml:space="preserve">p̄(c|F) = </m:t>
          </m:r>
          <m:nary>
            <m:naryPr>
              <m:chr m:val="∑"/>
              <m:limLoc m:val="subSup"/>
              <m:ctrlPr>
                <w:rPr>
                  <w:rFonts w:ascii="Cambria Math" w:hAnsi="Cambria Math"/>
                  <w:i/>
                  <w:sz w:val="28"/>
                  <w:szCs w:val="28"/>
                </w:rPr>
              </m:ctrlPr>
            </m:naryPr>
            <m:sub>
              <m:r>
                <m:rPr>
                  <m:sty m:val="p"/>
                </m:rPr>
                <w:rPr>
                  <w:rFonts w:ascii="Cambria Math" w:hAnsi="Cambria Math"/>
                  <w:sz w:val="28"/>
                  <w:szCs w:val="28"/>
                </w:rPr>
                <m:t>k=1</m:t>
              </m:r>
              <m:ctrlPr>
                <w:rPr>
                  <w:rFonts w:ascii="Cambria Math" w:hAnsi="Cambria Math"/>
                  <w:i/>
                  <w:sz w:val="28"/>
                  <w:szCs w:val="28"/>
                </w:rPr>
              </m:ctrlPr>
            </m:sub>
            <m:sup>
              <m:r>
                <m:rPr/>
                <w:rPr>
                  <w:rFonts w:ascii="Cambria Math" w:hAnsi="Cambria Math"/>
                  <w:sz w:val="28"/>
                  <w:szCs w:val="28"/>
                </w:rPr>
                <m:t>K</m:t>
              </m:r>
              <m:ctrlPr>
                <w:rPr>
                  <w:rFonts w:ascii="Cambria Math" w:hAnsi="Cambria Math"/>
                  <w:i/>
                  <w:sz w:val="28"/>
                  <w:szCs w:val="28"/>
                </w:rPr>
              </m:ctrlPr>
            </m:sup>
            <m:e>
              <m:sSub>
                <m:sSubPr>
                  <m:ctrlPr>
                    <w:rPr>
                      <w:rFonts w:ascii="Cambria Math" w:hAnsi="Cambria Math"/>
                      <w:i/>
                      <w:sz w:val="28"/>
                      <w:szCs w:val="28"/>
                    </w:rPr>
                  </m:ctrlPr>
                </m:sSubPr>
                <m:e>
                  <m:r>
                    <m:rPr/>
                    <w:rPr>
                      <w:rFonts w:ascii="Cambria Math" w:hAnsi="Cambria Math"/>
                      <w:sz w:val="28"/>
                      <w:szCs w:val="28"/>
                    </w:rPr>
                    <m:t>α</m:t>
                  </m:r>
                  <m:ctrlPr>
                    <w:rPr>
                      <w:rFonts w:ascii="Cambria Math" w:hAnsi="Cambria Math"/>
                      <w:i/>
                      <w:sz w:val="28"/>
                      <w:szCs w:val="28"/>
                    </w:rPr>
                  </m:ctrlPr>
                </m:e>
                <m:sub>
                  <m:r>
                    <m:rPr/>
                    <w:rPr>
                      <w:rFonts w:ascii="Cambria Math" w:hAnsi="Cambria Math"/>
                      <w:sz w:val="28"/>
                      <w:szCs w:val="28"/>
                    </w:rPr>
                    <m:t>k</m:t>
                  </m:r>
                  <m:ctrlPr>
                    <w:rPr>
                      <w:rFonts w:ascii="Cambria Math" w:hAnsi="Cambria Math"/>
                      <w:i/>
                      <w:sz w:val="28"/>
                      <w:szCs w:val="28"/>
                    </w:rPr>
                  </m:ctrlPr>
                </m:sub>
              </m:sSub>
              <m:r>
                <m:rPr>
                  <m:sty m:val="p"/>
                </m:rPr>
                <w:rPr>
                  <w:rFonts w:ascii="Cambria Math" w:hAnsi="Cambria Math"/>
                  <w:sz w:val="28"/>
                  <w:szCs w:val="28"/>
                </w:rPr>
                <m:t>⋅</m:t>
              </m:r>
              <m:sSub>
                <m:sSubPr>
                  <m:ctrlPr>
                    <w:rPr>
                      <w:rFonts w:ascii="Cambria Math" w:hAnsi="Cambria Math"/>
                      <w:i/>
                      <w:sz w:val="28"/>
                      <w:szCs w:val="28"/>
                    </w:rPr>
                  </m:ctrlPr>
                </m:sSubPr>
                <m:e>
                  <m:r>
                    <m:rPr/>
                    <w:rPr>
                      <w:rFonts w:ascii="Cambria Math" w:hAnsi="Cambria Math"/>
                      <w:sz w:val="28"/>
                      <w:szCs w:val="28"/>
                    </w:rPr>
                    <m:t>p</m:t>
                  </m:r>
                  <m:ctrlPr>
                    <w:rPr>
                      <w:rFonts w:ascii="Cambria Math" w:hAnsi="Cambria Math"/>
                      <w:i/>
                      <w:sz w:val="28"/>
                      <w:szCs w:val="28"/>
                    </w:rPr>
                  </m:ctrlPr>
                </m:e>
                <m:sub>
                  <m:r>
                    <m:rPr/>
                    <w:rPr>
                      <w:rFonts w:ascii="Cambria Math" w:hAnsi="Cambria Math"/>
                      <w:sz w:val="28"/>
                      <w:szCs w:val="28"/>
                    </w:rPr>
                    <m:t>k</m:t>
                  </m:r>
                  <m:ctrlPr>
                    <w:rPr>
                      <w:rFonts w:ascii="Cambria Math" w:hAnsi="Cambria Math"/>
                      <w:i/>
                      <w:sz w:val="28"/>
                      <w:szCs w:val="28"/>
                    </w:rPr>
                  </m:ctrlPr>
                </m:sub>
              </m:sSub>
              <m:r>
                <m:rPr>
                  <m:sty m:val="p"/>
                </m:rPr>
                <w:rPr>
                  <w:rFonts w:ascii="Cambria Math" w:hAnsi="Cambria Math"/>
                  <w:sz w:val="28"/>
                  <w:szCs w:val="28"/>
                </w:rPr>
                <m:t>(c|F)</m:t>
              </m:r>
              <m:ctrlPr>
                <w:rPr>
                  <w:rFonts w:ascii="Cambria Math" w:hAnsi="Cambria Math"/>
                  <w:i/>
                  <w:sz w:val="28"/>
                  <w:szCs w:val="28"/>
                </w:rPr>
              </m:ctrlPr>
            </m:e>
          </m:nary>
        </m:oMath>
      </m:oMathPara>
    </w:p>
    <w:p w14:paraId="20406C9B">
      <w:pPr>
        <w:spacing w:line="360" w:lineRule="auto"/>
        <w:ind w:firstLine="420"/>
        <w:rPr>
          <w:rFonts w:ascii="楷体" w:hAnsi="楷体" w:eastAsia="楷体"/>
          <w:sz w:val="28"/>
          <w:szCs w:val="28"/>
        </w:rPr>
      </w:pPr>
      <w:r>
        <w:rPr>
          <w:rFonts w:hint="eastAsia" w:ascii="楷体" w:hAnsi="楷体" w:eastAsia="楷体"/>
          <w:sz w:val="28"/>
          <w:szCs w:val="28"/>
        </w:rPr>
        <w:t>集成后验概率综合了所有基础分类器对各类别的判断，并按可靠性进行了差异化加权，有效降低了单一分类器失误对最终结果的影响。取集成后验概率最大的设备类别作为识别输出：</w:t>
      </w:r>
    </w:p>
    <w:p w14:paraId="1653C3F9">
      <w:pPr>
        <w:spacing w:line="360" w:lineRule="auto"/>
        <w:jc w:val="center"/>
        <w:rPr>
          <w:rFonts w:ascii="楷体" w:hAnsi="楷体" w:eastAsia="楷体"/>
          <w:sz w:val="28"/>
          <w:szCs w:val="28"/>
        </w:rPr>
      </w:pPr>
      <m:oMathPara>
        <m:oMath>
          <m:r>
            <m:rPr>
              <m:sty m:val="p"/>
            </m:rPr>
            <w:rPr>
              <w:rFonts w:ascii="Cambria Math" w:hAnsi="Cambria Math"/>
              <w:sz w:val="28"/>
              <w:szCs w:val="28"/>
            </w:rPr>
            <m:t xml:space="preserve">ĉ = </m:t>
          </m:r>
          <m:sSub>
            <m:sSubPr>
              <m:ctrlPr>
                <w:rPr>
                  <w:rFonts w:ascii="Cambria Math" w:hAnsi="Cambria Math"/>
                  <w:i/>
                  <w:sz w:val="28"/>
                  <w:szCs w:val="28"/>
                </w:rPr>
              </m:ctrlPr>
            </m:sSubPr>
            <m:e>
              <m:r>
                <m:rPr>
                  <m:sty m:val="p"/>
                </m:rPr>
                <w:rPr>
                  <w:rFonts w:ascii="Cambria Math" w:hAnsi="Cambria Math"/>
                  <w:sz w:val="28"/>
                  <w:szCs w:val="28"/>
                </w:rPr>
                <m:t>argmax</m:t>
              </m:r>
              <m:ctrlPr>
                <w:rPr>
                  <w:rFonts w:ascii="Cambria Math" w:hAnsi="Cambria Math"/>
                  <w:i/>
                  <w:sz w:val="28"/>
                  <w:szCs w:val="28"/>
                </w:rPr>
              </m:ctrlPr>
            </m:e>
            <m:sub>
              <m:r>
                <m:rPr>
                  <m:sty m:val="p"/>
                </m:rPr>
                <w:rPr>
                  <w:rFonts w:ascii="Cambria Math" w:hAnsi="Cambria Math"/>
                  <w:sz w:val="28"/>
                  <w:szCs w:val="28"/>
                </w:rPr>
                <m:t>c∈{1,…,M}</m:t>
              </m:r>
              <m:ctrlPr>
                <w:rPr>
                  <w:rFonts w:ascii="Cambria Math" w:hAnsi="Cambria Math"/>
                  <w:i/>
                  <w:sz w:val="28"/>
                  <w:szCs w:val="28"/>
                </w:rPr>
              </m:ctrlPr>
            </m:sub>
          </m:sSub>
          <m:r>
            <m:rPr>
              <m:sty m:val="p"/>
            </m:rPr>
            <w:rPr>
              <w:rFonts w:ascii="Cambria Math" w:hAnsi="Cambria Math"/>
              <w:sz w:val="28"/>
              <w:szCs w:val="28"/>
            </w:rPr>
            <m:t xml:space="preserve"> p̄(c|F)</m:t>
          </m:r>
        </m:oMath>
      </m:oMathPara>
    </w:p>
    <w:p w14:paraId="4D6BE4EE">
      <w:pPr>
        <w:spacing w:line="360" w:lineRule="auto"/>
        <w:rPr>
          <w:rFonts w:ascii="楷体" w:hAnsi="楷体" w:eastAsia="楷体"/>
          <w:b/>
          <w:sz w:val="28"/>
          <w:szCs w:val="28"/>
        </w:rPr>
      </w:pPr>
      <w:r>
        <w:rPr>
          <w:rFonts w:hint="eastAsia" w:ascii="楷体" w:hAnsi="楷体" w:eastAsia="楷体"/>
          <w:b/>
          <w:sz w:val="28"/>
          <w:szCs w:val="28"/>
        </w:rPr>
        <w:t>3.4 开集置信拒识</w:t>
      </w:r>
    </w:p>
    <w:p w14:paraId="40A2055D">
      <w:pPr>
        <w:spacing w:line="360" w:lineRule="auto"/>
        <w:ind w:firstLine="420"/>
        <w:rPr>
          <w:rFonts w:ascii="楷体" w:hAnsi="楷体" w:eastAsia="楷体"/>
          <w:sz w:val="28"/>
          <w:szCs w:val="28"/>
        </w:rPr>
      </w:pPr>
      <w:r>
        <w:rPr>
          <w:rFonts w:hint="eastAsia" w:ascii="楷体" w:hAnsi="楷体" w:eastAsia="楷体"/>
          <w:sz w:val="28"/>
          <w:szCs w:val="28"/>
        </w:rPr>
        <w:t>为实现对未知设备和非法接入的有效判别，在输出设备身份之前对集成后验概率进行双阈值拒识检验。定义类间置信差：</w:t>
      </w:r>
    </w:p>
    <w:p w14:paraId="32A0D85F">
      <w:pPr>
        <w:spacing w:line="360" w:lineRule="auto"/>
        <w:jc w:val="center"/>
        <w:rPr>
          <w:rFonts w:ascii="楷体" w:hAnsi="楷体" w:eastAsia="楷体"/>
          <w:sz w:val="28"/>
          <w:szCs w:val="28"/>
        </w:rPr>
      </w:pPr>
      <m:oMathPara>
        <m:oMath>
          <m:r>
            <m:rPr>
              <m:sty m:val="p"/>
            </m:rPr>
            <w:rPr>
              <w:rFonts w:ascii="Cambria Math" w:hAnsi="Cambria Math"/>
              <w:sz w:val="28"/>
              <w:szCs w:val="28"/>
            </w:rPr>
            <m:t xml:space="preserve">Δp = p̄(ĉ|F) − </m:t>
          </m:r>
          <m:sSub>
            <m:sSubPr>
              <m:ctrlPr>
                <w:rPr>
                  <w:rFonts w:ascii="Cambria Math" w:hAnsi="Cambria Math"/>
                  <w:i/>
                  <w:sz w:val="28"/>
                  <w:szCs w:val="28"/>
                </w:rPr>
              </m:ctrlPr>
            </m:sSubPr>
            <m:e>
              <m:r>
                <m:rPr>
                  <m:sty m:val="p"/>
                </m:rPr>
                <w:rPr>
                  <w:rFonts w:ascii="Cambria Math" w:hAnsi="Cambria Math"/>
                  <w:sz w:val="28"/>
                  <w:szCs w:val="28"/>
                </w:rPr>
                <m:t>max</m:t>
              </m:r>
              <m:ctrlPr>
                <w:rPr>
                  <w:rFonts w:ascii="Cambria Math" w:hAnsi="Cambria Math"/>
                  <w:i/>
                  <w:sz w:val="28"/>
                  <w:szCs w:val="28"/>
                </w:rPr>
              </m:ctrlPr>
            </m:e>
            <m:sub>
              <m:r>
                <m:rPr>
                  <m:sty m:val="p"/>
                </m:rPr>
                <w:rPr>
                  <w:rFonts w:ascii="Cambria Math" w:hAnsi="Cambria Math"/>
                  <w:sz w:val="28"/>
                  <w:szCs w:val="28"/>
                </w:rPr>
                <m:t>c≠ĉ</m:t>
              </m:r>
              <m:ctrlPr>
                <w:rPr>
                  <w:rFonts w:ascii="Cambria Math" w:hAnsi="Cambria Math"/>
                  <w:i/>
                  <w:sz w:val="28"/>
                  <w:szCs w:val="28"/>
                </w:rPr>
              </m:ctrlPr>
            </m:sub>
          </m:sSub>
          <m:r>
            <m:rPr>
              <m:sty m:val="p"/>
            </m:rPr>
            <w:rPr>
              <w:rFonts w:ascii="Cambria Math" w:hAnsi="Cambria Math"/>
              <w:sz w:val="28"/>
              <w:szCs w:val="28"/>
            </w:rPr>
            <m:t xml:space="preserve"> p̄(c|F)</m:t>
          </m:r>
        </m:oMath>
      </m:oMathPara>
    </w:p>
    <w:p w14:paraId="5E27DB2C">
      <w:pPr>
        <w:spacing w:line="360" w:lineRule="auto"/>
        <w:ind w:firstLine="420"/>
        <w:rPr>
          <w:rFonts w:ascii="楷体" w:hAnsi="楷体" w:eastAsia="楷体"/>
          <w:sz w:val="28"/>
          <w:szCs w:val="28"/>
        </w:rPr>
      </w:pPr>
      <w:r>
        <w:rPr>
          <w:rFonts w:hint="eastAsia" w:ascii="楷体" w:hAnsi="楷体" w:eastAsia="楷体"/>
          <w:sz w:val="28"/>
          <w:szCs w:val="28"/>
        </w:rPr>
        <w:t>类间置信差Δp度量最优类别相对于次优类别的置信优势，反映识别结果的区分度。拒识判决规则：若满足以下任一条件，则将当前样本判定为未知设备或非法接入：（i）绝对置信条件不满足，即</w:t>
      </w:r>
      <m:oMath>
        <m:r>
          <m:rPr>
            <m:sty m:val="p"/>
          </m:rPr>
          <w:rPr>
            <w:rFonts w:hint="eastAsia" w:ascii="Cambria Math" w:hAnsi="Cambria Math" w:eastAsia="楷体" w:cs="Times New Roman"/>
            <w:kern w:val="2"/>
            <w:sz w:val="28"/>
            <w:szCs w:val="28"/>
            <w:lang w:val="en-US" w:bidi="ar-SA"/>
          </w:rPr>
          <m:t>p̄(ĉ|F)</m:t>
        </m:r>
      </m:oMath>
      <w:r>
        <w:rPr>
          <w:rFonts w:hint="eastAsia" w:ascii="楷体" w:hAnsi="楷体" w:eastAsia="楷体"/>
          <w:sz w:val="28"/>
          <w:szCs w:val="28"/>
        </w:rPr>
        <w:t>小于预设绝对门限τ₁；（ii）相对置信条件不满足，即Δp小于预设相对门限τ₂。若两个条件均满足，则输出设备身份标识ĉ。双阈值机制从绝对置信度与类间区分度两个维度联合判断，相比单阈值方案对未知设备的拒识能力更强，误识率更低。</w:t>
      </w:r>
    </w:p>
    <w:p w14:paraId="1402FAA7">
      <w:pPr>
        <w:numPr>
          <w:ilvl w:val="0"/>
          <w:numId w:val="0"/>
        </w:numPr>
        <w:spacing w:line="360" w:lineRule="auto"/>
        <w:ind w:left="420" w:leftChars="0"/>
        <w:rPr>
          <w:rFonts w:hint="eastAsia" w:ascii="楷体" w:hAnsi="楷体" w:eastAsia="楷体"/>
          <w:sz w:val="28"/>
          <w:szCs w:val="28"/>
        </w:rPr>
      </w:pPr>
      <w:commentRangeStart w:id="3"/>
      <w:r>
        <w:rPr>
          <w:rFonts w:hint="eastAsia" w:ascii="楷体" w:hAnsi="楷体" w:eastAsia="楷体"/>
          <w:sz w:val="28"/>
          <w:szCs w:val="28"/>
        </w:rPr>
        <w:t>与现有技术相比，本发明具有如下有益效果：</w:t>
      </w:r>
      <w:commentRangeEnd w:id="3"/>
      <w:r>
        <w:commentReference w:id="3"/>
      </w:r>
    </w:p>
    <w:p w14:paraId="0D02DAB3">
      <w:pPr>
        <w:numPr>
          <w:ilvl w:val="0"/>
          <w:numId w:val="7"/>
        </w:numPr>
        <w:spacing w:line="360" w:lineRule="auto"/>
        <w:ind w:left="0" w:leftChars="0" w:firstLine="420" w:firstLineChars="0"/>
        <w:rPr>
          <w:rFonts w:hint="eastAsia" w:ascii="楷体" w:hAnsi="楷体" w:eastAsia="楷体"/>
          <w:sz w:val="28"/>
          <w:szCs w:val="28"/>
        </w:rPr>
      </w:pPr>
      <w:r>
        <w:rPr>
          <w:rFonts w:hint="eastAsia" w:ascii="楷体" w:hAnsi="楷体" w:eastAsia="楷体"/>
          <w:sz w:val="28"/>
          <w:szCs w:val="28"/>
        </w:rPr>
        <w:t>通过构造连续双帧样本，利用双帧短时同信道、同源硬件误差相关的特性，相比单帧方案能够提取更稳定的设备固有指纹信息；</w:t>
      </w:r>
    </w:p>
    <w:p w14:paraId="33446914">
      <w:pPr>
        <w:numPr>
          <w:ilvl w:val="0"/>
          <w:numId w:val="7"/>
        </w:numPr>
        <w:spacing w:line="360" w:lineRule="auto"/>
        <w:ind w:left="0" w:leftChars="0" w:firstLine="420" w:firstLineChars="0"/>
        <w:rPr>
          <w:rFonts w:hint="eastAsia" w:ascii="楷体" w:hAnsi="楷体" w:eastAsia="楷体"/>
          <w:sz w:val="28"/>
          <w:szCs w:val="28"/>
        </w:rPr>
      </w:pPr>
      <w:r>
        <w:rPr>
          <w:rFonts w:hint="eastAsia" w:ascii="楷体" w:hAnsi="楷体" w:eastAsia="楷体"/>
          <w:sz w:val="28"/>
          <w:szCs w:val="28"/>
        </w:rPr>
        <w:t>通过采用基于集成学习的识别框架，选取SVM、RF、LDA和KNN等多种异构基础分类器协同决策，各分类器学习范式各异，有效降低了单一模型偏差导致误识的风险，提高识别准确率与鲁棒性；</w:t>
      </w:r>
    </w:p>
    <w:p w14:paraId="50B68D77">
      <w:pPr>
        <w:numPr>
          <w:ilvl w:val="0"/>
          <w:numId w:val="7"/>
        </w:numPr>
        <w:spacing w:line="360" w:lineRule="auto"/>
        <w:ind w:left="0" w:leftChars="0" w:firstLine="420" w:firstLineChars="0"/>
        <w:rPr>
          <w:rFonts w:hint="eastAsia" w:ascii="楷体" w:hAnsi="楷体" w:eastAsia="楷体"/>
          <w:sz w:val="28"/>
          <w:szCs w:val="28"/>
        </w:rPr>
      </w:pPr>
      <w:r>
        <w:rPr>
          <w:rFonts w:hint="eastAsia" w:ascii="楷体" w:hAnsi="楷体" w:eastAsia="楷体"/>
          <w:sz w:val="28"/>
          <w:szCs w:val="28"/>
        </w:rPr>
        <w:t>通过引入基于预测熵的动态置信因子与静态基权重相结合的联合权重估计机制，能够根据各分类器对当前样本的预测确定性动态调节其融合贡献，提高复杂条件下的鲁棒性；</w:t>
      </w:r>
    </w:p>
    <w:p w14:paraId="27AC8860">
      <w:pPr>
        <w:numPr>
          <w:ilvl w:val="0"/>
          <w:numId w:val="7"/>
        </w:numPr>
        <w:spacing w:line="360" w:lineRule="auto"/>
        <w:ind w:left="0" w:leftChars="0" w:firstLine="420" w:firstLineChars="0"/>
        <w:rPr>
          <w:rFonts w:hint="eastAsia" w:ascii="楷体" w:hAnsi="楷体" w:eastAsia="楷体"/>
          <w:sz w:val="28"/>
          <w:szCs w:val="28"/>
        </w:rPr>
      </w:pPr>
      <w:r>
        <w:rPr>
          <w:rFonts w:hint="eastAsia" w:ascii="楷体" w:hAnsi="楷体" w:eastAsia="楷体"/>
          <w:sz w:val="28"/>
          <w:szCs w:val="28"/>
        </w:rPr>
        <w:t>通过采用绝对置信度与类间置信差相结合的双阈值拒识机制，不仅能够提高已知设备识别准确率，还能够有效增强对未知设备和非法接入行为的拒识能力；</w:t>
      </w:r>
    </w:p>
    <w:p w14:paraId="3CD38022">
      <w:pPr>
        <w:numPr>
          <w:ilvl w:val="0"/>
          <w:numId w:val="7"/>
        </w:numPr>
        <w:spacing w:line="360" w:lineRule="auto"/>
        <w:ind w:left="0" w:leftChars="0" w:firstLine="420" w:firstLineChars="0"/>
        <w:rPr>
          <w:rFonts w:hint="eastAsia" w:ascii="楷体" w:hAnsi="楷体" w:eastAsia="楷体"/>
          <w:sz w:val="28"/>
          <w:szCs w:val="28"/>
        </w:rPr>
      </w:pPr>
      <w:r>
        <w:rPr>
          <w:rFonts w:hint="eastAsia" w:ascii="楷体" w:hAnsi="楷体" w:eastAsia="楷体"/>
          <w:sz w:val="28"/>
          <w:szCs w:val="28"/>
        </w:rPr>
        <w:t>本发明以可解释的物理层特征及其统计建模为基础，避免了复杂深度神经网络对大规模训练样本和高算力平台的依赖，更适于资源受限的 LoRa 网络安全接入场景。</w:t>
      </w:r>
    </w:p>
    <w:p w14:paraId="6F30D02F">
      <w:pPr>
        <w:spacing w:line="360" w:lineRule="auto"/>
        <w:rPr>
          <w:rFonts w:ascii="楷体" w:hAnsi="楷体" w:eastAsia="楷体"/>
          <w:b/>
          <w:sz w:val="28"/>
          <w:szCs w:val="28"/>
        </w:rPr>
      </w:pPr>
      <w:commentRangeStart w:id="4"/>
      <w:r>
        <w:rPr>
          <w:rFonts w:hint="eastAsia" w:ascii="楷体" w:hAnsi="楷体" w:eastAsia="楷体"/>
          <w:b/>
          <w:sz w:val="28"/>
          <w:szCs w:val="28"/>
        </w:rPr>
        <w:t>附图说明</w:t>
      </w:r>
    </w:p>
    <w:p w14:paraId="77F75885">
      <w:pPr>
        <w:spacing w:line="360" w:lineRule="auto"/>
        <w:ind w:firstLine="420"/>
        <w:rPr>
          <w:rFonts w:hint="eastAsia" w:ascii="楷体" w:hAnsi="楷体" w:eastAsia="楷体"/>
          <w:sz w:val="28"/>
          <w:szCs w:val="28"/>
          <w:lang w:eastAsia="zh-CN"/>
        </w:rPr>
      </w:pPr>
      <w:r>
        <w:rPr>
          <w:rFonts w:hint="eastAsia" w:ascii="楷体" w:hAnsi="楷体" w:eastAsia="楷体"/>
          <w:sz w:val="28"/>
          <w:szCs w:val="28"/>
        </w:rPr>
        <w:t>图1是</w:t>
      </w:r>
      <w:r>
        <w:rPr>
          <w:rFonts w:hint="eastAsia" w:ascii="楷体" w:hAnsi="楷体" w:eastAsia="楷体"/>
          <w:sz w:val="28"/>
          <w:szCs w:val="28"/>
          <w:lang w:val="en-US" w:eastAsia="zh-CN"/>
        </w:rPr>
        <w:t>LoRa连续双帧信号示意图</w:t>
      </w:r>
      <w:r>
        <w:rPr>
          <w:rFonts w:hint="eastAsia" w:ascii="楷体" w:hAnsi="楷体" w:eastAsia="楷体"/>
          <w:sz w:val="28"/>
          <w:szCs w:val="28"/>
          <w:lang w:eastAsia="zh-CN"/>
        </w:rPr>
        <w:t>。</w:t>
      </w:r>
    </w:p>
    <w:p w14:paraId="57C65E4B">
      <w:pPr>
        <w:spacing w:line="360" w:lineRule="auto"/>
        <w:ind w:firstLine="420"/>
        <w:rPr>
          <w:rFonts w:ascii="楷体" w:hAnsi="楷体" w:eastAsia="楷体"/>
          <w:sz w:val="28"/>
          <w:szCs w:val="28"/>
        </w:rPr>
      </w:pPr>
      <w:r>
        <w:rPr>
          <w:rFonts w:hint="eastAsia" w:ascii="楷体" w:hAnsi="楷体" w:eastAsia="楷体"/>
          <w:sz w:val="28"/>
          <w:szCs w:val="28"/>
        </w:rPr>
        <w:t>图2是总体架构图。</w:t>
      </w:r>
      <w:commentRangeEnd w:id="4"/>
      <w:r>
        <w:commentReference w:id="4"/>
      </w:r>
    </w:p>
    <w:p w14:paraId="51F24D9A">
      <w:pPr>
        <w:spacing w:line="360" w:lineRule="auto"/>
        <w:rPr>
          <w:rFonts w:ascii="楷体" w:hAnsi="楷体" w:eastAsia="楷体"/>
          <w:b/>
          <w:sz w:val="28"/>
          <w:szCs w:val="28"/>
        </w:rPr>
      </w:pPr>
      <w:r>
        <w:rPr>
          <w:rFonts w:hint="eastAsia" w:ascii="楷体" w:hAnsi="楷体" w:eastAsia="楷体"/>
          <w:b/>
          <w:sz w:val="28"/>
          <w:szCs w:val="28"/>
        </w:rPr>
        <w:t>具体实施方式</w:t>
      </w:r>
    </w:p>
    <w:p w14:paraId="42DDA150">
      <w:pPr>
        <w:spacing w:line="360" w:lineRule="auto"/>
        <w:ind w:firstLine="420"/>
        <w:rPr>
          <w:rFonts w:ascii="楷体" w:hAnsi="楷体" w:eastAsia="楷体"/>
          <w:color w:val="000000"/>
          <w:sz w:val="28"/>
          <w:szCs w:val="28"/>
        </w:rPr>
      </w:pPr>
      <w:r>
        <w:rPr>
          <w:rFonts w:hint="eastAsia" w:ascii="楷体" w:hAnsi="楷体" w:eastAsia="楷体"/>
          <w:color w:val="000000"/>
          <w:sz w:val="28"/>
          <w:szCs w:val="28"/>
        </w:rPr>
        <w:t>下面结合附图和具体实施方式，对本发明作进一步说明。本发明提出的一种基于连续双帧射频指纹的LoRa设备识别方法，通过构建连续双帧信号并提取多维协同特征，实现对不同LoRa终端设备的可靠识别。应理解，下述实施方式仅用于说明本发明，而不用于限制本发明的保护范围。</w:t>
      </w:r>
    </w:p>
    <w:p w14:paraId="06E17AFA">
      <w:pPr>
        <w:spacing w:line="360" w:lineRule="auto"/>
        <w:ind w:firstLine="562" w:firstLineChars="200"/>
        <w:rPr>
          <w:rFonts w:ascii="楷体" w:hAnsi="楷体" w:eastAsia="楷体"/>
          <w:b/>
          <w:bCs/>
          <w:sz w:val="28"/>
          <w:szCs w:val="28"/>
        </w:rPr>
      </w:pPr>
      <w:r>
        <w:rPr>
          <w:rFonts w:hint="eastAsia" w:ascii="楷体" w:hAnsi="楷体" w:eastAsia="楷体"/>
          <w:b/>
          <w:bCs/>
          <w:sz w:val="28"/>
          <w:szCs w:val="28"/>
          <w:lang w:val="zh-CN"/>
        </w:rPr>
        <w:t>实施例</w:t>
      </w:r>
      <w:r>
        <w:rPr>
          <w:rFonts w:hint="eastAsia" w:ascii="楷体" w:hAnsi="楷体" w:eastAsia="楷体"/>
          <w:b/>
          <w:bCs/>
          <w:sz w:val="28"/>
          <w:szCs w:val="28"/>
        </w:rPr>
        <w:t>1：</w:t>
      </w:r>
    </w:p>
    <w:p w14:paraId="2601B632">
      <w:pPr>
        <w:spacing w:line="360" w:lineRule="auto"/>
        <w:ind w:firstLine="560" w:firstLineChars="200"/>
        <w:rPr>
          <w:rFonts w:hint="eastAsia" w:ascii="楷体" w:hAnsi="楷体" w:eastAsia="楷体"/>
          <w:sz w:val="28"/>
          <w:szCs w:val="28"/>
        </w:rPr>
      </w:pPr>
      <w:r>
        <w:rPr>
          <w:rFonts w:hint="eastAsia" w:ascii="楷体" w:hAnsi="楷体" w:eastAsia="楷体"/>
          <w:sz w:val="28"/>
          <w:szCs w:val="28"/>
        </w:rPr>
        <w:t>参见</w:t>
      </w:r>
      <w:commentRangeStart w:id="5"/>
      <w:r>
        <w:rPr>
          <w:rFonts w:hint="eastAsia" w:ascii="楷体" w:hAnsi="楷体" w:eastAsia="楷体"/>
          <w:sz w:val="28"/>
          <w:szCs w:val="28"/>
        </w:rPr>
        <w:t>图1-图3</w:t>
      </w:r>
      <w:commentRangeEnd w:id="5"/>
      <w:r>
        <w:commentReference w:id="5"/>
      </w:r>
      <w:r>
        <w:rPr>
          <w:rFonts w:hint="eastAsia" w:ascii="楷体" w:hAnsi="楷体" w:eastAsia="楷体"/>
          <w:sz w:val="28"/>
          <w:szCs w:val="28"/>
        </w:rPr>
        <w:t>，本实施例提供一种基于连续双帧信号的LoRa设备射频指纹识别方法。本实施例提供一种基于连续双帧信号的 LoRa 设备射频指纹识别方法。该方法包括注册阶段和识别阶段两个部分，其中，注册阶段用于构建不同 LoRa 设备的射频指纹特征库，识别阶段用于对待测 LoRa 设备进行身份判别。整体系统架构如图2所示。</w:t>
      </w:r>
    </w:p>
    <w:p w14:paraId="11FC1845">
      <w:pPr>
        <w:spacing w:line="360" w:lineRule="auto"/>
        <w:rPr>
          <w:rFonts w:hint="eastAsia" w:ascii="楷体" w:hAnsi="楷体" w:eastAsia="楷体"/>
          <w:b/>
          <w:sz w:val="28"/>
          <w:szCs w:val="28"/>
          <w:lang w:val="en-US" w:eastAsia="zh-CN"/>
        </w:rPr>
      </w:pPr>
      <w:r>
        <w:rPr>
          <w:rFonts w:hint="eastAsia" w:ascii="楷体" w:hAnsi="楷体" w:eastAsia="楷体"/>
          <w:b/>
          <w:sz w:val="28"/>
          <w:szCs w:val="28"/>
        </w:rPr>
        <w:t>1</w:t>
      </w:r>
      <w:r>
        <w:rPr>
          <w:rFonts w:ascii="楷体" w:hAnsi="楷体" w:eastAsia="楷体"/>
          <w:b/>
          <w:sz w:val="28"/>
          <w:szCs w:val="28"/>
        </w:rPr>
        <w:t xml:space="preserve"> </w:t>
      </w:r>
      <w:r>
        <w:rPr>
          <w:rFonts w:hint="eastAsia" w:ascii="楷体" w:hAnsi="楷体" w:eastAsia="楷体"/>
          <w:b/>
          <w:sz w:val="28"/>
          <w:szCs w:val="28"/>
          <w:lang w:val="en-US" w:eastAsia="zh-CN"/>
        </w:rPr>
        <w:t>信号采集与连续双帧原始特征构建</w:t>
      </w:r>
    </w:p>
    <w:p w14:paraId="13F74046">
      <w:pPr>
        <w:spacing w:line="360" w:lineRule="auto"/>
        <w:ind w:firstLine="420"/>
        <w:rPr>
          <w:rFonts w:ascii="楷体" w:hAnsi="楷体" w:eastAsia="楷体"/>
          <w:color w:val="000000"/>
          <w:sz w:val="28"/>
          <w:szCs w:val="28"/>
        </w:rPr>
      </w:pPr>
      <w:commentRangeStart w:id="6"/>
      <w:r>
        <w:rPr>
          <w:rFonts w:hint="eastAsia" w:ascii="楷体" w:hAnsi="楷体" w:eastAsia="楷体"/>
          <w:color w:val="000000"/>
          <w:sz w:val="28"/>
          <w:szCs w:val="28"/>
        </w:rPr>
        <w:t>本部分主要对 LoRa 信号的采集过程以及连续双帧样本的构建方法进行说明，并在此基础上完成信号预处理与协同射频指纹特征提取</w:t>
      </w:r>
      <w:commentRangeEnd w:id="6"/>
      <w:r>
        <w:commentReference w:id="6"/>
      </w:r>
      <w:r>
        <w:rPr>
          <w:rFonts w:hint="eastAsia" w:ascii="楷体" w:hAnsi="楷体" w:eastAsia="楷体"/>
          <w:color w:val="000000"/>
          <w:sz w:val="28"/>
          <w:szCs w:val="28"/>
        </w:rPr>
        <w:t>，为后续设备识别提供基础数据和特征表示。</w:t>
      </w:r>
    </w:p>
    <w:p w14:paraId="3DB4BB9A">
      <w:pPr>
        <w:spacing w:line="360" w:lineRule="auto"/>
        <w:ind w:firstLine="420"/>
        <w:rPr>
          <w:rFonts w:hint="eastAsia" w:ascii="楷体" w:hAnsi="楷体" w:eastAsia="楷体"/>
          <w:b/>
          <w:color w:val="000000"/>
          <w:sz w:val="28"/>
          <w:szCs w:val="28"/>
          <w:lang w:val="en-US" w:eastAsia="zh-CN"/>
        </w:rPr>
      </w:pPr>
      <w:r>
        <w:rPr>
          <w:rFonts w:hint="eastAsia" w:ascii="楷体" w:hAnsi="楷体" w:eastAsia="楷体"/>
          <w:b/>
          <w:color w:val="000000"/>
          <w:sz w:val="28"/>
          <w:szCs w:val="28"/>
        </w:rPr>
        <w:t>1.1</w:t>
      </w:r>
      <w:r>
        <w:rPr>
          <w:rFonts w:hint="eastAsia" w:ascii="楷体" w:hAnsi="楷体" w:eastAsia="楷体"/>
          <w:b/>
          <w:color w:val="000000"/>
          <w:sz w:val="28"/>
          <w:szCs w:val="28"/>
          <w:lang w:val="en-US" w:eastAsia="zh-CN"/>
        </w:rPr>
        <w:t>信号采集</w:t>
      </w:r>
    </w:p>
    <w:p w14:paraId="705815DF">
      <w:pPr>
        <w:spacing w:line="360" w:lineRule="auto"/>
        <w:ind w:firstLine="420"/>
        <w:rPr>
          <w:rFonts w:hint="eastAsia" w:ascii="楷体" w:hAnsi="楷体" w:eastAsia="楷体"/>
          <w:color w:val="000000"/>
          <w:sz w:val="28"/>
          <w:szCs w:val="28"/>
        </w:rPr>
      </w:pPr>
      <w:r>
        <w:rPr>
          <w:rFonts w:hint="eastAsia" w:ascii="楷体" w:hAnsi="楷体" w:eastAsia="楷体"/>
          <w:color w:val="000000"/>
          <w:sz w:val="28"/>
          <w:szCs w:val="28"/>
        </w:rPr>
        <w:t>本实施例中，LoRa无线信号通过软件无线电平台进行采集。接收端采用软件无线电设备 USRP N210 进行射频信号接收，并利用 GNU Radio 搭建信号采集与处理流程。</w:t>
      </w:r>
    </w:p>
    <w:p w14:paraId="662C764C">
      <w:pPr>
        <w:spacing w:line="360" w:lineRule="auto"/>
        <w:ind w:firstLine="420"/>
        <w:rPr>
          <w:rFonts w:hint="eastAsia" w:ascii="楷体" w:hAnsi="楷体" w:eastAsia="楷体"/>
          <w:color w:val="000000"/>
          <w:sz w:val="28"/>
          <w:szCs w:val="28"/>
        </w:rPr>
      </w:pPr>
      <w:r>
        <w:rPr>
          <w:rFonts w:hint="eastAsia" w:ascii="楷体" w:hAnsi="楷体" w:eastAsia="楷体"/>
          <w:color w:val="000000"/>
          <w:sz w:val="28"/>
          <w:szCs w:val="28"/>
        </w:rPr>
        <w:t>在信号采集过程中，将接收设备的中心频率设置为433 MHz，采样率设置为1 MSps，并配置LoRa通信带宽为125 kHz。通过GNU Radio流程图构建信号采集模块，对无线信道中的LoRa信号进行连续接收，并将接收到的原始I/Q信号数据保存为数字文件。接收端获得的复数基带信号可表示为：</w:t>
      </w:r>
    </w:p>
    <w:p w14:paraId="60D51865">
      <w:pPr>
        <w:spacing w:line="360" w:lineRule="auto"/>
        <w:ind w:firstLine="420"/>
        <w:rPr>
          <w:rFonts w:hint="default" w:ascii="Cambria Math" w:hAnsi="Cambria Math" w:cs="Cambria Math"/>
        </w:rPr>
      </w:pPr>
      <m:oMathPara>
        <m:oMath>
          <m:r>
            <m:rPr/>
            <w:rPr>
              <w:rFonts w:hint="default" w:ascii="Cambria Math" w:hAnsi="Cambria Math" w:eastAsia="楷体" w:cs="Times New Roman"/>
              <w:kern w:val="2"/>
              <w:sz w:val="28"/>
              <w:szCs w:val="28"/>
              <w:lang w:val="en-US" w:eastAsia="zh-CN" w:bidi="ar-SA"/>
            </w:rPr>
            <m:t>r(n)=I(n)+jQ(n)</m:t>
          </m:r>
        </m:oMath>
      </m:oMathPara>
    </w:p>
    <w:p w14:paraId="7C288729">
      <w:pPr>
        <w:spacing w:line="360" w:lineRule="auto"/>
        <w:rPr>
          <w:rFonts w:hint="eastAsia" w:ascii="楷体" w:hAnsi="楷体" w:eastAsia="楷体"/>
          <w:color w:val="000000"/>
          <w:sz w:val="28"/>
          <w:szCs w:val="28"/>
        </w:rPr>
      </w:pPr>
      <w:r>
        <w:rPr>
          <w:rFonts w:hint="eastAsia" w:ascii="楷体" w:hAnsi="楷体" w:eastAsia="楷体"/>
          <w:sz w:val="28"/>
          <w:szCs w:val="28"/>
        </w:rPr>
        <w:t>其中</w:t>
      </w:r>
      <w:r>
        <w:rPr>
          <w:rFonts w:hint="eastAsia" w:ascii="楷体" w:hAnsi="楷体" w:eastAsia="楷体"/>
          <w:sz w:val="28"/>
          <w:szCs w:val="28"/>
          <w:lang w:val="en-US" w:eastAsia="zh-CN"/>
        </w:rPr>
        <w:t xml:space="preserve"> </w:t>
      </w:r>
      <m:oMath>
        <m:r>
          <m:rPr/>
          <w:rPr>
            <w:rFonts w:hint="default" w:ascii="Cambria Math" w:hAnsi="Cambria Math" w:eastAsia="楷体" w:cs="Times New Roman"/>
            <w:kern w:val="2"/>
            <w:sz w:val="28"/>
            <w:szCs w:val="28"/>
            <w:lang w:val="en-US" w:eastAsia="zh-CN" w:bidi="ar-SA"/>
          </w:rPr>
          <m:t>I(n)</m:t>
        </m:r>
      </m:oMath>
      <w:r>
        <w:rPr>
          <w:rFonts w:hint="eastAsia" w:hAnsi="Cambria Math" w:eastAsia="楷体" w:cs="Times New Roman"/>
          <w:i w:val="0"/>
          <w:kern w:val="2"/>
          <w:sz w:val="28"/>
          <w:szCs w:val="28"/>
          <w:lang w:val="en-US" w:eastAsia="zh-CN" w:bidi="ar-SA"/>
        </w:rPr>
        <w:t xml:space="preserve"> </w:t>
      </w:r>
      <w:r>
        <w:rPr>
          <w:rFonts w:hint="eastAsia" w:ascii="楷体" w:hAnsi="楷体" w:eastAsia="楷体"/>
          <w:sz w:val="28"/>
          <w:szCs w:val="28"/>
        </w:rPr>
        <w:t>为同相分量，</w:t>
      </w:r>
      <m:oMath>
        <m:r>
          <m:rPr/>
          <w:rPr>
            <w:rFonts w:hint="default" w:ascii="Cambria Math" w:hAnsi="Cambria Math" w:eastAsia="楷体" w:cs="Times New Roman"/>
            <w:kern w:val="2"/>
            <w:sz w:val="28"/>
            <w:szCs w:val="28"/>
            <w:lang w:val="en-US" w:eastAsia="zh-CN" w:bidi="ar-SA"/>
          </w:rPr>
          <m:t>Q(n)</m:t>
        </m:r>
      </m:oMath>
      <w:r>
        <w:rPr>
          <w:rFonts w:hint="eastAsia" w:hAnsi="Cambria Math" w:eastAsia="楷体" w:cs="Times New Roman"/>
          <w:i w:val="0"/>
          <w:kern w:val="2"/>
          <w:sz w:val="28"/>
          <w:szCs w:val="28"/>
          <w:lang w:val="en-US" w:eastAsia="zh-CN" w:bidi="ar-SA"/>
        </w:rPr>
        <w:t xml:space="preserve"> </w:t>
      </w:r>
      <w:r>
        <w:rPr>
          <w:rFonts w:hint="eastAsia" w:ascii="楷体" w:hAnsi="楷体" w:eastAsia="楷体"/>
          <w:sz w:val="28"/>
          <w:szCs w:val="28"/>
        </w:rPr>
        <w:t>为正交分量。</w:t>
      </w:r>
    </w:p>
    <w:p w14:paraId="7C631F90">
      <w:pPr>
        <w:spacing w:line="360" w:lineRule="auto"/>
        <w:ind w:firstLine="420"/>
        <w:rPr>
          <w:rFonts w:hint="eastAsia" w:ascii="楷体" w:hAnsi="楷体" w:eastAsia="楷体"/>
          <w:color w:val="000000"/>
          <w:sz w:val="28"/>
          <w:szCs w:val="28"/>
        </w:rPr>
      </w:pPr>
      <w:r>
        <w:rPr>
          <w:rFonts w:hint="eastAsia" w:ascii="楷体" w:hAnsi="楷体" w:eastAsia="楷体"/>
          <w:color w:val="000000"/>
          <w:sz w:val="28"/>
          <w:szCs w:val="28"/>
        </w:rPr>
        <w:t>在信号解析阶段，对开源模块 gr-lora 进行修改，使系统能够在采集信号的同时完成LoRa帧解析，将解析后的信号按照帧进行保存。具体地，对采集得到的连续信号进行 LoRa 帧结构解析，根据 LoRa 前导码所具有的重复 Chirp 结构检测帧起始位置。通过相关检测方法计算接收信号与本地参考 Chirp 信号之间的相关值：</w:t>
      </w:r>
    </w:p>
    <w:p w14:paraId="6F236D6D">
      <w:pPr>
        <w:spacing w:line="360" w:lineRule="auto"/>
        <w:ind w:firstLine="420"/>
        <w:rPr>
          <w:rFonts w:hint="default" w:ascii="Cambria Math" w:hAnsi="Cambria Math" w:eastAsia="楷体" w:cs="Cambria Math"/>
          <w:sz w:val="28"/>
          <w:szCs w:val="28"/>
        </w:rPr>
      </w:pPr>
      <m:oMathPara>
        <m:oMath>
          <m:r>
            <m:rPr/>
            <w:rPr>
              <w:rFonts w:hint="default" w:ascii="Cambria Math" w:hAnsi="Cambria Math" w:eastAsia="楷体" w:cs="Times New Roman"/>
              <w:kern w:val="2"/>
              <w:sz w:val="28"/>
              <w:szCs w:val="28"/>
              <w:lang w:val="en-US" w:eastAsia="zh-CN" w:bidi="ar-SA"/>
            </w:rPr>
            <m:t>C(k)=</m:t>
          </m:r>
          <m:nary>
            <m:naryPr>
              <m:chr m:val="∑"/>
              <m:limLoc m:val="undOvr"/>
              <m:ctrlPr>
                <w:rPr>
                  <w:rFonts w:hint="default" w:ascii="Cambria Math" w:hAnsi="Cambria Math" w:eastAsia="楷体" w:cs="Times New Roman"/>
                  <w:i/>
                  <w:kern w:val="2"/>
                  <w:sz w:val="28"/>
                  <w:szCs w:val="28"/>
                  <w:lang w:val="en-US" w:eastAsia="zh-CN" w:bidi="ar-SA"/>
                </w:rPr>
              </m:ctrlPr>
            </m:naryPr>
            <m:sub>
              <m:r>
                <m:rPr/>
                <w:rPr>
                  <w:rFonts w:hint="default" w:ascii="Cambria Math" w:hAnsi="Cambria Math" w:eastAsia="楷体" w:cs="Times New Roman"/>
                  <w:kern w:val="2"/>
                  <w:sz w:val="28"/>
                  <w:szCs w:val="28"/>
                  <w:lang w:val="en-US" w:eastAsia="zh-CN" w:bidi="ar-SA"/>
                </w:rPr>
                <m:t>n=0</m:t>
              </m:r>
              <m:ctrlPr>
                <w:rPr>
                  <w:rFonts w:hint="default" w:ascii="Cambria Math" w:hAnsi="Cambria Math" w:eastAsia="楷体" w:cs="Times New Roman"/>
                  <w:i/>
                  <w:kern w:val="2"/>
                  <w:sz w:val="28"/>
                  <w:szCs w:val="28"/>
                  <w:lang w:val="en-US" w:eastAsia="zh-CN" w:bidi="ar-SA"/>
                </w:rPr>
              </m:ctrlPr>
            </m:sub>
            <m:sup>
              <m:r>
                <m:rPr/>
                <w:rPr>
                  <w:rFonts w:hint="default" w:ascii="Cambria Math" w:hAnsi="Cambria Math" w:eastAsia="楷体" w:cs="Times New Roman"/>
                  <w:kern w:val="2"/>
                  <w:sz w:val="28"/>
                  <w:szCs w:val="28"/>
                  <w:lang w:val="en-US" w:eastAsia="zh-CN" w:bidi="ar-SA"/>
                </w:rPr>
                <m:t>N−1</m:t>
              </m:r>
              <m:ctrlPr>
                <w:rPr>
                  <w:rFonts w:hint="default" w:ascii="Cambria Math" w:hAnsi="Cambria Math" w:eastAsia="楷体" w:cs="Times New Roman"/>
                  <w:i/>
                  <w:kern w:val="2"/>
                  <w:sz w:val="28"/>
                  <w:szCs w:val="28"/>
                  <w:lang w:val="en-US" w:eastAsia="zh-CN" w:bidi="ar-SA"/>
                </w:rPr>
              </m:ctrlPr>
            </m:sup>
            <m:e>
              <m:r>
                <m:rPr/>
                <w:rPr>
                  <w:rFonts w:hint="default" w:ascii="Cambria Math" w:hAnsi="Cambria Math" w:eastAsia="楷体" w:cs="Times New Roman"/>
                  <w:kern w:val="2"/>
                  <w:sz w:val="28"/>
                  <w:szCs w:val="28"/>
                  <w:lang w:val="en-US" w:eastAsia="zh-CN" w:bidi="ar-SA"/>
                </w:rPr>
                <m:t>r(n)</m:t>
              </m:r>
              <m:sSup>
                <m:sSupPr>
                  <m:ctrlPr>
                    <w:rPr>
                      <w:rFonts w:hint="default" w:ascii="Cambria Math" w:hAnsi="Cambria Math" w:eastAsia="楷体" w:cs="Times New Roman"/>
                      <w:i/>
                      <w:kern w:val="2"/>
                      <w:sz w:val="28"/>
                      <w:szCs w:val="28"/>
                      <w:lang w:val="en-US" w:eastAsia="zh-CN" w:bidi="ar-SA"/>
                    </w:rPr>
                  </m:ctrlPr>
                </m:sSupPr>
                <m:e>
                  <m:r>
                    <m:rPr/>
                    <w:rPr>
                      <w:rFonts w:hint="default" w:ascii="Cambria Math" w:hAnsi="Cambria Math" w:eastAsia="楷体" w:cs="Times New Roman"/>
                      <w:kern w:val="2"/>
                      <w:sz w:val="28"/>
                      <w:szCs w:val="28"/>
                      <w:lang w:val="en-US" w:eastAsia="zh-CN" w:bidi="ar-SA"/>
                    </w:rPr>
                    <m:t>s</m:t>
                  </m:r>
                  <m:ctrlPr>
                    <w:rPr>
                      <w:rFonts w:hint="default" w:ascii="Cambria Math" w:hAnsi="Cambria Math" w:eastAsia="楷体" w:cs="Times New Roman"/>
                      <w:i/>
                      <w:kern w:val="2"/>
                      <w:sz w:val="28"/>
                      <w:szCs w:val="28"/>
                      <w:lang w:val="en-US" w:eastAsia="zh-CN" w:bidi="ar-SA"/>
                    </w:rPr>
                  </m:ctrlPr>
                </m:e>
                <m:sup>
                  <m:r>
                    <m:rPr/>
                    <w:rPr>
                      <w:rFonts w:hint="default" w:ascii="Cambria Math" w:hAnsi="Cambria Math" w:eastAsia="楷体" w:cs="Times New Roman"/>
                      <w:kern w:val="2"/>
                      <w:sz w:val="28"/>
                      <w:szCs w:val="28"/>
                      <w:lang w:val="en-US" w:eastAsia="zh-CN" w:bidi="ar-SA"/>
                    </w:rPr>
                    <m:t>∗</m:t>
                  </m:r>
                  <m:ctrlPr>
                    <w:rPr>
                      <w:rFonts w:hint="default" w:ascii="Cambria Math" w:hAnsi="Cambria Math" w:eastAsia="楷体" w:cs="Times New Roman"/>
                      <w:i/>
                      <w:kern w:val="2"/>
                      <w:sz w:val="28"/>
                      <w:szCs w:val="28"/>
                      <w:lang w:val="en-US" w:eastAsia="zh-CN" w:bidi="ar-SA"/>
                    </w:rPr>
                  </m:ctrlPr>
                </m:sup>
              </m:sSup>
              <m:r>
                <m:rPr/>
                <w:rPr>
                  <w:rFonts w:hint="default" w:ascii="Cambria Math" w:hAnsi="Cambria Math" w:eastAsia="楷体" w:cs="Times New Roman"/>
                  <w:kern w:val="2"/>
                  <w:sz w:val="28"/>
                  <w:szCs w:val="28"/>
                  <w:lang w:val="en-US" w:eastAsia="zh-CN" w:bidi="ar-SA"/>
                </w:rPr>
                <m:t>(n−k)</m:t>
              </m:r>
              <m:ctrlPr>
                <w:rPr>
                  <w:rFonts w:hint="default" w:ascii="Cambria Math" w:hAnsi="Cambria Math" w:eastAsia="楷体" w:cs="Times New Roman"/>
                  <w:i/>
                  <w:kern w:val="2"/>
                  <w:sz w:val="28"/>
                  <w:szCs w:val="28"/>
                  <w:lang w:val="en-US" w:eastAsia="zh-CN" w:bidi="ar-SA"/>
                </w:rPr>
              </m:ctrlPr>
            </m:e>
          </m:nary>
        </m:oMath>
      </m:oMathPara>
    </w:p>
    <w:p w14:paraId="4AC30109">
      <w:pPr>
        <w:spacing w:line="360" w:lineRule="auto"/>
        <w:rPr>
          <w:rFonts w:hint="eastAsia" w:ascii="楷体" w:hAnsi="楷体" w:eastAsia="楷体"/>
          <w:color w:val="000000"/>
          <w:sz w:val="28"/>
          <w:szCs w:val="28"/>
        </w:rPr>
      </w:pPr>
      <w:r>
        <w:rPr>
          <w:rFonts w:hint="eastAsia" w:ascii="楷体" w:hAnsi="楷体" w:eastAsia="楷体"/>
          <w:sz w:val="28"/>
          <w:szCs w:val="28"/>
        </w:rPr>
        <w:t>其中</w:t>
      </w:r>
      <w:r>
        <w:rPr>
          <w:rFonts w:hint="eastAsia" w:ascii="楷体" w:hAnsi="楷体" w:eastAsia="楷体"/>
          <w:sz w:val="28"/>
          <w:szCs w:val="28"/>
          <w:lang w:val="en-US" w:eastAsia="zh-CN"/>
        </w:rPr>
        <w:t xml:space="preserve"> </w:t>
      </w:r>
      <m:oMath>
        <m:r>
          <m:rPr/>
          <w:rPr>
            <w:rFonts w:hint="default" w:ascii="Cambria Math" w:hAnsi="Cambria Math" w:eastAsia="楷体" w:cs="Times New Roman"/>
            <w:kern w:val="2"/>
            <w:sz w:val="28"/>
            <w:szCs w:val="28"/>
            <w:lang w:val="en-US" w:eastAsia="zh-CN" w:bidi="ar-SA"/>
          </w:rPr>
          <m:t>s(n)</m:t>
        </m:r>
      </m:oMath>
      <w:r>
        <w:rPr>
          <w:rFonts w:hint="eastAsia" w:ascii="楷体" w:hAnsi="楷体" w:eastAsia="楷体"/>
          <w:sz w:val="28"/>
          <w:szCs w:val="28"/>
          <w:lang w:val="en-US" w:eastAsia="zh-CN"/>
        </w:rPr>
        <w:t xml:space="preserve"> </w:t>
      </w:r>
      <w:r>
        <w:rPr>
          <w:rFonts w:hint="eastAsia" w:ascii="楷体" w:hAnsi="楷体" w:eastAsia="楷体"/>
          <w:sz w:val="28"/>
          <w:szCs w:val="28"/>
        </w:rPr>
        <w:t xml:space="preserve">为本地参考 </w:t>
      </w:r>
      <w:r>
        <w:rPr>
          <w:rFonts w:hint="eastAsia" w:ascii="楷体" w:hAnsi="楷体" w:eastAsia="楷体"/>
          <w:sz w:val="28"/>
          <w:szCs w:val="28"/>
          <w:lang w:val="en-US" w:eastAsia="zh-CN"/>
        </w:rPr>
        <w:t>C</w:t>
      </w:r>
      <w:r>
        <w:rPr>
          <w:rFonts w:hint="eastAsia" w:ascii="楷体" w:hAnsi="楷体" w:eastAsia="楷体"/>
          <w:sz w:val="28"/>
          <w:szCs w:val="28"/>
        </w:rPr>
        <w:t>hirp 信号，当</w:t>
      </w:r>
      <w:r>
        <w:rPr>
          <w:rFonts w:hint="eastAsia" w:ascii="楷体" w:hAnsi="楷体" w:eastAsia="楷体"/>
          <w:sz w:val="28"/>
          <w:szCs w:val="28"/>
          <w:lang w:val="en-US" w:eastAsia="zh-CN"/>
        </w:rPr>
        <w:t xml:space="preserve"> </w:t>
      </w:r>
      <m:oMath>
        <m:r>
          <m:rPr/>
          <w:rPr>
            <w:rFonts w:hint="default" w:ascii="Cambria Math" w:hAnsi="Cambria Math" w:eastAsia="楷体" w:cs="Times New Roman"/>
            <w:kern w:val="2"/>
            <w:sz w:val="28"/>
            <w:szCs w:val="28"/>
            <w:lang w:val="en-US" w:eastAsia="zh-CN" w:bidi="ar-SA"/>
          </w:rPr>
          <m:t>C(k)</m:t>
        </m:r>
      </m:oMath>
      <w:r>
        <w:rPr>
          <w:rFonts w:hint="eastAsia" w:ascii="楷体" w:hAnsi="楷体" w:eastAsia="楷体"/>
          <w:sz w:val="28"/>
          <w:szCs w:val="28"/>
          <w:lang w:val="en-US" w:eastAsia="zh-CN"/>
        </w:rPr>
        <w:t xml:space="preserve"> </w:t>
      </w:r>
      <w:r>
        <w:rPr>
          <w:rFonts w:hint="eastAsia" w:ascii="楷体" w:hAnsi="楷体" w:eastAsia="楷体"/>
          <w:sz w:val="28"/>
          <w:szCs w:val="28"/>
        </w:rPr>
        <w:t>取得最大值时确定 LoRa 帧起始位置，从而解析出完整的 LoRa 信号帧。通过将信号采集模块与帧解析模块进行整合，可以实现信号采集与帧解析的一体化处理。</w:t>
      </w:r>
    </w:p>
    <w:p w14:paraId="017E5411">
      <w:pPr>
        <w:spacing w:line="360" w:lineRule="auto"/>
        <w:ind w:firstLine="420"/>
        <w:rPr>
          <w:rFonts w:hint="eastAsia" w:ascii="楷体" w:hAnsi="楷体" w:eastAsia="楷体"/>
          <w:color w:val="000000"/>
          <w:sz w:val="28"/>
          <w:szCs w:val="28"/>
        </w:rPr>
      </w:pPr>
      <w:r>
        <w:rPr>
          <w:rFonts w:hint="eastAsia" w:ascii="楷体" w:hAnsi="楷体" w:eastAsia="楷体"/>
          <w:color w:val="000000"/>
          <w:sz w:val="28"/>
          <w:szCs w:val="28"/>
        </w:rPr>
        <w:t>在发射端，使用多种型号的LoRa终端设备进行信号发射，并通过 Arduino IDE 编写设备控制程序，实现设备连续发送数据帧。不同设备统一设置通信参数，包括扩频因子、带宽以及载波频率，以保证在相同通信条件下进行实验。</w:t>
      </w:r>
    </w:p>
    <w:p w14:paraId="00BD6EA9">
      <w:pPr>
        <w:spacing w:line="360" w:lineRule="auto"/>
        <w:ind w:firstLine="420"/>
        <w:rPr>
          <w:rFonts w:hint="eastAsia" w:ascii="楷体" w:hAnsi="楷体" w:eastAsia="楷体"/>
          <w:color w:val="000000"/>
          <w:sz w:val="28"/>
          <w:szCs w:val="28"/>
        </w:rPr>
      </w:pPr>
      <w:r>
        <w:rPr>
          <w:rFonts w:hint="eastAsia" w:ascii="楷体" w:hAnsi="楷体" w:eastAsia="楷体"/>
          <w:color w:val="000000"/>
          <w:sz w:val="28"/>
          <w:szCs w:val="28"/>
        </w:rPr>
        <w:t>通过上述方式，可以采集到来自不同设备的大量LoRa信号数据，为后续射频指纹特征提取提供数据基础。</w:t>
      </w:r>
    </w:p>
    <w:p w14:paraId="2C3ED3FA">
      <w:pPr>
        <w:spacing w:line="360" w:lineRule="auto"/>
        <w:ind w:firstLine="420"/>
        <w:rPr>
          <w:rFonts w:hint="default" w:ascii="楷体" w:hAnsi="楷体" w:eastAsia="楷体"/>
          <w:b/>
          <w:color w:val="000000"/>
          <w:sz w:val="28"/>
          <w:szCs w:val="28"/>
          <w:lang w:val="en-US" w:eastAsia="zh-CN"/>
        </w:rPr>
      </w:pPr>
      <w:r>
        <w:rPr>
          <w:rFonts w:hint="eastAsia" w:ascii="楷体" w:hAnsi="楷体" w:eastAsia="楷体"/>
          <w:b/>
          <w:color w:val="000000"/>
          <w:sz w:val="28"/>
          <w:szCs w:val="28"/>
        </w:rPr>
        <w:t>1.2</w:t>
      </w:r>
      <w:r>
        <w:rPr>
          <w:rFonts w:hint="eastAsia" w:ascii="楷体" w:hAnsi="楷体" w:eastAsia="楷体"/>
          <w:b/>
          <w:color w:val="000000"/>
          <w:sz w:val="28"/>
          <w:szCs w:val="28"/>
          <w:lang w:val="en-US" w:eastAsia="zh-CN"/>
        </w:rPr>
        <w:t>连续双帧构造</w:t>
      </w:r>
    </w:p>
    <w:p w14:paraId="1494D199">
      <w:pPr>
        <w:spacing w:line="360" w:lineRule="auto"/>
        <w:ind w:firstLine="420"/>
        <w:rPr>
          <w:rFonts w:hint="eastAsia" w:ascii="楷体" w:hAnsi="楷体" w:eastAsia="楷体"/>
          <w:color w:val="000000"/>
          <w:sz w:val="28"/>
          <w:szCs w:val="28"/>
        </w:rPr>
      </w:pPr>
      <w:r>
        <w:rPr>
          <w:rFonts w:hint="eastAsia" w:ascii="楷体" w:hAnsi="楷体" w:eastAsia="楷体"/>
          <w:color w:val="000000"/>
          <w:sz w:val="28"/>
          <w:szCs w:val="28"/>
        </w:rPr>
        <w:t>在完成信号采集与 LoRa 单帧解析后，可以获得按时间顺序排列的单帧 LoRa 信号。考虑到同一 LoRa 终端在实际通信过程中通常连续发送多个数据帧，相邻两帧之间的时间间隔较短，因此其在短时间内通常经历近似一致的信道条件，并保留较强的同源硬件特性。</w:t>
      </w:r>
    </w:p>
    <w:p w14:paraId="43E13F23">
      <w:pPr>
        <w:spacing w:line="360" w:lineRule="auto"/>
        <w:ind w:firstLine="420"/>
        <w:rPr>
          <w:rFonts w:hint="eastAsia" w:ascii="楷体" w:hAnsi="楷体" w:eastAsia="楷体"/>
          <w:color w:val="000000"/>
          <w:sz w:val="28"/>
          <w:szCs w:val="28"/>
        </w:rPr>
      </w:pPr>
      <w:r>
        <w:rPr>
          <w:rFonts w:hint="eastAsia" w:ascii="楷体" w:hAnsi="楷体" w:eastAsia="楷体"/>
          <w:color w:val="000000"/>
          <w:sz w:val="28"/>
          <w:szCs w:val="28"/>
        </w:rPr>
        <w:t>基于上述特点，本实施例按照时间顺序将来自同一设备的相邻两帧信号组合构成一个连续双帧样本，其表示为：</w:t>
      </w:r>
    </w:p>
    <w:p w14:paraId="5FEE84B9">
      <w:pPr>
        <w:spacing w:line="360" w:lineRule="auto"/>
        <w:ind w:firstLine="420"/>
        <w:rPr>
          <w:rFonts w:hint="eastAsia" w:ascii="楷体" w:hAnsi="楷体" w:eastAsia="楷体"/>
          <w:color w:val="000000"/>
          <w:sz w:val="28"/>
          <w:szCs w:val="28"/>
        </w:rPr>
      </w:pPr>
      <m:oMathPara>
        <m:oMath>
          <m:sSub>
            <m:sSubPr>
              <m:ctrlPr>
                <w:rPr>
                  <w:rFonts w:ascii="Cambria Math" w:hAnsi="Cambria Math"/>
                  <w:i/>
                  <w:sz w:val="28"/>
                  <w:szCs w:val="28"/>
                </w:rPr>
              </m:ctrlPr>
            </m:sSubPr>
            <m:e>
              <m:r>
                <m:rPr/>
                <w:rPr>
                  <w:rFonts w:hint="default" w:ascii="Cambria Math" w:hAnsi="Cambria Math"/>
                  <w:sz w:val="28"/>
                  <w:szCs w:val="28"/>
                  <w:lang w:val="en-US" w:eastAsia="zh-CN"/>
                </w:rPr>
                <m:t>S</m:t>
              </m:r>
              <m:ctrlPr>
                <w:rPr>
                  <w:rFonts w:ascii="Cambria Math" w:hAnsi="Cambria Math"/>
                  <w:i/>
                  <w:sz w:val="28"/>
                  <w:szCs w:val="28"/>
                </w:rPr>
              </m:ctrlPr>
            </m:e>
            <m:sub>
              <m:r>
                <m:rPr/>
                <w:rPr>
                  <w:rFonts w:hint="default" w:ascii="Cambria Math" w:hAnsi="Cambria Math"/>
                  <w:sz w:val="28"/>
                  <w:szCs w:val="28"/>
                  <w:lang w:val="en-US" w:eastAsia="zh-CN"/>
                </w:rPr>
                <m:t>pair</m:t>
              </m:r>
              <m:ctrlPr>
                <w:rPr>
                  <w:rFonts w:ascii="Cambria Math" w:hAnsi="Cambria Math"/>
                  <w:i/>
                  <w:sz w:val="28"/>
                  <w:szCs w:val="28"/>
                </w:rPr>
              </m:ctrlPr>
            </m:sub>
          </m:sSub>
          <m:r>
            <m:rPr/>
            <w:rPr>
              <w:rFonts w:hint="default" w:ascii="Cambria Math" w:hAnsi="Cambria Math"/>
              <w:sz w:val="28"/>
              <w:szCs w:val="28"/>
              <w:lang w:val="en-US" w:eastAsia="zh-CN"/>
            </w:rPr>
            <m:t>={</m:t>
          </m:r>
          <m:sSub>
            <m:sSubPr>
              <m:ctrlPr>
                <w:rPr>
                  <w:rFonts w:hint="default" w:ascii="Cambria Math" w:hAnsi="Cambria Math"/>
                  <w:i/>
                  <w:sz w:val="28"/>
                  <w:szCs w:val="28"/>
                  <w:lang w:val="en-US" w:eastAsia="zh-CN"/>
                </w:rPr>
              </m:ctrlPr>
            </m:sSubPr>
            <m:e>
              <m:r>
                <m:rPr/>
                <w:rPr>
                  <w:rFonts w:hint="default" w:ascii="Cambria Math" w:hAnsi="Cambria Math"/>
                  <w:sz w:val="28"/>
                  <w:szCs w:val="28"/>
                  <w:lang w:val="en-US" w:eastAsia="zh-CN"/>
                </w:rPr>
                <m:t>S</m:t>
              </m:r>
              <m:ctrlPr>
                <w:rPr>
                  <w:rFonts w:hint="default" w:ascii="Cambria Math" w:hAnsi="Cambria Math"/>
                  <w:i/>
                  <w:sz w:val="28"/>
                  <w:szCs w:val="28"/>
                  <w:lang w:val="en-US" w:eastAsia="zh-CN"/>
                </w:rPr>
              </m:ctrlPr>
            </m:e>
            <m:sub>
              <m:r>
                <m:rPr/>
                <w:rPr>
                  <w:rFonts w:hint="default" w:ascii="Cambria Math" w:hAnsi="Cambria Math"/>
                  <w:sz w:val="28"/>
                  <w:szCs w:val="28"/>
                  <w:lang w:val="en-US" w:eastAsia="zh-CN"/>
                </w:rPr>
                <m:t>1</m:t>
              </m:r>
              <m:ctrlPr>
                <w:rPr>
                  <w:rFonts w:hint="default" w:ascii="Cambria Math" w:hAnsi="Cambria Math"/>
                  <w:i/>
                  <w:sz w:val="28"/>
                  <w:szCs w:val="28"/>
                  <w:lang w:val="en-US" w:eastAsia="zh-CN"/>
                </w:rPr>
              </m:ctrlPr>
            </m:sub>
          </m:sSub>
          <m:r>
            <m:rPr/>
            <w:rPr>
              <w:rFonts w:hint="default" w:ascii="Cambria Math" w:hAnsi="Cambria Math"/>
              <w:sz w:val="28"/>
              <w:szCs w:val="28"/>
              <w:lang w:val="en-US" w:eastAsia="zh-CN"/>
            </w:rPr>
            <m:t>,</m:t>
          </m:r>
          <m:sSub>
            <m:sSubPr>
              <m:ctrlPr>
                <w:rPr>
                  <w:rFonts w:hint="default" w:ascii="Cambria Math" w:hAnsi="Cambria Math"/>
                  <w:i/>
                  <w:sz w:val="28"/>
                  <w:szCs w:val="28"/>
                  <w:lang w:val="en-US" w:eastAsia="zh-CN"/>
                </w:rPr>
              </m:ctrlPr>
            </m:sSubPr>
            <m:e>
              <m:r>
                <m:rPr/>
                <w:rPr>
                  <w:rFonts w:hint="default" w:ascii="Cambria Math" w:hAnsi="Cambria Math"/>
                  <w:sz w:val="28"/>
                  <w:szCs w:val="28"/>
                  <w:lang w:val="en-US" w:eastAsia="zh-CN"/>
                </w:rPr>
                <m:t>S</m:t>
              </m:r>
              <m:ctrlPr>
                <w:rPr>
                  <w:rFonts w:hint="default" w:ascii="Cambria Math" w:hAnsi="Cambria Math"/>
                  <w:i/>
                  <w:sz w:val="28"/>
                  <w:szCs w:val="28"/>
                  <w:lang w:val="en-US" w:eastAsia="zh-CN"/>
                </w:rPr>
              </m:ctrlPr>
            </m:e>
            <m:sub>
              <m:r>
                <m:rPr/>
                <w:rPr>
                  <w:rFonts w:hint="default" w:ascii="Cambria Math" w:hAnsi="Cambria Math"/>
                  <w:sz w:val="28"/>
                  <w:szCs w:val="28"/>
                  <w:lang w:val="en-US" w:eastAsia="zh-CN"/>
                </w:rPr>
                <m:t>2</m:t>
              </m:r>
              <m:ctrlPr>
                <w:rPr>
                  <w:rFonts w:hint="default" w:ascii="Cambria Math" w:hAnsi="Cambria Math"/>
                  <w:i/>
                  <w:sz w:val="28"/>
                  <w:szCs w:val="28"/>
                  <w:lang w:val="en-US" w:eastAsia="zh-CN"/>
                </w:rPr>
              </m:ctrlPr>
            </m:sub>
          </m:sSub>
          <m:r>
            <m:rPr/>
            <w:rPr>
              <w:rFonts w:hint="default" w:ascii="Cambria Math" w:hAnsi="Cambria Math"/>
              <w:sz w:val="28"/>
              <w:szCs w:val="28"/>
              <w:lang w:val="en-US" w:eastAsia="zh-CN"/>
            </w:rPr>
            <m:t>}</m:t>
          </m:r>
        </m:oMath>
      </m:oMathPara>
    </w:p>
    <w:p w14:paraId="32ED8401">
      <w:pPr>
        <w:spacing w:line="360" w:lineRule="auto"/>
        <w:rPr>
          <w:rFonts w:hint="eastAsia" w:ascii="楷体" w:hAnsi="楷体" w:eastAsia="楷体"/>
          <w:sz w:val="28"/>
          <w:szCs w:val="28"/>
        </w:rPr>
      </w:pPr>
      <w:r>
        <w:rPr>
          <w:rFonts w:hint="eastAsia" w:ascii="楷体" w:hAnsi="楷体" w:eastAsia="楷体"/>
          <w:sz w:val="28"/>
          <w:szCs w:val="28"/>
        </w:rPr>
        <w:t>其中</w:t>
      </w:r>
      <w:r>
        <w:rPr>
          <w:rFonts w:hint="eastAsia" w:ascii="楷体" w:hAnsi="楷体" w:eastAsia="楷体"/>
          <w:sz w:val="28"/>
          <w:szCs w:val="28"/>
          <w:lang w:val="en-US" w:eastAsia="zh-CN"/>
        </w:rPr>
        <w:t xml:space="preserve"> </w:t>
      </w:r>
      <m:oMath>
        <m:sSub>
          <m:sSubPr>
            <m:ctrlPr>
              <w:rPr>
                <w:rFonts w:ascii="Cambria Math" w:hAnsi="Cambria Math"/>
                <w:i/>
                <w:sz w:val="28"/>
                <w:szCs w:val="28"/>
                <w:lang w:val="en-US"/>
              </w:rPr>
            </m:ctrlPr>
          </m:sSubPr>
          <m:e>
            <m:r>
              <m:rPr/>
              <w:rPr>
                <w:rFonts w:hint="default" w:ascii="Cambria Math" w:hAnsi="Cambria Math"/>
                <w:sz w:val="28"/>
                <w:szCs w:val="28"/>
                <w:lang w:val="en-US" w:eastAsia="zh-CN"/>
              </w:rPr>
              <m:t>S</m:t>
            </m:r>
            <m:ctrlPr>
              <w:rPr>
                <w:rFonts w:ascii="Cambria Math" w:hAnsi="Cambria Math"/>
                <w:i/>
                <w:sz w:val="28"/>
                <w:szCs w:val="28"/>
                <w:lang w:val="en-US"/>
              </w:rPr>
            </m:ctrlPr>
          </m:e>
          <m:sub>
            <m:r>
              <m:rPr/>
              <w:rPr>
                <w:rFonts w:hint="default" w:ascii="Cambria Math" w:hAnsi="Cambria Math"/>
                <w:sz w:val="28"/>
                <w:szCs w:val="28"/>
                <w:lang w:val="en-US" w:eastAsia="zh-CN"/>
              </w:rPr>
              <m:t>1</m:t>
            </m:r>
            <m:ctrlPr>
              <w:rPr>
                <w:rFonts w:ascii="Cambria Math" w:hAnsi="Cambria Math"/>
                <w:i/>
                <w:sz w:val="28"/>
                <w:szCs w:val="28"/>
                <w:lang w:val="en-US"/>
              </w:rPr>
            </m:ctrlPr>
          </m:sub>
        </m:sSub>
      </m:oMath>
      <w:r>
        <w:rPr>
          <w:rFonts w:hint="eastAsia" w:hAnsi="Cambria Math"/>
          <w:i w:val="0"/>
          <w:sz w:val="28"/>
          <w:szCs w:val="28"/>
          <w:lang w:val="en-US" w:eastAsia="zh-CN"/>
        </w:rPr>
        <w:t xml:space="preserve"> </w:t>
      </w:r>
      <w:r>
        <w:rPr>
          <w:rFonts w:hint="eastAsia" w:ascii="楷体" w:hAnsi="楷体" w:eastAsia="楷体"/>
          <w:sz w:val="28"/>
          <w:szCs w:val="28"/>
        </w:rPr>
        <w:t>表示第一帧信号，</w:t>
      </w:r>
      <m:oMath>
        <m:sSub>
          <m:sSubPr>
            <m:ctrlPr>
              <w:rPr>
                <w:rFonts w:ascii="Cambria Math" w:hAnsi="Cambria Math"/>
                <w:i/>
                <w:sz w:val="28"/>
                <w:szCs w:val="28"/>
              </w:rPr>
            </m:ctrlPr>
          </m:sSubPr>
          <m:e>
            <m:r>
              <m:rPr/>
              <w:rPr>
                <w:rFonts w:hint="default" w:ascii="Cambria Math" w:hAnsi="Cambria Math"/>
                <w:sz w:val="28"/>
                <w:szCs w:val="28"/>
                <w:lang w:val="en-US" w:eastAsia="zh-CN"/>
              </w:rPr>
              <m:t>S</m:t>
            </m:r>
            <m:ctrlPr>
              <w:rPr>
                <w:rFonts w:ascii="Cambria Math" w:hAnsi="Cambria Math"/>
                <w:i/>
                <w:sz w:val="28"/>
                <w:szCs w:val="28"/>
              </w:rPr>
            </m:ctrlPr>
          </m:e>
          <m:sub>
            <m:r>
              <m:rPr/>
              <w:rPr>
                <w:rFonts w:hint="default" w:ascii="Cambria Math" w:hAnsi="Cambria Math"/>
                <w:sz w:val="28"/>
                <w:szCs w:val="28"/>
                <w:lang w:val="en-US" w:eastAsia="zh-CN"/>
              </w:rPr>
              <m:t>2</m:t>
            </m:r>
            <m:ctrlPr>
              <w:rPr>
                <w:rFonts w:ascii="Cambria Math" w:hAnsi="Cambria Math"/>
                <w:i/>
                <w:sz w:val="28"/>
                <w:szCs w:val="28"/>
              </w:rPr>
            </m:ctrlPr>
          </m:sub>
        </m:sSub>
      </m:oMath>
      <w:r>
        <w:rPr>
          <w:rFonts w:hint="eastAsia" w:hAnsi="Cambria Math"/>
          <w:i w:val="0"/>
          <w:sz w:val="28"/>
          <w:szCs w:val="28"/>
          <w:lang w:val="en-US" w:eastAsia="zh-CN"/>
        </w:rPr>
        <w:t xml:space="preserve"> </w:t>
      </w:r>
      <w:r>
        <w:rPr>
          <w:rFonts w:hint="eastAsia" w:ascii="楷体" w:hAnsi="楷体" w:eastAsia="楷体"/>
          <w:sz w:val="28"/>
          <w:szCs w:val="28"/>
        </w:rPr>
        <w:t>表示第二帧信号。</w:t>
      </w:r>
    </w:p>
    <w:p w14:paraId="3555D803">
      <w:pPr>
        <w:spacing w:line="360" w:lineRule="auto"/>
        <w:ind w:firstLine="420"/>
        <w:rPr>
          <w:rFonts w:hint="eastAsia" w:ascii="楷体" w:hAnsi="楷体" w:eastAsia="楷体"/>
          <w:color w:val="000000"/>
          <w:sz w:val="28"/>
          <w:szCs w:val="28"/>
        </w:rPr>
      </w:pPr>
      <w:r>
        <w:rPr>
          <w:rFonts w:hint="eastAsia" w:ascii="楷体" w:hAnsi="楷体" w:eastAsia="楷体"/>
          <w:color w:val="000000"/>
          <w:sz w:val="28"/>
          <w:szCs w:val="28"/>
        </w:rPr>
        <w:t>在数据组织过程中，系统按照设备编号对双帧样本进行分类存储，并构建射频指纹数据库。连续双帧结构不仅能够保留单帧内部的设备射频指纹信息，而且能够表征相邻两帧之间在频率与相位层面的关联变化特征。由于双帧在短时间内具有相近的传播环境，而设备本振频率误差及硬件非理想特性在双帧之间保持相关，因此连续双帧样本能够更稳定地刻画设备硬件特性，为后续协同射频指纹特征提取提供基础。</w:t>
      </w:r>
    </w:p>
    <w:p w14:paraId="000CE81F">
      <w:pPr>
        <w:spacing w:line="360" w:lineRule="auto"/>
        <w:ind w:firstLine="420"/>
        <w:rPr>
          <w:rFonts w:hint="eastAsia" w:ascii="楷体" w:hAnsi="楷体" w:eastAsia="楷体"/>
          <w:b/>
          <w:color w:val="000000"/>
          <w:sz w:val="28"/>
          <w:szCs w:val="28"/>
          <w:lang w:val="en-US" w:eastAsia="zh-CN"/>
        </w:rPr>
      </w:pPr>
      <w:r>
        <w:rPr>
          <w:rFonts w:hint="eastAsia" w:ascii="楷体" w:hAnsi="楷体" w:eastAsia="楷体"/>
          <w:b/>
          <w:color w:val="000000"/>
          <w:sz w:val="28"/>
          <w:szCs w:val="28"/>
        </w:rPr>
        <w:t>1.3</w:t>
      </w:r>
      <w:r>
        <w:rPr>
          <w:rFonts w:hint="eastAsia" w:ascii="楷体" w:hAnsi="楷体" w:eastAsia="楷体"/>
          <w:b/>
          <w:color w:val="000000"/>
          <w:sz w:val="28"/>
          <w:szCs w:val="28"/>
          <w:lang w:val="en-US" w:eastAsia="zh-CN"/>
        </w:rPr>
        <w:t>信号预处理</w:t>
      </w:r>
    </w:p>
    <w:p w14:paraId="7B372D3F">
      <w:pPr>
        <w:spacing w:line="360" w:lineRule="auto"/>
        <w:ind w:firstLine="420"/>
        <w:rPr>
          <w:rFonts w:hint="eastAsia" w:ascii="楷体" w:hAnsi="楷体" w:eastAsia="楷体"/>
          <w:sz w:val="28"/>
          <w:szCs w:val="28"/>
        </w:rPr>
      </w:pPr>
      <w:r>
        <w:rPr>
          <w:rFonts w:hint="eastAsia" w:ascii="楷体" w:hAnsi="楷体" w:eastAsia="楷体"/>
          <w:sz w:val="28"/>
          <w:szCs w:val="28"/>
        </w:rPr>
        <w:t>由于无线信号在传播和接收过程中可能受到信道噪声、频率偏移以及设备硬件误差等因素影响，因此在进行特征提取之前需要对信号进行预处理。</w:t>
      </w:r>
    </w:p>
    <w:p w14:paraId="2E8D10B9">
      <w:pPr>
        <w:spacing w:line="360" w:lineRule="auto"/>
        <w:ind w:firstLine="420"/>
        <w:rPr>
          <w:rFonts w:hint="eastAsia" w:ascii="楷体" w:hAnsi="楷体" w:eastAsia="楷体"/>
          <w:sz w:val="28"/>
          <w:szCs w:val="28"/>
        </w:rPr>
      </w:pPr>
      <w:r>
        <w:rPr>
          <w:rFonts w:hint="eastAsia" w:ascii="楷体" w:hAnsi="楷体" w:eastAsia="楷体"/>
          <w:sz w:val="28"/>
          <w:szCs w:val="28"/>
        </w:rPr>
        <w:t>在本实施例中，信号预处理主要包括以下几个步骤：</w:t>
      </w:r>
    </w:p>
    <w:p w14:paraId="5F4F5234">
      <w:pPr>
        <w:spacing w:line="360" w:lineRule="auto"/>
        <w:ind w:firstLine="420"/>
        <w:rPr>
          <w:rFonts w:hint="eastAsia" w:ascii="楷体" w:hAnsi="楷体" w:eastAsia="楷体"/>
          <w:sz w:val="28"/>
          <w:szCs w:val="28"/>
        </w:rPr>
      </w:pPr>
      <w:r>
        <w:rPr>
          <w:rFonts w:hint="eastAsia" w:ascii="楷体" w:hAnsi="楷体" w:eastAsia="楷体"/>
          <w:sz w:val="28"/>
          <w:szCs w:val="28"/>
        </w:rPr>
        <w:t>首先进行帧同步处理。由于信号采集得到的是连续的I/Q数据流，需要通过同步算法检测每个LoRa数据帧的起始位置。本实施例利用LoRa前导码具有重复chirp结构的特点，通过相关检测方法确定前导码位置，从而实现帧同步。同步后的信号：</w:t>
      </w:r>
    </w:p>
    <w:p w14:paraId="1266CD82">
      <w:pPr>
        <w:spacing w:line="360" w:lineRule="auto"/>
        <w:ind w:firstLine="420"/>
        <w:rPr>
          <w:rFonts w:hint="eastAsia" w:ascii="楷体" w:hAnsi="楷体" w:eastAsia="楷体"/>
          <w:sz w:val="28"/>
          <w:szCs w:val="28"/>
        </w:rPr>
      </w:pPr>
      <m:oMathPara>
        <m:oMath>
          <m:r>
            <m:rPr/>
            <w:rPr>
              <w:rFonts w:hint="default" w:ascii="Cambria Math" w:hAnsi="Cambria Math" w:eastAsia="楷体" w:cs="Times New Roman"/>
              <w:kern w:val="2"/>
              <w:sz w:val="28"/>
              <w:szCs w:val="28"/>
              <w:lang w:val="en-US" w:eastAsia="zh-CN" w:bidi="ar-SA"/>
            </w:rPr>
            <m:t>x(n)=r(n+</m:t>
          </m:r>
          <m:sSub>
            <m:sSubPr>
              <m:ctrlPr>
                <w:rPr>
                  <w:rFonts w:hint="default" w:ascii="Cambria Math" w:hAnsi="Cambria Math" w:eastAsia="楷体" w:cs="Times New Roman"/>
                  <w:i/>
                  <w:kern w:val="2"/>
                  <w:sz w:val="28"/>
                  <w:szCs w:val="28"/>
                  <w:lang w:val="en-US" w:eastAsia="zh-CN" w:bidi="ar-SA"/>
                </w:rPr>
              </m:ctrlPr>
            </m:sSubPr>
            <m:e>
              <m:r>
                <m:rPr/>
                <w:rPr>
                  <w:rFonts w:hint="default" w:ascii="Cambria Math" w:hAnsi="Cambria Math" w:eastAsia="楷体" w:cs="Times New Roman"/>
                  <w:kern w:val="2"/>
                  <w:sz w:val="28"/>
                  <w:szCs w:val="28"/>
                  <w:lang w:val="en-US" w:eastAsia="zh-CN" w:bidi="ar-SA"/>
                </w:rPr>
                <m:t>n</m:t>
              </m:r>
              <m:ctrlPr>
                <w:rPr>
                  <w:rFonts w:hint="default" w:ascii="Cambria Math" w:hAnsi="Cambria Math" w:eastAsia="楷体" w:cs="Times New Roman"/>
                  <w:i/>
                  <w:kern w:val="2"/>
                  <w:sz w:val="28"/>
                  <w:szCs w:val="28"/>
                  <w:lang w:val="en-US" w:eastAsia="zh-CN" w:bidi="ar-SA"/>
                </w:rPr>
              </m:ctrlPr>
            </m:e>
            <m:sub>
              <m:r>
                <m:rPr/>
                <w:rPr>
                  <w:rFonts w:hint="default" w:ascii="Cambria Math" w:hAnsi="Cambria Math" w:eastAsia="楷体" w:cs="Times New Roman"/>
                  <w:kern w:val="2"/>
                  <w:sz w:val="28"/>
                  <w:szCs w:val="28"/>
                  <w:lang w:val="en-US" w:eastAsia="zh-CN" w:bidi="ar-SA"/>
                </w:rPr>
                <m:t>0</m:t>
              </m:r>
              <m:ctrlPr>
                <w:rPr>
                  <w:rFonts w:hint="default" w:ascii="Cambria Math" w:hAnsi="Cambria Math" w:eastAsia="楷体" w:cs="Times New Roman"/>
                  <w:i/>
                  <w:kern w:val="2"/>
                  <w:sz w:val="28"/>
                  <w:szCs w:val="28"/>
                  <w:lang w:val="en-US" w:eastAsia="zh-CN" w:bidi="ar-SA"/>
                </w:rPr>
              </m:ctrlPr>
            </m:sub>
          </m:sSub>
          <m:r>
            <m:rPr/>
            <w:rPr>
              <w:rFonts w:hint="default" w:ascii="Cambria Math" w:hAnsi="Cambria Math" w:eastAsia="楷体" w:cs="Times New Roman"/>
              <w:kern w:val="2"/>
              <w:sz w:val="28"/>
              <w:szCs w:val="28"/>
              <w:lang w:val="en-US" w:eastAsia="zh-CN" w:bidi="ar-SA"/>
            </w:rPr>
            <m:t>)</m:t>
          </m:r>
        </m:oMath>
      </m:oMathPara>
    </w:p>
    <w:p w14:paraId="3488AAC5">
      <w:pPr>
        <w:spacing w:line="360" w:lineRule="auto"/>
        <w:rPr>
          <w:rFonts w:hint="eastAsia" w:ascii="楷体" w:hAnsi="楷体" w:eastAsia="楷体"/>
          <w:sz w:val="28"/>
          <w:szCs w:val="28"/>
        </w:rPr>
      </w:pPr>
      <w:r>
        <w:rPr>
          <w:rFonts w:hint="eastAsia" w:ascii="楷体" w:hAnsi="楷体" w:eastAsia="楷体"/>
          <w:sz w:val="28"/>
          <w:szCs w:val="28"/>
        </w:rPr>
        <w:t>其中</w:t>
      </w:r>
      <w:r>
        <w:rPr>
          <w:rFonts w:hint="eastAsia" w:ascii="楷体" w:hAnsi="楷体" w:eastAsia="楷体"/>
          <w:sz w:val="28"/>
          <w:szCs w:val="28"/>
          <w:lang w:val="en-US" w:eastAsia="zh-CN"/>
        </w:rPr>
        <w:t xml:space="preserve"> </w:t>
      </w:r>
      <m:oMath>
        <m:sSub>
          <m:sSubPr>
            <m:ctrlPr>
              <w:rPr>
                <w:rFonts w:ascii="Cambria Math" w:hAnsi="Cambria Math"/>
                <w:i/>
                <w:sz w:val="28"/>
                <w:szCs w:val="28"/>
                <w:lang w:val="en-US"/>
              </w:rPr>
            </m:ctrlPr>
          </m:sSubPr>
          <m:e>
            <m:r>
              <m:rPr/>
              <w:rPr>
                <w:rFonts w:hint="default" w:ascii="Cambria Math" w:hAnsi="Cambria Math"/>
                <w:sz w:val="28"/>
                <w:szCs w:val="28"/>
                <w:lang w:val="en-US" w:eastAsia="zh-CN"/>
              </w:rPr>
              <m:t>n</m:t>
            </m:r>
            <m:ctrlPr>
              <w:rPr>
                <w:rFonts w:ascii="Cambria Math" w:hAnsi="Cambria Math"/>
                <w:i/>
                <w:sz w:val="28"/>
                <w:szCs w:val="28"/>
                <w:lang w:val="en-US"/>
              </w:rPr>
            </m:ctrlPr>
          </m:e>
          <m:sub>
            <m:r>
              <m:rPr/>
              <w:rPr>
                <w:rFonts w:hint="default" w:ascii="Cambria Math" w:hAnsi="Cambria Math"/>
                <w:sz w:val="28"/>
                <w:szCs w:val="28"/>
                <w:lang w:val="en-US" w:eastAsia="zh-CN"/>
              </w:rPr>
              <m:t>0</m:t>
            </m:r>
            <m:ctrlPr>
              <w:rPr>
                <w:rFonts w:ascii="Cambria Math" w:hAnsi="Cambria Math"/>
                <w:i/>
                <w:sz w:val="28"/>
                <w:szCs w:val="28"/>
                <w:lang w:val="en-US"/>
              </w:rPr>
            </m:ctrlPr>
          </m:sub>
        </m:sSub>
      </m:oMath>
      <w:r>
        <w:rPr>
          <w:rFonts w:hint="eastAsia" w:hAnsi="Cambria Math"/>
          <w:i w:val="0"/>
          <w:sz w:val="28"/>
          <w:szCs w:val="28"/>
          <w:lang w:val="en-US" w:eastAsia="zh-CN"/>
        </w:rPr>
        <w:t xml:space="preserve"> </w:t>
      </w:r>
      <w:r>
        <w:rPr>
          <w:rFonts w:hint="eastAsia" w:ascii="楷体" w:hAnsi="楷体" w:eastAsia="楷体"/>
          <w:sz w:val="28"/>
          <w:szCs w:val="28"/>
        </w:rPr>
        <w:t>为检测得到的帧起始位置。</w:t>
      </w:r>
    </w:p>
    <w:p w14:paraId="408C2724">
      <w:pPr>
        <w:spacing w:line="360" w:lineRule="auto"/>
        <w:ind w:firstLine="420"/>
        <w:rPr>
          <w:rFonts w:hint="eastAsia" w:ascii="楷体" w:hAnsi="楷体" w:eastAsia="楷体"/>
          <w:sz w:val="28"/>
          <w:szCs w:val="28"/>
        </w:rPr>
      </w:pPr>
      <w:r>
        <w:rPr>
          <w:rFonts w:hint="eastAsia" w:ascii="楷体" w:hAnsi="楷体" w:eastAsia="楷体"/>
          <w:sz w:val="28"/>
          <w:szCs w:val="28"/>
        </w:rPr>
        <w:t>完成同步后，对LoRa帧中的前导码部分进行提取。由于前导码在每一帧中具有固定结构，且其调制特性受设备硬件影响较为明显，因此常用于射频指纹特征提取。</w:t>
      </w:r>
    </w:p>
    <w:p w14:paraId="1607F107">
      <w:pPr>
        <w:spacing w:line="360" w:lineRule="auto"/>
        <w:ind w:firstLine="420"/>
        <w:rPr>
          <w:rFonts w:hint="eastAsia" w:ascii="楷体" w:hAnsi="楷体" w:eastAsia="楷体"/>
          <w:sz w:val="28"/>
          <w:szCs w:val="28"/>
        </w:rPr>
      </w:pPr>
      <w:r>
        <w:rPr>
          <w:rFonts w:hint="eastAsia" w:ascii="楷体" w:hAnsi="楷体" w:eastAsia="楷体"/>
          <w:sz w:val="28"/>
          <w:szCs w:val="28"/>
        </w:rPr>
        <w:t>随后，对同步后的信号进行载波频偏估计。由于发射端与接收端本地振荡器之间存在频率偏差，接收信号通常会产生一定的载波频偏。为减小该因素对后续特征提取的影响，本实施例通过分析相邻采样点之间的相位变化估计载波频偏，其表达式为：</w:t>
      </w:r>
    </w:p>
    <w:p w14:paraId="35F9BD28">
      <w:pPr>
        <w:spacing w:line="360" w:lineRule="auto"/>
        <w:ind w:firstLine="420"/>
        <w:rPr>
          <w:rFonts w:hint="eastAsia" w:ascii="楷体" w:hAnsi="楷体" w:eastAsia="楷体"/>
          <w:sz w:val="28"/>
          <w:szCs w:val="28"/>
        </w:rPr>
      </w:pPr>
      <m:oMathPara>
        <m:oMath>
          <m:r>
            <m:rPr/>
            <w:rPr>
              <w:rFonts w:ascii="Cambria Math" w:hAnsi="Cambria Math"/>
              <w:sz w:val="28"/>
              <w:szCs w:val="28"/>
            </w:rPr>
            <m:t>∆f=</m:t>
          </m:r>
          <m:f>
            <m:fPr>
              <m:ctrlPr>
                <w:rPr>
                  <w:rFonts w:hint="default" w:ascii="Cambria Math" w:hAnsi="Cambria Math"/>
                  <w:i/>
                  <w:sz w:val="28"/>
                  <w:szCs w:val="28"/>
                  <w:lang w:val="en-US" w:eastAsia="zh-CN"/>
                </w:rPr>
              </m:ctrlPr>
            </m:fPr>
            <m:num>
              <m:r>
                <m:rPr/>
                <w:rPr>
                  <w:rFonts w:hint="default" w:ascii="Cambria Math" w:hAnsi="Cambria Math"/>
                  <w:sz w:val="28"/>
                  <w:szCs w:val="28"/>
                  <w:lang w:val="en-US" w:eastAsia="zh-CN"/>
                </w:rPr>
                <m:t>1</m:t>
              </m:r>
              <m:ctrlPr>
                <w:rPr>
                  <w:rFonts w:hint="default" w:ascii="Cambria Math" w:hAnsi="Cambria Math"/>
                  <w:i/>
                  <w:sz w:val="28"/>
                  <w:szCs w:val="28"/>
                  <w:lang w:val="en-US" w:eastAsia="zh-CN"/>
                </w:rPr>
              </m:ctrlPr>
            </m:num>
            <m:den>
              <m:r>
                <m:rPr/>
                <w:rPr>
                  <w:rFonts w:hint="default" w:ascii="Cambria Math" w:hAnsi="Cambria Math"/>
                  <w:sz w:val="28"/>
                  <w:szCs w:val="28"/>
                  <w:lang w:val="en-US" w:eastAsia="zh-CN"/>
                </w:rPr>
                <m:t>2πT</m:t>
              </m:r>
              <m:ctrlPr>
                <w:rPr>
                  <w:rFonts w:hint="default" w:ascii="Cambria Math" w:hAnsi="Cambria Math"/>
                  <w:i/>
                  <w:sz w:val="28"/>
                  <w:szCs w:val="28"/>
                  <w:lang w:val="en-US" w:eastAsia="zh-CN"/>
                </w:rPr>
              </m:ctrlPr>
            </m:den>
          </m:f>
          <m:r>
            <m:rPr/>
            <w:rPr>
              <w:rFonts w:hint="default" w:ascii="Cambria Math" w:hAnsi="Cambria Math" w:cs="Cambria Math"/>
              <w:sz w:val="28"/>
              <w:szCs w:val="28"/>
              <w:lang w:val="en-US" w:eastAsia="zh-CN"/>
            </w:rPr>
            <m:t>∠(</m:t>
          </m:r>
          <m:nary>
            <m:naryPr>
              <m:chr m:val="∑"/>
              <m:limLoc m:val="undOvr"/>
              <m:ctrlPr>
                <w:rPr>
                  <w:rFonts w:hint="default" w:ascii="Cambria Math" w:hAnsi="Cambria Math"/>
                  <w:i/>
                  <w:sz w:val="28"/>
                  <w:szCs w:val="28"/>
                  <w:lang w:val="en-US" w:eastAsia="zh-CN"/>
                </w:rPr>
              </m:ctrlPr>
            </m:naryPr>
            <m:sub>
              <m:r>
                <m:rPr/>
                <w:rPr>
                  <w:rFonts w:hint="default" w:ascii="Cambria Math" w:hAnsi="Cambria Math"/>
                  <w:sz w:val="28"/>
                  <w:szCs w:val="28"/>
                  <w:lang w:val="en-US" w:eastAsia="zh-CN"/>
                </w:rPr>
                <m:t>n=0</m:t>
              </m:r>
              <m:ctrlPr>
                <w:rPr>
                  <w:rFonts w:hint="default" w:ascii="Cambria Math" w:hAnsi="Cambria Math"/>
                  <w:i/>
                  <w:sz w:val="28"/>
                  <w:szCs w:val="28"/>
                  <w:lang w:val="en-US" w:eastAsia="zh-CN"/>
                </w:rPr>
              </m:ctrlPr>
            </m:sub>
            <m:sup>
              <m:r>
                <m:rPr/>
                <w:rPr>
                  <w:rFonts w:hint="default" w:ascii="Cambria Math" w:hAnsi="Cambria Math"/>
                  <w:sz w:val="28"/>
                  <w:szCs w:val="28"/>
                  <w:lang w:val="en-US" w:eastAsia="zh-CN"/>
                </w:rPr>
                <m:t>N−1</m:t>
              </m:r>
              <m:ctrlPr>
                <w:rPr>
                  <w:rFonts w:hint="default" w:ascii="Cambria Math" w:hAnsi="Cambria Math"/>
                  <w:i/>
                  <w:sz w:val="28"/>
                  <w:szCs w:val="28"/>
                  <w:lang w:val="en-US" w:eastAsia="zh-CN"/>
                </w:rPr>
              </m:ctrlPr>
            </m:sup>
            <m:e>
              <m:r>
                <m:rPr/>
                <w:rPr>
                  <w:rFonts w:hint="default" w:ascii="Cambria Math" w:hAnsi="Cambria Math"/>
                  <w:sz w:val="28"/>
                  <w:szCs w:val="28"/>
                  <w:lang w:val="en-US" w:eastAsia="zh-CN"/>
                </w:rPr>
                <m:t>x(n)</m:t>
              </m:r>
              <m:sSup>
                <m:sSupPr>
                  <m:ctrlPr>
                    <w:rPr>
                      <w:rFonts w:hint="default" w:ascii="Cambria Math" w:hAnsi="Cambria Math"/>
                      <w:i/>
                      <w:sz w:val="28"/>
                      <w:szCs w:val="28"/>
                      <w:lang w:val="en-US" w:eastAsia="zh-CN"/>
                    </w:rPr>
                  </m:ctrlPr>
                </m:sSupPr>
                <m:e>
                  <m:r>
                    <m:rPr/>
                    <w:rPr>
                      <w:rFonts w:hint="default" w:ascii="Cambria Math" w:hAnsi="Cambria Math"/>
                      <w:sz w:val="28"/>
                      <w:szCs w:val="28"/>
                      <w:lang w:val="en-US" w:eastAsia="zh-CN"/>
                    </w:rPr>
                    <m:t>x</m:t>
                  </m:r>
                  <m:ctrlPr>
                    <w:rPr>
                      <w:rFonts w:hint="default" w:ascii="Cambria Math" w:hAnsi="Cambria Math"/>
                      <w:i/>
                      <w:sz w:val="28"/>
                      <w:szCs w:val="28"/>
                      <w:lang w:val="en-US" w:eastAsia="zh-CN"/>
                    </w:rPr>
                  </m:ctrlPr>
                </m:e>
                <m:sup>
                  <m:r>
                    <m:rPr/>
                    <w:rPr>
                      <w:rFonts w:hint="default" w:ascii="Cambria Math" w:hAnsi="Cambria Math"/>
                      <w:sz w:val="28"/>
                      <w:szCs w:val="28"/>
                      <w:lang w:val="en-US" w:eastAsia="zh-CN"/>
                    </w:rPr>
                    <m:t>∗</m:t>
                  </m:r>
                  <m:ctrlPr>
                    <w:rPr>
                      <w:rFonts w:hint="default" w:ascii="Cambria Math" w:hAnsi="Cambria Math"/>
                      <w:i/>
                      <w:sz w:val="28"/>
                      <w:szCs w:val="28"/>
                      <w:lang w:val="en-US" w:eastAsia="zh-CN"/>
                    </w:rPr>
                  </m:ctrlPr>
                </m:sup>
              </m:sSup>
              <m:r>
                <m:rPr/>
                <w:rPr>
                  <w:rFonts w:hint="default" w:ascii="Cambria Math" w:hAnsi="Cambria Math"/>
                  <w:sz w:val="28"/>
                  <w:szCs w:val="28"/>
                  <w:lang w:val="en-US" w:eastAsia="zh-CN"/>
                </w:rPr>
                <m:t>(n−1)</m:t>
              </m:r>
              <m:ctrlPr>
                <w:rPr>
                  <w:rFonts w:hint="default" w:ascii="Cambria Math" w:hAnsi="Cambria Math"/>
                  <w:i/>
                  <w:sz w:val="28"/>
                  <w:szCs w:val="28"/>
                  <w:lang w:val="en-US" w:eastAsia="zh-CN"/>
                </w:rPr>
              </m:ctrlPr>
            </m:e>
          </m:nary>
          <m:r>
            <m:rPr/>
            <w:rPr>
              <w:rFonts w:hint="default" w:ascii="Cambria Math" w:hAnsi="Cambria Math"/>
              <w:sz w:val="28"/>
              <w:szCs w:val="28"/>
              <w:lang w:val="en-US" w:eastAsia="zh-CN"/>
            </w:rPr>
            <m:t>)</m:t>
          </m:r>
        </m:oMath>
      </m:oMathPara>
    </w:p>
    <w:p w14:paraId="17A88A19">
      <w:pPr>
        <w:spacing w:line="360" w:lineRule="auto"/>
        <w:rPr>
          <w:rFonts w:hint="eastAsia" w:ascii="楷体" w:hAnsi="楷体" w:eastAsia="楷体"/>
          <w:sz w:val="28"/>
          <w:szCs w:val="28"/>
        </w:rPr>
      </w:pPr>
      <w:r>
        <w:rPr>
          <w:rFonts w:hint="eastAsia" w:ascii="楷体" w:hAnsi="楷体" w:eastAsia="楷体"/>
          <w:sz w:val="28"/>
          <w:szCs w:val="28"/>
        </w:rPr>
        <w:t>其中 T 为采样周期。</w:t>
      </w:r>
    </w:p>
    <w:p w14:paraId="1D8FF497">
      <w:pPr>
        <w:spacing w:line="360" w:lineRule="auto"/>
        <w:ind w:firstLine="420"/>
        <w:rPr>
          <w:rFonts w:hint="eastAsia" w:ascii="楷体" w:hAnsi="楷体" w:eastAsia="楷体"/>
          <w:sz w:val="28"/>
          <w:szCs w:val="28"/>
        </w:rPr>
      </w:pPr>
      <w:r>
        <w:rPr>
          <w:rFonts w:hint="eastAsia" w:ascii="楷体" w:hAnsi="楷体" w:eastAsia="楷体"/>
          <w:sz w:val="28"/>
          <w:szCs w:val="28"/>
        </w:rPr>
        <w:t>根据估计得到的载波频偏，对信号进行补偿处理，补偿后的信号可表示为：</w:t>
      </w:r>
    </w:p>
    <w:p w14:paraId="1ADD50E6">
      <w:pPr>
        <w:spacing w:line="360" w:lineRule="auto"/>
        <w:ind w:firstLine="420"/>
        <w:rPr>
          <w:rFonts w:hint="default" w:ascii="楷体" w:hAnsi="楷体" w:eastAsia="宋体"/>
          <w:sz w:val="28"/>
          <w:szCs w:val="28"/>
          <w:lang w:val="en-US" w:eastAsia="zh-CN"/>
        </w:rPr>
      </w:pPr>
      <m:oMathPara>
        <m:oMath>
          <m:sSub>
            <m:sSubPr>
              <m:ctrlPr>
                <w:rPr>
                  <w:rFonts w:ascii="Cambria Math" w:hAnsi="Cambria Math"/>
                  <w:i/>
                  <w:sz w:val="28"/>
                  <w:szCs w:val="28"/>
                </w:rPr>
              </m:ctrlPr>
            </m:sSubPr>
            <m:e>
              <m:r>
                <m:rPr/>
                <w:rPr>
                  <w:rFonts w:hint="default" w:ascii="Cambria Math" w:hAnsi="Cambria Math"/>
                  <w:sz w:val="28"/>
                  <w:szCs w:val="28"/>
                  <w:lang w:val="en-US" w:eastAsia="zh-CN"/>
                </w:rPr>
                <m:t>x</m:t>
              </m:r>
              <m:ctrlPr>
                <w:rPr>
                  <w:rFonts w:ascii="Cambria Math" w:hAnsi="Cambria Math"/>
                  <w:i/>
                  <w:sz w:val="28"/>
                  <w:szCs w:val="28"/>
                </w:rPr>
              </m:ctrlPr>
            </m:e>
            <m:sub>
              <m:r>
                <m:rPr/>
                <w:rPr>
                  <w:rFonts w:hint="default" w:ascii="Cambria Math" w:hAnsi="Cambria Math"/>
                  <w:sz w:val="28"/>
                  <w:szCs w:val="28"/>
                  <w:lang w:val="en-US" w:eastAsia="zh-CN"/>
                </w:rPr>
                <m:t>c</m:t>
              </m:r>
              <m:ctrlPr>
                <w:rPr>
                  <w:rFonts w:ascii="Cambria Math" w:hAnsi="Cambria Math"/>
                  <w:i/>
                  <w:sz w:val="28"/>
                  <w:szCs w:val="28"/>
                </w:rPr>
              </m:ctrlPr>
            </m:sub>
          </m:sSub>
          <m:r>
            <m:rPr/>
            <w:rPr>
              <w:rFonts w:hint="default" w:ascii="Cambria Math" w:hAnsi="Cambria Math"/>
              <w:sz w:val="28"/>
              <w:szCs w:val="28"/>
              <w:lang w:val="en-US" w:eastAsia="zh-CN"/>
            </w:rPr>
            <m:t>(n)=x(n)</m:t>
          </m:r>
          <m:sSup>
            <m:sSupPr>
              <m:ctrlPr>
                <w:rPr>
                  <w:rFonts w:hint="default" w:ascii="Cambria Math" w:hAnsi="Cambria Math"/>
                  <w:i/>
                  <w:sz w:val="28"/>
                  <w:szCs w:val="28"/>
                  <w:lang w:val="en-US" w:eastAsia="zh-CN"/>
                </w:rPr>
              </m:ctrlPr>
            </m:sSupPr>
            <m:e>
              <m:r>
                <m:rPr/>
                <w:rPr>
                  <w:rFonts w:hint="default" w:ascii="Cambria Math" w:hAnsi="Cambria Math"/>
                  <w:sz w:val="28"/>
                  <w:szCs w:val="28"/>
                  <w:lang w:val="en-US" w:eastAsia="zh-CN"/>
                </w:rPr>
                <m:t>e</m:t>
              </m:r>
              <m:ctrlPr>
                <w:rPr>
                  <w:rFonts w:hint="default" w:ascii="Cambria Math" w:hAnsi="Cambria Math"/>
                  <w:i/>
                  <w:sz w:val="28"/>
                  <w:szCs w:val="28"/>
                  <w:lang w:val="en-US" w:eastAsia="zh-CN"/>
                </w:rPr>
              </m:ctrlPr>
            </m:e>
            <m:sup>
              <m:r>
                <m:rPr/>
                <w:rPr>
                  <w:rFonts w:hint="default" w:ascii="Cambria Math" w:hAnsi="Cambria Math"/>
                  <w:sz w:val="28"/>
                  <w:szCs w:val="28"/>
                  <w:lang w:val="en-US" w:eastAsia="zh-CN"/>
                </w:rPr>
                <m:t>−j2π∆fnT</m:t>
              </m:r>
              <m:ctrlPr>
                <w:rPr>
                  <w:rFonts w:hint="default" w:ascii="Cambria Math" w:hAnsi="Cambria Math"/>
                  <w:i/>
                  <w:sz w:val="28"/>
                  <w:szCs w:val="28"/>
                  <w:lang w:val="en-US" w:eastAsia="zh-CN"/>
                </w:rPr>
              </m:ctrlPr>
            </m:sup>
          </m:sSup>
        </m:oMath>
      </m:oMathPara>
    </w:p>
    <w:p w14:paraId="14629E2C">
      <w:pPr>
        <w:spacing w:line="360" w:lineRule="auto"/>
        <w:ind w:firstLine="420"/>
        <w:rPr>
          <w:rFonts w:hint="eastAsia" w:ascii="楷体" w:hAnsi="楷体" w:eastAsia="楷体"/>
          <w:sz w:val="28"/>
          <w:szCs w:val="28"/>
        </w:rPr>
      </w:pPr>
      <w:r>
        <w:rPr>
          <w:rFonts w:hint="eastAsia" w:ascii="楷体" w:hAnsi="楷体" w:eastAsia="楷体"/>
          <w:sz w:val="28"/>
          <w:szCs w:val="28"/>
        </w:rPr>
        <w:t>在完成频偏补偿后，为减小不同采集条件下信号幅值差异对后续特征提取的影响，还需对信号进行幅度归一化处理。归一化后的信号表示为：</w:t>
      </w:r>
    </w:p>
    <w:p w14:paraId="2A1925EC">
      <w:pPr>
        <w:spacing w:line="360" w:lineRule="auto"/>
        <w:ind w:firstLine="420"/>
        <w:rPr>
          <w:rFonts w:hint="eastAsia" w:ascii="楷体" w:hAnsi="楷体" w:eastAsia="楷体"/>
          <w:sz w:val="28"/>
          <w:szCs w:val="28"/>
        </w:rPr>
      </w:pPr>
      <m:oMathPara>
        <m:oMath>
          <m:sSub>
            <m:sSubPr>
              <m:ctrlPr>
                <w:rPr>
                  <w:rFonts w:ascii="Cambria Math" w:hAnsi="Cambria Math"/>
                  <w:i/>
                  <w:sz w:val="28"/>
                  <w:szCs w:val="28"/>
                </w:rPr>
              </m:ctrlPr>
            </m:sSubPr>
            <m:e>
              <m:r>
                <m:rPr/>
                <w:rPr>
                  <w:rFonts w:hint="default" w:ascii="Cambria Math" w:hAnsi="Cambria Math"/>
                  <w:sz w:val="28"/>
                  <w:szCs w:val="28"/>
                  <w:lang w:val="en-US" w:eastAsia="zh-CN"/>
                </w:rPr>
                <m:t>x</m:t>
              </m:r>
              <m:ctrlPr>
                <w:rPr>
                  <w:rFonts w:ascii="Cambria Math" w:hAnsi="Cambria Math"/>
                  <w:i/>
                  <w:sz w:val="28"/>
                  <w:szCs w:val="28"/>
                </w:rPr>
              </m:ctrlPr>
            </m:e>
            <m:sub>
              <m:r>
                <m:rPr/>
                <w:rPr>
                  <w:rFonts w:hint="default" w:ascii="Cambria Math" w:hAnsi="Cambria Math"/>
                  <w:sz w:val="28"/>
                  <w:szCs w:val="28"/>
                  <w:lang w:val="en-US" w:eastAsia="zh-CN"/>
                </w:rPr>
                <m:t>norm</m:t>
              </m:r>
              <m:ctrlPr>
                <w:rPr>
                  <w:rFonts w:ascii="Cambria Math" w:hAnsi="Cambria Math"/>
                  <w:i/>
                  <w:sz w:val="28"/>
                  <w:szCs w:val="28"/>
                </w:rPr>
              </m:ctrlPr>
            </m:sub>
          </m:sSub>
          <m:r>
            <m:rPr/>
            <w:rPr>
              <w:rFonts w:hint="default" w:ascii="Cambria Math" w:hAnsi="Cambria Math"/>
              <w:sz w:val="28"/>
              <w:szCs w:val="28"/>
              <w:lang w:val="en-US" w:eastAsia="zh-CN"/>
            </w:rPr>
            <m:t>(n)=</m:t>
          </m:r>
          <m:f>
            <m:fPr>
              <m:ctrlPr>
                <w:rPr>
                  <w:rFonts w:hint="default" w:ascii="Cambria Math" w:hAnsi="Cambria Math"/>
                  <w:i/>
                  <w:sz w:val="28"/>
                  <w:szCs w:val="28"/>
                  <w:lang w:val="en-US" w:eastAsia="zh-CN"/>
                </w:rPr>
              </m:ctrlPr>
            </m:fPr>
            <m:num>
              <m:sSub>
                <m:sSubPr>
                  <m:ctrlPr>
                    <w:rPr>
                      <w:rFonts w:hint="default" w:ascii="Cambria Math" w:hAnsi="Cambria Math"/>
                      <w:i/>
                      <w:sz w:val="28"/>
                      <w:szCs w:val="28"/>
                      <w:lang w:val="en-US" w:eastAsia="zh-CN"/>
                    </w:rPr>
                  </m:ctrlPr>
                </m:sSubPr>
                <m:e>
                  <m:r>
                    <m:rPr/>
                    <w:rPr>
                      <w:rFonts w:hint="default" w:ascii="Cambria Math" w:hAnsi="Cambria Math"/>
                      <w:sz w:val="28"/>
                      <w:szCs w:val="28"/>
                      <w:lang w:val="en-US" w:eastAsia="zh-CN"/>
                    </w:rPr>
                    <m:t>x</m:t>
                  </m:r>
                  <m:ctrlPr>
                    <w:rPr>
                      <w:rFonts w:hint="default" w:ascii="Cambria Math" w:hAnsi="Cambria Math"/>
                      <w:i/>
                      <w:sz w:val="28"/>
                      <w:szCs w:val="28"/>
                      <w:lang w:val="en-US" w:eastAsia="zh-CN"/>
                    </w:rPr>
                  </m:ctrlPr>
                </m:e>
                <m:sub>
                  <m:r>
                    <m:rPr/>
                    <w:rPr>
                      <w:rFonts w:hint="default" w:ascii="Cambria Math" w:hAnsi="Cambria Math"/>
                      <w:sz w:val="28"/>
                      <w:szCs w:val="28"/>
                      <w:lang w:val="en-US" w:eastAsia="zh-CN"/>
                    </w:rPr>
                    <m:t>c</m:t>
                  </m:r>
                  <m:ctrlPr>
                    <w:rPr>
                      <w:rFonts w:hint="default" w:ascii="Cambria Math" w:hAnsi="Cambria Math"/>
                      <w:i/>
                      <w:sz w:val="28"/>
                      <w:szCs w:val="28"/>
                      <w:lang w:val="en-US" w:eastAsia="zh-CN"/>
                    </w:rPr>
                  </m:ctrlPr>
                </m:sub>
              </m:sSub>
              <m:r>
                <m:rPr/>
                <w:rPr>
                  <w:rFonts w:hint="default" w:ascii="Cambria Math" w:hAnsi="Cambria Math"/>
                  <w:sz w:val="28"/>
                  <w:szCs w:val="28"/>
                  <w:lang w:val="en-US" w:eastAsia="zh-CN"/>
                </w:rPr>
                <m:t>(n)</m:t>
              </m:r>
              <m:ctrlPr>
                <w:rPr>
                  <w:rFonts w:hint="default" w:ascii="Cambria Math" w:hAnsi="Cambria Math"/>
                  <w:i/>
                  <w:sz w:val="28"/>
                  <w:szCs w:val="28"/>
                  <w:lang w:val="en-US" w:eastAsia="zh-CN"/>
                </w:rPr>
              </m:ctrlPr>
            </m:num>
            <m:den>
              <m:rad>
                <m:radPr>
                  <m:degHide m:val="1"/>
                  <m:ctrlPr>
                    <w:rPr>
                      <w:rFonts w:hint="default" w:ascii="Cambria Math" w:hAnsi="Cambria Math"/>
                      <w:i/>
                      <w:sz w:val="28"/>
                      <w:szCs w:val="28"/>
                      <w:lang w:val="en-US" w:eastAsia="zh-CN"/>
                    </w:rPr>
                  </m:ctrlPr>
                </m:radPr>
                <m:deg>
                  <m:ctrlPr>
                    <w:rPr>
                      <w:rFonts w:hint="default" w:ascii="Cambria Math" w:hAnsi="Cambria Math"/>
                      <w:i/>
                      <w:sz w:val="28"/>
                      <w:szCs w:val="28"/>
                      <w:lang w:val="en-US" w:eastAsia="zh-CN"/>
                    </w:rPr>
                  </m:ctrlPr>
                </m:deg>
                <m:e>
                  <m:f>
                    <m:fPr>
                      <m:ctrlPr>
                        <w:rPr>
                          <w:rFonts w:hint="default" w:ascii="Cambria Math" w:hAnsi="Cambria Math"/>
                          <w:i/>
                          <w:sz w:val="28"/>
                          <w:szCs w:val="28"/>
                          <w:lang w:val="en-US" w:eastAsia="zh-CN"/>
                        </w:rPr>
                      </m:ctrlPr>
                    </m:fPr>
                    <m:num>
                      <m:r>
                        <m:rPr/>
                        <w:rPr>
                          <w:rFonts w:hint="default" w:ascii="Cambria Math" w:hAnsi="Cambria Math"/>
                          <w:sz w:val="28"/>
                          <w:szCs w:val="28"/>
                          <w:lang w:val="en-US" w:eastAsia="zh-CN"/>
                        </w:rPr>
                        <m:t>1</m:t>
                      </m:r>
                      <m:ctrlPr>
                        <w:rPr>
                          <w:rFonts w:hint="default" w:ascii="Cambria Math" w:hAnsi="Cambria Math"/>
                          <w:i/>
                          <w:sz w:val="28"/>
                          <w:szCs w:val="28"/>
                          <w:lang w:val="en-US" w:eastAsia="zh-CN"/>
                        </w:rPr>
                      </m:ctrlPr>
                    </m:num>
                    <m:den>
                      <m:r>
                        <m:rPr/>
                        <w:rPr>
                          <w:rFonts w:hint="default" w:ascii="Cambria Math" w:hAnsi="Cambria Math"/>
                          <w:sz w:val="28"/>
                          <w:szCs w:val="28"/>
                          <w:lang w:val="en-US" w:eastAsia="zh-CN"/>
                        </w:rPr>
                        <m:t>N</m:t>
                      </m:r>
                      <m:ctrlPr>
                        <w:rPr>
                          <w:rFonts w:hint="default" w:ascii="Cambria Math" w:hAnsi="Cambria Math"/>
                          <w:i/>
                          <w:sz w:val="28"/>
                          <w:szCs w:val="28"/>
                          <w:lang w:val="en-US" w:eastAsia="zh-CN"/>
                        </w:rPr>
                      </m:ctrlPr>
                    </m:den>
                  </m:f>
                  <m:nary>
                    <m:naryPr>
                      <m:chr m:val="∑"/>
                      <m:limLoc m:val="subSup"/>
                      <m:ctrlPr>
                        <w:rPr>
                          <w:rFonts w:hint="default" w:ascii="Cambria Math" w:hAnsi="Cambria Math"/>
                          <w:i/>
                          <w:sz w:val="28"/>
                          <w:szCs w:val="28"/>
                          <w:lang w:val="en-US" w:eastAsia="zh-CN"/>
                        </w:rPr>
                      </m:ctrlPr>
                    </m:naryPr>
                    <m:sub>
                      <m:r>
                        <m:rPr/>
                        <w:rPr>
                          <w:rFonts w:hint="default" w:ascii="Cambria Math" w:hAnsi="Cambria Math"/>
                          <w:sz w:val="28"/>
                          <w:szCs w:val="28"/>
                          <w:lang w:val="en-US" w:eastAsia="zh-CN"/>
                        </w:rPr>
                        <m:t>n=0</m:t>
                      </m:r>
                      <m:ctrlPr>
                        <w:rPr>
                          <w:rFonts w:hint="default" w:ascii="Cambria Math" w:hAnsi="Cambria Math"/>
                          <w:i/>
                          <w:sz w:val="28"/>
                          <w:szCs w:val="28"/>
                          <w:lang w:val="en-US" w:eastAsia="zh-CN"/>
                        </w:rPr>
                      </m:ctrlPr>
                    </m:sub>
                    <m:sup>
                      <m:r>
                        <m:rPr/>
                        <w:rPr>
                          <w:rFonts w:hint="default" w:ascii="Cambria Math" w:hAnsi="Cambria Math"/>
                          <w:sz w:val="28"/>
                          <w:szCs w:val="28"/>
                          <w:lang w:val="en-US" w:eastAsia="zh-CN"/>
                        </w:rPr>
                        <m:t>N−1</m:t>
                      </m:r>
                      <m:ctrlPr>
                        <w:rPr>
                          <w:rFonts w:hint="default" w:ascii="Cambria Math" w:hAnsi="Cambria Math"/>
                          <w:i/>
                          <w:sz w:val="28"/>
                          <w:szCs w:val="28"/>
                          <w:lang w:val="en-US" w:eastAsia="zh-CN"/>
                        </w:rPr>
                      </m:ctrlPr>
                    </m:sup>
                    <m:e>
                      <m:sSup>
                        <m:sSupPr>
                          <m:ctrlPr>
                            <w:rPr>
                              <w:rFonts w:hint="default" w:ascii="Cambria Math" w:hAnsi="Cambria Math"/>
                              <w:i/>
                              <w:sz w:val="28"/>
                              <w:szCs w:val="28"/>
                              <w:lang w:val="en-US" w:eastAsia="zh-CN"/>
                            </w:rPr>
                          </m:ctrlPr>
                        </m:sSupPr>
                        <m:e>
                          <m:r>
                            <m:rPr/>
                            <w:rPr>
                              <w:rFonts w:hint="default" w:ascii="Cambria Math" w:hAnsi="Cambria Math"/>
                              <w:sz w:val="28"/>
                              <w:szCs w:val="28"/>
                              <w:lang w:val="en-US" w:eastAsia="zh-CN"/>
                            </w:rPr>
                            <m:t>|</m:t>
                          </m:r>
                          <m:sSub>
                            <m:sSubPr>
                              <m:ctrlPr>
                                <w:rPr>
                                  <w:rFonts w:hint="default" w:ascii="Cambria Math" w:hAnsi="Cambria Math"/>
                                  <w:i/>
                                  <w:sz w:val="28"/>
                                  <w:szCs w:val="28"/>
                                  <w:lang w:val="en-US" w:eastAsia="zh-CN"/>
                                </w:rPr>
                              </m:ctrlPr>
                            </m:sSubPr>
                            <m:e>
                              <m:r>
                                <m:rPr/>
                                <w:rPr>
                                  <w:rFonts w:hint="default" w:ascii="Cambria Math" w:hAnsi="Cambria Math"/>
                                  <w:sz w:val="28"/>
                                  <w:szCs w:val="28"/>
                                  <w:lang w:val="en-US" w:eastAsia="zh-CN"/>
                                </w:rPr>
                                <m:t>x</m:t>
                              </m:r>
                              <m:ctrlPr>
                                <w:rPr>
                                  <w:rFonts w:hint="default" w:ascii="Cambria Math" w:hAnsi="Cambria Math"/>
                                  <w:i/>
                                  <w:sz w:val="28"/>
                                  <w:szCs w:val="28"/>
                                  <w:lang w:val="en-US" w:eastAsia="zh-CN"/>
                                </w:rPr>
                              </m:ctrlPr>
                            </m:e>
                            <m:sub>
                              <m:r>
                                <m:rPr/>
                                <w:rPr>
                                  <w:rFonts w:hint="default" w:ascii="Cambria Math" w:hAnsi="Cambria Math"/>
                                  <w:sz w:val="28"/>
                                  <w:szCs w:val="28"/>
                                  <w:lang w:val="en-US" w:eastAsia="zh-CN"/>
                                </w:rPr>
                                <m:t>c</m:t>
                              </m:r>
                              <m:ctrlPr>
                                <w:rPr>
                                  <w:rFonts w:hint="default" w:ascii="Cambria Math" w:hAnsi="Cambria Math"/>
                                  <w:i/>
                                  <w:sz w:val="28"/>
                                  <w:szCs w:val="28"/>
                                  <w:lang w:val="en-US" w:eastAsia="zh-CN"/>
                                </w:rPr>
                              </m:ctrlPr>
                            </m:sub>
                          </m:sSub>
                          <m:r>
                            <m:rPr/>
                            <w:rPr>
                              <w:rFonts w:hint="default" w:ascii="Cambria Math" w:hAnsi="Cambria Math"/>
                              <w:sz w:val="28"/>
                              <w:szCs w:val="28"/>
                              <w:lang w:val="en-US" w:eastAsia="zh-CN"/>
                            </w:rPr>
                            <m:t>(n)|</m:t>
                          </m:r>
                          <m:ctrlPr>
                            <w:rPr>
                              <w:rFonts w:hint="default" w:ascii="Cambria Math" w:hAnsi="Cambria Math"/>
                              <w:i/>
                              <w:sz w:val="28"/>
                              <w:szCs w:val="28"/>
                              <w:lang w:val="en-US" w:eastAsia="zh-CN"/>
                            </w:rPr>
                          </m:ctrlPr>
                        </m:e>
                        <m:sup>
                          <m:r>
                            <m:rPr/>
                            <w:rPr>
                              <w:rFonts w:hint="default" w:ascii="Cambria Math" w:hAnsi="Cambria Math"/>
                              <w:sz w:val="28"/>
                              <w:szCs w:val="28"/>
                              <w:lang w:val="en-US" w:eastAsia="zh-CN"/>
                            </w:rPr>
                            <m:t>2</m:t>
                          </m:r>
                          <m:ctrlPr>
                            <w:rPr>
                              <w:rFonts w:hint="default" w:ascii="Cambria Math" w:hAnsi="Cambria Math"/>
                              <w:i/>
                              <w:sz w:val="28"/>
                              <w:szCs w:val="28"/>
                              <w:lang w:val="en-US" w:eastAsia="zh-CN"/>
                            </w:rPr>
                          </m:ctrlPr>
                        </m:sup>
                      </m:sSup>
                      <m:ctrlPr>
                        <w:rPr>
                          <w:rFonts w:hint="default" w:ascii="Cambria Math" w:hAnsi="Cambria Math"/>
                          <w:i/>
                          <w:sz w:val="28"/>
                          <w:szCs w:val="28"/>
                          <w:lang w:val="en-US" w:eastAsia="zh-CN"/>
                        </w:rPr>
                      </m:ctrlPr>
                    </m:e>
                  </m:nary>
                  <m:ctrlPr>
                    <w:rPr>
                      <w:rFonts w:hint="default" w:ascii="Cambria Math" w:hAnsi="Cambria Math"/>
                      <w:i/>
                      <w:sz w:val="28"/>
                      <w:szCs w:val="28"/>
                      <w:lang w:val="en-US" w:eastAsia="zh-CN"/>
                    </w:rPr>
                  </m:ctrlPr>
                </m:e>
              </m:rad>
              <m:ctrlPr>
                <w:rPr>
                  <w:rFonts w:hint="default" w:ascii="Cambria Math" w:hAnsi="Cambria Math"/>
                  <w:i/>
                  <w:sz w:val="28"/>
                  <w:szCs w:val="28"/>
                  <w:lang w:val="en-US" w:eastAsia="zh-CN"/>
                </w:rPr>
              </m:ctrlPr>
            </m:den>
          </m:f>
        </m:oMath>
      </m:oMathPara>
    </w:p>
    <w:p w14:paraId="1A9FCE43">
      <w:pPr>
        <w:spacing w:line="360" w:lineRule="auto"/>
        <w:ind w:firstLine="420"/>
        <w:rPr>
          <w:rFonts w:hint="eastAsia" w:ascii="楷体" w:hAnsi="楷体" w:eastAsia="楷体"/>
          <w:sz w:val="28"/>
          <w:szCs w:val="28"/>
        </w:rPr>
      </w:pPr>
      <w:r>
        <w:rPr>
          <w:rFonts w:hint="eastAsia" w:ascii="楷体" w:hAnsi="楷体" w:eastAsia="楷体"/>
          <w:sz w:val="28"/>
          <w:szCs w:val="28"/>
        </w:rPr>
        <w:t>经过上述处理后，得到时间对齐、频偏补偿并幅度归一化后的标准化信号序列。</w:t>
      </w:r>
    </w:p>
    <w:p w14:paraId="34ECCE57">
      <w:pPr>
        <w:spacing w:line="360" w:lineRule="auto"/>
        <w:ind w:firstLine="420"/>
        <w:rPr>
          <w:rFonts w:hint="eastAsia" w:ascii="楷体" w:hAnsi="楷体" w:eastAsia="楷体"/>
          <w:sz w:val="28"/>
          <w:szCs w:val="28"/>
        </w:rPr>
      </w:pPr>
    </w:p>
    <w:p w14:paraId="7FF8DD3A">
      <w:pPr>
        <w:spacing w:line="360" w:lineRule="auto"/>
        <w:ind w:firstLine="420"/>
        <w:rPr>
          <w:rFonts w:hint="eastAsia" w:ascii="楷体" w:hAnsi="楷体" w:eastAsia="楷体"/>
          <w:b/>
          <w:color w:val="000000"/>
          <w:sz w:val="28"/>
          <w:szCs w:val="28"/>
          <w:lang w:val="en-US" w:eastAsia="zh-CN"/>
        </w:rPr>
      </w:pPr>
      <w:r>
        <w:rPr>
          <w:rFonts w:hint="eastAsia" w:ascii="楷体" w:hAnsi="楷体" w:eastAsia="楷体"/>
          <w:b/>
          <w:color w:val="000000"/>
          <w:sz w:val="28"/>
          <w:szCs w:val="28"/>
        </w:rPr>
        <w:t>1.</w:t>
      </w:r>
      <w:r>
        <w:rPr>
          <w:rFonts w:hint="eastAsia" w:ascii="楷体" w:hAnsi="楷体" w:eastAsia="楷体"/>
          <w:b/>
          <w:color w:val="000000"/>
          <w:sz w:val="28"/>
          <w:szCs w:val="28"/>
          <w:lang w:val="en-US" w:eastAsia="zh-CN"/>
        </w:rPr>
        <w:t>4协同特征提取</w:t>
      </w:r>
    </w:p>
    <w:p w14:paraId="24CCB722">
      <w:pPr>
        <w:spacing w:line="360" w:lineRule="auto"/>
        <w:ind w:firstLine="420"/>
        <w:rPr>
          <w:rFonts w:hint="eastAsia" w:ascii="楷体" w:hAnsi="楷体" w:eastAsia="楷体"/>
          <w:sz w:val="28"/>
          <w:szCs w:val="28"/>
          <w:lang w:val="en-US" w:eastAsia="zh-CN"/>
        </w:rPr>
      </w:pPr>
      <w:r>
        <w:rPr>
          <w:rFonts w:hint="eastAsia" w:ascii="楷体" w:hAnsi="楷体" w:eastAsia="楷体"/>
          <w:sz w:val="28"/>
          <w:szCs w:val="28"/>
          <w:lang w:val="en-US" w:eastAsia="zh-CN"/>
        </w:rPr>
        <w:t>在完成信号预处理后，本实施例从连续双帧信号中提取频偏协同特征、相位耦合特征以及一致性稳定特征，形成连续双帧原始射频指纹特征集。与单帧特征相比，连续双帧特征不仅保留了设备在单帧内的物理层差异，而且能够进一步表征相邻两帧之间在短时间内的关联变化规律，从而提高射频指纹的稳定性与区分能力。</w:t>
      </w:r>
    </w:p>
    <w:p w14:paraId="685A5D42">
      <w:pPr>
        <w:numPr>
          <w:ilvl w:val="0"/>
          <w:numId w:val="8"/>
        </w:numPr>
        <w:spacing w:line="360" w:lineRule="auto"/>
        <w:ind w:left="0" w:leftChars="0" w:firstLine="420" w:firstLineChars="0"/>
        <w:rPr>
          <w:rFonts w:hint="eastAsia" w:ascii="楷体" w:hAnsi="楷体" w:eastAsia="楷体"/>
          <w:b w:val="0"/>
          <w:bCs w:val="0"/>
          <w:sz w:val="28"/>
          <w:szCs w:val="28"/>
          <w:lang w:val="en-US" w:eastAsia="zh-CN"/>
        </w:rPr>
      </w:pPr>
      <w:r>
        <w:rPr>
          <w:rFonts w:hint="eastAsia" w:ascii="楷体" w:hAnsi="楷体" w:eastAsia="楷体"/>
          <w:b w:val="0"/>
          <w:bCs w:val="0"/>
          <w:sz w:val="28"/>
          <w:szCs w:val="28"/>
          <w:lang w:val="en-US" w:eastAsia="zh-CN"/>
        </w:rPr>
        <w:t>连续双帧频偏协同特征提取，对于连续双帧样本，分别对第一帧和第二帧信号进行载波频偏估计，设对应频偏估计值分别</w:t>
      </w:r>
      <w:r>
        <w:rPr>
          <w:rFonts w:hint="eastAsia" w:ascii="楷体" w:hAnsi="楷体" w:eastAsia="楷体"/>
          <w:sz w:val="28"/>
          <w:szCs w:val="28"/>
          <w:lang w:val="en-US" w:eastAsia="zh-CN"/>
        </w:rPr>
        <w:t xml:space="preserve"> </w:t>
      </w:r>
      <m:oMath>
        <m:sSub>
          <m:sSubPr>
            <m:ctrlPr>
              <w:rPr>
                <w:rFonts w:hint="default" w:ascii="Cambria Math" w:hAnsi="Cambria Math"/>
                <w:i/>
                <w:sz w:val="28"/>
                <w:szCs w:val="28"/>
                <w:lang w:val="en-US" w:eastAsia="zh-CN"/>
              </w:rPr>
            </m:ctrlPr>
          </m:sSubPr>
          <m:e>
            <m:acc>
              <m:accPr>
                <m:ctrlPr>
                  <w:rPr>
                    <w:rFonts w:hint="default" w:ascii="Cambria Math" w:hAnsi="Cambria Math"/>
                    <w:i/>
                    <w:sz w:val="28"/>
                    <w:szCs w:val="28"/>
                    <w:lang w:val="en-US" w:eastAsia="zh-CN"/>
                  </w:rPr>
                </m:ctrlPr>
              </m:accPr>
              <m:e>
                <m:r>
                  <m:rPr/>
                  <w:rPr>
                    <w:rFonts w:ascii="Cambria Math" w:hAnsi="Cambria Math"/>
                    <w:sz w:val="28"/>
                    <w:szCs w:val="28"/>
                    <w:lang w:val="en-US"/>
                  </w:rPr>
                  <m:t>ε</m:t>
                </m:r>
                <m:ctrlPr>
                  <w:rPr>
                    <w:rFonts w:hint="default" w:ascii="Cambria Math" w:hAnsi="Cambria Math"/>
                    <w:i/>
                    <w:sz w:val="28"/>
                    <w:szCs w:val="28"/>
                    <w:lang w:val="en-US" w:eastAsia="zh-CN"/>
                  </w:rPr>
                </m:ctrlPr>
              </m:e>
            </m:acc>
            <m:ctrlPr>
              <w:rPr>
                <w:rFonts w:hint="default" w:ascii="Cambria Math" w:hAnsi="Cambria Math"/>
                <w:i/>
                <w:sz w:val="28"/>
                <w:szCs w:val="28"/>
                <w:lang w:val="en-US" w:eastAsia="zh-CN"/>
              </w:rPr>
            </m:ctrlPr>
          </m:e>
          <m:sub>
            <m:r>
              <m:rPr/>
              <w:rPr>
                <w:rFonts w:hint="default" w:ascii="Cambria Math" w:hAnsi="Cambria Math"/>
                <w:sz w:val="28"/>
                <w:szCs w:val="28"/>
                <w:lang w:val="en-US" w:eastAsia="zh-CN"/>
              </w:rPr>
              <m:t>1</m:t>
            </m:r>
            <m:ctrlPr>
              <w:rPr>
                <w:rFonts w:hint="default" w:ascii="Cambria Math" w:hAnsi="Cambria Math"/>
                <w:i/>
                <w:sz w:val="28"/>
                <w:szCs w:val="28"/>
                <w:lang w:val="en-US" w:eastAsia="zh-CN"/>
              </w:rPr>
            </m:ctrlPr>
          </m:sub>
        </m:sSub>
      </m:oMath>
      <w:r>
        <w:rPr>
          <w:rFonts w:hint="eastAsia" w:ascii="楷体" w:hAnsi="楷体" w:eastAsia="楷体"/>
          <w:sz w:val="28"/>
          <w:szCs w:val="28"/>
          <w:lang w:eastAsia="zh-CN"/>
        </w:rPr>
        <w:t>，</w:t>
      </w:r>
      <m:oMath>
        <m:sSub>
          <m:sSubPr>
            <m:ctrlPr>
              <w:rPr>
                <w:rFonts w:hint="default" w:ascii="Cambria Math" w:hAnsi="Cambria Math"/>
                <w:i/>
                <w:sz w:val="28"/>
                <w:szCs w:val="28"/>
                <w:lang w:val="en-US" w:eastAsia="zh-CN"/>
              </w:rPr>
            </m:ctrlPr>
          </m:sSubPr>
          <m:e>
            <m:acc>
              <m:accPr>
                <m:ctrlPr>
                  <w:rPr>
                    <w:rFonts w:hint="default" w:ascii="Cambria Math" w:hAnsi="Cambria Math"/>
                    <w:i/>
                    <w:sz w:val="28"/>
                    <w:szCs w:val="28"/>
                    <w:lang w:val="en-US" w:eastAsia="zh-CN"/>
                  </w:rPr>
                </m:ctrlPr>
              </m:accPr>
              <m:e>
                <m:r>
                  <m:rPr/>
                  <w:rPr>
                    <w:rFonts w:ascii="Cambria Math" w:hAnsi="Cambria Math"/>
                    <w:sz w:val="28"/>
                    <w:szCs w:val="28"/>
                    <w:lang w:val="en-US"/>
                  </w:rPr>
                  <m:t>ε</m:t>
                </m:r>
                <m:ctrlPr>
                  <w:rPr>
                    <w:rFonts w:hint="default" w:ascii="Cambria Math" w:hAnsi="Cambria Math"/>
                    <w:i/>
                    <w:sz w:val="28"/>
                    <w:szCs w:val="28"/>
                    <w:lang w:val="en-US" w:eastAsia="zh-CN"/>
                  </w:rPr>
                </m:ctrlPr>
              </m:e>
            </m:acc>
            <m:ctrlPr>
              <w:rPr>
                <w:rFonts w:hint="default" w:ascii="Cambria Math" w:hAnsi="Cambria Math"/>
                <w:i/>
                <w:sz w:val="28"/>
                <w:szCs w:val="28"/>
                <w:lang w:val="en-US" w:eastAsia="zh-CN"/>
              </w:rPr>
            </m:ctrlPr>
          </m:e>
          <m:sub>
            <m:r>
              <m:rPr/>
              <w:rPr>
                <w:rFonts w:hint="default" w:ascii="Cambria Math" w:hAnsi="Cambria Math"/>
                <w:sz w:val="28"/>
                <w:szCs w:val="28"/>
                <w:lang w:val="en-US" w:eastAsia="zh-CN"/>
              </w:rPr>
              <m:t>2</m:t>
            </m:r>
            <m:ctrlPr>
              <w:rPr>
                <w:rFonts w:hint="default" w:ascii="Cambria Math" w:hAnsi="Cambria Math"/>
                <w:i/>
                <w:sz w:val="28"/>
                <w:szCs w:val="28"/>
                <w:lang w:val="en-US" w:eastAsia="zh-CN"/>
              </w:rPr>
            </m:ctrlPr>
          </m:sub>
        </m:sSub>
      </m:oMath>
      <w:r>
        <w:rPr>
          <w:rFonts w:hint="eastAsia" w:ascii="楷体" w:hAnsi="楷体" w:eastAsia="楷体"/>
          <w:b w:val="0"/>
          <w:bCs w:val="0"/>
          <w:sz w:val="28"/>
          <w:szCs w:val="28"/>
          <w:lang w:val="en-US" w:eastAsia="zh-CN"/>
        </w:rPr>
        <w:t>。为了同时表征设备的绝对频偏水平以及双帧之间的频偏变化情况，本实施例构造如下双帧频偏特征向量：</w:t>
      </w:r>
    </w:p>
    <w:p w14:paraId="453ADF8E">
      <w:pPr>
        <w:spacing w:line="360" w:lineRule="auto"/>
        <w:rPr>
          <w:rFonts w:hint="default" w:ascii="楷体" w:hAnsi="楷体" w:eastAsia="宋体"/>
          <w:sz w:val="28"/>
          <w:szCs w:val="28"/>
          <w:lang w:val="en-US" w:eastAsia="zh-CN"/>
        </w:rPr>
      </w:pPr>
      <m:oMathPara>
        <m:oMath>
          <m:sSub>
            <m:sSubPr>
              <m:ctrlPr>
                <w:rPr>
                  <w:rFonts w:ascii="Cambria Math" w:hAnsi="Cambria Math"/>
                  <w:i/>
                  <w:sz w:val="28"/>
                  <w:szCs w:val="28"/>
                  <w:lang w:val="en-US"/>
                </w:rPr>
              </m:ctrlPr>
            </m:sSubPr>
            <m:e>
              <m:r>
                <m:rPr/>
                <w:rPr>
                  <w:rFonts w:hint="default" w:ascii="Cambria Math" w:hAnsi="Cambria Math"/>
                  <w:sz w:val="28"/>
                  <w:szCs w:val="28"/>
                  <w:lang w:val="en-US" w:eastAsia="zh-CN"/>
                </w:rPr>
                <m:t>f</m:t>
              </m:r>
              <m:ctrlPr>
                <w:rPr>
                  <w:rFonts w:ascii="Cambria Math" w:hAnsi="Cambria Math"/>
                  <w:i/>
                  <w:sz w:val="28"/>
                  <w:szCs w:val="28"/>
                  <w:lang w:val="en-US"/>
                </w:rPr>
              </m:ctrlPr>
            </m:e>
            <m:sub>
              <m:r>
                <m:rPr/>
                <w:rPr>
                  <w:rFonts w:hint="default" w:ascii="Cambria Math" w:hAnsi="Cambria Math"/>
                  <w:sz w:val="28"/>
                  <w:szCs w:val="28"/>
                  <w:lang w:val="en-US" w:eastAsia="zh-CN"/>
                </w:rPr>
                <m:t>cfo</m:t>
              </m:r>
              <m:ctrlPr>
                <w:rPr>
                  <w:rFonts w:ascii="Cambria Math" w:hAnsi="Cambria Math"/>
                  <w:i/>
                  <w:sz w:val="28"/>
                  <w:szCs w:val="28"/>
                  <w:lang w:val="en-US"/>
                </w:rPr>
              </m:ctrlPr>
            </m:sub>
          </m:sSub>
          <m:r>
            <m:rPr/>
            <w:rPr>
              <w:rFonts w:hint="default" w:ascii="Cambria Math" w:hAnsi="Cambria Math"/>
              <w:sz w:val="28"/>
              <w:szCs w:val="28"/>
              <w:lang w:val="en-US" w:eastAsia="zh-CN"/>
            </w:rPr>
            <m:t>=[</m:t>
          </m:r>
          <m:sSub>
            <m:sSubPr>
              <m:ctrlPr>
                <w:rPr>
                  <w:rFonts w:hint="default" w:ascii="Cambria Math" w:hAnsi="Cambria Math"/>
                  <w:i/>
                  <w:sz w:val="28"/>
                  <w:szCs w:val="28"/>
                  <w:lang w:val="en-US" w:eastAsia="zh-CN"/>
                </w:rPr>
              </m:ctrlPr>
            </m:sSubPr>
            <m:e>
              <m:acc>
                <m:accPr>
                  <m:ctrlPr>
                    <w:rPr>
                      <w:rFonts w:hint="default" w:ascii="Cambria Math" w:hAnsi="Cambria Math"/>
                      <w:i/>
                      <w:sz w:val="28"/>
                      <w:szCs w:val="28"/>
                      <w:lang w:val="en-US" w:eastAsia="zh-CN"/>
                    </w:rPr>
                  </m:ctrlPr>
                </m:accPr>
                <m:e>
                  <m:r>
                    <m:rPr/>
                    <w:rPr>
                      <w:rFonts w:ascii="Cambria Math" w:hAnsi="Cambria Math"/>
                      <w:sz w:val="28"/>
                      <w:szCs w:val="28"/>
                      <w:lang w:val="en-US"/>
                    </w:rPr>
                    <m:t>ε</m:t>
                  </m:r>
                  <m:ctrlPr>
                    <w:rPr>
                      <w:rFonts w:hint="default" w:ascii="Cambria Math" w:hAnsi="Cambria Math"/>
                      <w:i/>
                      <w:sz w:val="28"/>
                      <w:szCs w:val="28"/>
                      <w:lang w:val="en-US" w:eastAsia="zh-CN"/>
                    </w:rPr>
                  </m:ctrlPr>
                </m:e>
              </m:acc>
              <m:ctrlPr>
                <w:rPr>
                  <w:rFonts w:hint="default" w:ascii="Cambria Math" w:hAnsi="Cambria Math"/>
                  <w:i/>
                  <w:sz w:val="28"/>
                  <w:szCs w:val="28"/>
                  <w:lang w:val="en-US" w:eastAsia="zh-CN"/>
                </w:rPr>
              </m:ctrlPr>
            </m:e>
            <m:sub>
              <m:r>
                <m:rPr/>
                <w:rPr>
                  <w:rFonts w:hint="default" w:ascii="Cambria Math" w:hAnsi="Cambria Math"/>
                  <w:sz w:val="28"/>
                  <w:szCs w:val="28"/>
                  <w:lang w:val="en-US" w:eastAsia="zh-CN"/>
                </w:rPr>
                <m:t>1</m:t>
              </m:r>
              <m:ctrlPr>
                <w:rPr>
                  <w:rFonts w:hint="default" w:ascii="Cambria Math" w:hAnsi="Cambria Math"/>
                  <w:i/>
                  <w:sz w:val="28"/>
                  <w:szCs w:val="28"/>
                  <w:lang w:val="en-US" w:eastAsia="zh-CN"/>
                </w:rPr>
              </m:ctrlPr>
            </m:sub>
          </m:sSub>
          <m:r>
            <m:rPr/>
            <w:rPr>
              <w:rFonts w:hint="default" w:ascii="Cambria Math" w:hAnsi="Cambria Math"/>
              <w:sz w:val="28"/>
              <w:szCs w:val="28"/>
              <w:lang w:val="en-US" w:eastAsia="zh-CN"/>
            </w:rPr>
            <m:t>,</m:t>
          </m:r>
          <m:sSub>
            <m:sSubPr>
              <m:ctrlPr>
                <w:rPr>
                  <w:rFonts w:hint="default" w:ascii="Cambria Math" w:hAnsi="Cambria Math"/>
                  <w:i/>
                  <w:sz w:val="28"/>
                  <w:szCs w:val="28"/>
                  <w:lang w:val="en-US" w:eastAsia="zh-CN"/>
                </w:rPr>
              </m:ctrlPr>
            </m:sSubPr>
            <m:e>
              <m:acc>
                <m:accPr>
                  <m:ctrlPr>
                    <w:rPr>
                      <w:rFonts w:hint="default" w:ascii="Cambria Math" w:hAnsi="Cambria Math"/>
                      <w:i/>
                      <w:sz w:val="28"/>
                      <w:szCs w:val="28"/>
                      <w:lang w:val="en-US" w:eastAsia="zh-CN"/>
                    </w:rPr>
                  </m:ctrlPr>
                </m:accPr>
                <m:e>
                  <m:r>
                    <m:rPr/>
                    <w:rPr>
                      <w:rFonts w:ascii="Cambria Math" w:hAnsi="Cambria Math"/>
                      <w:sz w:val="28"/>
                      <w:szCs w:val="28"/>
                      <w:lang w:val="en-US"/>
                    </w:rPr>
                    <m:t>ε</m:t>
                  </m:r>
                  <m:ctrlPr>
                    <w:rPr>
                      <w:rFonts w:hint="default" w:ascii="Cambria Math" w:hAnsi="Cambria Math"/>
                      <w:i/>
                      <w:sz w:val="28"/>
                      <w:szCs w:val="28"/>
                      <w:lang w:val="en-US" w:eastAsia="zh-CN"/>
                    </w:rPr>
                  </m:ctrlPr>
                </m:e>
              </m:acc>
              <m:ctrlPr>
                <w:rPr>
                  <w:rFonts w:hint="default" w:ascii="Cambria Math" w:hAnsi="Cambria Math"/>
                  <w:i/>
                  <w:sz w:val="28"/>
                  <w:szCs w:val="28"/>
                  <w:lang w:val="en-US" w:eastAsia="zh-CN"/>
                </w:rPr>
              </m:ctrlPr>
            </m:e>
            <m:sub>
              <m:r>
                <m:rPr/>
                <w:rPr>
                  <w:rFonts w:hint="default" w:ascii="Cambria Math" w:hAnsi="Cambria Math"/>
                  <w:sz w:val="28"/>
                  <w:szCs w:val="28"/>
                  <w:lang w:val="en-US" w:eastAsia="zh-CN"/>
                </w:rPr>
                <m:t>2</m:t>
              </m:r>
              <m:ctrlPr>
                <w:rPr>
                  <w:rFonts w:hint="default" w:ascii="Cambria Math" w:hAnsi="Cambria Math"/>
                  <w:i/>
                  <w:sz w:val="28"/>
                  <w:szCs w:val="28"/>
                  <w:lang w:val="en-US" w:eastAsia="zh-CN"/>
                </w:rPr>
              </m:ctrlPr>
            </m:sub>
          </m:sSub>
          <m:r>
            <m:rPr/>
            <w:rPr>
              <w:rFonts w:hint="default" w:ascii="Cambria Math" w:hAnsi="Cambria Math"/>
              <w:sz w:val="28"/>
              <w:szCs w:val="28"/>
              <w:lang w:val="en-US" w:eastAsia="zh-CN"/>
            </w:rPr>
            <m:t>,</m:t>
          </m:r>
          <m:f>
            <m:fPr>
              <m:ctrlPr>
                <w:rPr>
                  <w:rFonts w:hint="default" w:ascii="Cambria Math" w:hAnsi="Cambria Math"/>
                  <w:i/>
                  <w:sz w:val="28"/>
                  <w:szCs w:val="28"/>
                  <w:lang w:val="en-US" w:eastAsia="zh-CN"/>
                </w:rPr>
              </m:ctrlPr>
            </m:fPr>
            <m:num>
              <m:sSub>
                <m:sSubPr>
                  <m:ctrlPr>
                    <w:rPr>
                      <w:rFonts w:hint="default" w:ascii="Cambria Math" w:hAnsi="Cambria Math"/>
                      <w:i/>
                      <w:sz w:val="28"/>
                      <w:szCs w:val="28"/>
                      <w:lang w:val="en-US" w:eastAsia="zh-CN"/>
                    </w:rPr>
                  </m:ctrlPr>
                </m:sSubPr>
                <m:e>
                  <m:acc>
                    <m:accPr>
                      <m:ctrlPr>
                        <w:rPr>
                          <w:rFonts w:hint="default" w:ascii="Cambria Math" w:hAnsi="Cambria Math"/>
                          <w:i/>
                          <w:sz w:val="28"/>
                          <w:szCs w:val="28"/>
                          <w:lang w:val="en-US" w:eastAsia="zh-CN"/>
                        </w:rPr>
                      </m:ctrlPr>
                    </m:accPr>
                    <m:e>
                      <m:r>
                        <m:rPr/>
                        <w:rPr>
                          <w:rFonts w:ascii="Cambria Math" w:hAnsi="Cambria Math"/>
                          <w:sz w:val="28"/>
                          <w:szCs w:val="28"/>
                          <w:lang w:val="en-US"/>
                        </w:rPr>
                        <m:t>ε</m:t>
                      </m:r>
                      <m:ctrlPr>
                        <w:rPr>
                          <w:rFonts w:hint="default" w:ascii="Cambria Math" w:hAnsi="Cambria Math"/>
                          <w:i/>
                          <w:sz w:val="28"/>
                          <w:szCs w:val="28"/>
                          <w:lang w:val="en-US" w:eastAsia="zh-CN"/>
                        </w:rPr>
                      </m:ctrlPr>
                    </m:e>
                  </m:acc>
                  <m:ctrlPr>
                    <w:rPr>
                      <w:rFonts w:hint="default" w:ascii="Cambria Math" w:hAnsi="Cambria Math"/>
                      <w:i/>
                      <w:sz w:val="28"/>
                      <w:szCs w:val="28"/>
                      <w:lang w:val="en-US" w:eastAsia="zh-CN"/>
                    </w:rPr>
                  </m:ctrlPr>
                </m:e>
                <m:sub>
                  <m:r>
                    <m:rPr/>
                    <w:rPr>
                      <w:rFonts w:hint="default" w:ascii="Cambria Math" w:hAnsi="Cambria Math"/>
                      <w:sz w:val="28"/>
                      <w:szCs w:val="28"/>
                      <w:lang w:val="en-US" w:eastAsia="zh-CN"/>
                    </w:rPr>
                    <m:t>1</m:t>
                  </m:r>
                  <m:ctrlPr>
                    <w:rPr>
                      <w:rFonts w:hint="default" w:ascii="Cambria Math" w:hAnsi="Cambria Math"/>
                      <w:i/>
                      <w:sz w:val="28"/>
                      <w:szCs w:val="28"/>
                      <w:lang w:val="en-US" w:eastAsia="zh-CN"/>
                    </w:rPr>
                  </m:ctrlPr>
                </m:sub>
              </m:sSub>
              <m:r>
                <m:rPr/>
                <w:rPr>
                  <w:rFonts w:hint="default" w:ascii="Cambria Math" w:hAnsi="Cambria Math"/>
                  <w:sz w:val="28"/>
                  <w:szCs w:val="28"/>
                  <w:lang w:val="en-US" w:eastAsia="zh-CN"/>
                </w:rPr>
                <m:t>+</m:t>
              </m:r>
              <m:sSub>
                <m:sSubPr>
                  <m:ctrlPr>
                    <w:rPr>
                      <w:rFonts w:hint="default" w:ascii="Cambria Math" w:hAnsi="Cambria Math"/>
                      <w:i/>
                      <w:sz w:val="28"/>
                      <w:szCs w:val="28"/>
                      <w:lang w:val="en-US" w:eastAsia="zh-CN"/>
                    </w:rPr>
                  </m:ctrlPr>
                </m:sSubPr>
                <m:e>
                  <m:acc>
                    <m:accPr>
                      <m:ctrlPr>
                        <w:rPr>
                          <w:rFonts w:hint="default" w:ascii="Cambria Math" w:hAnsi="Cambria Math"/>
                          <w:i/>
                          <w:sz w:val="28"/>
                          <w:szCs w:val="28"/>
                          <w:lang w:val="en-US" w:eastAsia="zh-CN"/>
                        </w:rPr>
                      </m:ctrlPr>
                    </m:accPr>
                    <m:e>
                      <m:r>
                        <m:rPr/>
                        <w:rPr>
                          <w:rFonts w:ascii="Cambria Math" w:hAnsi="Cambria Math"/>
                          <w:sz w:val="28"/>
                          <w:szCs w:val="28"/>
                          <w:lang w:val="en-US"/>
                        </w:rPr>
                        <m:t>ε</m:t>
                      </m:r>
                      <m:ctrlPr>
                        <w:rPr>
                          <w:rFonts w:hint="default" w:ascii="Cambria Math" w:hAnsi="Cambria Math"/>
                          <w:i/>
                          <w:sz w:val="28"/>
                          <w:szCs w:val="28"/>
                          <w:lang w:val="en-US" w:eastAsia="zh-CN"/>
                        </w:rPr>
                      </m:ctrlPr>
                    </m:e>
                  </m:acc>
                  <m:ctrlPr>
                    <w:rPr>
                      <w:rFonts w:hint="default" w:ascii="Cambria Math" w:hAnsi="Cambria Math"/>
                      <w:i/>
                      <w:sz w:val="28"/>
                      <w:szCs w:val="28"/>
                      <w:lang w:val="en-US" w:eastAsia="zh-CN"/>
                    </w:rPr>
                  </m:ctrlPr>
                </m:e>
                <m:sub>
                  <m:r>
                    <m:rPr/>
                    <w:rPr>
                      <w:rFonts w:hint="default" w:ascii="Cambria Math" w:hAnsi="Cambria Math"/>
                      <w:sz w:val="28"/>
                      <w:szCs w:val="28"/>
                      <w:lang w:val="en-US" w:eastAsia="zh-CN"/>
                    </w:rPr>
                    <m:t>2</m:t>
                  </m:r>
                  <m:ctrlPr>
                    <w:rPr>
                      <w:rFonts w:hint="default" w:ascii="Cambria Math" w:hAnsi="Cambria Math"/>
                      <w:i/>
                      <w:sz w:val="28"/>
                      <w:szCs w:val="28"/>
                      <w:lang w:val="en-US" w:eastAsia="zh-CN"/>
                    </w:rPr>
                  </m:ctrlPr>
                </m:sub>
              </m:sSub>
              <m:ctrlPr>
                <w:rPr>
                  <w:rFonts w:hint="default" w:ascii="Cambria Math" w:hAnsi="Cambria Math"/>
                  <w:i/>
                  <w:sz w:val="28"/>
                  <w:szCs w:val="28"/>
                  <w:lang w:val="en-US" w:eastAsia="zh-CN"/>
                </w:rPr>
              </m:ctrlPr>
            </m:num>
            <m:den>
              <m:r>
                <m:rPr/>
                <w:rPr>
                  <w:rFonts w:hint="default" w:ascii="Cambria Math" w:hAnsi="Cambria Math"/>
                  <w:sz w:val="28"/>
                  <w:szCs w:val="28"/>
                  <w:lang w:val="en-US" w:eastAsia="zh-CN"/>
                </w:rPr>
                <m:t>2</m:t>
              </m:r>
              <m:ctrlPr>
                <w:rPr>
                  <w:rFonts w:hint="default" w:ascii="Cambria Math" w:hAnsi="Cambria Math"/>
                  <w:i/>
                  <w:sz w:val="28"/>
                  <w:szCs w:val="28"/>
                  <w:lang w:val="en-US" w:eastAsia="zh-CN"/>
                </w:rPr>
              </m:ctrlPr>
            </m:den>
          </m:f>
          <m:r>
            <m:rPr/>
            <w:rPr>
              <w:rFonts w:hint="default" w:ascii="Cambria Math" w:hAnsi="Cambria Math"/>
              <w:sz w:val="28"/>
              <w:szCs w:val="28"/>
              <w:lang w:val="en-US" w:eastAsia="zh-CN"/>
            </w:rPr>
            <m:t>,</m:t>
          </m:r>
          <m:sSub>
            <m:sSubPr>
              <m:ctrlPr>
                <w:rPr>
                  <w:rFonts w:hint="default" w:ascii="Cambria Math" w:hAnsi="Cambria Math"/>
                  <w:i/>
                  <w:sz w:val="28"/>
                  <w:szCs w:val="28"/>
                  <w:lang w:val="en-US" w:eastAsia="zh-CN"/>
                </w:rPr>
              </m:ctrlPr>
            </m:sSubPr>
            <m:e>
              <m:acc>
                <m:accPr>
                  <m:ctrlPr>
                    <w:rPr>
                      <w:rFonts w:hint="default" w:ascii="Cambria Math" w:hAnsi="Cambria Math"/>
                      <w:i/>
                      <w:sz w:val="28"/>
                      <w:szCs w:val="28"/>
                      <w:lang w:val="en-US" w:eastAsia="zh-CN"/>
                    </w:rPr>
                  </m:ctrlPr>
                </m:accPr>
                <m:e>
                  <m:r>
                    <m:rPr/>
                    <w:rPr>
                      <w:rFonts w:ascii="Cambria Math" w:hAnsi="Cambria Math"/>
                      <w:sz w:val="28"/>
                      <w:szCs w:val="28"/>
                      <w:lang w:val="en-US"/>
                    </w:rPr>
                    <m:t>ε</m:t>
                  </m:r>
                  <m:ctrlPr>
                    <w:rPr>
                      <w:rFonts w:hint="default" w:ascii="Cambria Math" w:hAnsi="Cambria Math"/>
                      <w:i/>
                      <w:sz w:val="28"/>
                      <w:szCs w:val="28"/>
                      <w:lang w:val="en-US" w:eastAsia="zh-CN"/>
                    </w:rPr>
                  </m:ctrlPr>
                </m:e>
              </m:acc>
              <m:ctrlPr>
                <w:rPr>
                  <w:rFonts w:hint="default" w:ascii="Cambria Math" w:hAnsi="Cambria Math"/>
                  <w:i/>
                  <w:sz w:val="28"/>
                  <w:szCs w:val="28"/>
                  <w:lang w:val="en-US" w:eastAsia="zh-CN"/>
                </w:rPr>
              </m:ctrlPr>
            </m:e>
            <m:sub>
              <m:r>
                <m:rPr/>
                <w:rPr>
                  <w:rFonts w:hint="default" w:ascii="Cambria Math" w:hAnsi="Cambria Math"/>
                  <w:sz w:val="28"/>
                  <w:szCs w:val="28"/>
                  <w:lang w:val="en-US" w:eastAsia="zh-CN"/>
                </w:rPr>
                <m:t>2</m:t>
              </m:r>
              <m:ctrlPr>
                <w:rPr>
                  <w:rFonts w:hint="default" w:ascii="Cambria Math" w:hAnsi="Cambria Math"/>
                  <w:i/>
                  <w:sz w:val="28"/>
                  <w:szCs w:val="28"/>
                  <w:lang w:val="en-US" w:eastAsia="zh-CN"/>
                </w:rPr>
              </m:ctrlPr>
            </m:sub>
          </m:sSub>
          <m:r>
            <m:rPr/>
            <w:rPr>
              <w:rFonts w:hint="default" w:ascii="Cambria Math" w:hAnsi="Cambria Math"/>
              <w:sz w:val="28"/>
              <w:szCs w:val="28"/>
              <w:lang w:val="en-US" w:eastAsia="zh-CN"/>
            </w:rPr>
            <m:t>−</m:t>
          </m:r>
          <m:sSub>
            <m:sSubPr>
              <m:ctrlPr>
                <w:rPr>
                  <w:rFonts w:hint="default" w:ascii="Cambria Math" w:hAnsi="Cambria Math"/>
                  <w:i/>
                  <w:sz w:val="28"/>
                  <w:szCs w:val="28"/>
                  <w:lang w:val="en-US" w:eastAsia="zh-CN"/>
                </w:rPr>
              </m:ctrlPr>
            </m:sSubPr>
            <m:e>
              <m:acc>
                <m:accPr>
                  <m:ctrlPr>
                    <w:rPr>
                      <w:rFonts w:hint="default" w:ascii="Cambria Math" w:hAnsi="Cambria Math"/>
                      <w:i/>
                      <w:sz w:val="28"/>
                      <w:szCs w:val="28"/>
                      <w:lang w:val="en-US" w:eastAsia="zh-CN"/>
                    </w:rPr>
                  </m:ctrlPr>
                </m:accPr>
                <m:e>
                  <m:r>
                    <m:rPr/>
                    <w:rPr>
                      <w:rFonts w:ascii="Cambria Math" w:hAnsi="Cambria Math"/>
                      <w:sz w:val="28"/>
                      <w:szCs w:val="28"/>
                      <w:lang w:val="en-US"/>
                    </w:rPr>
                    <m:t>ε</m:t>
                  </m:r>
                  <m:ctrlPr>
                    <w:rPr>
                      <w:rFonts w:hint="default" w:ascii="Cambria Math" w:hAnsi="Cambria Math"/>
                      <w:i/>
                      <w:sz w:val="28"/>
                      <w:szCs w:val="28"/>
                      <w:lang w:val="en-US" w:eastAsia="zh-CN"/>
                    </w:rPr>
                  </m:ctrlPr>
                </m:e>
              </m:acc>
              <m:ctrlPr>
                <w:rPr>
                  <w:rFonts w:hint="default" w:ascii="Cambria Math" w:hAnsi="Cambria Math"/>
                  <w:i/>
                  <w:sz w:val="28"/>
                  <w:szCs w:val="28"/>
                  <w:lang w:val="en-US" w:eastAsia="zh-CN"/>
                </w:rPr>
              </m:ctrlPr>
            </m:e>
            <m:sub>
              <m:r>
                <m:rPr/>
                <w:rPr>
                  <w:rFonts w:hint="default" w:ascii="Cambria Math" w:hAnsi="Cambria Math"/>
                  <w:sz w:val="28"/>
                  <w:szCs w:val="28"/>
                  <w:lang w:val="en-US" w:eastAsia="zh-CN"/>
                </w:rPr>
                <m:t>1</m:t>
              </m:r>
              <m:ctrlPr>
                <w:rPr>
                  <w:rFonts w:hint="default" w:ascii="Cambria Math" w:hAnsi="Cambria Math"/>
                  <w:i/>
                  <w:sz w:val="28"/>
                  <w:szCs w:val="28"/>
                  <w:lang w:val="en-US" w:eastAsia="zh-CN"/>
                </w:rPr>
              </m:ctrlPr>
            </m:sub>
          </m:sSub>
          <m:r>
            <m:rPr/>
            <w:rPr>
              <w:rFonts w:hint="default" w:ascii="Cambria Math" w:hAnsi="Cambria Math"/>
              <w:sz w:val="28"/>
              <w:szCs w:val="28"/>
              <w:lang w:val="en-US" w:eastAsia="zh-CN"/>
            </w:rPr>
            <m:t>,</m:t>
          </m:r>
          <m:f>
            <m:fPr>
              <m:ctrlPr>
                <w:rPr>
                  <w:rFonts w:hint="default" w:ascii="Cambria Math" w:hAnsi="Cambria Math"/>
                  <w:i/>
                  <w:sz w:val="28"/>
                  <w:szCs w:val="28"/>
                  <w:lang w:val="en-US" w:eastAsia="zh-CN"/>
                </w:rPr>
              </m:ctrlPr>
            </m:fPr>
            <m:num>
              <m:r>
                <m:rPr/>
                <w:rPr>
                  <w:rFonts w:hint="default" w:ascii="Cambria Math" w:hAnsi="Cambria Math"/>
                  <w:sz w:val="28"/>
                  <w:szCs w:val="28"/>
                  <w:lang w:val="en-US" w:eastAsia="zh-CN"/>
                </w:rPr>
                <m:t>|</m:t>
              </m:r>
              <m:sSub>
                <m:sSubPr>
                  <m:ctrlPr>
                    <w:rPr>
                      <w:rFonts w:hint="default" w:ascii="Cambria Math" w:hAnsi="Cambria Math"/>
                      <w:i/>
                      <w:sz w:val="28"/>
                      <w:szCs w:val="28"/>
                      <w:lang w:val="en-US" w:eastAsia="zh-CN"/>
                    </w:rPr>
                  </m:ctrlPr>
                </m:sSubPr>
                <m:e>
                  <m:acc>
                    <m:accPr>
                      <m:ctrlPr>
                        <w:rPr>
                          <w:rFonts w:hint="default" w:ascii="Cambria Math" w:hAnsi="Cambria Math"/>
                          <w:i/>
                          <w:sz w:val="28"/>
                          <w:szCs w:val="28"/>
                          <w:lang w:val="en-US" w:eastAsia="zh-CN"/>
                        </w:rPr>
                      </m:ctrlPr>
                    </m:accPr>
                    <m:e>
                      <m:r>
                        <m:rPr/>
                        <w:rPr>
                          <w:rFonts w:ascii="Cambria Math" w:hAnsi="Cambria Math"/>
                          <w:sz w:val="28"/>
                          <w:szCs w:val="28"/>
                          <w:lang w:val="en-US"/>
                        </w:rPr>
                        <m:t>ε</m:t>
                      </m:r>
                      <m:ctrlPr>
                        <w:rPr>
                          <w:rFonts w:hint="default" w:ascii="Cambria Math" w:hAnsi="Cambria Math"/>
                          <w:i/>
                          <w:sz w:val="28"/>
                          <w:szCs w:val="28"/>
                          <w:lang w:val="en-US" w:eastAsia="zh-CN"/>
                        </w:rPr>
                      </m:ctrlPr>
                    </m:e>
                  </m:acc>
                  <m:ctrlPr>
                    <w:rPr>
                      <w:rFonts w:hint="default" w:ascii="Cambria Math" w:hAnsi="Cambria Math"/>
                      <w:i/>
                      <w:sz w:val="28"/>
                      <w:szCs w:val="28"/>
                      <w:lang w:val="en-US" w:eastAsia="zh-CN"/>
                    </w:rPr>
                  </m:ctrlPr>
                </m:e>
                <m:sub>
                  <m:r>
                    <m:rPr/>
                    <w:rPr>
                      <w:rFonts w:hint="default" w:ascii="Cambria Math" w:hAnsi="Cambria Math"/>
                      <w:sz w:val="28"/>
                      <w:szCs w:val="28"/>
                      <w:lang w:val="en-US" w:eastAsia="zh-CN"/>
                    </w:rPr>
                    <m:t>2</m:t>
                  </m:r>
                  <m:ctrlPr>
                    <w:rPr>
                      <w:rFonts w:hint="default" w:ascii="Cambria Math" w:hAnsi="Cambria Math"/>
                      <w:i/>
                      <w:sz w:val="28"/>
                      <w:szCs w:val="28"/>
                      <w:lang w:val="en-US" w:eastAsia="zh-CN"/>
                    </w:rPr>
                  </m:ctrlPr>
                </m:sub>
              </m:sSub>
              <m:r>
                <m:rPr/>
                <w:rPr>
                  <w:rFonts w:hint="default" w:ascii="Cambria Math" w:hAnsi="Cambria Math"/>
                  <w:sz w:val="28"/>
                  <w:szCs w:val="28"/>
                  <w:lang w:val="en-US" w:eastAsia="zh-CN"/>
                </w:rPr>
                <m:t>−</m:t>
              </m:r>
              <m:sSub>
                <m:sSubPr>
                  <m:ctrlPr>
                    <w:rPr>
                      <w:rFonts w:hint="default" w:ascii="Cambria Math" w:hAnsi="Cambria Math"/>
                      <w:i/>
                      <w:sz w:val="28"/>
                      <w:szCs w:val="28"/>
                      <w:lang w:val="en-US" w:eastAsia="zh-CN"/>
                    </w:rPr>
                  </m:ctrlPr>
                </m:sSubPr>
                <m:e>
                  <m:acc>
                    <m:accPr>
                      <m:ctrlPr>
                        <w:rPr>
                          <w:rFonts w:hint="default" w:ascii="Cambria Math" w:hAnsi="Cambria Math"/>
                          <w:i/>
                          <w:sz w:val="28"/>
                          <w:szCs w:val="28"/>
                          <w:lang w:val="en-US" w:eastAsia="zh-CN"/>
                        </w:rPr>
                      </m:ctrlPr>
                    </m:accPr>
                    <m:e>
                      <m:r>
                        <m:rPr/>
                        <w:rPr>
                          <w:rFonts w:ascii="Cambria Math" w:hAnsi="Cambria Math"/>
                          <w:sz w:val="28"/>
                          <w:szCs w:val="28"/>
                          <w:lang w:val="en-US"/>
                        </w:rPr>
                        <m:t>ε</m:t>
                      </m:r>
                      <m:ctrlPr>
                        <w:rPr>
                          <w:rFonts w:hint="default" w:ascii="Cambria Math" w:hAnsi="Cambria Math"/>
                          <w:i/>
                          <w:sz w:val="28"/>
                          <w:szCs w:val="28"/>
                          <w:lang w:val="en-US" w:eastAsia="zh-CN"/>
                        </w:rPr>
                      </m:ctrlPr>
                    </m:e>
                  </m:acc>
                  <m:ctrlPr>
                    <w:rPr>
                      <w:rFonts w:hint="default" w:ascii="Cambria Math" w:hAnsi="Cambria Math"/>
                      <w:i/>
                      <w:sz w:val="28"/>
                      <w:szCs w:val="28"/>
                      <w:lang w:val="en-US" w:eastAsia="zh-CN"/>
                    </w:rPr>
                  </m:ctrlPr>
                </m:e>
                <m:sub>
                  <m:r>
                    <m:rPr/>
                    <w:rPr>
                      <w:rFonts w:hint="default" w:ascii="Cambria Math" w:hAnsi="Cambria Math"/>
                      <w:sz w:val="28"/>
                      <w:szCs w:val="28"/>
                      <w:lang w:val="en-US" w:eastAsia="zh-CN"/>
                    </w:rPr>
                    <m:t>1</m:t>
                  </m:r>
                  <m:ctrlPr>
                    <w:rPr>
                      <w:rFonts w:hint="default" w:ascii="Cambria Math" w:hAnsi="Cambria Math"/>
                      <w:i/>
                      <w:sz w:val="28"/>
                      <w:szCs w:val="28"/>
                      <w:lang w:val="en-US" w:eastAsia="zh-CN"/>
                    </w:rPr>
                  </m:ctrlPr>
                </m:sub>
              </m:sSub>
              <m:r>
                <m:rPr/>
                <w:rPr>
                  <w:rFonts w:hint="default" w:ascii="Cambria Math" w:hAnsi="Cambria Math"/>
                  <w:sz w:val="28"/>
                  <w:szCs w:val="28"/>
                  <w:lang w:val="en-US" w:eastAsia="zh-CN"/>
                </w:rPr>
                <m:t>|</m:t>
              </m:r>
              <m:ctrlPr>
                <w:rPr>
                  <w:rFonts w:hint="default" w:ascii="Cambria Math" w:hAnsi="Cambria Math"/>
                  <w:i/>
                  <w:sz w:val="28"/>
                  <w:szCs w:val="28"/>
                  <w:lang w:val="en-US" w:eastAsia="zh-CN"/>
                </w:rPr>
              </m:ctrlPr>
            </m:num>
            <m:den>
              <m:r>
                <m:rPr/>
                <w:rPr>
                  <w:rFonts w:hint="default" w:ascii="Cambria Math" w:hAnsi="Cambria Math"/>
                  <w:sz w:val="28"/>
                  <w:szCs w:val="28"/>
                  <w:lang w:val="en-US" w:eastAsia="zh-CN"/>
                </w:rPr>
                <m:t>|</m:t>
              </m:r>
              <m:sSub>
                <m:sSubPr>
                  <m:ctrlPr>
                    <w:rPr>
                      <w:rFonts w:hint="default" w:ascii="Cambria Math" w:hAnsi="Cambria Math"/>
                      <w:i/>
                      <w:sz w:val="28"/>
                      <w:szCs w:val="28"/>
                      <w:lang w:val="en-US" w:eastAsia="zh-CN"/>
                    </w:rPr>
                  </m:ctrlPr>
                </m:sSubPr>
                <m:e>
                  <m:acc>
                    <m:accPr>
                      <m:ctrlPr>
                        <w:rPr>
                          <w:rFonts w:hint="default" w:ascii="Cambria Math" w:hAnsi="Cambria Math"/>
                          <w:i/>
                          <w:sz w:val="28"/>
                          <w:szCs w:val="28"/>
                          <w:lang w:val="en-US" w:eastAsia="zh-CN"/>
                        </w:rPr>
                      </m:ctrlPr>
                    </m:accPr>
                    <m:e>
                      <m:r>
                        <m:rPr/>
                        <w:rPr>
                          <w:rFonts w:ascii="Cambria Math" w:hAnsi="Cambria Math"/>
                          <w:sz w:val="28"/>
                          <w:szCs w:val="28"/>
                          <w:lang w:val="en-US"/>
                        </w:rPr>
                        <m:t>ε</m:t>
                      </m:r>
                      <m:ctrlPr>
                        <w:rPr>
                          <w:rFonts w:hint="default" w:ascii="Cambria Math" w:hAnsi="Cambria Math"/>
                          <w:i/>
                          <w:sz w:val="28"/>
                          <w:szCs w:val="28"/>
                          <w:lang w:val="en-US" w:eastAsia="zh-CN"/>
                        </w:rPr>
                      </m:ctrlPr>
                    </m:e>
                  </m:acc>
                  <m:ctrlPr>
                    <w:rPr>
                      <w:rFonts w:hint="default" w:ascii="Cambria Math" w:hAnsi="Cambria Math"/>
                      <w:i/>
                      <w:sz w:val="28"/>
                      <w:szCs w:val="28"/>
                      <w:lang w:val="en-US" w:eastAsia="zh-CN"/>
                    </w:rPr>
                  </m:ctrlPr>
                </m:e>
                <m:sub>
                  <m:r>
                    <m:rPr/>
                    <w:rPr>
                      <w:rFonts w:hint="default" w:ascii="Cambria Math" w:hAnsi="Cambria Math"/>
                      <w:sz w:val="28"/>
                      <w:szCs w:val="28"/>
                      <w:lang w:val="en-US" w:eastAsia="zh-CN"/>
                    </w:rPr>
                    <m:t>1</m:t>
                  </m:r>
                  <m:ctrlPr>
                    <w:rPr>
                      <w:rFonts w:hint="default" w:ascii="Cambria Math" w:hAnsi="Cambria Math"/>
                      <w:i/>
                      <w:sz w:val="28"/>
                      <w:szCs w:val="28"/>
                      <w:lang w:val="en-US" w:eastAsia="zh-CN"/>
                    </w:rPr>
                  </m:ctrlPr>
                </m:sub>
              </m:sSub>
              <m:r>
                <m:rPr/>
                <w:rPr>
                  <w:rFonts w:hint="default" w:ascii="Cambria Math" w:hAnsi="Cambria Math"/>
                  <w:sz w:val="28"/>
                  <w:szCs w:val="28"/>
                  <w:lang w:val="en-US" w:eastAsia="zh-CN"/>
                </w:rPr>
                <m:t>|+|</m:t>
              </m:r>
              <m:sSub>
                <m:sSubPr>
                  <m:ctrlPr>
                    <w:rPr>
                      <w:rFonts w:hint="default" w:ascii="Cambria Math" w:hAnsi="Cambria Math"/>
                      <w:i/>
                      <w:sz w:val="28"/>
                      <w:szCs w:val="28"/>
                      <w:lang w:val="en-US" w:eastAsia="zh-CN"/>
                    </w:rPr>
                  </m:ctrlPr>
                </m:sSubPr>
                <m:e>
                  <m:acc>
                    <m:accPr>
                      <m:ctrlPr>
                        <w:rPr>
                          <w:rFonts w:hint="default" w:ascii="Cambria Math" w:hAnsi="Cambria Math"/>
                          <w:i/>
                          <w:sz w:val="28"/>
                          <w:szCs w:val="28"/>
                          <w:lang w:val="en-US" w:eastAsia="zh-CN"/>
                        </w:rPr>
                      </m:ctrlPr>
                    </m:accPr>
                    <m:e>
                      <m:r>
                        <m:rPr/>
                        <w:rPr>
                          <w:rFonts w:ascii="Cambria Math" w:hAnsi="Cambria Math"/>
                          <w:sz w:val="28"/>
                          <w:szCs w:val="28"/>
                          <w:lang w:val="en-US"/>
                        </w:rPr>
                        <m:t>ε</m:t>
                      </m:r>
                      <m:ctrlPr>
                        <w:rPr>
                          <w:rFonts w:hint="default" w:ascii="Cambria Math" w:hAnsi="Cambria Math"/>
                          <w:i/>
                          <w:sz w:val="28"/>
                          <w:szCs w:val="28"/>
                          <w:lang w:val="en-US" w:eastAsia="zh-CN"/>
                        </w:rPr>
                      </m:ctrlPr>
                    </m:e>
                  </m:acc>
                  <m:ctrlPr>
                    <w:rPr>
                      <w:rFonts w:hint="default" w:ascii="Cambria Math" w:hAnsi="Cambria Math"/>
                      <w:i/>
                      <w:sz w:val="28"/>
                      <w:szCs w:val="28"/>
                      <w:lang w:val="en-US" w:eastAsia="zh-CN"/>
                    </w:rPr>
                  </m:ctrlPr>
                </m:e>
                <m:sub>
                  <m:r>
                    <m:rPr/>
                    <w:rPr>
                      <w:rFonts w:hint="default" w:ascii="Cambria Math" w:hAnsi="Cambria Math"/>
                      <w:sz w:val="28"/>
                      <w:szCs w:val="28"/>
                      <w:lang w:val="en-US" w:eastAsia="zh-CN"/>
                    </w:rPr>
                    <m:t>2</m:t>
                  </m:r>
                  <m:ctrlPr>
                    <w:rPr>
                      <w:rFonts w:hint="default" w:ascii="Cambria Math" w:hAnsi="Cambria Math"/>
                      <w:i/>
                      <w:sz w:val="28"/>
                      <w:szCs w:val="28"/>
                      <w:lang w:val="en-US" w:eastAsia="zh-CN"/>
                    </w:rPr>
                  </m:ctrlPr>
                </m:sub>
              </m:sSub>
              <m:r>
                <m:rPr/>
                <w:rPr>
                  <w:rFonts w:hint="default" w:ascii="Cambria Math" w:hAnsi="Cambria Math"/>
                  <w:sz w:val="28"/>
                  <w:szCs w:val="28"/>
                  <w:lang w:val="en-US" w:eastAsia="zh-CN"/>
                </w:rPr>
                <m:t>|+ϵ</m:t>
              </m:r>
              <m:ctrlPr>
                <w:rPr>
                  <w:rFonts w:hint="default" w:ascii="Cambria Math" w:hAnsi="Cambria Math"/>
                  <w:i/>
                  <w:sz w:val="28"/>
                  <w:szCs w:val="28"/>
                  <w:lang w:val="en-US" w:eastAsia="zh-CN"/>
                </w:rPr>
              </m:ctrlPr>
            </m:den>
          </m:f>
          <m:r>
            <m:rPr/>
            <w:rPr>
              <w:rFonts w:hint="default" w:ascii="Cambria Math" w:hAnsi="Cambria Math"/>
              <w:sz w:val="28"/>
              <w:szCs w:val="28"/>
              <w:lang w:val="en-US" w:eastAsia="zh-CN"/>
            </w:rPr>
            <m:t>]</m:t>
          </m:r>
        </m:oMath>
      </m:oMathPara>
    </w:p>
    <w:p w14:paraId="6E13FD00">
      <w:pPr>
        <w:spacing w:line="360" w:lineRule="auto"/>
        <w:rPr>
          <w:rFonts w:hint="eastAsia" w:ascii="楷体" w:hAnsi="楷体" w:eastAsia="楷体"/>
          <w:sz w:val="28"/>
          <w:szCs w:val="28"/>
        </w:rPr>
      </w:pPr>
      <w:r>
        <w:rPr>
          <w:rFonts w:hint="eastAsia" w:ascii="楷体" w:hAnsi="楷体" w:eastAsia="楷体"/>
          <w:sz w:val="28"/>
          <w:szCs w:val="28"/>
        </w:rPr>
        <w:t>该特征刻画设备本振绝对偏差、连续发射频偏漂移以及双帧频率稳定性。</w:t>
      </w:r>
    </w:p>
    <w:p w14:paraId="0175592D">
      <w:pPr>
        <w:numPr>
          <w:ilvl w:val="0"/>
          <w:numId w:val="8"/>
        </w:numPr>
        <w:spacing w:line="360" w:lineRule="auto"/>
        <w:ind w:left="0" w:leftChars="0" w:firstLine="420" w:firstLineChars="0"/>
        <w:rPr>
          <w:rFonts w:hint="eastAsia" w:ascii="楷体" w:hAnsi="楷体" w:eastAsia="楷体"/>
          <w:sz w:val="28"/>
          <w:szCs w:val="28"/>
          <w:lang w:eastAsia="zh-CN"/>
        </w:rPr>
      </w:pPr>
      <w:r>
        <w:rPr>
          <w:rFonts w:hint="eastAsia" w:ascii="楷体" w:hAnsi="楷体" w:eastAsia="楷体"/>
          <w:b w:val="0"/>
          <w:bCs w:val="0"/>
          <w:sz w:val="28"/>
          <w:szCs w:val="28"/>
        </w:rPr>
        <w:t>连续双帧相位耦合特征提取</w:t>
      </w:r>
      <w:r>
        <w:rPr>
          <w:rFonts w:hint="eastAsia" w:ascii="楷体" w:hAnsi="楷体" w:eastAsia="楷体"/>
          <w:b w:val="0"/>
          <w:bCs w:val="0"/>
          <w:sz w:val="28"/>
          <w:szCs w:val="28"/>
          <w:lang w:eastAsia="zh-CN"/>
        </w:rPr>
        <w:t>，</w:t>
      </w:r>
      <w:r>
        <w:rPr>
          <w:rFonts w:hint="eastAsia" w:ascii="楷体" w:hAnsi="楷体" w:eastAsia="楷体"/>
          <w:b w:val="0"/>
          <w:bCs w:val="0"/>
          <w:sz w:val="28"/>
          <w:szCs w:val="28"/>
        </w:rPr>
        <w:t>在频偏补偿和幅度归一化完成后，进一步利用连续双帧前导码中各 Chirp 的相位信息提取双帧相位耦合特征。首先计算标准化信号的瞬时相位：</w:t>
      </w:r>
    </w:p>
    <w:p w14:paraId="526C1EC0">
      <w:pPr>
        <w:spacing w:line="360" w:lineRule="auto"/>
        <w:rPr>
          <w:rFonts w:hint="default" w:ascii="楷体" w:hAnsi="楷体" w:eastAsia="宋体"/>
          <w:sz w:val="28"/>
          <w:szCs w:val="28"/>
          <w:lang w:val="en-US" w:eastAsia="zh-CN"/>
        </w:rPr>
      </w:pPr>
      <m:oMathPara>
        <m:oMath>
          <m:r>
            <m:rPr/>
            <w:rPr>
              <w:rFonts w:ascii="Cambria Math" w:hAnsi="Cambria Math"/>
              <w:sz w:val="28"/>
              <w:szCs w:val="28"/>
            </w:rPr>
            <m:t>Φ(n)=arg(</m:t>
          </m:r>
          <m:sSub>
            <m:sSubPr>
              <m:ctrlPr>
                <w:rPr>
                  <w:rFonts w:hint="default" w:ascii="Cambria Math" w:hAnsi="Cambria Math"/>
                  <w:i/>
                  <w:sz w:val="28"/>
                  <w:szCs w:val="28"/>
                  <w:lang w:val="en-US" w:eastAsia="zh-CN"/>
                </w:rPr>
              </m:ctrlPr>
            </m:sSubPr>
            <m:e>
              <m:r>
                <m:rPr/>
                <w:rPr>
                  <w:rFonts w:hint="default" w:ascii="Cambria Math" w:hAnsi="Cambria Math"/>
                  <w:sz w:val="28"/>
                  <w:szCs w:val="28"/>
                  <w:lang w:val="en-US" w:eastAsia="zh-CN"/>
                </w:rPr>
                <m:t>x</m:t>
              </m:r>
              <m:ctrlPr>
                <w:rPr>
                  <w:rFonts w:hint="default" w:ascii="Cambria Math" w:hAnsi="Cambria Math"/>
                  <w:i/>
                  <w:sz w:val="28"/>
                  <w:szCs w:val="28"/>
                  <w:lang w:val="en-US" w:eastAsia="zh-CN"/>
                </w:rPr>
              </m:ctrlPr>
            </m:e>
            <m:sub>
              <m:r>
                <m:rPr/>
                <w:rPr>
                  <w:rFonts w:hint="default" w:ascii="Cambria Math" w:hAnsi="Cambria Math"/>
                  <w:sz w:val="28"/>
                  <w:szCs w:val="28"/>
                  <w:lang w:val="en-US" w:eastAsia="zh-CN"/>
                </w:rPr>
                <m:t>norm</m:t>
              </m:r>
              <m:ctrlPr>
                <w:rPr>
                  <w:rFonts w:hint="default" w:ascii="Cambria Math" w:hAnsi="Cambria Math"/>
                  <w:i/>
                  <w:sz w:val="28"/>
                  <w:szCs w:val="28"/>
                  <w:lang w:val="en-US" w:eastAsia="zh-CN"/>
                </w:rPr>
              </m:ctrlPr>
            </m:sub>
          </m:sSub>
          <m:r>
            <m:rPr/>
            <w:rPr>
              <w:rFonts w:hint="default" w:ascii="Cambria Math" w:hAnsi="Cambria Math"/>
              <w:sz w:val="28"/>
              <w:szCs w:val="28"/>
              <w:lang w:val="en-US" w:eastAsia="zh-CN"/>
            </w:rPr>
            <m:t>(n))</m:t>
          </m:r>
        </m:oMath>
      </m:oMathPara>
    </w:p>
    <w:p w14:paraId="5CF2B5E5">
      <w:pPr>
        <w:spacing w:line="360" w:lineRule="auto"/>
        <w:rPr>
          <w:rFonts w:hint="eastAsia" w:ascii="楷体" w:hAnsi="楷体" w:eastAsia="楷体"/>
          <w:sz w:val="28"/>
          <w:szCs w:val="28"/>
          <w:lang w:eastAsia="zh-CN"/>
        </w:rPr>
      </w:pPr>
      <w:r>
        <w:rPr>
          <w:rFonts w:hint="eastAsia" w:ascii="楷体" w:hAnsi="楷体" w:eastAsia="楷体"/>
          <w:sz w:val="28"/>
          <w:szCs w:val="28"/>
        </w:rPr>
        <w:t xml:space="preserve">设第 </w:t>
      </w:r>
      <m:oMath>
        <m:r>
          <m:rPr/>
          <w:rPr>
            <w:rFonts w:hint="default" w:ascii="Cambria Math" w:hAnsi="Cambria Math" w:eastAsia="楷体" w:cs="Times New Roman"/>
            <w:kern w:val="2"/>
            <w:sz w:val="28"/>
            <w:szCs w:val="28"/>
            <w:lang w:val="en-US" w:eastAsia="zh-CN" w:bidi="ar-SA"/>
          </w:rPr>
          <m:t>k</m:t>
        </m:r>
      </m:oMath>
      <w:r>
        <w:rPr>
          <w:rFonts w:hint="eastAsia" w:ascii="楷体" w:hAnsi="楷体" w:eastAsia="楷体"/>
          <w:sz w:val="28"/>
          <w:szCs w:val="28"/>
        </w:rPr>
        <w:t xml:space="preserve"> 帧前导码第 </w:t>
      </w:r>
      <m:oMath>
        <m:r>
          <m:rPr/>
          <w:rPr>
            <w:rFonts w:hint="default" w:ascii="Cambria Math" w:hAnsi="Cambria Math" w:eastAsia="楷体" w:cs="Times New Roman"/>
            <w:kern w:val="2"/>
            <w:sz w:val="28"/>
            <w:szCs w:val="28"/>
            <w:lang w:val="en-US" w:eastAsia="zh-CN" w:bidi="ar-SA"/>
          </w:rPr>
          <m:t>m</m:t>
        </m:r>
      </m:oMath>
      <w:r>
        <w:rPr>
          <w:rFonts w:hint="eastAsia" w:ascii="楷体" w:hAnsi="楷体" w:eastAsia="楷体"/>
          <w:sz w:val="28"/>
          <w:szCs w:val="28"/>
        </w:rPr>
        <w:t xml:space="preserve"> 个 chirp 主峰相位为</w:t>
      </w:r>
      <w:r>
        <w:rPr>
          <w:rFonts w:hint="eastAsia" w:ascii="楷体" w:hAnsi="楷体" w:eastAsia="楷体"/>
          <w:sz w:val="28"/>
          <w:szCs w:val="28"/>
          <w:lang w:val="en-US" w:eastAsia="zh-CN"/>
        </w:rPr>
        <w:t xml:space="preserve"> </w:t>
      </w:r>
      <m:oMath>
        <m:sSub>
          <m:sSubPr>
            <m:ctrlPr>
              <w:rPr>
                <w:rFonts w:ascii="Cambria Math" w:hAnsi="Cambria Math"/>
                <w:i/>
                <w:sz w:val="28"/>
                <w:szCs w:val="28"/>
                <w:lang w:val="en-US"/>
              </w:rPr>
            </m:ctrlPr>
          </m:sSubPr>
          <m:e>
            <m:r>
              <m:rPr/>
              <w:rPr>
                <w:rFonts w:ascii="Cambria Math" w:hAnsi="Cambria Math"/>
                <w:sz w:val="28"/>
                <w:szCs w:val="28"/>
                <w:lang w:val="en-US"/>
              </w:rPr>
              <m:t>Φ</m:t>
            </m:r>
            <m:ctrlPr>
              <w:rPr>
                <w:rFonts w:ascii="Cambria Math" w:hAnsi="Cambria Math"/>
                <w:i/>
                <w:sz w:val="28"/>
                <w:szCs w:val="28"/>
                <w:lang w:val="en-US"/>
              </w:rPr>
            </m:ctrlPr>
          </m:e>
          <m:sub>
            <m:r>
              <m:rPr/>
              <w:rPr>
                <w:rFonts w:hint="default" w:ascii="Cambria Math" w:hAnsi="Cambria Math"/>
                <w:sz w:val="28"/>
                <w:szCs w:val="28"/>
                <w:lang w:val="en-US" w:eastAsia="zh-CN"/>
              </w:rPr>
              <m:t>k,m</m:t>
            </m:r>
            <m:ctrlPr>
              <w:rPr>
                <w:rFonts w:ascii="Cambria Math" w:hAnsi="Cambria Math"/>
                <w:i/>
                <w:sz w:val="28"/>
                <w:szCs w:val="28"/>
                <w:lang w:val="en-US"/>
              </w:rPr>
            </m:ctrlPr>
          </m:sub>
        </m:sSub>
      </m:oMath>
      <w:r>
        <w:rPr>
          <w:rFonts w:hint="eastAsia" w:hAnsi="Cambria Math"/>
          <w:i w:val="0"/>
          <w:sz w:val="28"/>
          <w:szCs w:val="28"/>
          <w:lang w:val="en-US" w:eastAsia="zh-CN"/>
        </w:rPr>
        <w:t>。</w:t>
      </w:r>
      <w:r>
        <w:rPr>
          <w:rFonts w:hint="eastAsia" w:ascii="楷体" w:hAnsi="楷体" w:eastAsia="楷体"/>
          <w:sz w:val="28"/>
          <w:szCs w:val="28"/>
        </w:rPr>
        <w:t>定义双帧相位差</w:t>
      </w:r>
      <w:r>
        <w:rPr>
          <w:rFonts w:hint="eastAsia" w:ascii="楷体" w:hAnsi="楷体" w:eastAsia="楷体"/>
          <w:sz w:val="28"/>
          <w:szCs w:val="28"/>
          <w:lang w:eastAsia="zh-CN"/>
        </w:rPr>
        <w:t>：</w:t>
      </w:r>
    </w:p>
    <w:p w14:paraId="1D027300">
      <w:pPr>
        <w:spacing w:line="360" w:lineRule="auto"/>
        <w:rPr>
          <w:rFonts w:hint="default" w:ascii="楷体" w:hAnsi="楷体" w:eastAsia="宋体"/>
          <w:sz w:val="28"/>
          <w:szCs w:val="28"/>
          <w:lang w:val="en-US" w:eastAsia="zh-CN"/>
        </w:rPr>
      </w:pPr>
      <m:oMathPara>
        <m:oMath>
          <m:sSub>
            <m:sSubPr>
              <m:ctrlPr>
                <w:rPr>
                  <w:rFonts w:ascii="Cambria Math" w:hAnsi="Cambria Math"/>
                  <w:i/>
                  <w:sz w:val="28"/>
                  <w:szCs w:val="28"/>
                </w:rPr>
              </m:ctrlPr>
            </m:sSubPr>
            <m:e>
              <m:r>
                <m:rPr/>
                <w:rPr>
                  <w:rFonts w:hint="default" w:ascii="Cambria Math" w:hAnsi="Cambria Math"/>
                  <w:sz w:val="28"/>
                  <w:szCs w:val="28"/>
                  <w:lang w:val="en-US" w:eastAsia="zh-CN"/>
                </w:rPr>
                <m:t>d</m:t>
              </m:r>
              <m:ctrlPr>
                <w:rPr>
                  <w:rFonts w:ascii="Cambria Math" w:hAnsi="Cambria Math"/>
                  <w:i/>
                  <w:sz w:val="28"/>
                  <w:szCs w:val="28"/>
                </w:rPr>
              </m:ctrlPr>
            </m:e>
            <m:sub>
              <m:r>
                <m:rPr/>
                <w:rPr>
                  <w:rFonts w:hint="default" w:ascii="Cambria Math" w:hAnsi="Cambria Math"/>
                  <w:sz w:val="28"/>
                  <w:szCs w:val="28"/>
                  <w:lang w:val="en-US" w:eastAsia="zh-CN"/>
                </w:rPr>
                <m:t>m</m:t>
              </m:r>
              <m:ctrlPr>
                <w:rPr>
                  <w:rFonts w:ascii="Cambria Math" w:hAnsi="Cambria Math"/>
                  <w:i/>
                  <w:sz w:val="28"/>
                  <w:szCs w:val="28"/>
                </w:rPr>
              </m:ctrlPr>
            </m:sub>
          </m:sSub>
          <m:r>
            <m:rPr/>
            <w:rPr>
              <w:rFonts w:hint="default" w:ascii="Cambria Math" w:hAnsi="Cambria Math"/>
              <w:sz w:val="28"/>
              <w:szCs w:val="28"/>
              <w:lang w:val="en-US" w:eastAsia="zh-CN"/>
            </w:rPr>
            <m:t>=</m:t>
          </m:r>
          <m:sSub>
            <m:sSubPr>
              <m:ctrlPr>
                <w:rPr>
                  <w:rFonts w:hint="default" w:ascii="Cambria Math" w:hAnsi="Cambria Math"/>
                  <w:i/>
                  <w:sz w:val="28"/>
                  <w:szCs w:val="28"/>
                  <w:lang w:val="en-US" w:eastAsia="zh-CN"/>
                </w:rPr>
              </m:ctrlPr>
            </m:sSubPr>
            <m:e>
              <m:r>
                <m:rPr/>
                <w:rPr>
                  <w:rFonts w:ascii="Cambria Math" w:hAnsi="Cambria Math"/>
                  <w:sz w:val="28"/>
                  <w:szCs w:val="28"/>
                  <w:lang w:val="en-US"/>
                </w:rPr>
                <m:t>Φ</m:t>
              </m:r>
              <m:ctrlPr>
                <w:rPr>
                  <w:rFonts w:hint="default" w:ascii="Cambria Math" w:hAnsi="Cambria Math"/>
                  <w:i/>
                  <w:sz w:val="28"/>
                  <w:szCs w:val="28"/>
                  <w:lang w:val="en-US" w:eastAsia="zh-CN"/>
                </w:rPr>
              </m:ctrlPr>
            </m:e>
            <m:sub>
              <m:r>
                <m:rPr/>
                <w:rPr>
                  <w:rFonts w:hint="default" w:ascii="Cambria Math" w:hAnsi="Cambria Math"/>
                  <w:sz w:val="28"/>
                  <w:szCs w:val="28"/>
                  <w:lang w:val="en-US" w:eastAsia="zh-CN"/>
                </w:rPr>
                <m:t>2,m</m:t>
              </m:r>
              <m:ctrlPr>
                <w:rPr>
                  <w:rFonts w:hint="default" w:ascii="Cambria Math" w:hAnsi="Cambria Math"/>
                  <w:i/>
                  <w:sz w:val="28"/>
                  <w:szCs w:val="28"/>
                  <w:lang w:val="en-US" w:eastAsia="zh-CN"/>
                </w:rPr>
              </m:ctrlPr>
            </m:sub>
          </m:sSub>
          <m:r>
            <m:rPr/>
            <w:rPr>
              <w:rFonts w:hint="default" w:ascii="Cambria Math" w:hAnsi="Cambria Math"/>
              <w:sz w:val="28"/>
              <w:szCs w:val="28"/>
              <w:lang w:val="en-US" w:eastAsia="zh-CN"/>
            </w:rPr>
            <m:t>−</m:t>
          </m:r>
          <m:sSub>
            <m:sSubPr>
              <m:ctrlPr>
                <w:rPr>
                  <w:rFonts w:hint="default" w:ascii="Cambria Math" w:hAnsi="Cambria Math"/>
                  <w:i/>
                  <w:sz w:val="28"/>
                  <w:szCs w:val="28"/>
                  <w:lang w:val="en-US" w:eastAsia="zh-CN"/>
                </w:rPr>
              </m:ctrlPr>
            </m:sSubPr>
            <m:e>
              <m:r>
                <m:rPr/>
                <w:rPr>
                  <w:rFonts w:ascii="Cambria Math" w:hAnsi="Cambria Math"/>
                  <w:sz w:val="28"/>
                  <w:szCs w:val="28"/>
                  <w:lang w:val="en-US"/>
                </w:rPr>
                <m:t>Φ</m:t>
              </m:r>
              <m:ctrlPr>
                <w:rPr>
                  <w:rFonts w:hint="default" w:ascii="Cambria Math" w:hAnsi="Cambria Math"/>
                  <w:i/>
                  <w:sz w:val="28"/>
                  <w:szCs w:val="28"/>
                  <w:lang w:val="en-US" w:eastAsia="zh-CN"/>
                </w:rPr>
              </m:ctrlPr>
            </m:e>
            <m:sub>
              <m:r>
                <m:rPr/>
                <w:rPr>
                  <w:rFonts w:hint="default" w:ascii="Cambria Math" w:hAnsi="Cambria Math"/>
                  <w:sz w:val="28"/>
                  <w:szCs w:val="28"/>
                  <w:lang w:val="en-US" w:eastAsia="zh-CN"/>
                </w:rPr>
                <m:t>1,m</m:t>
              </m:r>
              <m:ctrlPr>
                <w:rPr>
                  <w:rFonts w:hint="default" w:ascii="Cambria Math" w:hAnsi="Cambria Math"/>
                  <w:i/>
                  <w:sz w:val="28"/>
                  <w:szCs w:val="28"/>
                  <w:lang w:val="en-US" w:eastAsia="zh-CN"/>
                </w:rPr>
              </m:ctrlPr>
            </m:sub>
          </m:sSub>
        </m:oMath>
      </m:oMathPara>
    </w:p>
    <w:p w14:paraId="7281F391">
      <w:pPr>
        <w:spacing w:line="360" w:lineRule="auto"/>
        <w:ind w:firstLine="420"/>
        <w:rPr>
          <w:rFonts w:hint="eastAsia" w:ascii="楷体" w:hAnsi="楷体" w:eastAsia="楷体"/>
          <w:sz w:val="28"/>
          <w:szCs w:val="28"/>
        </w:rPr>
      </w:pPr>
      <w:r>
        <w:rPr>
          <w:rFonts w:hint="eastAsia" w:ascii="楷体" w:hAnsi="楷体" w:eastAsia="楷体"/>
          <w:sz w:val="28"/>
          <w:szCs w:val="28"/>
        </w:rPr>
        <w:t>在此基础上，对相位差序列提取统计量，优选地，包括相位差均值、相位差方差以及相位变化能量。相位差均值用于表征双帧整体相位偏移水平，相位差方差用于衡量双帧相位耦合的稳定程度，相位变化能量用于描述相邻 Chirp 之间相位变化的波动情况。</w:t>
      </w:r>
    </w:p>
    <w:p w14:paraId="5E6F9E67">
      <w:pPr>
        <w:spacing w:line="360" w:lineRule="auto"/>
        <w:ind w:firstLine="420"/>
        <w:rPr>
          <w:rFonts w:hint="eastAsia" w:ascii="楷体" w:hAnsi="楷体" w:eastAsia="楷体"/>
          <w:sz w:val="28"/>
          <w:szCs w:val="28"/>
        </w:rPr>
      </w:pPr>
      <w:r>
        <w:rPr>
          <w:rFonts w:hint="eastAsia" w:ascii="楷体" w:hAnsi="楷体" w:eastAsia="楷体"/>
          <w:sz w:val="28"/>
          <w:szCs w:val="28"/>
        </w:rPr>
        <w:t>因此，可将双帧相位耦合特征表示为：</w:t>
      </w:r>
    </w:p>
    <w:p w14:paraId="0F304BCA">
      <w:pPr>
        <w:spacing w:line="360" w:lineRule="auto"/>
        <w:rPr>
          <w:rFonts w:hint="default" w:ascii="楷体" w:hAnsi="楷体" w:eastAsia="宋体"/>
          <w:sz w:val="28"/>
          <w:szCs w:val="28"/>
          <w:lang w:val="en-US" w:eastAsia="zh-CN"/>
        </w:rPr>
      </w:pPr>
      <m:oMathPara>
        <m:oMath>
          <m:sSub>
            <m:sSubPr>
              <m:ctrlPr>
                <w:rPr>
                  <w:rFonts w:ascii="Cambria Math" w:hAnsi="Cambria Math"/>
                  <w:i/>
                  <w:sz w:val="28"/>
                  <w:szCs w:val="28"/>
                </w:rPr>
              </m:ctrlPr>
            </m:sSubPr>
            <m:e>
              <m:r>
                <m:rPr/>
                <w:rPr>
                  <w:rFonts w:hint="default" w:ascii="Cambria Math" w:hAnsi="Cambria Math"/>
                  <w:sz w:val="28"/>
                  <w:szCs w:val="28"/>
                  <w:lang w:val="en-US" w:eastAsia="zh-CN"/>
                </w:rPr>
                <m:t>f</m:t>
              </m:r>
              <m:ctrlPr>
                <w:rPr>
                  <w:rFonts w:ascii="Cambria Math" w:hAnsi="Cambria Math"/>
                  <w:i/>
                  <w:sz w:val="28"/>
                  <w:szCs w:val="28"/>
                </w:rPr>
              </m:ctrlPr>
            </m:e>
            <m:sub>
              <m:r>
                <m:rPr/>
                <w:rPr>
                  <w:rFonts w:hint="default" w:ascii="Cambria Math" w:hAnsi="Cambria Math"/>
                  <w:sz w:val="28"/>
                  <w:szCs w:val="28"/>
                  <w:lang w:val="en-US" w:eastAsia="zh-CN"/>
                </w:rPr>
                <m:t>pha</m:t>
              </m:r>
              <m:ctrlPr>
                <w:rPr>
                  <w:rFonts w:ascii="Cambria Math" w:hAnsi="Cambria Math"/>
                  <w:i/>
                  <w:sz w:val="28"/>
                  <w:szCs w:val="28"/>
                </w:rPr>
              </m:ctrlPr>
            </m:sub>
          </m:sSub>
          <m:r>
            <m:rPr/>
            <w:rPr>
              <w:rFonts w:hint="default" w:ascii="Cambria Math" w:hAnsi="Cambria Math"/>
              <w:sz w:val="28"/>
              <w:szCs w:val="28"/>
              <w:lang w:val="en-US" w:eastAsia="zh-CN"/>
            </w:rPr>
            <m:t>=[</m:t>
          </m:r>
          <m:sSub>
            <m:sSubPr>
              <m:ctrlPr>
                <w:rPr>
                  <w:rFonts w:ascii="Cambria Math" w:hAnsi="Cambria Math"/>
                  <w:i/>
                  <w:sz w:val="28"/>
                  <w:szCs w:val="28"/>
                </w:rPr>
              </m:ctrlPr>
            </m:sSubPr>
            <m:e>
              <m:r>
                <m:rPr/>
                <w:rPr>
                  <w:rFonts w:hint="default" w:ascii="Cambria Math" w:hAnsi="Cambria Math"/>
                  <w:sz w:val="28"/>
                  <w:szCs w:val="28"/>
                  <w:lang w:val="en-US" w:eastAsia="zh-CN"/>
                </w:rPr>
                <m:t>d</m:t>
              </m:r>
              <m:ctrlPr>
                <w:rPr>
                  <w:rFonts w:ascii="Cambria Math" w:hAnsi="Cambria Math"/>
                  <w:i/>
                  <w:sz w:val="28"/>
                  <w:szCs w:val="28"/>
                </w:rPr>
              </m:ctrlPr>
            </m:e>
            <m:sub>
              <m:r>
                <m:rPr/>
                <w:rPr>
                  <w:rFonts w:hint="default" w:ascii="Cambria Math" w:hAnsi="Cambria Math"/>
                  <w:sz w:val="28"/>
                  <w:szCs w:val="28"/>
                  <w:lang w:val="en-US" w:eastAsia="zh-CN"/>
                </w:rPr>
                <m:t>m</m:t>
              </m:r>
              <m:ctrlPr>
                <w:rPr>
                  <w:rFonts w:ascii="Cambria Math" w:hAnsi="Cambria Math"/>
                  <w:i/>
                  <w:sz w:val="28"/>
                  <w:szCs w:val="28"/>
                </w:rPr>
              </m:ctrlPr>
            </m:sub>
          </m:sSub>
          <m:r>
            <m:rPr/>
            <w:rPr>
              <w:rFonts w:hint="default" w:ascii="Cambria Math" w:hAnsi="Cambria Math"/>
              <w:sz w:val="28"/>
              <w:szCs w:val="28"/>
              <w:lang w:val="en-US" w:eastAsia="zh-CN"/>
            </w:rPr>
            <m:t>,</m:t>
          </m:r>
          <m:sSub>
            <m:sSubPr>
              <m:ctrlPr>
                <w:rPr>
                  <w:rFonts w:hint="default" w:ascii="Cambria Math" w:hAnsi="Cambria Math"/>
                  <w:i/>
                  <w:sz w:val="28"/>
                  <w:szCs w:val="28"/>
                  <w:lang w:val="en-US" w:eastAsia="zh-CN"/>
                </w:rPr>
              </m:ctrlPr>
            </m:sSubPr>
            <m:e>
              <m:r>
                <m:rPr/>
                <w:rPr>
                  <w:rFonts w:ascii="Cambria Math" w:hAnsi="Cambria Math"/>
                  <w:sz w:val="28"/>
                  <w:szCs w:val="28"/>
                  <w:lang w:val="en-US"/>
                </w:rPr>
                <m:t>μ</m:t>
              </m:r>
              <m:ctrlPr>
                <w:rPr>
                  <w:rFonts w:hint="default" w:ascii="Cambria Math" w:hAnsi="Cambria Math"/>
                  <w:i/>
                  <w:sz w:val="28"/>
                  <w:szCs w:val="28"/>
                  <w:lang w:val="en-US" w:eastAsia="zh-CN"/>
                </w:rPr>
              </m:ctrlPr>
            </m:e>
            <m:sub>
              <m:r>
                <m:rPr/>
                <w:rPr>
                  <w:rFonts w:hint="default" w:ascii="Cambria Math" w:hAnsi="Cambria Math"/>
                  <w:sz w:val="28"/>
                  <w:szCs w:val="28"/>
                  <w:lang w:val="en-US" w:eastAsia="zh-CN"/>
                </w:rPr>
                <m:t>d</m:t>
              </m:r>
              <m:ctrlPr>
                <w:rPr>
                  <w:rFonts w:hint="default" w:ascii="Cambria Math" w:hAnsi="Cambria Math"/>
                  <w:i/>
                  <w:sz w:val="28"/>
                  <w:szCs w:val="28"/>
                  <w:lang w:val="en-US" w:eastAsia="zh-CN"/>
                </w:rPr>
              </m:ctrlPr>
            </m:sub>
          </m:sSub>
          <m:r>
            <m:rPr/>
            <w:rPr>
              <w:rFonts w:hint="default" w:ascii="Cambria Math" w:hAnsi="Cambria Math"/>
              <w:sz w:val="28"/>
              <w:szCs w:val="28"/>
              <w:lang w:val="en-US" w:eastAsia="zh-CN"/>
            </w:rPr>
            <m:t>,</m:t>
          </m:r>
          <m:sSubSup>
            <m:sSubSupPr>
              <m:ctrlPr>
                <w:rPr>
                  <w:rFonts w:hint="default" w:ascii="Cambria Math" w:hAnsi="Cambria Math"/>
                  <w:i/>
                  <w:sz w:val="28"/>
                  <w:szCs w:val="28"/>
                  <w:lang w:val="en-US" w:eastAsia="zh-CN"/>
                </w:rPr>
              </m:ctrlPr>
            </m:sSubSupPr>
            <m:e>
              <m:r>
                <m:rPr/>
                <w:rPr>
                  <w:rFonts w:ascii="Cambria Math" w:hAnsi="Cambria Math"/>
                  <w:sz w:val="28"/>
                  <w:szCs w:val="28"/>
                  <w:lang w:val="en-US"/>
                </w:rPr>
                <m:t>σ</m:t>
              </m:r>
              <m:ctrlPr>
                <w:rPr>
                  <w:rFonts w:hint="default" w:ascii="Cambria Math" w:hAnsi="Cambria Math"/>
                  <w:i/>
                  <w:sz w:val="28"/>
                  <w:szCs w:val="28"/>
                  <w:lang w:val="en-US" w:eastAsia="zh-CN"/>
                </w:rPr>
              </m:ctrlPr>
            </m:e>
            <m:sub>
              <m:r>
                <m:rPr/>
                <w:rPr>
                  <w:rFonts w:hint="default" w:ascii="Cambria Math" w:hAnsi="Cambria Math"/>
                  <w:sz w:val="28"/>
                  <w:szCs w:val="28"/>
                  <w:lang w:val="en-US" w:eastAsia="zh-CN"/>
                </w:rPr>
                <m:t>d</m:t>
              </m:r>
              <m:ctrlPr>
                <w:rPr>
                  <w:rFonts w:hint="default" w:ascii="Cambria Math" w:hAnsi="Cambria Math"/>
                  <w:i/>
                  <w:sz w:val="28"/>
                  <w:szCs w:val="28"/>
                  <w:lang w:val="en-US" w:eastAsia="zh-CN"/>
                </w:rPr>
              </m:ctrlPr>
            </m:sub>
            <m:sup>
              <m:r>
                <m:rPr/>
                <w:rPr>
                  <w:rFonts w:hint="default" w:ascii="Cambria Math" w:hAnsi="Cambria Math"/>
                  <w:sz w:val="28"/>
                  <w:szCs w:val="28"/>
                  <w:lang w:val="en-US" w:eastAsia="zh-CN"/>
                </w:rPr>
                <m:t>2</m:t>
              </m:r>
              <m:ctrlPr>
                <w:rPr>
                  <w:rFonts w:hint="default" w:ascii="Cambria Math" w:hAnsi="Cambria Math"/>
                  <w:i/>
                  <w:sz w:val="28"/>
                  <w:szCs w:val="28"/>
                  <w:lang w:val="en-US" w:eastAsia="zh-CN"/>
                </w:rPr>
              </m:ctrlPr>
            </m:sup>
          </m:sSubSup>
          <m:r>
            <m:rPr/>
            <w:rPr>
              <w:rFonts w:hint="default" w:ascii="Cambria Math" w:hAnsi="Cambria Math"/>
              <w:sz w:val="28"/>
              <w:szCs w:val="28"/>
              <w:lang w:val="en-US" w:eastAsia="zh-CN"/>
            </w:rPr>
            <m:t>,</m:t>
          </m:r>
          <m:sSub>
            <m:sSubPr>
              <m:ctrlPr>
                <w:rPr>
                  <w:rFonts w:hint="default" w:ascii="Cambria Math" w:hAnsi="Cambria Math"/>
                  <w:i/>
                  <w:sz w:val="28"/>
                  <w:szCs w:val="28"/>
                  <w:lang w:val="en-US" w:eastAsia="zh-CN"/>
                </w:rPr>
              </m:ctrlPr>
            </m:sSubPr>
            <m:e>
              <m:r>
                <m:rPr/>
                <w:rPr>
                  <w:rFonts w:hint="default" w:ascii="Cambria Math" w:hAnsi="Cambria Math"/>
                  <w:sz w:val="28"/>
                  <w:szCs w:val="28"/>
                  <w:lang w:val="en-US" w:eastAsia="zh-CN"/>
                </w:rPr>
                <m:t>E</m:t>
              </m:r>
              <m:ctrlPr>
                <w:rPr>
                  <w:rFonts w:hint="default" w:ascii="Cambria Math" w:hAnsi="Cambria Math"/>
                  <w:i/>
                  <w:sz w:val="28"/>
                  <w:szCs w:val="28"/>
                  <w:lang w:val="en-US" w:eastAsia="zh-CN"/>
                </w:rPr>
              </m:ctrlPr>
            </m:e>
            <m:sub>
              <m:r>
                <m:rPr/>
                <w:rPr>
                  <w:rFonts w:hint="default" w:ascii="Cambria Math" w:hAnsi="Cambria Math"/>
                  <w:sz w:val="28"/>
                  <w:szCs w:val="28"/>
                  <w:lang w:val="en-US" w:eastAsia="zh-CN"/>
                </w:rPr>
                <m:t>d</m:t>
              </m:r>
              <m:ctrlPr>
                <w:rPr>
                  <w:rFonts w:hint="default" w:ascii="Cambria Math" w:hAnsi="Cambria Math"/>
                  <w:i/>
                  <w:sz w:val="28"/>
                  <w:szCs w:val="28"/>
                  <w:lang w:val="en-US" w:eastAsia="zh-CN"/>
                </w:rPr>
              </m:ctrlPr>
            </m:sub>
          </m:sSub>
          <m:r>
            <m:rPr/>
            <w:rPr>
              <w:rFonts w:hint="default" w:ascii="Cambria Math" w:hAnsi="Cambria Math"/>
              <w:sz w:val="28"/>
              <w:szCs w:val="28"/>
              <w:lang w:val="en-US" w:eastAsia="zh-CN"/>
            </w:rPr>
            <m:t>]</m:t>
          </m:r>
        </m:oMath>
      </m:oMathPara>
    </w:p>
    <w:p w14:paraId="2BC12E53">
      <w:pPr>
        <w:spacing w:line="360" w:lineRule="auto"/>
        <w:rPr>
          <w:rFonts w:hint="eastAsia" w:ascii="楷体" w:hAnsi="楷体" w:eastAsia="楷体"/>
          <w:sz w:val="28"/>
          <w:szCs w:val="28"/>
        </w:rPr>
      </w:pPr>
      <w:r>
        <w:rPr>
          <w:rFonts w:hint="eastAsia" w:ascii="楷体" w:hAnsi="楷体" w:eastAsia="楷体"/>
          <w:sz w:val="28"/>
          <w:szCs w:val="28"/>
        </w:rPr>
        <w:t>其中，</w:t>
      </w:r>
      <m:oMath>
        <m:sSub>
          <m:sSubPr>
            <m:ctrlPr>
              <w:rPr>
                <w:rFonts w:hint="default" w:ascii="Cambria Math" w:hAnsi="Cambria Math"/>
                <w:i/>
                <w:sz w:val="28"/>
                <w:szCs w:val="28"/>
                <w:lang w:val="en-US" w:eastAsia="zh-CN"/>
              </w:rPr>
            </m:ctrlPr>
          </m:sSubPr>
          <m:e>
            <m:r>
              <m:rPr/>
              <w:rPr>
                <w:rFonts w:ascii="Cambria Math" w:hAnsi="Cambria Math"/>
                <w:sz w:val="28"/>
                <w:szCs w:val="28"/>
                <w:lang w:val="en-US"/>
              </w:rPr>
              <m:t>μ</m:t>
            </m:r>
            <m:ctrlPr>
              <w:rPr>
                <w:rFonts w:hint="default" w:ascii="Cambria Math" w:hAnsi="Cambria Math"/>
                <w:i/>
                <w:sz w:val="28"/>
                <w:szCs w:val="28"/>
                <w:lang w:val="en-US" w:eastAsia="zh-CN"/>
              </w:rPr>
            </m:ctrlPr>
          </m:e>
          <m:sub>
            <m:r>
              <m:rPr/>
              <w:rPr>
                <w:rFonts w:hint="default" w:ascii="Cambria Math" w:hAnsi="Cambria Math"/>
                <w:sz w:val="28"/>
                <w:szCs w:val="28"/>
                <w:lang w:val="en-US" w:eastAsia="zh-CN"/>
              </w:rPr>
              <m:t>d</m:t>
            </m:r>
            <m:ctrlPr>
              <w:rPr>
                <w:rFonts w:hint="default" w:ascii="Cambria Math" w:hAnsi="Cambria Math"/>
                <w:i/>
                <w:sz w:val="28"/>
                <w:szCs w:val="28"/>
                <w:lang w:val="en-US" w:eastAsia="zh-CN"/>
              </w:rPr>
            </m:ctrlPr>
          </m:sub>
        </m:sSub>
      </m:oMath>
      <w:r>
        <w:rPr>
          <w:rFonts w:hint="eastAsia" w:hAnsi="Cambria Math"/>
          <w:i w:val="0"/>
          <w:sz w:val="28"/>
          <w:szCs w:val="28"/>
          <w:lang w:val="en-US" w:eastAsia="zh-CN"/>
        </w:rPr>
        <w:t xml:space="preserve"> </w:t>
      </w:r>
      <w:r>
        <w:rPr>
          <w:rFonts w:hint="eastAsia" w:ascii="楷体" w:hAnsi="楷体" w:eastAsia="楷体"/>
          <w:sz w:val="28"/>
          <w:szCs w:val="28"/>
        </w:rPr>
        <w:t>表示相位差均值，</w:t>
      </w:r>
      <m:oMath>
        <m:sSubSup>
          <m:sSubSupPr>
            <m:ctrlPr>
              <w:rPr>
                <w:rFonts w:hint="default" w:ascii="Cambria Math" w:hAnsi="Cambria Math"/>
                <w:i/>
                <w:sz w:val="28"/>
                <w:szCs w:val="28"/>
                <w:lang w:val="en-US" w:eastAsia="zh-CN"/>
              </w:rPr>
            </m:ctrlPr>
          </m:sSubSupPr>
          <m:e>
            <m:r>
              <m:rPr/>
              <w:rPr>
                <w:rFonts w:ascii="Cambria Math" w:hAnsi="Cambria Math"/>
                <w:sz w:val="28"/>
                <w:szCs w:val="28"/>
                <w:lang w:val="en-US"/>
              </w:rPr>
              <m:t>σ</m:t>
            </m:r>
            <m:ctrlPr>
              <w:rPr>
                <w:rFonts w:hint="default" w:ascii="Cambria Math" w:hAnsi="Cambria Math"/>
                <w:i/>
                <w:sz w:val="28"/>
                <w:szCs w:val="28"/>
                <w:lang w:val="en-US" w:eastAsia="zh-CN"/>
              </w:rPr>
            </m:ctrlPr>
          </m:e>
          <m:sub>
            <m:r>
              <m:rPr/>
              <w:rPr>
                <w:rFonts w:hint="default" w:ascii="Cambria Math" w:hAnsi="Cambria Math"/>
                <w:sz w:val="28"/>
                <w:szCs w:val="28"/>
                <w:lang w:val="en-US" w:eastAsia="zh-CN"/>
              </w:rPr>
              <m:t>d</m:t>
            </m:r>
            <m:ctrlPr>
              <w:rPr>
                <w:rFonts w:hint="default" w:ascii="Cambria Math" w:hAnsi="Cambria Math"/>
                <w:i/>
                <w:sz w:val="28"/>
                <w:szCs w:val="28"/>
                <w:lang w:val="en-US" w:eastAsia="zh-CN"/>
              </w:rPr>
            </m:ctrlPr>
          </m:sub>
          <m:sup>
            <m:r>
              <m:rPr/>
              <w:rPr>
                <w:rFonts w:hint="default" w:ascii="Cambria Math" w:hAnsi="Cambria Math"/>
                <w:sz w:val="28"/>
                <w:szCs w:val="28"/>
                <w:lang w:val="en-US" w:eastAsia="zh-CN"/>
              </w:rPr>
              <m:t>2</m:t>
            </m:r>
            <m:ctrlPr>
              <w:rPr>
                <w:rFonts w:hint="default" w:ascii="Cambria Math" w:hAnsi="Cambria Math"/>
                <w:i/>
                <w:sz w:val="28"/>
                <w:szCs w:val="28"/>
                <w:lang w:val="en-US" w:eastAsia="zh-CN"/>
              </w:rPr>
            </m:ctrlPr>
          </m:sup>
        </m:sSubSup>
      </m:oMath>
      <w:r>
        <w:rPr>
          <w:rFonts w:hint="eastAsia" w:hAnsi="Cambria Math"/>
          <w:i w:val="0"/>
          <w:sz w:val="28"/>
          <w:szCs w:val="28"/>
          <w:lang w:val="en-US" w:eastAsia="zh-CN"/>
        </w:rPr>
        <w:t xml:space="preserve"> </w:t>
      </w:r>
      <w:r>
        <w:rPr>
          <w:rFonts w:hint="eastAsia" w:ascii="楷体" w:hAnsi="楷体" w:eastAsia="楷体"/>
          <w:sz w:val="28"/>
          <w:szCs w:val="28"/>
        </w:rPr>
        <w:t>表示相位差方差，</w:t>
      </w:r>
      <m:oMath>
        <m:sSub>
          <m:sSubPr>
            <m:ctrlPr>
              <w:rPr>
                <w:rFonts w:hint="default" w:ascii="Cambria Math" w:hAnsi="Cambria Math"/>
                <w:i/>
                <w:sz w:val="28"/>
                <w:szCs w:val="28"/>
                <w:lang w:val="en-US" w:eastAsia="zh-CN"/>
              </w:rPr>
            </m:ctrlPr>
          </m:sSubPr>
          <m:e>
            <m:r>
              <m:rPr/>
              <w:rPr>
                <w:rFonts w:hint="default" w:ascii="Cambria Math" w:hAnsi="Cambria Math"/>
                <w:sz w:val="28"/>
                <w:szCs w:val="28"/>
                <w:lang w:val="en-US" w:eastAsia="zh-CN"/>
              </w:rPr>
              <m:t>E</m:t>
            </m:r>
            <m:ctrlPr>
              <w:rPr>
                <w:rFonts w:hint="default" w:ascii="Cambria Math" w:hAnsi="Cambria Math"/>
                <w:i/>
                <w:sz w:val="28"/>
                <w:szCs w:val="28"/>
                <w:lang w:val="en-US" w:eastAsia="zh-CN"/>
              </w:rPr>
            </m:ctrlPr>
          </m:e>
          <m:sub>
            <m:r>
              <m:rPr/>
              <w:rPr>
                <w:rFonts w:hint="default" w:ascii="Cambria Math" w:hAnsi="Cambria Math"/>
                <w:sz w:val="28"/>
                <w:szCs w:val="28"/>
                <w:lang w:val="en-US" w:eastAsia="zh-CN"/>
              </w:rPr>
              <m:t>d</m:t>
            </m:r>
            <m:ctrlPr>
              <w:rPr>
                <w:rFonts w:hint="default" w:ascii="Cambria Math" w:hAnsi="Cambria Math"/>
                <w:i/>
                <w:sz w:val="28"/>
                <w:szCs w:val="28"/>
                <w:lang w:val="en-US" w:eastAsia="zh-CN"/>
              </w:rPr>
            </m:ctrlPr>
          </m:sub>
        </m:sSub>
      </m:oMath>
      <w:r>
        <w:rPr>
          <w:rFonts w:hint="eastAsia" w:hAnsi="Cambria Math"/>
          <w:i w:val="0"/>
          <w:sz w:val="28"/>
          <w:szCs w:val="28"/>
          <w:lang w:val="en-US" w:eastAsia="zh-CN"/>
        </w:rPr>
        <w:t xml:space="preserve"> </w:t>
      </w:r>
      <w:r>
        <w:rPr>
          <w:rFonts w:hint="eastAsia" w:ascii="楷体" w:hAnsi="楷体" w:eastAsia="楷体"/>
          <w:sz w:val="28"/>
          <w:szCs w:val="28"/>
        </w:rPr>
        <w:t>表示相位变化能量。通过构造上述相位耦合特征，能够表征设备在连续发射过程中所表现出的相位一致性及其细微变化规律，从而增强不同设备之间的可区分性。</w:t>
      </w:r>
    </w:p>
    <w:p w14:paraId="40D77017">
      <w:pPr>
        <w:numPr>
          <w:ilvl w:val="0"/>
          <w:numId w:val="8"/>
        </w:numPr>
        <w:spacing w:line="360" w:lineRule="auto"/>
        <w:ind w:left="0" w:leftChars="0" w:firstLine="420" w:firstLineChars="0"/>
        <w:rPr>
          <w:rFonts w:hint="eastAsia" w:ascii="楷体" w:hAnsi="楷体" w:eastAsia="楷体"/>
          <w:sz w:val="28"/>
          <w:szCs w:val="28"/>
        </w:rPr>
      </w:pPr>
      <w:r>
        <w:rPr>
          <w:rFonts w:hint="eastAsia" w:ascii="楷体" w:hAnsi="楷体" w:eastAsia="楷体"/>
          <w:sz w:val="28"/>
          <w:szCs w:val="28"/>
        </w:rPr>
        <w:t>连续双帧一致性稳定特征提取</w:t>
      </w:r>
      <w:r>
        <w:rPr>
          <w:rFonts w:hint="eastAsia" w:ascii="楷体" w:hAnsi="楷体" w:eastAsia="楷体"/>
          <w:sz w:val="28"/>
          <w:szCs w:val="28"/>
          <w:lang w:eastAsia="zh-CN"/>
        </w:rPr>
        <w:t>，</w:t>
      </w:r>
      <w:r>
        <w:rPr>
          <w:rFonts w:hint="eastAsia" w:ascii="楷体" w:hAnsi="楷体" w:eastAsia="楷体"/>
          <w:sz w:val="28"/>
          <w:szCs w:val="28"/>
        </w:rPr>
        <w:t>为了进一步衡量连续双帧样本内部特征的一致性与稳定程度，本实施例根据双帧在频率与相位层面的变化情况构造一致性稳定特征。优选地，分别定义频偏一致性指标 和相位一致性指标，并构成一致性稳定特征向量：</w:t>
      </w:r>
    </w:p>
    <w:p w14:paraId="34C12636">
      <w:pPr>
        <w:spacing w:line="360" w:lineRule="auto"/>
        <w:rPr>
          <w:rFonts w:hint="eastAsia" w:ascii="楷体" w:hAnsi="楷体" w:eastAsia="楷体"/>
          <w:sz w:val="28"/>
          <w:szCs w:val="28"/>
        </w:rPr>
      </w:pPr>
      <m:oMathPara>
        <m:oMath>
          <m:sSub>
            <m:sSubPr>
              <m:ctrlPr>
                <w:rPr>
                  <w:rFonts w:ascii="Cambria Math" w:hAnsi="Cambria Math"/>
                  <w:i/>
                  <w:sz w:val="28"/>
                  <w:szCs w:val="28"/>
                </w:rPr>
              </m:ctrlPr>
            </m:sSubPr>
            <m:e>
              <m:r>
                <m:rPr/>
                <w:rPr>
                  <w:rFonts w:hint="default" w:ascii="Cambria Math" w:hAnsi="Cambria Math"/>
                  <w:sz w:val="28"/>
                  <w:szCs w:val="28"/>
                  <w:lang w:val="en-US" w:eastAsia="zh-CN"/>
                </w:rPr>
                <m:t>f</m:t>
              </m:r>
              <m:ctrlPr>
                <w:rPr>
                  <w:rFonts w:ascii="Cambria Math" w:hAnsi="Cambria Math"/>
                  <w:i/>
                  <w:sz w:val="28"/>
                  <w:szCs w:val="28"/>
                </w:rPr>
              </m:ctrlPr>
            </m:e>
            <m:sub>
              <m:r>
                <m:rPr/>
                <w:rPr>
                  <w:rFonts w:hint="default" w:ascii="Cambria Math" w:hAnsi="Cambria Math"/>
                  <w:sz w:val="28"/>
                  <w:szCs w:val="28"/>
                  <w:lang w:val="en-US" w:eastAsia="zh-CN"/>
                </w:rPr>
                <m:t>rel</m:t>
              </m:r>
              <m:ctrlPr>
                <w:rPr>
                  <w:rFonts w:ascii="Cambria Math" w:hAnsi="Cambria Math"/>
                  <w:i/>
                  <w:sz w:val="28"/>
                  <w:szCs w:val="28"/>
                </w:rPr>
              </m:ctrlPr>
            </m:sub>
          </m:sSub>
          <m:r>
            <m:rPr/>
            <w:rPr>
              <w:rFonts w:hint="default" w:ascii="Cambria Math" w:hAnsi="Cambria Math"/>
              <w:sz w:val="28"/>
              <w:szCs w:val="28"/>
              <w:lang w:val="en-US" w:eastAsia="zh-CN"/>
            </w:rPr>
            <m:t>=[</m:t>
          </m:r>
          <m:sSub>
            <m:sSubPr>
              <m:ctrlPr>
                <w:rPr>
                  <w:rFonts w:ascii="Cambria Math" w:hAnsi="Cambria Math"/>
                  <w:i/>
                  <w:sz w:val="28"/>
                  <w:szCs w:val="28"/>
                </w:rPr>
              </m:ctrlPr>
            </m:sSubPr>
            <m:e>
              <m:r>
                <m:rPr/>
                <w:rPr>
                  <w:rFonts w:ascii="Cambria Math" w:hAnsi="Cambria Math"/>
                  <w:sz w:val="28"/>
                  <w:szCs w:val="28"/>
                </w:rPr>
                <m:t>ρ</m:t>
              </m:r>
              <m:ctrlPr>
                <w:rPr>
                  <w:rFonts w:ascii="Cambria Math" w:hAnsi="Cambria Math"/>
                  <w:i/>
                  <w:sz w:val="28"/>
                  <w:szCs w:val="28"/>
                </w:rPr>
              </m:ctrlPr>
            </m:e>
            <m:sub>
              <m:r>
                <m:rPr/>
                <w:rPr>
                  <w:rFonts w:hint="default" w:ascii="Cambria Math" w:hAnsi="Cambria Math"/>
                  <w:sz w:val="28"/>
                  <w:szCs w:val="28"/>
                  <w:lang w:val="en-US" w:eastAsia="zh-CN"/>
                </w:rPr>
                <m:t>cfo</m:t>
              </m:r>
              <m:ctrlPr>
                <w:rPr>
                  <w:rFonts w:ascii="Cambria Math" w:hAnsi="Cambria Math"/>
                  <w:i/>
                  <w:sz w:val="28"/>
                  <w:szCs w:val="28"/>
                </w:rPr>
              </m:ctrlPr>
            </m:sub>
          </m:sSub>
          <m:r>
            <m:rPr/>
            <w:rPr>
              <w:rFonts w:hint="default" w:ascii="Cambria Math" w:hAnsi="Cambria Math"/>
              <w:sz w:val="28"/>
              <w:szCs w:val="28"/>
              <w:lang w:val="en-US" w:eastAsia="zh-CN"/>
            </w:rPr>
            <m:t>,</m:t>
          </m:r>
          <m:sSub>
            <m:sSubPr>
              <m:ctrlPr>
                <w:rPr>
                  <w:rFonts w:ascii="Cambria Math" w:hAnsi="Cambria Math"/>
                  <w:i/>
                  <w:sz w:val="28"/>
                  <w:szCs w:val="28"/>
                </w:rPr>
              </m:ctrlPr>
            </m:sSubPr>
            <m:e>
              <m:r>
                <m:rPr/>
                <w:rPr>
                  <w:rFonts w:ascii="Cambria Math" w:hAnsi="Cambria Math"/>
                  <w:sz w:val="28"/>
                  <w:szCs w:val="28"/>
                </w:rPr>
                <m:t>ρ</m:t>
              </m:r>
              <m:ctrlPr>
                <w:rPr>
                  <w:rFonts w:ascii="Cambria Math" w:hAnsi="Cambria Math"/>
                  <w:i/>
                  <w:sz w:val="28"/>
                  <w:szCs w:val="28"/>
                </w:rPr>
              </m:ctrlPr>
            </m:e>
            <m:sub>
              <m:r>
                <m:rPr/>
                <w:rPr>
                  <w:rFonts w:hint="default" w:ascii="Cambria Math" w:hAnsi="Cambria Math"/>
                  <w:sz w:val="28"/>
                  <w:szCs w:val="28"/>
                  <w:lang w:val="en-US" w:eastAsia="zh-CN"/>
                </w:rPr>
                <m:t>pha</m:t>
              </m:r>
              <m:ctrlPr>
                <w:rPr>
                  <w:rFonts w:ascii="Cambria Math" w:hAnsi="Cambria Math"/>
                  <w:i/>
                  <w:sz w:val="28"/>
                  <w:szCs w:val="28"/>
                </w:rPr>
              </m:ctrlPr>
            </m:sub>
          </m:sSub>
          <m:r>
            <m:rPr/>
            <w:rPr>
              <w:rFonts w:hint="default" w:ascii="Cambria Math" w:hAnsi="Cambria Math"/>
              <w:sz w:val="28"/>
              <w:szCs w:val="28"/>
              <w:lang w:val="en-US" w:eastAsia="zh-CN"/>
            </w:rPr>
            <m:t>]</m:t>
          </m:r>
        </m:oMath>
      </m:oMathPara>
    </w:p>
    <w:p w14:paraId="5D9BE52E">
      <w:pPr>
        <w:numPr>
          <w:ilvl w:val="0"/>
          <w:numId w:val="0"/>
        </w:numPr>
        <w:spacing w:line="360" w:lineRule="auto"/>
        <w:rPr>
          <w:rFonts w:hint="default" w:ascii="楷体" w:hAnsi="楷体" w:eastAsia="宋体"/>
          <w:sz w:val="28"/>
          <w:szCs w:val="28"/>
          <w:lang w:val="en-US" w:eastAsia="zh-CN"/>
        </w:rPr>
      </w:pPr>
      <w:r>
        <w:rPr>
          <w:rFonts w:hint="eastAsia" w:ascii="楷体" w:hAnsi="楷体"/>
          <w:sz w:val="28"/>
          <w:szCs w:val="28"/>
          <w:lang w:val="en-US" w:eastAsia="zh-CN"/>
        </w:rPr>
        <w:t>其中：</w:t>
      </w:r>
    </w:p>
    <w:p w14:paraId="7CDF7EF8">
      <w:pPr>
        <w:numPr>
          <w:ilvl w:val="0"/>
          <w:numId w:val="0"/>
        </w:numPr>
        <w:spacing w:line="360" w:lineRule="auto"/>
        <w:rPr>
          <w:rFonts w:hint="default" w:ascii="楷体" w:hAnsi="楷体" w:eastAsia="宋体"/>
          <w:sz w:val="28"/>
          <w:szCs w:val="28"/>
          <w:lang w:val="en-US" w:eastAsia="zh-CN"/>
        </w:rPr>
      </w:pPr>
      <m:oMathPara>
        <m:oMath>
          <m:sSub>
            <m:sSubPr>
              <m:ctrlPr>
                <w:rPr>
                  <w:rFonts w:ascii="Cambria Math" w:hAnsi="Cambria Math"/>
                  <w:i/>
                  <w:sz w:val="28"/>
                  <w:szCs w:val="28"/>
                </w:rPr>
              </m:ctrlPr>
            </m:sSubPr>
            <m:e>
              <m:r>
                <m:rPr/>
                <w:rPr>
                  <w:rFonts w:ascii="Cambria Math" w:hAnsi="Cambria Math"/>
                  <w:sz w:val="28"/>
                  <w:szCs w:val="28"/>
                </w:rPr>
                <m:t>ρ</m:t>
              </m:r>
              <m:ctrlPr>
                <w:rPr>
                  <w:rFonts w:ascii="Cambria Math" w:hAnsi="Cambria Math"/>
                  <w:i/>
                  <w:sz w:val="28"/>
                  <w:szCs w:val="28"/>
                </w:rPr>
              </m:ctrlPr>
            </m:e>
            <m:sub>
              <m:r>
                <m:rPr/>
                <w:rPr>
                  <w:rFonts w:hint="default" w:ascii="Cambria Math" w:hAnsi="Cambria Math"/>
                  <w:sz w:val="28"/>
                  <w:szCs w:val="28"/>
                  <w:lang w:val="en-US" w:eastAsia="zh-CN"/>
                </w:rPr>
                <m:t>cfo</m:t>
              </m:r>
              <m:ctrlPr>
                <w:rPr>
                  <w:rFonts w:ascii="Cambria Math" w:hAnsi="Cambria Math"/>
                  <w:i/>
                  <w:sz w:val="28"/>
                  <w:szCs w:val="28"/>
                </w:rPr>
              </m:ctrlPr>
            </m:sub>
          </m:sSub>
          <m:r>
            <m:rPr/>
            <w:rPr>
              <w:rFonts w:hint="default" w:ascii="Cambria Math" w:hAnsi="Cambria Math"/>
              <w:sz w:val="28"/>
              <w:szCs w:val="28"/>
              <w:lang w:val="en-US" w:eastAsia="zh-CN"/>
            </w:rPr>
            <m:t>=exp(−</m:t>
          </m:r>
          <m:f>
            <m:fPr>
              <m:ctrlPr>
                <w:rPr>
                  <w:rFonts w:hint="default" w:ascii="Cambria Math" w:hAnsi="Cambria Math"/>
                  <w:i/>
                  <w:sz w:val="28"/>
                  <w:szCs w:val="28"/>
                  <w:lang w:val="en-US" w:eastAsia="zh-CN"/>
                </w:rPr>
              </m:ctrlPr>
            </m:fPr>
            <m:num>
              <m:r>
                <m:rPr/>
                <w:rPr>
                  <w:rFonts w:hint="default" w:ascii="Cambria Math" w:hAnsi="Cambria Math"/>
                  <w:sz w:val="28"/>
                  <w:szCs w:val="28"/>
                  <w:lang w:val="en-US" w:eastAsia="zh-CN"/>
                </w:rPr>
                <m:t>|</m:t>
              </m:r>
              <m:sSub>
                <m:sSubPr>
                  <m:ctrlPr>
                    <w:rPr>
                      <w:rFonts w:hint="default" w:ascii="Cambria Math" w:hAnsi="Cambria Math"/>
                      <w:i/>
                      <w:sz w:val="28"/>
                      <w:szCs w:val="28"/>
                      <w:lang w:val="en-US" w:eastAsia="zh-CN"/>
                    </w:rPr>
                  </m:ctrlPr>
                </m:sSubPr>
                <m:e>
                  <m:acc>
                    <m:accPr>
                      <m:ctrlPr>
                        <w:rPr>
                          <w:rFonts w:hint="default" w:ascii="Cambria Math" w:hAnsi="Cambria Math"/>
                          <w:i/>
                          <w:sz w:val="28"/>
                          <w:szCs w:val="28"/>
                          <w:lang w:val="en-US" w:eastAsia="zh-CN"/>
                        </w:rPr>
                      </m:ctrlPr>
                    </m:accPr>
                    <m:e>
                      <m:r>
                        <m:rPr/>
                        <w:rPr>
                          <w:rFonts w:ascii="Cambria Math" w:hAnsi="Cambria Math"/>
                          <w:sz w:val="28"/>
                          <w:szCs w:val="28"/>
                          <w:lang w:val="en-US"/>
                        </w:rPr>
                        <m:t>ε</m:t>
                      </m:r>
                      <m:ctrlPr>
                        <w:rPr>
                          <w:rFonts w:hint="default" w:ascii="Cambria Math" w:hAnsi="Cambria Math"/>
                          <w:i/>
                          <w:sz w:val="28"/>
                          <w:szCs w:val="28"/>
                          <w:lang w:val="en-US" w:eastAsia="zh-CN"/>
                        </w:rPr>
                      </m:ctrlPr>
                    </m:e>
                  </m:acc>
                  <m:ctrlPr>
                    <w:rPr>
                      <w:rFonts w:hint="default" w:ascii="Cambria Math" w:hAnsi="Cambria Math"/>
                      <w:i/>
                      <w:sz w:val="28"/>
                      <w:szCs w:val="28"/>
                      <w:lang w:val="en-US" w:eastAsia="zh-CN"/>
                    </w:rPr>
                  </m:ctrlPr>
                </m:e>
                <m:sub>
                  <m:r>
                    <m:rPr/>
                    <w:rPr>
                      <w:rFonts w:hint="default" w:ascii="Cambria Math" w:hAnsi="Cambria Math"/>
                      <w:sz w:val="28"/>
                      <w:szCs w:val="28"/>
                      <w:lang w:val="en-US" w:eastAsia="zh-CN"/>
                    </w:rPr>
                    <m:t>2</m:t>
                  </m:r>
                  <m:ctrlPr>
                    <w:rPr>
                      <w:rFonts w:hint="default" w:ascii="Cambria Math" w:hAnsi="Cambria Math"/>
                      <w:i/>
                      <w:sz w:val="28"/>
                      <w:szCs w:val="28"/>
                      <w:lang w:val="en-US" w:eastAsia="zh-CN"/>
                    </w:rPr>
                  </m:ctrlPr>
                </m:sub>
              </m:sSub>
              <m:r>
                <m:rPr/>
                <w:rPr>
                  <w:rFonts w:hint="default" w:ascii="Cambria Math" w:hAnsi="Cambria Math"/>
                  <w:sz w:val="28"/>
                  <w:szCs w:val="28"/>
                  <w:lang w:val="en-US" w:eastAsia="zh-CN"/>
                </w:rPr>
                <m:t>−</m:t>
              </m:r>
              <m:sSub>
                <m:sSubPr>
                  <m:ctrlPr>
                    <w:rPr>
                      <w:rFonts w:hint="default" w:ascii="Cambria Math" w:hAnsi="Cambria Math"/>
                      <w:i/>
                      <w:sz w:val="28"/>
                      <w:szCs w:val="28"/>
                      <w:lang w:val="en-US" w:eastAsia="zh-CN"/>
                    </w:rPr>
                  </m:ctrlPr>
                </m:sSubPr>
                <m:e>
                  <m:acc>
                    <m:accPr>
                      <m:ctrlPr>
                        <w:rPr>
                          <w:rFonts w:hint="default" w:ascii="Cambria Math" w:hAnsi="Cambria Math"/>
                          <w:i/>
                          <w:sz w:val="28"/>
                          <w:szCs w:val="28"/>
                          <w:lang w:val="en-US" w:eastAsia="zh-CN"/>
                        </w:rPr>
                      </m:ctrlPr>
                    </m:accPr>
                    <m:e>
                      <m:r>
                        <m:rPr/>
                        <w:rPr>
                          <w:rFonts w:ascii="Cambria Math" w:hAnsi="Cambria Math"/>
                          <w:sz w:val="28"/>
                          <w:szCs w:val="28"/>
                          <w:lang w:val="en-US"/>
                        </w:rPr>
                        <m:t>ε</m:t>
                      </m:r>
                      <m:ctrlPr>
                        <w:rPr>
                          <w:rFonts w:hint="default" w:ascii="Cambria Math" w:hAnsi="Cambria Math"/>
                          <w:i/>
                          <w:sz w:val="28"/>
                          <w:szCs w:val="28"/>
                          <w:lang w:val="en-US" w:eastAsia="zh-CN"/>
                        </w:rPr>
                      </m:ctrlPr>
                    </m:e>
                  </m:acc>
                  <m:ctrlPr>
                    <w:rPr>
                      <w:rFonts w:hint="default" w:ascii="Cambria Math" w:hAnsi="Cambria Math"/>
                      <w:i/>
                      <w:sz w:val="28"/>
                      <w:szCs w:val="28"/>
                      <w:lang w:val="en-US" w:eastAsia="zh-CN"/>
                    </w:rPr>
                  </m:ctrlPr>
                </m:e>
                <m:sub>
                  <m:r>
                    <m:rPr/>
                    <w:rPr>
                      <w:rFonts w:hint="default" w:ascii="Cambria Math" w:hAnsi="Cambria Math"/>
                      <w:sz w:val="28"/>
                      <w:szCs w:val="28"/>
                      <w:lang w:val="en-US" w:eastAsia="zh-CN"/>
                    </w:rPr>
                    <m:t>1</m:t>
                  </m:r>
                  <m:ctrlPr>
                    <w:rPr>
                      <w:rFonts w:hint="default" w:ascii="Cambria Math" w:hAnsi="Cambria Math"/>
                      <w:i/>
                      <w:sz w:val="28"/>
                      <w:szCs w:val="28"/>
                      <w:lang w:val="en-US" w:eastAsia="zh-CN"/>
                    </w:rPr>
                  </m:ctrlPr>
                </m:sub>
              </m:sSub>
              <m:r>
                <m:rPr/>
                <w:rPr>
                  <w:rFonts w:hint="default" w:ascii="Cambria Math" w:hAnsi="Cambria Math"/>
                  <w:sz w:val="28"/>
                  <w:szCs w:val="28"/>
                  <w:lang w:val="en-US" w:eastAsia="zh-CN"/>
                </w:rPr>
                <m:t>|</m:t>
              </m:r>
              <m:ctrlPr>
                <w:rPr>
                  <w:rFonts w:hint="default" w:ascii="Cambria Math" w:hAnsi="Cambria Math"/>
                  <w:i/>
                  <w:sz w:val="28"/>
                  <w:szCs w:val="28"/>
                  <w:lang w:val="en-US" w:eastAsia="zh-CN"/>
                </w:rPr>
              </m:ctrlPr>
            </m:num>
            <m:den>
              <m:sSub>
                <m:sSubPr>
                  <m:ctrlPr>
                    <w:rPr>
                      <w:rFonts w:hint="default" w:ascii="Cambria Math" w:hAnsi="Cambria Math"/>
                      <w:i/>
                      <w:sz w:val="28"/>
                      <w:szCs w:val="28"/>
                      <w:lang w:val="en-US" w:eastAsia="zh-CN"/>
                    </w:rPr>
                  </m:ctrlPr>
                </m:sSubPr>
                <m:e>
                  <m:r>
                    <m:rPr/>
                    <w:rPr>
                      <w:rFonts w:ascii="Cambria Math" w:hAnsi="Cambria Math"/>
                      <w:sz w:val="28"/>
                      <w:szCs w:val="28"/>
                      <w:lang w:val="en-US"/>
                    </w:rPr>
                    <m:t>λ</m:t>
                  </m:r>
                  <m:ctrlPr>
                    <w:rPr>
                      <w:rFonts w:hint="default" w:ascii="Cambria Math" w:hAnsi="Cambria Math"/>
                      <w:i/>
                      <w:sz w:val="28"/>
                      <w:szCs w:val="28"/>
                      <w:lang w:val="en-US" w:eastAsia="zh-CN"/>
                    </w:rPr>
                  </m:ctrlPr>
                </m:e>
                <m:sub>
                  <m:r>
                    <m:rPr/>
                    <w:rPr>
                      <w:rFonts w:hint="default" w:ascii="Cambria Math" w:hAnsi="Cambria Math"/>
                      <w:sz w:val="28"/>
                      <w:szCs w:val="28"/>
                      <w:lang w:val="en-US" w:eastAsia="zh-CN"/>
                    </w:rPr>
                    <m:t>1</m:t>
                  </m:r>
                  <m:ctrlPr>
                    <w:rPr>
                      <w:rFonts w:hint="default" w:ascii="Cambria Math" w:hAnsi="Cambria Math"/>
                      <w:i/>
                      <w:sz w:val="28"/>
                      <w:szCs w:val="28"/>
                      <w:lang w:val="en-US" w:eastAsia="zh-CN"/>
                    </w:rPr>
                  </m:ctrlPr>
                </m:sub>
              </m:sSub>
              <m:ctrlPr>
                <w:rPr>
                  <w:rFonts w:hint="default" w:ascii="Cambria Math" w:hAnsi="Cambria Math"/>
                  <w:i/>
                  <w:sz w:val="28"/>
                  <w:szCs w:val="28"/>
                  <w:lang w:val="en-US" w:eastAsia="zh-CN"/>
                </w:rPr>
              </m:ctrlPr>
            </m:den>
          </m:f>
          <m:r>
            <m:rPr/>
            <w:rPr>
              <w:rFonts w:hint="default" w:ascii="Cambria Math" w:hAnsi="Cambria Math"/>
              <w:sz w:val="28"/>
              <w:szCs w:val="28"/>
              <w:lang w:val="en-US" w:eastAsia="zh-CN"/>
            </w:rPr>
            <m:t>)</m:t>
          </m:r>
        </m:oMath>
      </m:oMathPara>
    </w:p>
    <w:p w14:paraId="7B539A66">
      <w:pPr>
        <w:spacing w:line="360" w:lineRule="auto"/>
        <w:rPr>
          <w:rFonts w:hint="default" w:hAnsi="Cambria Math"/>
          <w:i w:val="0"/>
          <w:sz w:val="28"/>
          <w:szCs w:val="28"/>
          <w:lang w:val="en-US" w:eastAsia="zh-CN"/>
        </w:rPr>
      </w:pPr>
      <m:oMathPara>
        <m:oMath>
          <m:sSub>
            <m:sSubPr>
              <m:ctrlPr>
                <w:rPr>
                  <w:rFonts w:ascii="Cambria Math" w:hAnsi="Cambria Math"/>
                  <w:i/>
                  <w:sz w:val="28"/>
                  <w:szCs w:val="28"/>
                </w:rPr>
              </m:ctrlPr>
            </m:sSubPr>
            <m:e>
              <m:r>
                <m:rPr/>
                <w:rPr>
                  <w:rFonts w:ascii="Cambria Math" w:hAnsi="Cambria Math"/>
                  <w:sz w:val="28"/>
                  <w:szCs w:val="28"/>
                </w:rPr>
                <m:t>ρ</m:t>
              </m:r>
              <m:ctrlPr>
                <w:rPr>
                  <w:rFonts w:ascii="Cambria Math" w:hAnsi="Cambria Math"/>
                  <w:i/>
                  <w:sz w:val="28"/>
                  <w:szCs w:val="28"/>
                </w:rPr>
              </m:ctrlPr>
            </m:e>
            <m:sub>
              <m:r>
                <m:rPr/>
                <w:rPr>
                  <w:rFonts w:hint="default" w:ascii="Cambria Math" w:hAnsi="Cambria Math"/>
                  <w:sz w:val="28"/>
                  <w:szCs w:val="28"/>
                  <w:lang w:val="en-US" w:eastAsia="zh-CN"/>
                </w:rPr>
                <m:t>pha</m:t>
              </m:r>
              <m:ctrlPr>
                <w:rPr>
                  <w:rFonts w:ascii="Cambria Math" w:hAnsi="Cambria Math"/>
                  <w:i/>
                  <w:sz w:val="28"/>
                  <w:szCs w:val="28"/>
                </w:rPr>
              </m:ctrlPr>
            </m:sub>
          </m:sSub>
          <m:r>
            <m:rPr/>
            <w:rPr>
              <w:rFonts w:hint="default" w:ascii="Cambria Math" w:hAnsi="Cambria Math"/>
              <w:sz w:val="28"/>
              <w:szCs w:val="28"/>
              <w:lang w:val="en-US" w:eastAsia="zh-CN"/>
            </w:rPr>
            <m:t>=exp(−</m:t>
          </m:r>
          <m:f>
            <m:fPr>
              <m:ctrlPr>
                <w:rPr>
                  <w:rFonts w:hint="default" w:ascii="Cambria Math" w:hAnsi="Cambria Math"/>
                  <w:i/>
                  <w:sz w:val="28"/>
                  <w:szCs w:val="28"/>
                  <w:lang w:val="en-US" w:eastAsia="zh-CN"/>
                </w:rPr>
              </m:ctrlPr>
            </m:fPr>
            <m:num>
              <m:sSubSup>
                <m:sSubSupPr>
                  <m:ctrlPr>
                    <w:rPr>
                      <w:rFonts w:hint="default" w:ascii="Cambria Math" w:hAnsi="Cambria Math"/>
                      <w:i/>
                      <w:sz w:val="28"/>
                      <w:szCs w:val="28"/>
                      <w:lang w:val="en-US" w:eastAsia="zh-CN"/>
                    </w:rPr>
                  </m:ctrlPr>
                </m:sSubSupPr>
                <m:e>
                  <m:r>
                    <m:rPr/>
                    <w:rPr>
                      <w:rFonts w:ascii="Cambria Math" w:hAnsi="Cambria Math"/>
                      <w:sz w:val="28"/>
                      <w:szCs w:val="28"/>
                      <w:lang w:val="en-US"/>
                    </w:rPr>
                    <m:t>σ</m:t>
                  </m:r>
                  <m:ctrlPr>
                    <w:rPr>
                      <w:rFonts w:hint="default" w:ascii="Cambria Math" w:hAnsi="Cambria Math"/>
                      <w:i/>
                      <w:sz w:val="28"/>
                      <w:szCs w:val="28"/>
                      <w:lang w:val="en-US" w:eastAsia="zh-CN"/>
                    </w:rPr>
                  </m:ctrlPr>
                </m:e>
                <m:sub>
                  <m:r>
                    <m:rPr/>
                    <w:rPr>
                      <w:rFonts w:hint="default" w:ascii="Cambria Math" w:hAnsi="Cambria Math"/>
                      <w:sz w:val="28"/>
                      <w:szCs w:val="28"/>
                      <w:lang w:val="en-US" w:eastAsia="zh-CN"/>
                    </w:rPr>
                    <m:t>d</m:t>
                  </m:r>
                  <m:ctrlPr>
                    <w:rPr>
                      <w:rFonts w:hint="default" w:ascii="Cambria Math" w:hAnsi="Cambria Math"/>
                      <w:i/>
                      <w:sz w:val="28"/>
                      <w:szCs w:val="28"/>
                      <w:lang w:val="en-US" w:eastAsia="zh-CN"/>
                    </w:rPr>
                  </m:ctrlPr>
                </m:sub>
                <m:sup>
                  <m:r>
                    <m:rPr/>
                    <w:rPr>
                      <w:rFonts w:hint="default" w:ascii="Cambria Math" w:hAnsi="Cambria Math"/>
                      <w:sz w:val="28"/>
                      <w:szCs w:val="28"/>
                      <w:lang w:val="en-US" w:eastAsia="zh-CN"/>
                    </w:rPr>
                    <m:t>2</m:t>
                  </m:r>
                  <m:ctrlPr>
                    <w:rPr>
                      <w:rFonts w:hint="default" w:ascii="Cambria Math" w:hAnsi="Cambria Math"/>
                      <w:i/>
                      <w:sz w:val="28"/>
                      <w:szCs w:val="28"/>
                      <w:lang w:val="en-US" w:eastAsia="zh-CN"/>
                    </w:rPr>
                  </m:ctrlPr>
                </m:sup>
              </m:sSubSup>
              <m:ctrlPr>
                <w:rPr>
                  <w:rFonts w:hint="default" w:ascii="Cambria Math" w:hAnsi="Cambria Math"/>
                  <w:i/>
                  <w:sz w:val="28"/>
                  <w:szCs w:val="28"/>
                  <w:lang w:val="en-US" w:eastAsia="zh-CN"/>
                </w:rPr>
              </m:ctrlPr>
            </m:num>
            <m:den>
              <m:r>
                <m:rPr/>
                <w:rPr>
                  <w:rFonts w:hint="default" w:ascii="Cambria Math" w:hAnsi="Cambria Math"/>
                  <w:sz w:val="28"/>
                  <w:szCs w:val="28"/>
                  <w:lang w:val="en-US" w:eastAsia="zh-CN"/>
                </w:rPr>
                <m:t>2</m:t>
              </m:r>
              <m:ctrlPr>
                <w:rPr>
                  <w:rFonts w:hint="default" w:ascii="Cambria Math" w:hAnsi="Cambria Math"/>
                  <w:i/>
                  <w:sz w:val="28"/>
                  <w:szCs w:val="28"/>
                  <w:lang w:val="en-US" w:eastAsia="zh-CN"/>
                </w:rPr>
              </m:ctrlPr>
            </m:den>
          </m:f>
          <m:r>
            <m:rPr/>
            <w:rPr>
              <w:rFonts w:hint="default" w:ascii="Cambria Math" w:hAnsi="Cambria Math"/>
              <w:sz w:val="28"/>
              <w:szCs w:val="28"/>
              <w:lang w:val="en-US" w:eastAsia="zh-CN"/>
            </w:rPr>
            <m:t>)</m:t>
          </m:r>
        </m:oMath>
      </m:oMathPara>
    </w:p>
    <w:p w14:paraId="4A9A95E5">
      <w:pPr>
        <w:numPr>
          <w:ilvl w:val="0"/>
          <w:numId w:val="0"/>
        </w:numPr>
        <w:spacing w:line="360" w:lineRule="auto"/>
        <w:rPr>
          <w:rFonts w:hint="default" w:ascii="楷体" w:hAnsi="楷体" w:eastAsia="楷体"/>
          <w:sz w:val="28"/>
          <w:szCs w:val="28"/>
          <w:lang w:val="en-US" w:eastAsia="zh-CN"/>
        </w:rPr>
      </w:pPr>
      <w:r>
        <w:rPr>
          <w:rFonts w:hint="eastAsia" w:ascii="楷体" w:hAnsi="楷体" w:eastAsia="楷体"/>
          <w:sz w:val="28"/>
          <w:szCs w:val="28"/>
          <w:lang w:val="en-US" w:eastAsia="zh-CN"/>
        </w:rPr>
        <w:t>分别</w:t>
      </w:r>
      <w:r>
        <w:rPr>
          <w:rFonts w:hint="default" w:ascii="楷体" w:hAnsi="楷体" w:eastAsia="楷体"/>
          <w:sz w:val="28"/>
          <w:szCs w:val="28"/>
          <w:lang w:val="en-US" w:eastAsia="zh-CN"/>
        </w:rPr>
        <w:t>用于表征连续双帧之间的频偏差异程度</w:t>
      </w:r>
      <w:r>
        <w:rPr>
          <w:rFonts w:hint="eastAsia" w:ascii="楷体" w:hAnsi="楷体" w:eastAsia="楷体"/>
          <w:sz w:val="28"/>
          <w:szCs w:val="28"/>
          <w:lang w:val="en-US" w:eastAsia="zh-CN"/>
        </w:rPr>
        <w:t>和</w:t>
      </w:r>
      <w:r>
        <w:rPr>
          <w:rFonts w:hint="default" w:ascii="楷体" w:hAnsi="楷体" w:eastAsia="楷体"/>
          <w:sz w:val="28"/>
          <w:szCs w:val="28"/>
          <w:lang w:val="en-US" w:eastAsia="zh-CN"/>
        </w:rPr>
        <w:t>双帧相位耦合特征的稳定程度。</w:t>
      </w:r>
    </w:p>
    <w:p w14:paraId="7E8260C5">
      <w:pPr>
        <w:spacing w:line="360" w:lineRule="auto"/>
        <w:rPr>
          <w:rFonts w:ascii="楷体" w:hAnsi="楷体" w:eastAsia="楷体"/>
          <w:b/>
          <w:sz w:val="28"/>
          <w:szCs w:val="28"/>
        </w:rPr>
      </w:pPr>
      <w:r>
        <w:rPr>
          <w:rFonts w:hint="eastAsia" w:ascii="楷体" w:hAnsi="楷体" w:eastAsia="楷体"/>
          <w:b/>
          <w:sz w:val="28"/>
          <w:szCs w:val="28"/>
        </w:rPr>
        <w:t>3 基于集成学习的设备身份识别</w:t>
      </w:r>
    </w:p>
    <w:p>
      <w:pPr>
        <w:spacing w:line="360" w:lineRule="auto"/>
        <w:ind w:firstLine="420"/>
        <w:rPr>
          <w:rFonts w:ascii="楷体" w:hAnsi="楷体" w:eastAsia="楷体"/>
          <w:sz w:val="28"/>
          <w:szCs w:val="28"/>
        </w:rPr>
      </w:pPr>
      <w:r>
        <w:rPr>
          <w:rFonts w:hint="eastAsia" w:ascii="楷体" w:hAnsi="楷体" w:eastAsia="楷体"/>
          <w:sz w:val="28"/>
          <w:szCs w:val="28"/>
        </w:rPr>
        <w:t>在完成1.4节所述连续双帧协同特征提取后，本实施例对融合指纹特征向量F进一步采用集成学习框架实施设备身份识别。该框架以多个异构基础分类器的协同输出为基础，通过置信度加权投票机制提高识别可靠性，并结合双阈值拒识策略实现开集识别，具体流程如下。</w:t>
      </w:r>
    </w:p>
    <w:p w14:paraId="7C91CFDF">
      <w:pPr>
        <w:spacing w:line="360" w:lineRule="auto"/>
        <w:rPr>
          <w:rFonts w:ascii="楷体" w:hAnsi="楷体" w:eastAsia="楷体"/>
          <w:b/>
          <w:sz w:val="28"/>
          <w:szCs w:val="28"/>
        </w:rPr>
      </w:pPr>
      <w:r>
        <w:rPr>
          <w:rFonts w:hint="eastAsia" w:ascii="楷体" w:hAnsi="楷体" w:eastAsia="楷体"/>
          <w:b/>
          <w:sz w:val="28"/>
          <w:szCs w:val="28"/>
        </w:rPr>
        <w:t>3.1 异构基础分类器训练</w:t>
      </w:r>
    </w:p>
    <w:p w14:paraId="0EAC0147">
      <w:pPr>
        <w:spacing w:line="360" w:lineRule="auto"/>
        <w:ind w:firstLine="420"/>
        <w:rPr>
          <w:rFonts w:ascii="楷体" w:hAnsi="楷体" w:eastAsia="楷体"/>
          <w:sz w:val="28"/>
          <w:szCs w:val="28"/>
        </w:rPr>
      </w:pPr>
      <w:r>
        <w:rPr>
          <w:rFonts w:hint="eastAsia" w:ascii="楷体" w:hAnsi="楷体" w:eastAsia="楷体"/>
          <w:sz w:val="28"/>
          <w:szCs w:val="28"/>
        </w:rPr>
        <w:t>本实施例选取四种具有代表性的异构基础分类器，以步骤1.4输出的融合指纹特征向量F为统一输入，在训练集上独立训练，使各分类器均能以后验概率向量</w:t>
      </w:r>
      <m:oMath>
        <m:sSub>
          <m:sSubPr>
            <m:ctrlPr>
              <w:rPr>
                <w:rFonts w:hint="default" w:ascii="Cambria Math" w:hAnsi="Cambria Math" w:eastAsia="楷体"/>
                <w:sz w:val="28"/>
              </w:rPr>
            </m:ctrlPr>
          </m:sSubPr>
          <m:e>
            <m:r>
              <m:rPr/>
              <w:rPr>
                <w:rFonts w:hint="default" w:ascii="Cambria Math" w:hAnsi="Cambria Math" w:eastAsia="楷体"/>
                <w:sz w:val="28"/>
              </w:rPr>
              <m:t>p</m:t>
            </m:r>
            <m:ctrlPr>
              <w:rPr>
                <w:rFonts w:ascii="Cambria Math" w:hAnsi="Cambria Math" w:eastAsia="楷体"/>
                <w:sz w:val="28"/>
              </w:rPr>
            </m:ctrlPr>
          </m:e>
          <m:sub>
            <m:r>
              <m:rPr/>
              <w:rPr>
                <w:rFonts w:hint="default" w:ascii="Cambria Math" w:hAnsi="Cambria Math" w:eastAsia="楷体"/>
                <w:sz w:val="28"/>
              </w:rPr>
              <m:t>k</m:t>
            </m:r>
            <m:ctrlPr>
              <w:rPr>
                <w:rFonts w:ascii="Cambria Math" w:hAnsi="Cambria Math" w:eastAsia="楷体"/>
                <w:sz w:val="28"/>
              </w:rPr>
            </m:ctrlPr>
          </m:sub>
        </m:sSub>
        <m:r>
          <m:rPr/>
          <w:rPr>
            <w:rFonts w:hint="default" w:ascii="Cambria Math" w:hAnsi="Cambria Math" w:eastAsia="楷体"/>
            <w:sz w:val="28"/>
          </w:rPr>
          <m:t>=[</m:t>
        </m:r>
        <m:sSub>
          <m:sSubPr>
            <m:ctrlPr>
              <w:rPr>
                <w:rFonts w:hint="default" w:ascii="Cambria Math" w:hAnsi="Cambria Math" w:eastAsia="楷体"/>
                <w:sz w:val="28"/>
              </w:rPr>
            </m:ctrlPr>
          </m:sSubPr>
          <m:e>
            <m:r>
              <m:rPr/>
              <w:rPr>
                <w:rFonts w:hint="default" w:ascii="Cambria Math" w:hAnsi="Cambria Math" w:eastAsia="楷体"/>
                <w:sz w:val="28"/>
              </w:rPr>
              <m:t>p</m:t>
            </m:r>
            <m:ctrlPr>
              <w:rPr>
                <w:rFonts w:ascii="Cambria Math" w:hAnsi="Cambria Math" w:eastAsia="楷体"/>
                <w:sz w:val="28"/>
              </w:rPr>
            </m:ctrlPr>
          </m:e>
          <m:sub>
            <m:r>
              <m:rPr/>
              <w:rPr>
                <w:rFonts w:hint="default" w:ascii="Cambria Math" w:hAnsi="Cambria Math" w:eastAsia="楷体"/>
                <w:sz w:val="28"/>
              </w:rPr>
              <m:t>k</m:t>
            </m:r>
            <m:ctrlPr>
              <w:rPr>
                <w:rFonts w:ascii="Cambria Math" w:hAnsi="Cambria Math" w:eastAsia="楷体"/>
                <w:sz w:val="28"/>
              </w:rPr>
            </m:ctrlPr>
          </m:sub>
        </m:sSub>
        <m:r>
          <m:rPr/>
          <w:rPr>
            <w:rFonts w:hint="default" w:ascii="Cambria Math" w:hAnsi="Cambria Math" w:eastAsia="楷体"/>
            <w:sz w:val="28"/>
          </w:rPr>
          <m:t>(1|F),</m:t>
        </m:r>
        <m:sSub>
          <m:sSubPr>
            <m:ctrlPr>
              <w:rPr>
                <w:rFonts w:hint="default" w:ascii="Cambria Math" w:hAnsi="Cambria Math" w:eastAsia="楷体"/>
                <w:sz w:val="28"/>
              </w:rPr>
            </m:ctrlPr>
          </m:sSubPr>
          <m:e>
            <m:r>
              <m:rPr/>
              <w:rPr>
                <w:rFonts w:hint="default" w:ascii="Cambria Math" w:hAnsi="Cambria Math" w:eastAsia="楷体"/>
                <w:sz w:val="28"/>
              </w:rPr>
              <m:t>p</m:t>
            </m:r>
            <m:ctrlPr>
              <w:rPr>
                <w:rFonts w:ascii="Cambria Math" w:hAnsi="Cambria Math" w:eastAsia="楷体"/>
                <w:sz w:val="28"/>
              </w:rPr>
            </m:ctrlPr>
          </m:e>
          <m:sub>
            <m:r>
              <m:rPr/>
              <w:rPr>
                <w:rFonts w:hint="default" w:ascii="Cambria Math" w:hAnsi="Cambria Math" w:eastAsia="楷体"/>
                <w:sz w:val="28"/>
              </w:rPr>
              <m:t>k</m:t>
            </m:r>
            <m:ctrlPr>
              <w:rPr>
                <w:rFonts w:ascii="Cambria Math" w:hAnsi="Cambria Math" w:eastAsia="楷体"/>
                <w:sz w:val="28"/>
              </w:rPr>
            </m:ctrlPr>
          </m:sub>
        </m:sSub>
        <m:r>
          <m:rPr/>
          <w:rPr>
            <w:rFonts w:hint="default" w:ascii="Cambria Math" w:hAnsi="Cambria Math" w:eastAsia="楷体"/>
            <w:sz w:val="28"/>
          </w:rPr>
          <m:t>(2|F),…,</m:t>
        </m:r>
        <m:sSub>
          <m:sSubPr>
            <m:ctrlPr>
              <w:rPr>
                <w:rFonts w:hint="default" w:ascii="Cambria Math" w:hAnsi="Cambria Math" w:eastAsia="楷体"/>
                <w:sz w:val="28"/>
              </w:rPr>
            </m:ctrlPr>
          </m:sSubPr>
          <m:e>
            <m:r>
              <m:rPr/>
              <w:rPr>
                <w:rFonts w:hint="default" w:ascii="Cambria Math" w:hAnsi="Cambria Math" w:eastAsia="楷体"/>
                <w:sz w:val="28"/>
              </w:rPr>
              <m:t>p</m:t>
            </m:r>
            <m:ctrlPr>
              <w:rPr>
                <w:rFonts w:ascii="Cambria Math" w:hAnsi="Cambria Math" w:eastAsia="楷体"/>
                <w:sz w:val="28"/>
              </w:rPr>
            </m:ctrlPr>
          </m:e>
          <m:sub>
            <m:r>
              <m:rPr/>
              <w:rPr>
                <w:rFonts w:hint="default" w:ascii="Cambria Math" w:hAnsi="Cambria Math" w:eastAsia="楷体"/>
                <w:sz w:val="28"/>
              </w:rPr>
              <m:t>k</m:t>
            </m:r>
            <m:ctrlPr>
              <w:rPr>
                <w:rFonts w:ascii="Cambria Math" w:hAnsi="Cambria Math" w:eastAsia="楷体"/>
                <w:sz w:val="28"/>
              </w:rPr>
            </m:ctrlPr>
          </m:sub>
        </m:sSub>
        <m:r>
          <m:rPr/>
          <w:rPr>
            <w:rFonts w:hint="default" w:ascii="Cambria Math" w:hAnsi="Cambria Math" w:eastAsia="楷体"/>
            <w:sz w:val="28"/>
          </w:rPr>
          <m:t>(M|F)</m:t>
        </m:r>
        <m:sSup>
          <m:sSupPr>
            <m:ctrlPr>
              <w:rPr>
                <w:rFonts w:hint="default" w:ascii="Cambria Math" w:hAnsi="Cambria Math" w:eastAsia="楷体"/>
                <w:sz w:val="28"/>
              </w:rPr>
            </m:ctrlPr>
          </m:sSupPr>
          <m:e>
            <m:r>
              <m:rPr/>
              <w:rPr>
                <w:rFonts w:hint="default" w:ascii="Cambria Math" w:hAnsi="Cambria Math" w:eastAsia="楷体"/>
                <w:sz w:val="28"/>
              </w:rPr>
              <m:t>]</m:t>
            </m:r>
            <m:ctrlPr>
              <w:rPr>
                <w:rFonts w:ascii="Cambria Math" w:hAnsi="Cambria Math" w:eastAsia="楷体"/>
                <w:sz w:val="28"/>
              </w:rPr>
            </m:ctrlPr>
          </m:e>
          <m:sup>
            <m:r>
              <m:rPr/>
              <w:rPr>
                <w:rFonts w:hint="default" w:ascii="Cambria Math" w:hAnsi="Cambria Math" w:eastAsia="楷体"/>
                <w:sz w:val="28"/>
              </w:rPr>
              <m:t>T</m:t>
            </m:r>
            <m:ctrlPr>
              <w:rPr>
                <w:rFonts w:ascii="Cambria Math" w:hAnsi="Cambria Math" w:eastAsia="楷体"/>
                <w:sz w:val="28"/>
              </w:rPr>
            </m:ctrlPr>
          </m:sup>
        </m:sSup>
      </m:oMath>
      <w:r>
        <w:rPr>
          <w:rFonts w:hint="eastAsia" w:ascii="楷体" w:hAnsi="楷体" w:eastAsia="楷体"/>
          <w:sz w:val="28"/>
          <w:szCs w:val="28"/>
        </w:rPr>
        <w:t>的形式输出分类结果，其中M为已注册设备类别总数，k∈{1,2,3,4}为分类器索引。</w:t>
      </w:r>
    </w:p>
    <w:p w14:paraId="14BBB3BE">
      <w:pPr>
        <w:numPr>
          <w:ilvl w:val="0"/>
          <w:numId w:val="9"/>
        </w:numPr>
        <w:spacing w:line="360" w:lineRule="auto"/>
        <w:ind w:firstLine="420"/>
        <m:rPr/>
        <w:rPr>
          <w:rFonts w:hint="default" w:hAnsi="Cambria Math" w:eastAsia="楷体"/>
          <w:i w:val="0"/>
          <w:sz w:val="28"/>
        </w:rPr>
      </w:pPr>
      <w:r>
        <w:rPr>
          <w:rFonts w:hint="eastAsia" w:ascii="楷体" w:hAnsi="楷体" w:eastAsia="楷体"/>
          <w:sz w:val="28"/>
          <w:szCs w:val="28"/>
        </w:rPr>
        <w:t>支持向量机（SVM）：采用径向基核函数</w:t>
      </w:r>
      <m:oMath>
        <m:r>
          <m:rPr/>
          <w:rPr>
            <w:rFonts w:hint="default" w:ascii="Cambria Math" w:hAnsi="Cambria Math" w:eastAsia="楷体"/>
            <w:sz w:val="28"/>
          </w:rPr>
          <m:t>κ(x,y)=exp(−‖x−y‖</m:t>
        </m:r>
        <m:r>
          <m:rPr>
            <m:sty m:val="p"/>
          </m:rPr>
          <w:rPr>
            <w:rFonts w:hint="default" w:ascii="Cambria Math" w:hAnsi="Cambria Math" w:eastAsia="楷体"/>
            <w:sz w:val="28"/>
          </w:rPr>
          <m:t>²</m:t>
        </m:r>
        <m:r>
          <m:rPr/>
          <w:rPr>
            <w:rFonts w:hint="default" w:ascii="Cambria Math" w:hAnsi="Cambria Math" w:eastAsia="楷体"/>
            <w:sz w:val="28"/>
          </w:rPr>
          <m:t>/2σ</m:t>
        </m:r>
        <m:r>
          <m:rPr>
            <m:sty m:val="p"/>
          </m:rPr>
          <w:rPr>
            <w:rFonts w:hint="default" w:ascii="Cambria Math" w:hAnsi="Cambria Math" w:eastAsia="楷体"/>
            <w:sz w:val="28"/>
          </w:rPr>
          <m:t>²</m:t>
        </m:r>
        <m:r>
          <m:rPr/>
          <w:rPr>
            <w:rFonts w:hint="default" w:ascii="Cambria Math" w:hAnsi="Cambria Math" w:eastAsia="楷体"/>
            <w:sz w:val="28"/>
          </w:rPr>
          <m:t>)</m:t>
        </m:r>
      </m:oMath>
    </w:p>
    <w:p w14:paraId="3FBAFD3C">
      <w:pPr>
        <w:numPr>
          <w:numId w:val="0"/>
        </w:numPr>
        <w:spacing w:line="360" w:lineRule="auto"/>
        <w:rPr>
          <w:rFonts w:ascii="楷体" w:hAnsi="楷体" w:eastAsia="楷体"/>
          <w:sz w:val="28"/>
          <w:szCs w:val="28"/>
        </w:rPr>
      </w:pPr>
      <w:r>
        <w:rPr>
          <w:rFonts w:hint="eastAsia" w:ascii="楷体" w:hAnsi="楷体" w:eastAsia="楷体"/>
          <w:sz w:val="28"/>
          <w:szCs w:val="28"/>
        </w:rPr>
        <w:t>建立非线性决策边界，通过Platt缩放将决策函数值转换为类别后验概率。SVM对高维特征空间中的小样本分类问题具有良好泛化能力，适合射频指纹这类特征维度较高的场景。</w:t>
      </w:r>
    </w:p>
    <w:p w14:paraId="2C43CA83">
      <w:pPr>
        <w:spacing w:line="360" w:lineRule="auto"/>
        <w:ind w:firstLine="420"/>
        <w:rPr>
          <w:rFonts w:ascii="楷体" w:hAnsi="楷体" w:eastAsia="楷体"/>
          <w:sz w:val="28"/>
          <w:szCs w:val="28"/>
        </w:rPr>
      </w:pPr>
      <w:r>
        <w:rPr>
          <w:rFonts w:hint="eastAsia" w:ascii="楷体" w:hAnsi="楷体" w:eastAsia="楷体"/>
          <w:sz w:val="28"/>
          <w:szCs w:val="28"/>
        </w:rPr>
        <w:t>（2）随机森林（RF）：由多棵决策树通过Bagging集成构成，以各叶节点中各类别样本数量之比估计后验概率。随机森林对噪声和特征波动具有较强抵抗力，能够捕捉特征间的非线性交互关系。</w:t>
      </w:r>
    </w:p>
    <w:p w14:paraId="63ABF947">
      <w:pPr>
        <w:spacing w:line="360" w:lineRule="auto"/>
        <w:ind w:firstLine="420"/>
        <w:rPr>
          <w:rFonts w:ascii="楷体" w:hAnsi="楷体" w:eastAsia="楷体"/>
          <w:sz w:val="28"/>
          <w:szCs w:val="28"/>
        </w:rPr>
      </w:pPr>
      <w:r>
        <w:rPr>
          <w:rFonts w:hint="eastAsia" w:ascii="楷体" w:hAnsi="楷体" w:eastAsia="楷体"/>
          <w:sz w:val="28"/>
          <w:szCs w:val="28"/>
        </w:rPr>
        <w:t>（3）线性判别分析（LDA）：通过最大化类间散度与类内散度之比构建线性投影，基于高斯分布假设计算各类别的后验概率。LDA计算开销低、可解释性强，在特征具有较好线性可分性时表现突出。</w:t>
      </w:r>
    </w:p>
    <w:p w14:paraId="78AB2A7C">
      <w:pPr>
        <w:spacing w:line="360" w:lineRule="auto"/>
        <w:ind w:firstLine="420"/>
        <w:rPr>
          <w:rFonts w:ascii="楷体" w:hAnsi="楷体" w:eastAsia="楷体"/>
          <w:sz w:val="28"/>
          <w:szCs w:val="28"/>
        </w:rPr>
      </w:pPr>
      <w:r>
        <w:rPr>
          <w:rFonts w:hint="eastAsia" w:ascii="楷体" w:hAnsi="楷体" w:eastAsia="楷体"/>
          <w:sz w:val="28"/>
          <w:szCs w:val="28"/>
        </w:rPr>
        <w:t>（4）K近邻分类器（KNN）：采用马氏距离度量样本间距，以最近邻样本的类别分布估计后验概率。KNN对局部特征分布信息保留完整，能有效捕获同一设备样本在特征空间中的聚类结构。</w:t>
      </w:r>
    </w:p>
    <w:p w14:paraId="254A663C">
      <w:pPr>
        <w:spacing w:line="360" w:lineRule="auto"/>
        <w:ind w:firstLine="420"/>
        <w:rPr>
          <w:rFonts w:ascii="楷体" w:hAnsi="楷体" w:eastAsia="楷体"/>
          <w:sz w:val="28"/>
          <w:szCs w:val="28"/>
        </w:rPr>
      </w:pPr>
      <w:r>
        <w:rPr>
          <w:rFonts w:hint="eastAsia" w:ascii="楷体" w:hAnsi="楷体" w:eastAsia="楷体"/>
          <w:sz w:val="28"/>
          <w:szCs w:val="28"/>
        </w:rPr>
        <w:t>上述四种分类器学习范式各异（边界优化型、集成树型、线性判别型、实例型），保证了集成框架的多样性，有利于降低各分类器共同出错的概率。</w:t>
      </w:r>
    </w:p>
    <w:p w14:paraId="0917668C">
      <w:pPr>
        <w:spacing w:line="360" w:lineRule="auto"/>
        <w:rPr>
          <w:rFonts w:ascii="楷体" w:hAnsi="楷体" w:eastAsia="楷体"/>
          <w:b/>
          <w:sz w:val="28"/>
          <w:szCs w:val="28"/>
        </w:rPr>
      </w:pPr>
      <w:r>
        <w:rPr>
          <w:rFonts w:hint="eastAsia" w:ascii="楷体" w:hAnsi="楷体" w:eastAsia="楷体"/>
          <w:b/>
          <w:sz w:val="28"/>
          <w:szCs w:val="28"/>
        </w:rPr>
        <w:t>3.2 静态权重与动态置信度联合估计</w:t>
      </w:r>
    </w:p>
    <w:p w14:paraId="6EEDDFF5">
      <w:pPr>
        <w:spacing w:line="360" w:lineRule="auto"/>
        <w:ind w:firstLine="420"/>
        <w:rPr>
          <w:rFonts w:ascii="楷体" w:hAnsi="楷体" w:eastAsia="楷体"/>
          <w:sz w:val="28"/>
          <w:szCs w:val="28"/>
        </w:rPr>
      </w:pPr>
      <w:r>
        <w:rPr>
          <w:rFonts w:hint="eastAsia" w:ascii="楷体" w:hAnsi="楷体" w:eastAsia="楷体"/>
          <w:sz w:val="28"/>
          <w:szCs w:val="28"/>
        </w:rPr>
        <w:t>（1）静态基权重计算：设第k个基础分类器在留出验证集上的识别准确率为</w:t>
      </w:r>
      <m:oMath>
        <m:sSub>
          <m:sSubPr>
            <m:ctrlPr>
              <w:rPr>
                <w:rFonts w:ascii="Cambria Math" w:hAnsi="Cambria Math"/>
                <w:i/>
                <w:sz w:val="28"/>
                <w:szCs w:val="28"/>
              </w:rPr>
            </m:ctrlPr>
          </m:sSubPr>
          <m:e>
            <m:r>
              <m:rPr/>
              <w:rPr>
                <w:rFonts w:ascii="Cambria Math" w:hAnsi="Cambria Math"/>
                <w:sz w:val="28"/>
                <w:szCs w:val="28"/>
              </w:rPr>
              <m:t>A</m:t>
            </m:r>
            <m:ctrlPr>
              <w:rPr>
                <w:rFonts w:ascii="Cambria Math" w:hAnsi="Cambria Math"/>
                <w:i/>
                <w:sz w:val="28"/>
                <w:szCs w:val="28"/>
              </w:rPr>
            </m:ctrlPr>
          </m:e>
          <m:sub>
            <m:r>
              <m:rPr/>
              <w:rPr>
                <w:rFonts w:ascii="Cambria Math" w:hAnsi="Cambria Math"/>
                <w:sz w:val="28"/>
                <w:szCs w:val="28"/>
              </w:rPr>
              <m:t>k</m:t>
            </m:r>
            <m:ctrlPr>
              <w:rPr>
                <w:rFonts w:ascii="Cambria Math" w:hAnsi="Cambria Math"/>
                <w:i/>
                <w:sz w:val="28"/>
                <w:szCs w:val="28"/>
              </w:rPr>
            </m:ctrlPr>
          </m:sub>
        </m:sSub>
      </m:oMath>
      <w:r>
        <w:rPr>
          <w:rFonts w:hint="eastAsia" w:ascii="楷体" w:hAnsi="楷体" w:eastAsia="楷体"/>
          <w:sz w:val="28"/>
          <w:szCs w:val="28"/>
        </w:rPr>
        <w:t>，其静态基权重定义为：</w:t>
      </w:r>
    </w:p>
    <w:p w14:paraId="2C5C2532">
      <w:pPr>
        <w:spacing w:line="360" w:lineRule="auto"/>
        <w:jc w:val="center"/>
        <w:rPr>
          <w:rFonts w:ascii="楷体" w:hAnsi="楷体" w:eastAsia="楷体"/>
          <w:sz w:val="28"/>
          <w:szCs w:val="28"/>
        </w:rPr>
      </w:pPr>
      <m:oMathPara>
        <m:oMath>
          <m:sSubSup>
            <m:sSubSupPr>
              <m:ctrlPr>
                <w:rPr>
                  <w:rFonts w:ascii="Cambria Math" w:hAnsi="Cambria Math"/>
                  <w:i/>
                  <w:sz w:val="28"/>
                  <w:szCs w:val="28"/>
                </w:rPr>
              </m:ctrlPr>
            </m:sSubSupPr>
            <m:e>
              <m:r>
                <m:rPr/>
                <w:rPr>
                  <w:rFonts w:ascii="Cambria Math" w:hAnsi="Cambria Math"/>
                  <w:sz w:val="28"/>
                  <w:szCs w:val="28"/>
                </w:rPr>
                <m:t>α</m:t>
              </m:r>
              <m:ctrlPr>
                <w:rPr>
                  <w:rFonts w:ascii="Cambria Math" w:hAnsi="Cambria Math"/>
                  <w:i/>
                  <w:sz w:val="28"/>
                  <w:szCs w:val="28"/>
                </w:rPr>
              </m:ctrlPr>
            </m:e>
            <m:sub>
              <m:r>
                <m:rPr/>
                <w:rPr>
                  <w:rFonts w:ascii="Cambria Math" w:hAnsi="Cambria Math"/>
                  <w:sz w:val="28"/>
                  <w:szCs w:val="28"/>
                </w:rPr>
                <m:t>k</m:t>
              </m:r>
              <m:ctrlPr>
                <w:rPr>
                  <w:rFonts w:ascii="Cambria Math" w:hAnsi="Cambria Math"/>
                  <w:i/>
                  <w:sz w:val="28"/>
                  <w:szCs w:val="28"/>
                </w:rPr>
              </m:ctrlPr>
            </m:sub>
            <m:sup>
              <m:r>
                <m:rPr>
                  <m:sty m:val="p"/>
                </m:rPr>
                <w:rPr>
                  <w:rFonts w:ascii="Cambria Math" w:hAnsi="Cambria Math"/>
                  <w:sz w:val="28"/>
                  <w:szCs w:val="28"/>
                </w:rPr>
                <m:t>(0)</m:t>
              </m:r>
              <m:ctrlPr>
                <w:rPr>
                  <w:rFonts w:ascii="Cambria Math" w:hAnsi="Cambria Math"/>
                  <w:i/>
                  <w:sz w:val="28"/>
                  <w:szCs w:val="28"/>
                </w:rPr>
              </m:ctrlPr>
            </m:sup>
          </m:sSubSup>
          <m:r>
            <m:rPr>
              <m:sty m:val="p"/>
            </m:rPr>
            <w:rPr>
              <w:rFonts w:ascii="Cambria Math" w:hAnsi="Cambria Math"/>
              <w:sz w:val="28"/>
              <w:szCs w:val="28"/>
            </w:rPr>
            <m:t xml:space="preserve"> = </m:t>
          </m:r>
          <m:f>
            <m:fPr>
              <m:ctrlPr>
                <w:rPr>
                  <w:rFonts w:ascii="Cambria Math" w:hAnsi="Cambria Math"/>
                  <w:i/>
                  <w:sz w:val="28"/>
                  <w:szCs w:val="28"/>
                </w:rPr>
              </m:ctrlPr>
            </m:fPr>
            <m:num>
              <m:sSub>
                <m:sSubPr>
                  <m:ctrlPr>
                    <w:rPr>
                      <w:rFonts w:ascii="Cambria Math" w:hAnsi="Cambria Math"/>
                      <w:i/>
                      <w:sz w:val="28"/>
                      <w:szCs w:val="28"/>
                    </w:rPr>
                  </m:ctrlPr>
                </m:sSubPr>
                <m:e>
                  <m:r>
                    <m:rPr/>
                    <w:rPr>
                      <w:rFonts w:ascii="Cambria Math" w:hAnsi="Cambria Math"/>
                      <w:sz w:val="28"/>
                      <w:szCs w:val="28"/>
                    </w:rPr>
                    <m:t>A</m:t>
                  </m:r>
                  <m:ctrlPr>
                    <w:rPr>
                      <w:rFonts w:ascii="Cambria Math" w:hAnsi="Cambria Math"/>
                      <w:i/>
                      <w:sz w:val="28"/>
                      <w:szCs w:val="28"/>
                    </w:rPr>
                  </m:ctrlPr>
                </m:e>
                <m:sub>
                  <m:r>
                    <m:rPr/>
                    <w:rPr>
                      <w:rFonts w:ascii="Cambria Math" w:hAnsi="Cambria Math"/>
                      <w:sz w:val="28"/>
                      <w:szCs w:val="28"/>
                    </w:rPr>
                    <m:t>k</m:t>
                  </m:r>
                  <m:ctrlPr>
                    <w:rPr>
                      <w:rFonts w:ascii="Cambria Math" w:hAnsi="Cambria Math"/>
                      <w:i/>
                      <w:sz w:val="28"/>
                      <w:szCs w:val="28"/>
                    </w:rPr>
                  </m:ctrlPr>
                </m:sub>
              </m:sSub>
              <m:ctrlPr>
                <w:rPr>
                  <w:rFonts w:ascii="Cambria Math" w:hAnsi="Cambria Math"/>
                  <w:i/>
                  <w:sz w:val="28"/>
                  <w:szCs w:val="28"/>
                </w:rPr>
              </m:ctrlPr>
            </m:num>
            <m:den>
              <m:nary>
                <m:naryPr>
                  <m:chr m:val="∑"/>
                  <m:limLoc m:val="subSup"/>
                  <m:ctrlPr>
                    <w:rPr>
                      <w:rFonts w:ascii="Cambria Math" w:hAnsi="Cambria Math"/>
                      <w:i/>
                      <w:sz w:val="28"/>
                      <w:szCs w:val="28"/>
                    </w:rPr>
                  </m:ctrlPr>
                </m:naryPr>
                <m:sub>
                  <m:r>
                    <m:rPr>
                      <m:sty m:val="p"/>
                    </m:rPr>
                    <w:rPr>
                      <w:rFonts w:ascii="Cambria Math" w:hAnsi="Cambria Math"/>
                      <w:sz w:val="28"/>
                      <w:szCs w:val="28"/>
                    </w:rPr>
                    <m:t>j=1</m:t>
                  </m:r>
                  <m:ctrlPr>
                    <w:rPr>
                      <w:rFonts w:ascii="Cambria Math" w:hAnsi="Cambria Math"/>
                      <w:i/>
                      <w:sz w:val="28"/>
                      <w:szCs w:val="28"/>
                    </w:rPr>
                  </m:ctrlPr>
                </m:sub>
                <m:sup>
                  <m:r>
                    <m:rPr/>
                    <w:rPr>
                      <w:rFonts w:ascii="Cambria Math" w:hAnsi="Cambria Math"/>
                      <w:sz w:val="28"/>
                      <w:szCs w:val="28"/>
                    </w:rPr>
                    <m:t>K</m:t>
                  </m:r>
                  <m:ctrlPr>
                    <w:rPr>
                      <w:rFonts w:ascii="Cambria Math" w:hAnsi="Cambria Math"/>
                      <w:i/>
                      <w:sz w:val="28"/>
                      <w:szCs w:val="28"/>
                    </w:rPr>
                  </m:ctrlPr>
                </m:sup>
                <m:e>
                  <m:sSub>
                    <m:sSubPr>
                      <m:ctrlPr>
                        <w:rPr>
                          <w:rFonts w:ascii="Cambria Math" w:hAnsi="Cambria Math"/>
                          <w:i/>
                          <w:sz w:val="28"/>
                          <w:szCs w:val="28"/>
                        </w:rPr>
                      </m:ctrlPr>
                    </m:sSubPr>
                    <m:e>
                      <m:r>
                        <m:rPr/>
                        <w:rPr>
                          <w:rFonts w:ascii="Cambria Math" w:hAnsi="Cambria Math"/>
                          <w:sz w:val="28"/>
                          <w:szCs w:val="28"/>
                        </w:rPr>
                        <m:t>A</m:t>
                      </m:r>
                      <m:ctrlPr>
                        <w:rPr>
                          <w:rFonts w:ascii="Cambria Math" w:hAnsi="Cambria Math"/>
                          <w:i/>
                          <w:sz w:val="28"/>
                          <w:szCs w:val="28"/>
                        </w:rPr>
                      </m:ctrlPr>
                    </m:e>
                    <m:sub>
                      <m:r>
                        <m:rPr/>
                        <w:rPr>
                          <w:rFonts w:ascii="Cambria Math" w:hAnsi="Cambria Math"/>
                          <w:sz w:val="28"/>
                          <w:szCs w:val="28"/>
                        </w:rPr>
                        <m:t>j</m:t>
                      </m:r>
                      <m:ctrlPr>
                        <w:rPr>
                          <w:rFonts w:ascii="Cambria Math" w:hAnsi="Cambria Math"/>
                          <w:i/>
                          <w:sz w:val="28"/>
                          <w:szCs w:val="28"/>
                        </w:rPr>
                      </m:ctrlPr>
                    </m:sub>
                  </m:sSub>
                  <m:ctrlPr>
                    <w:rPr>
                      <w:rFonts w:ascii="Cambria Math" w:hAnsi="Cambria Math"/>
                      <w:i/>
                      <w:sz w:val="28"/>
                      <w:szCs w:val="28"/>
                    </w:rPr>
                  </m:ctrlPr>
                </m:e>
              </m:nary>
              <m:ctrlPr>
                <w:rPr>
                  <w:rFonts w:ascii="Cambria Math" w:hAnsi="Cambria Math"/>
                  <w:i/>
                  <w:sz w:val="28"/>
                  <w:szCs w:val="28"/>
                </w:rPr>
              </m:ctrlPr>
            </m:den>
          </m:f>
        </m:oMath>
      </m:oMathPara>
    </w:p>
    <w:p w14:paraId="02CF826B">
      <w:pPr>
        <w:spacing w:line="360" w:lineRule="auto"/>
        <w:ind w:firstLine="420"/>
        <w:rPr>
          <w:rFonts w:ascii="楷体" w:hAnsi="楷体" w:eastAsia="楷体"/>
          <w:sz w:val="28"/>
          <w:szCs w:val="28"/>
        </w:rPr>
      </w:pPr>
      <w:r>
        <w:rPr>
          <w:rFonts w:hint="eastAsia" w:ascii="楷体" w:hAnsi="楷体" w:eastAsia="楷体"/>
          <w:sz w:val="28"/>
          <w:szCs w:val="28"/>
        </w:rPr>
        <w:t>静态基权重反映了各分类器在训练阶段的综合判别能力，准确率越高的分类器在融合中贡献越大。（2）预测熵计算：对于当前输入样本F，第k个分类器输出后验概率向量，计算其预测熵：</w:t>
      </w:r>
    </w:p>
    <w:p w14:paraId="0AF00843">
      <w:pPr>
        <w:spacing w:line="360" w:lineRule="auto"/>
        <w:jc w:val="center"/>
        <w:rPr>
          <w:rFonts w:ascii="楷体" w:hAnsi="楷体" w:eastAsia="楷体"/>
          <w:sz w:val="28"/>
          <w:szCs w:val="28"/>
        </w:rPr>
      </w:pPr>
      <m:oMathPara>
        <m:oMath>
          <m:sSub>
            <m:sSubPr>
              <m:ctrlPr>
                <w:rPr>
                  <w:rFonts w:ascii="Cambria Math" w:hAnsi="Cambria Math"/>
                  <w:i/>
                  <w:sz w:val="28"/>
                  <w:szCs w:val="28"/>
                </w:rPr>
              </m:ctrlPr>
            </m:sSubPr>
            <m:e>
              <m:r>
                <m:rPr/>
                <w:rPr>
                  <w:rFonts w:ascii="Cambria Math" w:hAnsi="Cambria Math"/>
                  <w:sz w:val="28"/>
                  <w:szCs w:val="28"/>
                </w:rPr>
                <m:t>H</m:t>
              </m:r>
              <m:ctrlPr>
                <w:rPr>
                  <w:rFonts w:ascii="Cambria Math" w:hAnsi="Cambria Math"/>
                  <w:i/>
                  <w:sz w:val="28"/>
                  <w:szCs w:val="28"/>
                </w:rPr>
              </m:ctrlPr>
            </m:e>
            <m:sub>
              <m:r>
                <m:rPr/>
                <w:rPr>
                  <w:rFonts w:ascii="Cambria Math" w:hAnsi="Cambria Math"/>
                  <w:sz w:val="28"/>
                  <w:szCs w:val="28"/>
                </w:rPr>
                <m:t>k</m:t>
              </m:r>
              <m:ctrlPr>
                <w:rPr>
                  <w:rFonts w:ascii="Cambria Math" w:hAnsi="Cambria Math"/>
                  <w:i/>
                  <w:sz w:val="28"/>
                  <w:szCs w:val="28"/>
                </w:rPr>
              </m:ctrlPr>
            </m:sub>
          </m:sSub>
          <m:r>
            <m:rPr>
              <m:sty m:val="p"/>
            </m:rPr>
            <w:rPr>
              <w:rFonts w:ascii="Cambria Math" w:hAnsi="Cambria Math"/>
              <w:sz w:val="28"/>
              <w:szCs w:val="28"/>
            </w:rPr>
            <m:t xml:space="preserve"> = −</m:t>
          </m:r>
          <m:nary>
            <m:naryPr>
              <m:chr m:val="∑"/>
              <m:limLoc m:val="subSup"/>
              <m:ctrlPr>
                <w:rPr>
                  <w:rFonts w:ascii="Cambria Math" w:hAnsi="Cambria Math"/>
                  <w:i/>
                  <w:sz w:val="28"/>
                  <w:szCs w:val="28"/>
                </w:rPr>
              </m:ctrlPr>
            </m:naryPr>
            <m:sub>
              <m:r>
                <m:rPr>
                  <m:sty m:val="p"/>
                </m:rPr>
                <w:rPr>
                  <w:rFonts w:ascii="Cambria Math" w:hAnsi="Cambria Math"/>
                  <w:sz w:val="28"/>
                  <w:szCs w:val="28"/>
                </w:rPr>
                <m:t>c=1</m:t>
              </m:r>
              <m:ctrlPr>
                <w:rPr>
                  <w:rFonts w:ascii="Cambria Math" w:hAnsi="Cambria Math"/>
                  <w:i/>
                  <w:sz w:val="28"/>
                  <w:szCs w:val="28"/>
                </w:rPr>
              </m:ctrlPr>
            </m:sub>
            <m:sup>
              <m:r>
                <m:rPr/>
                <w:rPr>
                  <w:rFonts w:ascii="Cambria Math" w:hAnsi="Cambria Math"/>
                  <w:sz w:val="28"/>
                  <w:szCs w:val="28"/>
                </w:rPr>
                <m:t>M</m:t>
              </m:r>
              <m:ctrlPr>
                <w:rPr>
                  <w:rFonts w:ascii="Cambria Math" w:hAnsi="Cambria Math"/>
                  <w:i/>
                  <w:sz w:val="28"/>
                  <w:szCs w:val="28"/>
                </w:rPr>
              </m:ctrlPr>
            </m:sup>
            <m:e>
              <m:sSub>
                <m:sSubPr>
                  <m:ctrlPr>
                    <w:rPr>
                      <w:rFonts w:ascii="Cambria Math" w:hAnsi="Cambria Math"/>
                      <w:i/>
                      <w:sz w:val="28"/>
                      <w:szCs w:val="28"/>
                    </w:rPr>
                  </m:ctrlPr>
                </m:sSubPr>
                <m:e>
                  <m:r>
                    <m:rPr/>
                    <w:rPr>
                      <w:rFonts w:ascii="Cambria Math" w:hAnsi="Cambria Math"/>
                      <w:sz w:val="28"/>
                      <w:szCs w:val="28"/>
                    </w:rPr>
                    <m:t>p</m:t>
                  </m:r>
                  <m:ctrlPr>
                    <w:rPr>
                      <w:rFonts w:ascii="Cambria Math" w:hAnsi="Cambria Math"/>
                      <w:i/>
                      <w:sz w:val="28"/>
                      <w:szCs w:val="28"/>
                    </w:rPr>
                  </m:ctrlPr>
                </m:e>
                <m:sub>
                  <m:r>
                    <m:rPr/>
                    <w:rPr>
                      <w:rFonts w:ascii="Cambria Math" w:hAnsi="Cambria Math"/>
                      <w:sz w:val="28"/>
                      <w:szCs w:val="28"/>
                    </w:rPr>
                    <m:t>k</m:t>
                  </m:r>
                  <m:ctrlPr>
                    <w:rPr>
                      <w:rFonts w:ascii="Cambria Math" w:hAnsi="Cambria Math"/>
                      <w:i/>
                      <w:sz w:val="28"/>
                      <w:szCs w:val="28"/>
                    </w:rPr>
                  </m:ctrlPr>
                </m:sub>
              </m:sSub>
              <m:r>
                <m:rPr>
                  <m:sty m:val="p"/>
                </m:rPr>
                <w:rPr>
                  <w:rFonts w:ascii="Cambria Math" w:hAnsi="Cambria Math"/>
                  <w:sz w:val="28"/>
                  <w:szCs w:val="28"/>
                </w:rPr>
                <m:t>(c|F)</m:t>
              </m:r>
              <m:sSub>
                <m:sSubPr>
                  <m:ctrlPr>
                    <w:rPr>
                      <w:rFonts w:ascii="Cambria Math" w:hAnsi="Cambria Math"/>
                      <w:i/>
                      <w:sz w:val="28"/>
                      <w:szCs w:val="28"/>
                    </w:rPr>
                  </m:ctrlPr>
                </m:sSubPr>
                <m:e>
                  <m:r>
                    <m:rPr>
                      <m:sty m:val="p"/>
                    </m:rPr>
                    <w:rPr>
                      <w:rFonts w:ascii="Cambria Math" w:hAnsi="Cambria Math"/>
                      <w:sz w:val="28"/>
                      <w:szCs w:val="28"/>
                    </w:rPr>
                    <m:t>log</m:t>
                  </m:r>
                  <m:ctrlPr>
                    <w:rPr>
                      <w:rFonts w:ascii="Cambria Math" w:hAnsi="Cambria Math"/>
                      <w:i/>
                      <w:sz w:val="28"/>
                      <w:szCs w:val="28"/>
                    </w:rPr>
                  </m:ctrlPr>
                </m:e>
                <m:sub>
                  <m:r>
                    <m:rPr>
                      <m:sty m:val="p"/>
                    </m:rPr>
                    <w:rPr>
                      <w:rFonts w:ascii="Cambria Math" w:hAnsi="Cambria Math"/>
                      <w:sz w:val="28"/>
                      <w:szCs w:val="28"/>
                    </w:rPr>
                    <m:t>2</m:t>
                  </m:r>
                  <m:ctrlPr>
                    <w:rPr>
                      <w:rFonts w:ascii="Cambria Math" w:hAnsi="Cambria Math"/>
                      <w:i/>
                      <w:sz w:val="28"/>
                      <w:szCs w:val="28"/>
                    </w:rPr>
                  </m:ctrlPr>
                </m:sub>
              </m:sSub>
              <m:sSub>
                <m:sSubPr>
                  <m:ctrlPr>
                    <w:rPr>
                      <w:rFonts w:ascii="Cambria Math" w:hAnsi="Cambria Math"/>
                      <w:i/>
                      <w:sz w:val="28"/>
                      <w:szCs w:val="28"/>
                    </w:rPr>
                  </m:ctrlPr>
                </m:sSubPr>
                <m:e>
                  <m:r>
                    <m:rPr/>
                    <w:rPr>
                      <w:rFonts w:ascii="Cambria Math" w:hAnsi="Cambria Math"/>
                      <w:sz w:val="28"/>
                      <w:szCs w:val="28"/>
                    </w:rPr>
                    <m:t>p</m:t>
                  </m:r>
                  <m:ctrlPr>
                    <w:rPr>
                      <w:rFonts w:ascii="Cambria Math" w:hAnsi="Cambria Math"/>
                      <w:i/>
                      <w:sz w:val="28"/>
                      <w:szCs w:val="28"/>
                    </w:rPr>
                  </m:ctrlPr>
                </m:e>
                <m:sub>
                  <m:r>
                    <m:rPr/>
                    <w:rPr>
                      <w:rFonts w:ascii="Cambria Math" w:hAnsi="Cambria Math"/>
                      <w:sz w:val="28"/>
                      <w:szCs w:val="28"/>
                    </w:rPr>
                    <m:t>k</m:t>
                  </m:r>
                  <m:ctrlPr>
                    <w:rPr>
                      <w:rFonts w:ascii="Cambria Math" w:hAnsi="Cambria Math"/>
                      <w:i/>
                      <w:sz w:val="28"/>
                      <w:szCs w:val="28"/>
                    </w:rPr>
                  </m:ctrlPr>
                </m:sub>
              </m:sSub>
              <m:r>
                <m:rPr>
                  <m:sty m:val="p"/>
                </m:rPr>
                <w:rPr>
                  <w:rFonts w:ascii="Cambria Math" w:hAnsi="Cambria Math"/>
                  <w:sz w:val="28"/>
                  <w:szCs w:val="28"/>
                </w:rPr>
                <m:t>(c|F)</m:t>
              </m:r>
              <m:ctrlPr>
                <w:rPr>
                  <w:rFonts w:ascii="Cambria Math" w:hAnsi="Cambria Math"/>
                  <w:i/>
                  <w:sz w:val="28"/>
                  <w:szCs w:val="28"/>
                </w:rPr>
              </m:ctrlPr>
            </m:e>
          </m:nary>
        </m:oMath>
      </m:oMathPara>
    </w:p>
    <w:p w14:paraId="09B3C75C">
      <w:pPr>
        <w:spacing w:line="360" w:lineRule="auto"/>
        <w:ind w:firstLine="420"/>
        <w:rPr>
          <w:rFonts w:ascii="楷体" w:hAnsi="楷体" w:eastAsia="楷体"/>
          <w:sz w:val="28"/>
          <w:szCs w:val="28"/>
        </w:rPr>
      </w:pPr>
      <w:r>
        <w:rPr>
          <w:rFonts w:hint="eastAsia" w:ascii="楷体" w:hAnsi="楷体" w:eastAsia="楷体"/>
          <w:sz w:val="28"/>
          <w:szCs w:val="28"/>
        </w:rPr>
        <w:t>预测熵</w:t>
      </w:r>
      <m:oMath>
        <m:sSub>
          <m:sSubPr>
            <m:ctrlPr>
              <w:rPr>
                <w:rFonts w:ascii="Cambria Math" w:hAnsi="Cambria Math"/>
                <w:i/>
                <w:sz w:val="28"/>
                <w:szCs w:val="28"/>
              </w:rPr>
            </m:ctrlPr>
          </m:sSubPr>
          <m:e>
            <m:r>
              <m:rPr/>
              <w:rPr>
                <w:rFonts w:ascii="Cambria Math" w:hAnsi="Cambria Math"/>
                <w:sz w:val="28"/>
                <w:szCs w:val="28"/>
              </w:rPr>
              <m:t>H</m:t>
            </m:r>
            <m:ctrlPr>
              <w:rPr>
                <w:rFonts w:ascii="Cambria Math" w:hAnsi="Cambria Math"/>
                <w:i/>
                <w:sz w:val="28"/>
                <w:szCs w:val="28"/>
              </w:rPr>
            </m:ctrlPr>
          </m:e>
          <m:sub>
            <m:r>
              <m:rPr/>
              <w:rPr>
                <w:rFonts w:ascii="Cambria Math" w:hAnsi="Cambria Math"/>
                <w:sz w:val="28"/>
                <w:szCs w:val="28"/>
              </w:rPr>
              <m:t>k</m:t>
            </m:r>
            <m:ctrlPr>
              <w:rPr>
                <w:rFonts w:ascii="Cambria Math" w:hAnsi="Cambria Math"/>
                <w:i/>
                <w:sz w:val="28"/>
                <w:szCs w:val="28"/>
              </w:rPr>
            </m:ctrlPr>
          </m:sub>
        </m:sSub>
      </m:oMath>
      <w:r>
        <w:rPr>
          <w:rFonts w:hint="eastAsia" w:ascii="楷体" w:hAnsi="楷体" w:eastAsia="楷体"/>
          <w:sz w:val="28"/>
          <w:szCs w:val="28"/>
        </w:rPr>
        <w:t>度量分类器对当前样本预测的不确定性。</w:t>
      </w:r>
      <m:oMath>
        <m:sSub>
          <m:sSubPr>
            <m:ctrlPr>
              <w:rPr>
                <w:rFonts w:ascii="Cambria Math" w:hAnsi="Cambria Math"/>
                <w:i/>
                <w:sz w:val="28"/>
                <w:szCs w:val="28"/>
              </w:rPr>
            </m:ctrlPr>
          </m:sSubPr>
          <m:e>
            <m:r>
              <m:rPr/>
              <w:rPr>
                <w:rFonts w:ascii="Cambria Math" w:hAnsi="Cambria Math"/>
                <w:sz w:val="28"/>
                <w:szCs w:val="28"/>
              </w:rPr>
              <m:t>H</m:t>
            </m:r>
            <m:ctrlPr>
              <w:rPr>
                <w:rFonts w:ascii="Cambria Math" w:hAnsi="Cambria Math"/>
                <w:i/>
                <w:sz w:val="28"/>
                <w:szCs w:val="28"/>
              </w:rPr>
            </m:ctrlPr>
          </m:e>
          <m:sub>
            <m:r>
              <m:rPr/>
              <w:rPr>
                <w:rFonts w:ascii="Cambria Math" w:hAnsi="Cambria Math"/>
                <w:sz w:val="28"/>
                <w:szCs w:val="28"/>
              </w:rPr>
              <m:t>k</m:t>
            </m:r>
            <m:ctrlPr>
              <w:rPr>
                <w:rFonts w:ascii="Cambria Math" w:hAnsi="Cambria Math"/>
                <w:i/>
                <w:sz w:val="28"/>
                <w:szCs w:val="28"/>
              </w:rPr>
            </m:ctrlPr>
          </m:sub>
        </m:sSub>
      </m:oMath>
      <w:r>
        <w:rPr>
          <w:rFonts w:hint="eastAsia" w:ascii="楷体" w:hAnsi="楷体" w:eastAsia="楷体"/>
          <w:sz w:val="28"/>
          <w:szCs w:val="28"/>
        </w:rPr>
        <w:t>越小，表明分类器对某一类别的置信越集中；越大，说明分类器对当前样本判断较为模糊，应赋予较低权重。（3）动态置信因子计算：</w:t>
      </w:r>
    </w:p>
    <w:p w14:paraId="49E747CF">
      <w:pPr>
        <w:spacing w:line="360" w:lineRule="auto"/>
        <w:jc w:val="center"/>
        <w:rPr>
          <w:rFonts w:ascii="楷体" w:hAnsi="楷体" w:eastAsia="楷体"/>
          <w:sz w:val="28"/>
          <w:szCs w:val="28"/>
        </w:rPr>
      </w:pPr>
      <m:oMathPara>
        <m:oMath>
          <m:sSub>
            <m:sSubPr>
              <m:ctrlPr>
                <w:rPr>
                  <w:rFonts w:ascii="Cambria Math" w:hAnsi="Cambria Math"/>
                  <w:i/>
                  <w:sz w:val="28"/>
                  <w:szCs w:val="28"/>
                </w:rPr>
              </m:ctrlPr>
            </m:sSubPr>
            <m:e>
              <m:r>
                <m:rPr/>
                <w:rPr>
                  <w:rFonts w:ascii="Cambria Math" w:hAnsi="Cambria Math"/>
                  <w:sz w:val="28"/>
                  <w:szCs w:val="28"/>
                </w:rPr>
                <m:t>β</m:t>
              </m:r>
              <m:ctrlPr>
                <w:rPr>
                  <w:rFonts w:ascii="Cambria Math" w:hAnsi="Cambria Math"/>
                  <w:i/>
                  <w:sz w:val="28"/>
                  <w:szCs w:val="28"/>
                </w:rPr>
              </m:ctrlPr>
            </m:e>
            <m:sub>
              <m:r>
                <m:rPr/>
                <w:rPr>
                  <w:rFonts w:ascii="Cambria Math" w:hAnsi="Cambria Math"/>
                  <w:sz w:val="28"/>
                  <w:szCs w:val="28"/>
                </w:rPr>
                <m:t>k</m:t>
              </m:r>
              <m:ctrlPr>
                <w:rPr>
                  <w:rFonts w:ascii="Cambria Math" w:hAnsi="Cambria Math"/>
                  <w:i/>
                  <w:sz w:val="28"/>
                  <w:szCs w:val="28"/>
                </w:rPr>
              </m:ctrlPr>
            </m:sub>
          </m:sSub>
          <m:r>
            <m:rPr>
              <m:sty m:val="p"/>
            </m:rPr>
            <w:rPr>
              <w:rFonts w:ascii="Cambria Math" w:hAnsi="Cambria Math"/>
              <w:sz w:val="28"/>
              <w:szCs w:val="28"/>
            </w:rPr>
            <m:t xml:space="preserve"> = exp(−</m:t>
          </m:r>
          <m:sSub>
            <m:sSubPr>
              <m:ctrlPr>
                <w:rPr>
                  <w:rFonts w:ascii="Cambria Math" w:hAnsi="Cambria Math"/>
                  <w:i/>
                  <w:sz w:val="28"/>
                  <w:szCs w:val="28"/>
                </w:rPr>
              </m:ctrlPr>
            </m:sSubPr>
            <m:e>
              <m:r>
                <m:rPr/>
                <w:rPr>
                  <w:rFonts w:ascii="Cambria Math" w:hAnsi="Cambria Math"/>
                  <w:sz w:val="28"/>
                  <w:szCs w:val="28"/>
                </w:rPr>
                <m:t>γH</m:t>
              </m:r>
              <m:ctrlPr>
                <w:rPr>
                  <w:rFonts w:ascii="Cambria Math" w:hAnsi="Cambria Math"/>
                  <w:i/>
                  <w:sz w:val="28"/>
                  <w:szCs w:val="28"/>
                </w:rPr>
              </m:ctrlPr>
            </m:e>
            <m:sub>
              <m:r>
                <m:rPr/>
                <w:rPr>
                  <w:rFonts w:ascii="Cambria Math" w:hAnsi="Cambria Math"/>
                  <w:sz w:val="28"/>
                  <w:szCs w:val="28"/>
                </w:rPr>
                <m:t>k</m:t>
              </m:r>
              <m:ctrlPr>
                <w:rPr>
                  <w:rFonts w:ascii="Cambria Math" w:hAnsi="Cambria Math"/>
                  <w:i/>
                  <w:sz w:val="28"/>
                  <w:szCs w:val="28"/>
                </w:rPr>
              </m:ctrlPr>
            </m:sub>
          </m:sSub>
          <m:r>
            <m:rPr>
              <m:sty m:val="p"/>
            </m:rPr>
            <w:rPr>
              <w:rFonts w:ascii="Cambria Math" w:hAnsi="Cambria Math"/>
              <w:sz w:val="28"/>
              <w:szCs w:val="28"/>
            </w:rPr>
            <m:t>)</m:t>
          </m:r>
        </m:oMath>
      </m:oMathPara>
    </w:p>
    <w:p w14:paraId="0C0BCAFF">
      <w:pPr>
        <w:spacing w:line="360" w:lineRule="auto"/>
        <w:ind w:firstLine="420"/>
        <w:rPr>
          <w:rFonts w:ascii="楷体" w:hAnsi="楷体" w:eastAsia="楷体"/>
          <w:sz w:val="28"/>
          <w:szCs w:val="28"/>
        </w:rPr>
      </w:pPr>
      <w:r>
        <w:rPr>
          <w:rFonts w:hint="eastAsia" w:ascii="楷体" w:hAnsi="楷体" w:eastAsia="楷体"/>
          <w:sz w:val="28"/>
          <w:szCs w:val="28"/>
        </w:rPr>
        <w:t>其中γ&gt;0为超参数，控制置信因子对熵值的敏感程度。（4）联合权重归一化，将静态基权重与动态置信因子结合，计算最终联合权重：</w:t>
      </w:r>
    </w:p>
    <w:p w14:paraId="1EB12126">
      <w:pPr>
        <w:spacing w:line="360" w:lineRule="auto"/>
        <w:jc w:val="center"/>
        <w:rPr>
          <w:rFonts w:ascii="楷体" w:hAnsi="楷体" w:eastAsia="楷体"/>
          <w:sz w:val="28"/>
          <w:szCs w:val="28"/>
        </w:rPr>
      </w:pPr>
      <m:oMathPara>
        <m:oMath>
          <m:sSub>
            <m:sSubPr>
              <m:ctrlPr>
                <w:rPr>
                  <w:rFonts w:ascii="Cambria Math" w:hAnsi="Cambria Math"/>
                  <w:i/>
                  <w:sz w:val="28"/>
                  <w:szCs w:val="28"/>
                </w:rPr>
              </m:ctrlPr>
            </m:sSubPr>
            <m:e>
              <m:r>
                <m:rPr/>
                <w:rPr>
                  <w:rFonts w:ascii="Cambria Math" w:hAnsi="Cambria Math"/>
                  <w:sz w:val="28"/>
                  <w:szCs w:val="28"/>
                </w:rPr>
                <m:t>α</m:t>
              </m:r>
              <m:ctrlPr>
                <w:rPr>
                  <w:rFonts w:ascii="Cambria Math" w:hAnsi="Cambria Math"/>
                  <w:i/>
                  <w:sz w:val="28"/>
                  <w:szCs w:val="28"/>
                </w:rPr>
              </m:ctrlPr>
            </m:e>
            <m:sub>
              <m:r>
                <m:rPr/>
                <w:rPr>
                  <w:rFonts w:ascii="Cambria Math" w:hAnsi="Cambria Math"/>
                  <w:sz w:val="28"/>
                  <w:szCs w:val="28"/>
                </w:rPr>
                <m:t>k</m:t>
              </m:r>
              <m:ctrlPr>
                <w:rPr>
                  <w:rFonts w:ascii="Cambria Math" w:hAnsi="Cambria Math"/>
                  <w:i/>
                  <w:sz w:val="28"/>
                  <w:szCs w:val="28"/>
                </w:rPr>
              </m:ctrlPr>
            </m:sub>
          </m:sSub>
          <m:r>
            <m:rPr>
              <m:sty m:val="p"/>
            </m:rPr>
            <w:rPr>
              <w:rFonts w:ascii="Cambria Math" w:hAnsi="Cambria Math"/>
              <w:sz w:val="28"/>
              <w:szCs w:val="28"/>
            </w:rPr>
            <m:t xml:space="preserve"> = </m:t>
          </m:r>
          <m:f>
            <m:fPr>
              <m:ctrlPr>
                <w:rPr>
                  <w:rFonts w:ascii="Cambria Math" w:hAnsi="Cambria Math"/>
                  <w:i/>
                  <w:sz w:val="28"/>
                  <w:szCs w:val="28"/>
                </w:rPr>
              </m:ctrlPr>
            </m:fPr>
            <m:num>
              <m:sSubSup>
                <m:sSubSupPr>
                  <m:ctrlPr>
                    <w:rPr>
                      <w:rFonts w:ascii="Cambria Math" w:hAnsi="Cambria Math"/>
                      <w:i/>
                      <w:sz w:val="28"/>
                      <w:szCs w:val="28"/>
                    </w:rPr>
                  </m:ctrlPr>
                </m:sSubSupPr>
                <m:e>
                  <m:r>
                    <m:rPr/>
                    <w:rPr>
                      <w:rFonts w:ascii="Cambria Math" w:hAnsi="Cambria Math"/>
                      <w:sz w:val="28"/>
                      <w:szCs w:val="28"/>
                    </w:rPr>
                    <m:t>α</m:t>
                  </m:r>
                  <m:ctrlPr>
                    <w:rPr>
                      <w:rFonts w:ascii="Cambria Math" w:hAnsi="Cambria Math"/>
                      <w:i/>
                      <w:sz w:val="28"/>
                      <w:szCs w:val="28"/>
                    </w:rPr>
                  </m:ctrlPr>
                </m:e>
                <m:sub>
                  <m:r>
                    <m:rPr/>
                    <w:rPr>
                      <w:rFonts w:ascii="Cambria Math" w:hAnsi="Cambria Math"/>
                      <w:sz w:val="28"/>
                      <w:szCs w:val="28"/>
                    </w:rPr>
                    <m:t>k</m:t>
                  </m:r>
                  <m:ctrlPr>
                    <w:rPr>
                      <w:rFonts w:ascii="Cambria Math" w:hAnsi="Cambria Math"/>
                      <w:i/>
                      <w:sz w:val="28"/>
                      <w:szCs w:val="28"/>
                    </w:rPr>
                  </m:ctrlPr>
                </m:sub>
                <m:sup>
                  <m:r>
                    <m:rPr>
                      <m:sty m:val="p"/>
                    </m:rPr>
                    <w:rPr>
                      <w:rFonts w:ascii="Cambria Math" w:hAnsi="Cambria Math"/>
                      <w:sz w:val="28"/>
                      <w:szCs w:val="28"/>
                    </w:rPr>
                    <m:t>(0)</m:t>
                  </m:r>
                  <m:ctrlPr>
                    <w:rPr>
                      <w:rFonts w:ascii="Cambria Math" w:hAnsi="Cambria Math"/>
                      <w:i/>
                      <w:sz w:val="28"/>
                      <w:szCs w:val="28"/>
                    </w:rPr>
                  </m:ctrlPr>
                </m:sup>
              </m:sSubSup>
              <m:r>
                <m:rPr>
                  <m:sty m:val="p"/>
                </m:rPr>
                <w:rPr>
                  <w:rFonts w:ascii="Cambria Math" w:hAnsi="Cambria Math"/>
                  <w:sz w:val="28"/>
                  <w:szCs w:val="28"/>
                </w:rPr>
                <m:t>⋅</m:t>
              </m:r>
              <m:sSub>
                <m:sSubPr>
                  <m:ctrlPr>
                    <w:rPr>
                      <w:rFonts w:ascii="Cambria Math" w:hAnsi="Cambria Math"/>
                      <w:i/>
                      <w:sz w:val="28"/>
                      <w:szCs w:val="28"/>
                    </w:rPr>
                  </m:ctrlPr>
                </m:sSubPr>
                <m:e>
                  <m:r>
                    <m:rPr/>
                    <w:rPr>
                      <w:rFonts w:ascii="Cambria Math" w:hAnsi="Cambria Math"/>
                      <w:sz w:val="28"/>
                      <w:szCs w:val="28"/>
                    </w:rPr>
                    <m:t>β</m:t>
                  </m:r>
                  <m:ctrlPr>
                    <w:rPr>
                      <w:rFonts w:ascii="Cambria Math" w:hAnsi="Cambria Math"/>
                      <w:i/>
                      <w:sz w:val="28"/>
                      <w:szCs w:val="28"/>
                    </w:rPr>
                  </m:ctrlPr>
                </m:e>
                <m:sub>
                  <m:r>
                    <m:rPr/>
                    <w:rPr>
                      <w:rFonts w:ascii="Cambria Math" w:hAnsi="Cambria Math"/>
                      <w:sz w:val="28"/>
                      <w:szCs w:val="28"/>
                    </w:rPr>
                    <m:t>k</m:t>
                  </m:r>
                  <m:ctrlPr>
                    <w:rPr>
                      <w:rFonts w:ascii="Cambria Math" w:hAnsi="Cambria Math"/>
                      <w:i/>
                      <w:sz w:val="28"/>
                      <w:szCs w:val="28"/>
                    </w:rPr>
                  </m:ctrlPr>
                </m:sub>
              </m:sSub>
              <m:ctrlPr>
                <w:rPr>
                  <w:rFonts w:ascii="Cambria Math" w:hAnsi="Cambria Math"/>
                  <w:i/>
                  <w:sz w:val="28"/>
                  <w:szCs w:val="28"/>
                </w:rPr>
              </m:ctrlPr>
            </m:num>
            <m:den>
              <m:nary>
                <m:naryPr>
                  <m:chr m:val="∑"/>
                  <m:limLoc m:val="subSup"/>
                  <m:ctrlPr>
                    <w:rPr>
                      <w:rFonts w:ascii="Cambria Math" w:hAnsi="Cambria Math"/>
                      <w:i/>
                      <w:sz w:val="28"/>
                      <w:szCs w:val="28"/>
                    </w:rPr>
                  </m:ctrlPr>
                </m:naryPr>
                <m:sub>
                  <m:r>
                    <m:rPr>
                      <m:sty m:val="p"/>
                    </m:rPr>
                    <w:rPr>
                      <w:rFonts w:ascii="Cambria Math" w:hAnsi="Cambria Math"/>
                      <w:sz w:val="28"/>
                      <w:szCs w:val="28"/>
                    </w:rPr>
                    <m:t>j=1</m:t>
                  </m:r>
                  <m:ctrlPr>
                    <w:rPr>
                      <w:rFonts w:ascii="Cambria Math" w:hAnsi="Cambria Math"/>
                      <w:i/>
                      <w:sz w:val="28"/>
                      <w:szCs w:val="28"/>
                    </w:rPr>
                  </m:ctrlPr>
                </m:sub>
                <m:sup>
                  <m:r>
                    <m:rPr/>
                    <w:rPr>
                      <w:rFonts w:ascii="Cambria Math" w:hAnsi="Cambria Math"/>
                      <w:sz w:val="28"/>
                      <w:szCs w:val="28"/>
                    </w:rPr>
                    <m:t>K</m:t>
                  </m:r>
                  <m:ctrlPr>
                    <w:rPr>
                      <w:rFonts w:ascii="Cambria Math" w:hAnsi="Cambria Math"/>
                      <w:i/>
                      <w:sz w:val="28"/>
                      <w:szCs w:val="28"/>
                    </w:rPr>
                  </m:ctrlPr>
                </m:sup>
                <m:e>
                  <m:sSubSup>
                    <m:sSubSupPr>
                      <m:ctrlPr>
                        <w:rPr>
                          <w:rFonts w:ascii="Cambria Math" w:hAnsi="Cambria Math"/>
                          <w:i/>
                          <w:sz w:val="28"/>
                          <w:szCs w:val="28"/>
                        </w:rPr>
                      </m:ctrlPr>
                    </m:sSubSupPr>
                    <m:e>
                      <m:r>
                        <m:rPr/>
                        <w:rPr>
                          <w:rFonts w:ascii="Cambria Math" w:hAnsi="Cambria Math"/>
                          <w:sz w:val="28"/>
                          <w:szCs w:val="28"/>
                        </w:rPr>
                        <m:t>α</m:t>
                      </m:r>
                      <m:ctrlPr>
                        <w:rPr>
                          <w:rFonts w:ascii="Cambria Math" w:hAnsi="Cambria Math"/>
                          <w:i/>
                          <w:sz w:val="28"/>
                          <w:szCs w:val="28"/>
                        </w:rPr>
                      </m:ctrlPr>
                    </m:e>
                    <m:sub>
                      <m:r>
                        <m:rPr/>
                        <w:rPr>
                          <w:rFonts w:ascii="Cambria Math" w:hAnsi="Cambria Math"/>
                          <w:sz w:val="28"/>
                          <w:szCs w:val="28"/>
                        </w:rPr>
                        <m:t>j</m:t>
                      </m:r>
                      <m:ctrlPr>
                        <w:rPr>
                          <w:rFonts w:ascii="Cambria Math" w:hAnsi="Cambria Math"/>
                          <w:i/>
                          <w:sz w:val="28"/>
                          <w:szCs w:val="28"/>
                        </w:rPr>
                      </m:ctrlPr>
                    </m:sub>
                    <m:sup>
                      <m:r>
                        <m:rPr>
                          <m:sty m:val="p"/>
                        </m:rPr>
                        <w:rPr>
                          <w:rFonts w:ascii="Cambria Math" w:hAnsi="Cambria Math"/>
                          <w:sz w:val="28"/>
                          <w:szCs w:val="28"/>
                        </w:rPr>
                        <m:t>(0)</m:t>
                      </m:r>
                      <m:ctrlPr>
                        <w:rPr>
                          <w:rFonts w:ascii="Cambria Math" w:hAnsi="Cambria Math"/>
                          <w:i/>
                          <w:sz w:val="28"/>
                          <w:szCs w:val="28"/>
                        </w:rPr>
                      </m:ctrlPr>
                    </m:sup>
                  </m:sSubSup>
                  <m:r>
                    <m:rPr>
                      <m:sty m:val="p"/>
                    </m:rPr>
                    <w:rPr>
                      <w:rFonts w:ascii="Cambria Math" w:hAnsi="Cambria Math"/>
                      <w:sz w:val="28"/>
                      <w:szCs w:val="28"/>
                    </w:rPr>
                    <m:t>⋅</m:t>
                  </m:r>
                  <m:sSub>
                    <m:sSubPr>
                      <m:ctrlPr>
                        <w:rPr>
                          <w:rFonts w:ascii="Cambria Math" w:hAnsi="Cambria Math"/>
                          <w:i/>
                          <w:sz w:val="28"/>
                          <w:szCs w:val="28"/>
                        </w:rPr>
                      </m:ctrlPr>
                    </m:sSubPr>
                    <m:e>
                      <m:r>
                        <m:rPr/>
                        <w:rPr>
                          <w:rFonts w:ascii="Cambria Math" w:hAnsi="Cambria Math"/>
                          <w:sz w:val="28"/>
                          <w:szCs w:val="28"/>
                        </w:rPr>
                        <m:t>β</m:t>
                      </m:r>
                      <m:ctrlPr>
                        <w:rPr>
                          <w:rFonts w:ascii="Cambria Math" w:hAnsi="Cambria Math"/>
                          <w:i/>
                          <w:sz w:val="28"/>
                          <w:szCs w:val="28"/>
                        </w:rPr>
                      </m:ctrlPr>
                    </m:e>
                    <m:sub>
                      <m:r>
                        <m:rPr/>
                        <w:rPr>
                          <w:rFonts w:ascii="Cambria Math" w:hAnsi="Cambria Math"/>
                          <w:sz w:val="28"/>
                          <w:szCs w:val="28"/>
                        </w:rPr>
                        <m:t>j</m:t>
                      </m:r>
                      <m:ctrlPr>
                        <w:rPr>
                          <w:rFonts w:ascii="Cambria Math" w:hAnsi="Cambria Math"/>
                          <w:i/>
                          <w:sz w:val="28"/>
                          <w:szCs w:val="28"/>
                        </w:rPr>
                      </m:ctrlPr>
                    </m:sub>
                  </m:sSub>
                  <m:ctrlPr>
                    <w:rPr>
                      <w:rFonts w:ascii="Cambria Math" w:hAnsi="Cambria Math"/>
                      <w:i/>
                      <w:sz w:val="28"/>
                      <w:szCs w:val="28"/>
                    </w:rPr>
                  </m:ctrlPr>
                </m:e>
              </m:nary>
              <m:ctrlPr>
                <w:rPr>
                  <w:rFonts w:ascii="Cambria Math" w:hAnsi="Cambria Math"/>
                  <w:i/>
                  <w:sz w:val="28"/>
                  <w:szCs w:val="28"/>
                </w:rPr>
              </m:ctrlPr>
            </m:den>
          </m:f>
        </m:oMath>
      </m:oMathPara>
    </w:p>
    <w:p w14:paraId="43905F37">
      <w:pPr>
        <w:spacing w:line="360" w:lineRule="auto"/>
        <w:ind w:firstLine="420"/>
        <w:rPr>
          <w:rFonts w:ascii="楷体" w:hAnsi="楷体" w:eastAsia="楷体"/>
          <w:sz w:val="28"/>
          <w:szCs w:val="28"/>
        </w:rPr>
      </w:pPr>
      <w:r>
        <w:rPr>
          <w:rFonts w:hint="eastAsia" w:ascii="楷体" w:hAnsi="楷体" w:eastAsia="楷体"/>
          <w:sz w:val="28"/>
          <w:szCs w:val="28"/>
        </w:rPr>
        <w:t>联合权重</w:t>
      </w:r>
      <m:oMath>
        <m:sSub>
          <m:sSubPr>
            <m:ctrlPr>
              <w:rPr>
                <w:rFonts w:ascii="Cambria Math" w:hAnsi="Cambria Math"/>
                <w:i/>
                <w:sz w:val="28"/>
                <w:szCs w:val="28"/>
              </w:rPr>
            </m:ctrlPr>
          </m:sSubPr>
          <m:e>
            <m:r>
              <m:rPr/>
              <w:rPr>
                <w:rFonts w:ascii="Cambria Math" w:hAnsi="Cambria Math"/>
                <w:sz w:val="28"/>
                <w:szCs w:val="28"/>
              </w:rPr>
              <m:t>α</m:t>
            </m:r>
            <m:ctrlPr>
              <w:rPr>
                <w:rFonts w:ascii="Cambria Math" w:hAnsi="Cambria Math"/>
                <w:i/>
                <w:sz w:val="28"/>
                <w:szCs w:val="28"/>
              </w:rPr>
            </m:ctrlPr>
          </m:e>
          <m:sub>
            <m:r>
              <m:rPr/>
              <w:rPr>
                <w:rFonts w:ascii="Cambria Math" w:hAnsi="Cambria Math"/>
                <w:sz w:val="28"/>
                <w:szCs w:val="28"/>
              </w:rPr>
              <m:t>k</m:t>
            </m:r>
            <m:ctrlPr>
              <w:rPr>
                <w:rFonts w:ascii="Cambria Math" w:hAnsi="Cambria Math"/>
                <w:i/>
                <w:sz w:val="28"/>
                <w:szCs w:val="28"/>
              </w:rPr>
            </m:ctrlPr>
          </m:sub>
        </m:sSub>
      </m:oMath>
      <w:r>
        <w:rPr>
          <w:rFonts w:hint="eastAsia" w:ascii="楷体" w:hAnsi="楷体" w:eastAsia="楷体"/>
          <w:sz w:val="28"/>
          <w:szCs w:val="28"/>
        </w:rPr>
        <w:t>同时考虑了分类器的历史准确率（静态稳健性）与当前样本的预测确定性（动态置信度），使权重分配兼顾全局与局部信息。</w:t>
      </w:r>
    </w:p>
    <w:p w14:paraId="3D279AC5">
      <w:pPr>
        <w:spacing w:line="360" w:lineRule="auto"/>
        <w:rPr>
          <w:rFonts w:ascii="楷体" w:hAnsi="楷体" w:eastAsia="楷体"/>
          <w:b/>
          <w:sz w:val="28"/>
          <w:szCs w:val="28"/>
        </w:rPr>
      </w:pPr>
      <w:r>
        <w:rPr>
          <w:rFonts w:hint="eastAsia" w:ascii="楷体" w:hAnsi="楷体" w:eastAsia="楷体"/>
          <w:b/>
          <w:sz w:val="28"/>
          <w:szCs w:val="28"/>
        </w:rPr>
        <w:t>3.3 加权概率融合与设备身份输出</w:t>
      </w:r>
    </w:p>
    <w:p w14:paraId="68556332">
      <w:pPr>
        <w:spacing w:line="360" w:lineRule="auto"/>
        <w:ind w:firstLine="420"/>
        <w:rPr>
          <w:rFonts w:ascii="楷体" w:hAnsi="楷体" w:eastAsia="楷体"/>
          <w:sz w:val="28"/>
          <w:szCs w:val="28"/>
        </w:rPr>
      </w:pPr>
      <w:r>
        <w:rPr>
          <w:rFonts w:hint="eastAsia" w:ascii="楷体" w:hAnsi="楷体" w:eastAsia="楷体"/>
          <w:sz w:val="28"/>
          <w:szCs w:val="28"/>
        </w:rPr>
        <w:t>对K个基础分类器输出的后验概率向量按联合权重进行加权求和，得到集成后验概率：</w:t>
      </w:r>
    </w:p>
    <w:p w14:paraId="193F5699">
      <w:pPr>
        <w:spacing w:line="360" w:lineRule="auto"/>
        <w:jc w:val="center"/>
        <w:rPr>
          <w:rFonts w:ascii="楷体" w:hAnsi="楷体" w:eastAsia="楷体"/>
          <w:sz w:val="28"/>
          <w:szCs w:val="28"/>
        </w:rPr>
      </w:pPr>
      <m:oMathPara>
        <m:oMath>
          <m:r>
            <m:rPr>
              <m:sty m:val="p"/>
            </m:rPr>
            <w:rPr>
              <w:rFonts w:ascii="Cambria Math" w:hAnsi="Cambria Math"/>
              <w:sz w:val="28"/>
              <w:szCs w:val="28"/>
            </w:rPr>
            <m:t xml:space="preserve">p̄(c|F) = </m:t>
          </m:r>
          <m:nary>
            <m:naryPr>
              <m:chr m:val="∑"/>
              <m:limLoc m:val="subSup"/>
              <m:ctrlPr>
                <w:rPr>
                  <w:rFonts w:ascii="Cambria Math" w:hAnsi="Cambria Math"/>
                  <w:i/>
                  <w:sz w:val="28"/>
                  <w:szCs w:val="28"/>
                </w:rPr>
              </m:ctrlPr>
            </m:naryPr>
            <m:sub>
              <m:r>
                <m:rPr>
                  <m:sty m:val="p"/>
                </m:rPr>
                <w:rPr>
                  <w:rFonts w:ascii="Cambria Math" w:hAnsi="Cambria Math"/>
                  <w:sz w:val="28"/>
                  <w:szCs w:val="28"/>
                </w:rPr>
                <m:t>k=1</m:t>
              </m:r>
              <m:ctrlPr>
                <w:rPr>
                  <w:rFonts w:ascii="Cambria Math" w:hAnsi="Cambria Math"/>
                  <w:i/>
                  <w:sz w:val="28"/>
                  <w:szCs w:val="28"/>
                </w:rPr>
              </m:ctrlPr>
            </m:sub>
            <m:sup>
              <m:r>
                <m:rPr/>
                <w:rPr>
                  <w:rFonts w:ascii="Cambria Math" w:hAnsi="Cambria Math"/>
                  <w:sz w:val="28"/>
                  <w:szCs w:val="28"/>
                </w:rPr>
                <m:t>K</m:t>
              </m:r>
              <m:ctrlPr>
                <w:rPr>
                  <w:rFonts w:ascii="Cambria Math" w:hAnsi="Cambria Math"/>
                  <w:i/>
                  <w:sz w:val="28"/>
                  <w:szCs w:val="28"/>
                </w:rPr>
              </m:ctrlPr>
            </m:sup>
            <m:e>
              <m:sSub>
                <m:sSubPr>
                  <m:ctrlPr>
                    <w:rPr>
                      <w:rFonts w:ascii="Cambria Math" w:hAnsi="Cambria Math"/>
                      <w:i/>
                      <w:sz w:val="28"/>
                      <w:szCs w:val="28"/>
                    </w:rPr>
                  </m:ctrlPr>
                </m:sSubPr>
                <m:e>
                  <m:r>
                    <m:rPr/>
                    <w:rPr>
                      <w:rFonts w:ascii="Cambria Math" w:hAnsi="Cambria Math"/>
                      <w:sz w:val="28"/>
                      <w:szCs w:val="28"/>
                    </w:rPr>
                    <m:t>α</m:t>
                  </m:r>
                  <m:ctrlPr>
                    <w:rPr>
                      <w:rFonts w:ascii="Cambria Math" w:hAnsi="Cambria Math"/>
                      <w:i/>
                      <w:sz w:val="28"/>
                      <w:szCs w:val="28"/>
                    </w:rPr>
                  </m:ctrlPr>
                </m:e>
                <m:sub>
                  <m:r>
                    <m:rPr/>
                    <w:rPr>
                      <w:rFonts w:ascii="Cambria Math" w:hAnsi="Cambria Math"/>
                      <w:sz w:val="28"/>
                      <w:szCs w:val="28"/>
                    </w:rPr>
                    <m:t>k</m:t>
                  </m:r>
                  <m:ctrlPr>
                    <w:rPr>
                      <w:rFonts w:ascii="Cambria Math" w:hAnsi="Cambria Math"/>
                      <w:i/>
                      <w:sz w:val="28"/>
                      <w:szCs w:val="28"/>
                    </w:rPr>
                  </m:ctrlPr>
                </m:sub>
              </m:sSub>
              <m:r>
                <m:rPr>
                  <m:sty m:val="p"/>
                </m:rPr>
                <w:rPr>
                  <w:rFonts w:ascii="Cambria Math" w:hAnsi="Cambria Math"/>
                  <w:sz w:val="28"/>
                  <w:szCs w:val="28"/>
                </w:rPr>
                <m:t>⋅</m:t>
              </m:r>
              <m:sSub>
                <m:sSubPr>
                  <m:ctrlPr>
                    <w:rPr>
                      <w:rFonts w:ascii="Cambria Math" w:hAnsi="Cambria Math"/>
                      <w:i/>
                      <w:sz w:val="28"/>
                      <w:szCs w:val="28"/>
                    </w:rPr>
                  </m:ctrlPr>
                </m:sSubPr>
                <m:e>
                  <m:r>
                    <m:rPr/>
                    <w:rPr>
                      <w:rFonts w:ascii="Cambria Math" w:hAnsi="Cambria Math"/>
                      <w:sz w:val="28"/>
                      <w:szCs w:val="28"/>
                    </w:rPr>
                    <m:t>p</m:t>
                  </m:r>
                  <m:ctrlPr>
                    <w:rPr>
                      <w:rFonts w:ascii="Cambria Math" w:hAnsi="Cambria Math"/>
                      <w:i/>
                      <w:sz w:val="28"/>
                      <w:szCs w:val="28"/>
                    </w:rPr>
                  </m:ctrlPr>
                </m:e>
                <m:sub>
                  <m:r>
                    <m:rPr/>
                    <w:rPr>
                      <w:rFonts w:ascii="Cambria Math" w:hAnsi="Cambria Math"/>
                      <w:sz w:val="28"/>
                      <w:szCs w:val="28"/>
                    </w:rPr>
                    <m:t>k</m:t>
                  </m:r>
                  <m:ctrlPr>
                    <w:rPr>
                      <w:rFonts w:ascii="Cambria Math" w:hAnsi="Cambria Math"/>
                      <w:i/>
                      <w:sz w:val="28"/>
                      <w:szCs w:val="28"/>
                    </w:rPr>
                  </m:ctrlPr>
                </m:sub>
              </m:sSub>
              <m:r>
                <m:rPr>
                  <m:sty m:val="p"/>
                </m:rPr>
                <w:rPr>
                  <w:rFonts w:ascii="Cambria Math" w:hAnsi="Cambria Math"/>
                  <w:sz w:val="28"/>
                  <w:szCs w:val="28"/>
                </w:rPr>
                <m:t>(c|F)</m:t>
              </m:r>
              <m:ctrlPr>
                <w:rPr>
                  <w:rFonts w:ascii="Cambria Math" w:hAnsi="Cambria Math"/>
                  <w:i/>
                  <w:sz w:val="28"/>
                  <w:szCs w:val="28"/>
                </w:rPr>
              </m:ctrlPr>
            </m:e>
          </m:nary>
        </m:oMath>
      </m:oMathPara>
    </w:p>
    <w:p w14:paraId="152B3763">
      <w:pPr>
        <w:spacing w:line="360" w:lineRule="auto"/>
        <w:ind w:firstLine="420"/>
        <w:rPr>
          <w:rFonts w:ascii="楷体" w:hAnsi="楷体" w:eastAsia="楷体"/>
          <w:sz w:val="28"/>
          <w:szCs w:val="28"/>
        </w:rPr>
      </w:pPr>
      <w:r>
        <w:rPr>
          <w:rFonts w:hint="eastAsia" w:ascii="楷体" w:hAnsi="楷体" w:eastAsia="楷体"/>
          <w:sz w:val="28"/>
          <w:szCs w:val="28"/>
        </w:rPr>
        <w:t>集成后验概率综合了所有基础分类器对各类别的判断，并按照可靠性对各分类器进行了差异化加权，有效降低了单一分类器失误对最终结果的影响。取集成后验概率最大的设备类别作为识别输出：</w:t>
      </w:r>
    </w:p>
    <w:p w14:paraId="65BFE276">
      <w:pPr>
        <w:spacing w:line="360" w:lineRule="auto"/>
        <w:jc w:val="center"/>
        <w:rPr>
          <w:rFonts w:ascii="楷体" w:hAnsi="楷体" w:eastAsia="楷体"/>
          <w:sz w:val="28"/>
          <w:szCs w:val="28"/>
        </w:rPr>
      </w:pPr>
      <m:oMathPara>
        <m:oMath>
          <m:r>
            <m:rPr>
              <m:sty m:val="p"/>
            </m:rPr>
            <w:rPr>
              <w:rFonts w:ascii="Cambria Math" w:hAnsi="Cambria Math"/>
              <w:sz w:val="28"/>
              <w:szCs w:val="28"/>
            </w:rPr>
            <m:t xml:space="preserve">ĉ = </m:t>
          </m:r>
          <m:sSub>
            <m:sSubPr>
              <m:ctrlPr>
                <w:rPr>
                  <w:rFonts w:ascii="Cambria Math" w:hAnsi="Cambria Math"/>
                  <w:i/>
                  <w:sz w:val="28"/>
                  <w:szCs w:val="28"/>
                </w:rPr>
              </m:ctrlPr>
            </m:sSubPr>
            <m:e>
              <m:r>
                <m:rPr>
                  <m:sty m:val="p"/>
                </m:rPr>
                <w:rPr>
                  <w:rFonts w:ascii="Cambria Math" w:hAnsi="Cambria Math"/>
                  <w:sz w:val="28"/>
                  <w:szCs w:val="28"/>
                </w:rPr>
                <m:t>argmax</m:t>
              </m:r>
              <m:ctrlPr>
                <w:rPr>
                  <w:rFonts w:ascii="Cambria Math" w:hAnsi="Cambria Math"/>
                  <w:i/>
                  <w:sz w:val="28"/>
                  <w:szCs w:val="28"/>
                </w:rPr>
              </m:ctrlPr>
            </m:e>
            <m:sub>
              <m:r>
                <m:rPr>
                  <m:sty m:val="p"/>
                </m:rPr>
                <w:rPr>
                  <w:rFonts w:ascii="Cambria Math" w:hAnsi="Cambria Math"/>
                  <w:sz w:val="28"/>
                  <w:szCs w:val="28"/>
                </w:rPr>
                <m:t>c∈{1,…,M}</m:t>
              </m:r>
              <m:ctrlPr>
                <w:rPr>
                  <w:rFonts w:ascii="Cambria Math" w:hAnsi="Cambria Math"/>
                  <w:i/>
                  <w:sz w:val="28"/>
                  <w:szCs w:val="28"/>
                </w:rPr>
              </m:ctrlPr>
            </m:sub>
          </m:sSub>
          <m:r>
            <m:rPr>
              <m:sty m:val="p"/>
            </m:rPr>
            <w:rPr>
              <w:rFonts w:ascii="Cambria Math" w:hAnsi="Cambria Math"/>
              <w:sz w:val="28"/>
              <w:szCs w:val="28"/>
            </w:rPr>
            <m:t xml:space="preserve"> p̄(c|F)</m:t>
          </m:r>
        </m:oMath>
      </m:oMathPara>
    </w:p>
    <w:p w14:paraId="2FA105D3">
      <w:pPr>
        <w:spacing w:line="360" w:lineRule="auto"/>
        <w:rPr>
          <w:rFonts w:ascii="楷体" w:hAnsi="楷体" w:eastAsia="楷体"/>
          <w:b/>
          <w:sz w:val="28"/>
          <w:szCs w:val="28"/>
        </w:rPr>
      </w:pPr>
      <w:r>
        <w:rPr>
          <w:rFonts w:hint="eastAsia" w:ascii="楷体" w:hAnsi="楷体" w:eastAsia="楷体"/>
          <w:b/>
          <w:sz w:val="28"/>
          <w:szCs w:val="28"/>
        </w:rPr>
        <w:t>3.4 开集置信拒识</w:t>
      </w:r>
    </w:p>
    <w:p w14:paraId="1D2E3900">
      <w:pPr>
        <w:spacing w:line="360" w:lineRule="auto"/>
        <w:ind w:firstLine="420"/>
        <w:rPr>
          <w:rFonts w:ascii="楷体" w:hAnsi="楷体" w:eastAsia="楷体"/>
          <w:sz w:val="28"/>
          <w:szCs w:val="28"/>
        </w:rPr>
      </w:pPr>
      <w:r>
        <w:rPr>
          <w:rFonts w:hint="eastAsia" w:ascii="楷体" w:hAnsi="楷体" w:eastAsia="楷体"/>
          <w:sz w:val="28"/>
          <w:szCs w:val="28"/>
        </w:rPr>
        <w:t>为实现对未知设备和非法接入的有效判别，在输出设备身份之前，首先对集成后验概率进行双阈值拒识检验。定义类间置信差：</w:t>
      </w:r>
    </w:p>
    <w:p w14:paraId="6AD3D15B">
      <w:pPr>
        <w:spacing w:line="360" w:lineRule="auto"/>
        <w:jc w:val="center"/>
        <w:rPr>
          <w:rFonts w:ascii="楷体" w:hAnsi="楷体" w:eastAsia="楷体"/>
          <w:sz w:val="28"/>
          <w:szCs w:val="28"/>
        </w:rPr>
      </w:pPr>
      <m:oMathPara>
        <m:oMath>
          <m:r>
            <m:rPr>
              <m:sty m:val="p"/>
            </m:rPr>
            <w:rPr>
              <w:rFonts w:ascii="Cambria Math" w:hAnsi="Cambria Math"/>
              <w:sz w:val="28"/>
              <w:szCs w:val="28"/>
            </w:rPr>
            <m:t xml:space="preserve">Δp = p̄(ĉ|F) − </m:t>
          </m:r>
          <m:sSub>
            <m:sSubPr>
              <m:ctrlPr>
                <w:rPr>
                  <w:rFonts w:ascii="Cambria Math" w:hAnsi="Cambria Math"/>
                  <w:i/>
                  <w:sz w:val="28"/>
                  <w:szCs w:val="28"/>
                </w:rPr>
              </m:ctrlPr>
            </m:sSubPr>
            <m:e>
              <m:r>
                <m:rPr>
                  <m:sty m:val="p"/>
                </m:rPr>
                <w:rPr>
                  <w:rFonts w:ascii="Cambria Math" w:hAnsi="Cambria Math"/>
                  <w:sz w:val="28"/>
                  <w:szCs w:val="28"/>
                </w:rPr>
                <m:t>max</m:t>
              </m:r>
              <m:ctrlPr>
                <w:rPr>
                  <w:rFonts w:ascii="Cambria Math" w:hAnsi="Cambria Math"/>
                  <w:i/>
                  <w:sz w:val="28"/>
                  <w:szCs w:val="28"/>
                </w:rPr>
              </m:ctrlPr>
            </m:e>
            <m:sub>
              <m:r>
                <m:rPr>
                  <m:sty m:val="p"/>
                </m:rPr>
                <w:rPr>
                  <w:rFonts w:ascii="Cambria Math" w:hAnsi="Cambria Math"/>
                  <w:sz w:val="28"/>
                  <w:szCs w:val="28"/>
                </w:rPr>
                <m:t>c≠ĉ</m:t>
              </m:r>
              <m:ctrlPr>
                <w:rPr>
                  <w:rFonts w:ascii="Cambria Math" w:hAnsi="Cambria Math"/>
                  <w:i/>
                  <w:sz w:val="28"/>
                  <w:szCs w:val="28"/>
                </w:rPr>
              </m:ctrlPr>
            </m:sub>
          </m:sSub>
          <m:r>
            <m:rPr>
              <m:sty m:val="p"/>
            </m:rPr>
            <w:rPr>
              <w:rFonts w:ascii="Cambria Math" w:hAnsi="Cambria Math"/>
              <w:sz w:val="28"/>
              <w:szCs w:val="28"/>
            </w:rPr>
            <m:t xml:space="preserve"> p̄(c|F)</m:t>
          </m:r>
        </m:oMath>
      </m:oMathPara>
    </w:p>
    <w:p w14:paraId="6C27F3D0">
      <w:pPr>
        <w:spacing w:line="360" w:lineRule="auto"/>
        <w:ind w:firstLine="420"/>
        <w:rPr>
          <w:rFonts w:ascii="楷体" w:hAnsi="楷体" w:eastAsia="楷体"/>
          <w:sz w:val="28"/>
          <w:szCs w:val="28"/>
        </w:rPr>
      </w:pPr>
      <w:r>
        <w:rPr>
          <w:rFonts w:hint="eastAsia" w:ascii="楷体" w:hAnsi="楷体" w:eastAsia="楷体"/>
          <w:sz w:val="28"/>
          <w:szCs w:val="28"/>
        </w:rPr>
        <w:t>类间置信差Δp度量最优类别相对于次优类别的置信优势，反映识别结果的区分度。拒识判决规则：若满足以下任意一个条件，则将当前样本判定为未知设备或非法接入，拒绝输出设备身份：（i）绝对置信条件不满足：</w:t>
      </w:r>
      <m:oMath>
        <m:r>
          <m:rPr>
            <m:sty m:val="p"/>
          </m:rPr>
          <w:rPr>
            <w:rFonts w:hint="eastAsia" w:ascii="Cambria Math" w:hAnsi="Cambria Math" w:eastAsia="楷体" w:cs="Times New Roman"/>
            <w:kern w:val="2"/>
            <w:sz w:val="28"/>
            <w:szCs w:val="28"/>
            <w:lang w:val="en-US" w:bidi="ar-SA"/>
          </w:rPr>
          <m:t>p̄(ĉ|F)</m:t>
        </m:r>
      </m:oMath>
      <w:r>
        <w:rPr>
          <w:rFonts w:hint="eastAsia" w:ascii="楷体" w:hAnsi="楷体" w:eastAsia="楷体"/>
          <w:sz w:val="28"/>
          <w:szCs w:val="28"/>
        </w:rPr>
        <w:t>小于预设绝对门限</w:t>
      </w:r>
      <m:oMath>
        <m:r>
          <m:rPr>
            <m:sty m:val="p"/>
          </m:rPr>
          <w:rPr>
            <w:rFonts w:hint="eastAsia" w:ascii="Cambria Math" w:hAnsi="Cambria Math" w:eastAsia="楷体" w:cs="Times New Roman"/>
            <w:kern w:val="2"/>
            <w:sz w:val="28"/>
            <w:szCs w:val="28"/>
            <w:lang w:val="en-US" w:bidi="ar-SA"/>
          </w:rPr>
          <m:t>τ₁</m:t>
        </m:r>
      </m:oMath>
      <w:r>
        <w:rPr>
          <w:rFonts w:hint="eastAsia" w:ascii="楷体" w:hAnsi="楷体" w:eastAsia="楷体"/>
          <w:sz w:val="28"/>
          <w:szCs w:val="28"/>
        </w:rPr>
        <w:t>；（ii）相对置信条件不满足：Δp小于预设相对门限τ₂。其中τ₁、τ₂为预先在验证集上标定的门限参数。若上述两个条件均满足，则输出设备身份标识ĉ。双阈值机制从绝对置信度与类间区分度两个维度进行联合判断，相比单一阈值方案，对未知设备的拒识能力更强，误识率更低。</w:t>
      </w:r>
    </w:p>
    <w:p w14:paraId="2DB4B6AA">
      <w:pPr>
        <w:jc w:val="center"/>
        <w:rPr>
          <w:rFonts w:hint="eastAsia"/>
          <w:bCs/>
          <w:sz w:val="28"/>
          <w:szCs w:val="28"/>
        </w:rPr>
      </w:pPr>
      <w:r>
        <w:drawing>
          <wp:inline distT="0" distB="0" distL="114300" distR="114300">
            <wp:extent cx="6116320" cy="1977390"/>
            <wp:effectExtent l="0" t="0" r="5080" b="3810"/>
            <wp:docPr id="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2"/>
                    <pic:cNvPicPr>
                      <a:picLocks noChangeAspect="1"/>
                    </pic:cNvPicPr>
                  </pic:nvPicPr>
                  <pic:blipFill>
                    <a:blip r:embed="rId15"/>
                    <a:stretch>
                      <a:fillRect/>
                    </a:stretch>
                  </pic:blipFill>
                  <pic:spPr>
                    <a:xfrm>
                      <a:off x="0" y="0"/>
                      <a:ext cx="6116320" cy="1977390"/>
                    </a:xfrm>
                    <a:prstGeom prst="rect">
                      <a:avLst/>
                    </a:prstGeom>
                    <a:noFill/>
                    <a:ln>
                      <a:noFill/>
                    </a:ln>
                  </pic:spPr>
                </pic:pic>
              </a:graphicData>
            </a:graphic>
          </wp:inline>
        </w:drawing>
      </w:r>
      <w:r>
        <w:rPr>
          <w:rFonts w:hint="eastAsia"/>
          <w:bCs/>
          <w:sz w:val="28"/>
          <w:szCs w:val="28"/>
        </w:rPr>
        <w:t>图1</w:t>
      </w:r>
    </w:p>
    <w:p w14:paraId="52284A71">
      <w:pPr>
        <w:jc w:val="center"/>
        <w:rPr>
          <w:rFonts w:hint="eastAsia"/>
          <w:bCs/>
          <w:sz w:val="28"/>
          <w:szCs w:val="28"/>
        </w:rPr>
      </w:pPr>
      <w:r>
        <w:drawing>
          <wp:inline distT="0" distB="0" distL="114300" distR="114300">
            <wp:extent cx="6111240" cy="2334895"/>
            <wp:effectExtent l="0" t="0" r="10160" b="1905"/>
            <wp:docPr id="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3"/>
                    <pic:cNvPicPr>
                      <a:picLocks noChangeAspect="1"/>
                    </pic:cNvPicPr>
                  </pic:nvPicPr>
                  <pic:blipFill>
                    <a:blip r:embed="rId16"/>
                    <a:stretch>
                      <a:fillRect/>
                    </a:stretch>
                  </pic:blipFill>
                  <pic:spPr>
                    <a:xfrm>
                      <a:off x="0" y="0"/>
                      <a:ext cx="6111240" cy="2334895"/>
                    </a:xfrm>
                    <a:prstGeom prst="rect">
                      <a:avLst/>
                    </a:prstGeom>
                    <a:noFill/>
                    <a:ln>
                      <a:noFill/>
                    </a:ln>
                  </pic:spPr>
                </pic:pic>
              </a:graphicData>
            </a:graphic>
          </wp:inline>
        </w:drawing>
      </w:r>
    </w:p>
    <w:p w14:paraId="03143C35">
      <w:pPr>
        <w:jc w:val="center"/>
        <w:rPr>
          <w:rFonts w:hint="eastAsia" w:ascii="楷体" w:hAnsi="楷体" w:eastAsia="宋体" w:cs="宋体"/>
          <w:sz w:val="28"/>
          <w:lang w:val="en-US" w:eastAsia="zh-CN"/>
        </w:rPr>
        <w:sectPr>
          <w:headerReference r:id="rId10" w:type="default"/>
          <w:footerReference r:id="rId11" w:type="default"/>
          <w:pgSz w:w="11906" w:h="16838"/>
          <w:pgMar w:top="1418" w:right="851" w:bottom="851" w:left="1418" w:header="851" w:footer="113" w:gutter="0"/>
          <w:pgNumType w:start="1"/>
          <w:cols w:space="425" w:num="1"/>
          <w:docGrid w:linePitch="312" w:charSpace="0"/>
        </w:sectPr>
      </w:pPr>
      <w:r>
        <w:rPr>
          <w:rFonts w:hint="eastAsia"/>
          <w:bCs/>
          <w:sz w:val="28"/>
          <w:szCs w:val="28"/>
        </w:rPr>
        <w:t>图</w:t>
      </w:r>
      <w:r>
        <w:rPr>
          <w:rFonts w:hint="eastAsia"/>
          <w:bCs/>
          <w:sz w:val="28"/>
          <w:szCs w:val="28"/>
          <w:lang w:val="en-US" w:eastAsia="zh-CN"/>
        </w:rPr>
        <w:t>2</w:t>
      </w:r>
    </w:p>
    <w:p w14:paraId="7E4486AB">
      <w:pPr>
        <w:spacing w:line="360" w:lineRule="auto"/>
        <w:rPr>
          <w:rFonts w:ascii="楷体" w:hAnsi="楷体" w:eastAsia="楷体" w:cs="宋体"/>
          <w:sz w:val="28"/>
        </w:rPr>
        <w:sectPr>
          <w:headerReference r:id="rId12" w:type="default"/>
          <w:footerReference r:id="rId13" w:type="default"/>
          <w:pgSz w:w="11906" w:h="16838"/>
          <w:pgMar w:top="1418" w:right="851" w:bottom="851" w:left="1418" w:header="851" w:footer="113" w:gutter="0"/>
          <w:pgNumType w:start="1"/>
          <w:cols w:space="425" w:num="1"/>
          <w:docGrid w:linePitch="312" w:charSpace="0"/>
        </w:sectPr>
      </w:pPr>
      <w:r>
        <w:drawing>
          <wp:inline distT="0" distB="0" distL="114300" distR="114300">
            <wp:extent cx="6111240" cy="2334895"/>
            <wp:effectExtent l="0" t="0" r="10160" b="1905"/>
            <wp:docPr id="5"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3"/>
                    <pic:cNvPicPr>
                      <a:picLocks noChangeAspect="1"/>
                    </pic:cNvPicPr>
                  </pic:nvPicPr>
                  <pic:blipFill>
                    <a:blip r:embed="rId16"/>
                    <a:stretch>
                      <a:fillRect/>
                    </a:stretch>
                  </pic:blipFill>
                  <pic:spPr>
                    <a:xfrm>
                      <a:off x="0" y="0"/>
                      <a:ext cx="6111240" cy="2334895"/>
                    </a:xfrm>
                    <a:prstGeom prst="rect">
                      <a:avLst/>
                    </a:prstGeom>
                    <a:noFill/>
                    <a:ln>
                      <a:noFill/>
                    </a:ln>
                  </pic:spPr>
                </pic:pic>
              </a:graphicData>
            </a:graphic>
          </wp:inline>
        </w:drawing>
      </w:r>
    </w:p>
    <w:p w14:paraId="45CEFB84">
      <w:pPr>
        <w:spacing w:line="360" w:lineRule="auto"/>
        <w:rPr>
          <w:rFonts w:ascii="楷体" w:hAnsi="楷体" w:eastAsia="楷体" w:cs="宋体"/>
          <w:sz w:val="28"/>
        </w:rPr>
      </w:pPr>
    </w:p>
    <w:p w14:paraId="5F33116A">
      <w:pPr>
        <w:rPr>
          <w:rFonts w:ascii="楷体" w:hAnsi="楷体" w:eastAsia="楷体"/>
        </w:rPr>
      </w:pPr>
    </w:p>
    <w:p w14:paraId="6C692FBC">
      <w:pPr>
        <w:rPr>
          <w:rFonts w:ascii="楷体" w:hAnsi="楷体" w:eastAsia="楷体"/>
        </w:rPr>
      </w:pPr>
    </w:p>
    <w:p w14:paraId="5408F019">
      <w:pPr>
        <w:rPr>
          <w:rFonts w:ascii="楷体" w:hAnsi="楷体" w:eastAsia="楷体"/>
        </w:rPr>
      </w:pPr>
    </w:p>
    <w:p w14:paraId="624B543B">
      <w:pPr>
        <w:rPr>
          <w:rFonts w:ascii="楷体" w:hAnsi="楷体" w:eastAsia="楷体"/>
        </w:rPr>
      </w:pPr>
    </w:p>
    <w:p w14:paraId="59967B02">
      <w:pPr>
        <w:rPr>
          <w:rFonts w:ascii="楷体" w:hAnsi="楷体" w:eastAsia="楷体"/>
        </w:rPr>
      </w:pPr>
    </w:p>
    <w:p w14:paraId="2B12FC20">
      <w:pPr>
        <w:rPr>
          <w:rFonts w:ascii="楷体" w:hAnsi="楷体" w:eastAsia="楷体"/>
        </w:rPr>
      </w:pPr>
    </w:p>
    <w:p w14:paraId="478A0332"/>
    <w:p w14:paraId="750B9CB8"/>
    <w:sectPr>
      <w:type w:val="continuous"/>
      <w:pgSz w:w="11906" w:h="16838"/>
      <w:pgMar w:top="1418" w:right="851" w:bottom="851" w:left="1418" w:header="851" w:footer="113" w:gutter="0"/>
      <w:pgNumType w:start="1"/>
      <w:cols w:space="425" w:num="1"/>
      <w:docGrid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陈梓超" w:date="2026-03-19T10:36:27Z" w:initials="">
    <w:p w14:paraId="66FF5030">
      <w:pPr>
        <w:pStyle w:val="6"/>
        <w:rPr>
          <w:rFonts w:hint="default" w:eastAsia="宋体"/>
          <w:lang w:val="en-US" w:eastAsia="zh-CN"/>
        </w:rPr>
      </w:pPr>
      <w:r>
        <w:rPr>
          <w:rFonts w:hint="eastAsia"/>
          <w:lang w:val="en-US" w:eastAsia="zh-CN"/>
        </w:rPr>
        <w:t>名字有待斟酌，不好理解</w:t>
      </w:r>
    </w:p>
  </w:comment>
  <w:comment w:id="1" w:author="陈梓超" w:date="2026-03-19T10:34:41Z" w:initials="">
    <w:p w14:paraId="7155CF40">
      <w:pPr>
        <w:pStyle w:val="6"/>
        <w:rPr>
          <w:rFonts w:hint="eastAsia" w:eastAsia="宋体"/>
          <w:lang w:val="en-US" w:eastAsia="zh-CN"/>
        </w:rPr>
      </w:pPr>
      <w:r>
        <w:rPr>
          <w:rFonts w:hint="eastAsia"/>
          <w:lang w:val="en-US" w:eastAsia="zh-CN"/>
        </w:rPr>
        <w:t>公式</w:t>
      </w:r>
    </w:p>
  </w:comment>
  <w:comment w:id="2" w:author="陈梓超" w:date="2026-03-19T10:54:30Z" w:initials="">
    <w:p w14:paraId="1FDE29BB">
      <w:pPr>
        <w:pStyle w:val="6"/>
        <w:rPr>
          <w:rFonts w:hint="default" w:eastAsia="宋体"/>
          <w:lang w:val="en-US" w:eastAsia="zh-CN"/>
        </w:rPr>
      </w:pPr>
      <w:r>
        <w:rPr>
          <w:rFonts w:hint="eastAsia"/>
          <w:lang w:val="en-US" w:eastAsia="zh-CN"/>
        </w:rPr>
        <w:t>为了与原论文避嫌，需要讲清楚双帧是已有技术，以及双帧的半稳态与稳态的解释，同时需要将已有双帧方法的缺陷，比如单一差分逻辑在复杂干扰下不够鲁棒来体现本专利的创新性</w:t>
      </w:r>
    </w:p>
  </w:comment>
  <w:comment w:id="3" w:author="陈梓超" w:date="2026-03-19T11:03:40Z" w:initials="">
    <w:p w14:paraId="56D231A2">
      <w:pPr>
        <w:pStyle w:val="6"/>
        <w:rPr>
          <w:rFonts w:hint="default" w:eastAsia="宋体"/>
          <w:lang w:val="en-US" w:eastAsia="zh-CN"/>
        </w:rPr>
      </w:pPr>
      <w:r>
        <w:rPr>
          <w:rFonts w:hint="eastAsia"/>
          <w:lang w:val="en-US" w:eastAsia="zh-CN"/>
        </w:rPr>
        <w:t>尽量有一些实验结果</w:t>
      </w:r>
    </w:p>
  </w:comment>
  <w:comment w:id="4" w:author="陈梓超" w:date="2026-03-19T10:59:11Z" w:initials="">
    <w:p w14:paraId="1FC0D1B1">
      <w:pPr>
        <w:pStyle w:val="6"/>
        <w:rPr>
          <w:rFonts w:hint="default" w:eastAsia="宋体"/>
          <w:lang w:val="en-US" w:eastAsia="zh-CN"/>
        </w:rPr>
      </w:pPr>
      <w:r>
        <w:rPr>
          <w:rFonts w:hint="eastAsia"/>
          <w:lang w:val="en-US" w:eastAsia="zh-CN"/>
        </w:rPr>
        <w:t>不要放双帧的示意图，放一些比如加权融合或者共模分类体现出来；总体框架图按照自己的思路重新画一版，不能一眼看出跟论文很像</w:t>
      </w:r>
    </w:p>
  </w:comment>
  <w:comment w:id="5" w:author="陈梓超" w:date="2026-03-19T11:08:01Z" w:initials="">
    <w:p w14:paraId="3061AAF1">
      <w:pPr>
        <w:pStyle w:val="6"/>
        <w:rPr>
          <w:rFonts w:hint="default" w:eastAsia="宋体"/>
          <w:lang w:val="en-US" w:eastAsia="zh-CN"/>
        </w:rPr>
      </w:pPr>
      <w:r>
        <w:rPr>
          <w:rFonts w:hint="eastAsia"/>
          <w:lang w:val="en-US" w:eastAsia="zh-CN"/>
        </w:rPr>
        <w:t>图3呢</w:t>
      </w:r>
    </w:p>
  </w:comment>
  <w:comment w:id="6" w:author="陈梓超" w:date="2026-03-19T11:06:56Z" w:initials="">
    <w:p w14:paraId="52EF7563">
      <w:pPr>
        <w:pStyle w:val="6"/>
      </w:pPr>
      <w:r>
        <w:rPr>
          <w:rFonts w:hint="eastAsia" w:ascii="宋体" w:hAnsi="宋体" w:cs="宋体"/>
          <w:sz w:val="24"/>
          <w:szCs w:val="24"/>
          <w:lang w:val="en-US" w:eastAsia="zh-CN"/>
        </w:rPr>
        <w:t>补充</w:t>
      </w:r>
      <w:r>
        <w:rPr>
          <w:rFonts w:ascii="宋体" w:hAnsi="宋体" w:eastAsia="宋体" w:cs="宋体"/>
          <w:sz w:val="24"/>
          <w:szCs w:val="24"/>
        </w:rPr>
        <w:t>信号的采集、同步及 CFO 补偿可采用本领域公知的技术手段实现</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6FF5030" w15:done="0"/>
  <w15:commentEx w15:paraId="7155CF40" w15:done="0"/>
  <w15:commentEx w15:paraId="1FDE29BB" w15:done="0"/>
  <w15:commentEx w15:paraId="56D231A2" w15:done="0"/>
  <w15:commentEx w15:paraId="1FC0D1B1" w15:done="0"/>
  <w15:commentEx w15:paraId="3061AAF1" w15:done="0"/>
  <w15:commentEx w15:paraId="52EF7563"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C66001">
    <w:pPr>
      <w:pStyle w:val="8"/>
      <w:tabs>
        <w:tab w:val="left" w:pos="4905"/>
        <w:tab w:val="clear" w:pos="4153"/>
        <w:tab w:val="clear" w:pos="8306"/>
      </w:tabs>
      <w:spacing w:line="200" w:lineRule="exact"/>
      <w:jc w:val="both"/>
      <w:rPr>
        <w:rFonts w:eastAsia="黑体"/>
      </w:rPr>
    </w:pPr>
    <w:r>
      <w:drawing>
        <wp:anchor distT="0" distB="0" distL="114300" distR="114300" simplePos="0" relativeHeight="251671552" behindDoc="0" locked="0" layoutInCell="0" allowOverlap="1">
          <wp:simplePos x="0" y="0"/>
          <wp:positionH relativeFrom="column">
            <wp:posOffset>457200</wp:posOffset>
          </wp:positionH>
          <wp:positionV relativeFrom="paragraph">
            <wp:posOffset>10160</wp:posOffset>
          </wp:positionV>
          <wp:extent cx="749300" cy="292100"/>
          <wp:effectExtent l="0" t="0" r="12700" b="12700"/>
          <wp:wrapNone/>
          <wp:docPr id="19" name="图片 16" descr="1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6" descr="10005"/>
                  <pic:cNvPicPr>
                    <a:picLocks noChangeAspect="1"/>
                  </pic:cNvPicPr>
                </pic:nvPicPr>
                <pic:blipFill>
                  <a:blip r:embed="rId1"/>
                  <a:stretch>
                    <a:fillRect/>
                  </a:stretch>
                </pic:blipFill>
                <pic:spPr>
                  <a:xfrm>
                    <a:off x="0" y="0"/>
                    <a:ext cx="749300" cy="292100"/>
                  </a:xfrm>
                  <a:prstGeom prst="rect">
                    <a:avLst/>
                  </a:prstGeom>
                  <a:noFill/>
                  <a:ln>
                    <a:noFill/>
                  </a:ln>
                </pic:spPr>
              </pic:pic>
            </a:graphicData>
          </a:graphic>
        </wp:anchor>
      </w:drawing>
    </w:r>
    <w:r>
      <w:rPr>
        <w:rFonts w:eastAsia="黑体"/>
      </w:rPr>
      <w:t>10005</w:t>
    </w:r>
    <w:r>
      <w:rPr>
        <w:rFonts w:eastAsia="黑体"/>
      </w:rPr>
      <w:tab/>
    </w:r>
    <w:r>
      <w:rPr>
        <w:rFonts w:eastAsia="黑体"/>
      </w:rPr>
      <w:tab/>
    </w:r>
    <w:r>
      <w:rPr>
        <w:rFonts w:eastAsia="黑体"/>
      </w:rPr>
      <w:tab/>
    </w:r>
    <w:r>
      <w:rPr>
        <w:rFonts w:eastAsia="黑体"/>
      </w:rPr>
      <w:t xml:space="preserve">- </w:t>
    </w:r>
    <w:r>
      <w:rPr>
        <w:rFonts w:hint="eastAsia" w:eastAsia="黑体"/>
      </w:rPr>
      <w:t>1</w:t>
    </w:r>
    <w:r>
      <w:rPr>
        <w:rFonts w:eastAsia="黑体"/>
      </w:rPr>
      <w:t xml:space="preserve"> -</w:t>
    </w:r>
  </w:p>
  <w:p w14:paraId="221F3983">
    <w:pPr>
      <w:pStyle w:val="8"/>
      <w:spacing w:line="200" w:lineRule="exact"/>
      <w:jc w:val="both"/>
      <w:rPr>
        <w:rFonts w:ascii="黑体" w:eastAsia="黑体"/>
      </w:rPr>
    </w:pPr>
    <w:r>
      <w:rPr>
        <w:rFonts w:ascii="黑体" w:eastAsia="黑体"/>
      </w:rPr>
      <mc:AlternateContent>
        <mc:Choice Requires="wps">
          <w:drawing>
            <wp:anchor distT="0" distB="0" distL="114300" distR="114300" simplePos="0" relativeHeight="251670528" behindDoc="0" locked="0" layoutInCell="0" allowOverlap="1">
              <wp:simplePos x="0" y="0"/>
              <wp:positionH relativeFrom="column">
                <wp:posOffset>1905</wp:posOffset>
              </wp:positionH>
              <wp:positionV relativeFrom="paragraph">
                <wp:posOffset>-156845</wp:posOffset>
              </wp:positionV>
              <wp:extent cx="6120130" cy="0"/>
              <wp:effectExtent l="0" t="6350" r="0" b="6350"/>
              <wp:wrapNone/>
              <wp:docPr id="18" name="直线 15"/>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15" o:spid="_x0000_s1026" o:spt="20" style="position:absolute;left:0pt;margin-left:0.15pt;margin-top:-12.35pt;height:0pt;width:481.9pt;z-index:251670528;mso-width-relative:page;mso-height-relative:page;" filled="f"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80ctdNcA&#10;AAAIAQAADwAAAAAAAAABACAAAAAiAAAAZHJzL2Rvd25yZXYueG1sUEsBAhQAFAAAAAgAh07iQOAD&#10;eannAQAA3gMAAA4AAAAAAAAAAQAgAAAAJgEAAGRycy9lMm9Eb2MueG1sUEsFBgAAAAAGAAYAWQEA&#10;AH8FAAAAAA==&#10;">
              <v:fill on="f" focussize="0,0"/>
              <v:stroke weight="1pt" color="#000000" joinstyle="round"/>
              <v:imagedata o:title=""/>
              <o:lock v:ext="edit" aspectratio="f"/>
            </v:line>
          </w:pict>
        </mc:Fallback>
      </mc:AlternateContent>
    </w:r>
    <w:r>
      <w:rPr>
        <w:rFonts w:hint="eastAsia" w:ascii="黑体" w:eastAsia="黑体"/>
      </w:rPr>
      <w:t>2006.7</w:t>
    </w:r>
  </w:p>
  <w:p w14:paraId="00D21229">
    <w:pPr>
      <w:pStyle w:val="8"/>
      <w:tabs>
        <w:tab w:val="left" w:pos="2805"/>
        <w:tab w:val="clear" w:pos="4153"/>
        <w:tab w:val="clear" w:pos="8306"/>
      </w:tabs>
    </w:pPr>
    <w: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AF3705">
    <w:pPr>
      <w:pStyle w:val="8"/>
      <w:tabs>
        <w:tab w:val="left" w:pos="4905"/>
        <w:tab w:val="clear" w:pos="4153"/>
        <w:tab w:val="clear" w:pos="8306"/>
      </w:tabs>
      <w:spacing w:line="200" w:lineRule="exact"/>
      <w:jc w:val="both"/>
      <w:rPr>
        <w:rFonts w:eastAsia="黑体"/>
      </w:rPr>
    </w:pPr>
    <w:r>
      <w:drawing>
        <wp:anchor distT="0" distB="0" distL="114300" distR="114300" simplePos="0" relativeHeight="251668480" behindDoc="0" locked="0" layoutInCell="0" allowOverlap="1">
          <wp:simplePos x="0" y="0"/>
          <wp:positionH relativeFrom="column">
            <wp:posOffset>457200</wp:posOffset>
          </wp:positionH>
          <wp:positionV relativeFrom="paragraph">
            <wp:posOffset>10160</wp:posOffset>
          </wp:positionV>
          <wp:extent cx="749300" cy="292100"/>
          <wp:effectExtent l="0" t="0" r="12700" b="12700"/>
          <wp:wrapNone/>
          <wp:docPr id="16" name="图片 13" descr="1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3" descr="10005"/>
                  <pic:cNvPicPr>
                    <a:picLocks noChangeAspect="1"/>
                  </pic:cNvPicPr>
                </pic:nvPicPr>
                <pic:blipFill>
                  <a:blip r:embed="rId1"/>
                  <a:stretch>
                    <a:fillRect/>
                  </a:stretch>
                </pic:blipFill>
                <pic:spPr>
                  <a:xfrm>
                    <a:off x="0" y="0"/>
                    <a:ext cx="749300" cy="292100"/>
                  </a:xfrm>
                  <a:prstGeom prst="rect">
                    <a:avLst/>
                  </a:prstGeom>
                  <a:noFill/>
                  <a:ln>
                    <a:noFill/>
                  </a:ln>
                </pic:spPr>
              </pic:pic>
            </a:graphicData>
          </a:graphic>
        </wp:anchor>
      </w:drawing>
    </w:r>
    <w:r>
      <w:rPr>
        <w:rFonts w:eastAsia="黑体"/>
      </w:rPr>
      <w:t>10005</w:t>
    </w:r>
    <w:r>
      <w:rPr>
        <w:rFonts w:eastAsia="黑体"/>
      </w:rPr>
      <w:tab/>
    </w:r>
    <w:r>
      <w:rPr>
        <w:rFonts w:eastAsia="黑体"/>
      </w:rPr>
      <w:tab/>
    </w:r>
    <w:r>
      <w:rPr>
        <w:rFonts w:eastAsia="黑体"/>
      </w:rPr>
      <w:tab/>
    </w:r>
    <w:r>
      <w:rPr>
        <w:rFonts w:eastAsia="黑体"/>
      </w:rPr>
      <w:t xml:space="preserve">- </w:t>
    </w:r>
    <w:r>
      <w:rPr>
        <w:rFonts w:hint="eastAsia" w:eastAsia="黑体"/>
      </w:rPr>
      <w:t>1</w:t>
    </w:r>
    <w:r>
      <w:rPr>
        <w:rFonts w:eastAsia="黑体"/>
      </w:rPr>
      <w:t xml:space="preserve"> -</w:t>
    </w:r>
  </w:p>
  <w:p w14:paraId="548CF3F3">
    <w:pPr>
      <w:pStyle w:val="8"/>
      <w:spacing w:line="200" w:lineRule="exact"/>
      <w:jc w:val="both"/>
      <w:rPr>
        <w:rFonts w:ascii="黑体" w:eastAsia="黑体"/>
      </w:rPr>
    </w:pPr>
    <w:r>
      <w:rPr>
        <w:rFonts w:ascii="黑体" w:eastAsia="黑体"/>
      </w:rPr>
      <mc:AlternateContent>
        <mc:Choice Requires="wps">
          <w:drawing>
            <wp:anchor distT="0" distB="0" distL="114300" distR="114300" simplePos="0" relativeHeight="251667456" behindDoc="0" locked="0" layoutInCell="0" allowOverlap="1">
              <wp:simplePos x="0" y="0"/>
              <wp:positionH relativeFrom="column">
                <wp:posOffset>1905</wp:posOffset>
              </wp:positionH>
              <wp:positionV relativeFrom="paragraph">
                <wp:posOffset>-156845</wp:posOffset>
              </wp:positionV>
              <wp:extent cx="6120130" cy="0"/>
              <wp:effectExtent l="0" t="6350" r="0" b="6350"/>
              <wp:wrapNone/>
              <wp:docPr id="15" name="直线 12"/>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12" o:spid="_x0000_s1026" o:spt="20" style="position:absolute;left:0pt;margin-left:0.15pt;margin-top:-12.35pt;height:0pt;width:481.9pt;z-index:251667456;mso-width-relative:page;mso-height-relative:page;" filled="f"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80ctdNcA&#10;AAAIAQAADwAAAAAAAAABACAAAAAiAAAAZHJzL2Rvd25yZXYueG1sUEsBAhQAFAAAAAgAh07iQCns&#10;G77nAQAA3gMAAA4AAAAAAAAAAQAgAAAAJgEAAGRycy9lMm9Eb2MueG1sUEsFBgAAAAAGAAYAWQEA&#10;AH8FAAAAAA==&#10;">
              <v:fill on="f" focussize="0,0"/>
              <v:stroke weight="1pt" color="#000000" joinstyle="round"/>
              <v:imagedata o:title=""/>
              <o:lock v:ext="edit" aspectratio="f"/>
            </v:line>
          </w:pict>
        </mc:Fallback>
      </mc:AlternateContent>
    </w:r>
    <w:r>
      <w:rPr>
        <w:rFonts w:hint="eastAsia" w:ascii="黑体" w:eastAsia="黑体"/>
      </w:rPr>
      <w:t>2006.7</w:t>
    </w:r>
  </w:p>
  <w:p w14:paraId="6E973550">
    <w:pPr>
      <w:pStyle w:val="8"/>
      <w:tabs>
        <w:tab w:val="left" w:pos="2805"/>
        <w:tab w:val="clear" w:pos="4153"/>
        <w:tab w:val="clear" w:pos="8306"/>
      </w:tabs>
    </w:pPr>
    <w:r>
      <w:tab/>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DEF866">
    <w:pPr>
      <w:pStyle w:val="8"/>
      <w:tabs>
        <w:tab w:val="left" w:pos="4905"/>
        <w:tab w:val="clear" w:pos="4153"/>
        <w:tab w:val="clear" w:pos="8306"/>
      </w:tabs>
      <w:spacing w:line="200" w:lineRule="exact"/>
      <w:jc w:val="both"/>
      <w:rPr>
        <w:rFonts w:eastAsia="黑体"/>
      </w:rPr>
    </w:pPr>
    <w:r>
      <w:drawing>
        <wp:anchor distT="0" distB="0" distL="114300" distR="114300" simplePos="0" relativeHeight="251665408" behindDoc="0" locked="0" layoutInCell="0" allowOverlap="1">
          <wp:simplePos x="0" y="0"/>
          <wp:positionH relativeFrom="column">
            <wp:posOffset>457200</wp:posOffset>
          </wp:positionH>
          <wp:positionV relativeFrom="paragraph">
            <wp:posOffset>10160</wp:posOffset>
          </wp:positionV>
          <wp:extent cx="749300" cy="292100"/>
          <wp:effectExtent l="0" t="0" r="12700" b="12700"/>
          <wp:wrapNone/>
          <wp:docPr id="13" name="图片 10" descr="1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 descr="10005"/>
                  <pic:cNvPicPr>
                    <a:picLocks noChangeAspect="1"/>
                  </pic:cNvPicPr>
                </pic:nvPicPr>
                <pic:blipFill>
                  <a:blip r:embed="rId1"/>
                  <a:stretch>
                    <a:fillRect/>
                  </a:stretch>
                </pic:blipFill>
                <pic:spPr>
                  <a:xfrm>
                    <a:off x="0" y="0"/>
                    <a:ext cx="749300" cy="292100"/>
                  </a:xfrm>
                  <a:prstGeom prst="rect">
                    <a:avLst/>
                  </a:prstGeom>
                  <a:noFill/>
                  <a:ln>
                    <a:noFill/>
                  </a:ln>
                </pic:spPr>
              </pic:pic>
            </a:graphicData>
          </a:graphic>
        </wp:anchor>
      </w:drawing>
    </w:r>
    <w:r>
      <w:rPr>
        <w:rFonts w:eastAsia="黑体"/>
      </w:rPr>
      <w:t>10005</w:t>
    </w:r>
    <w:r>
      <w:rPr>
        <w:rFonts w:eastAsia="黑体"/>
      </w:rPr>
      <w:tab/>
    </w:r>
    <w:r>
      <w:rPr>
        <w:rFonts w:eastAsia="黑体"/>
      </w:rPr>
      <w:tab/>
    </w:r>
    <w:r>
      <w:rPr>
        <w:rFonts w:eastAsia="黑体"/>
      </w:rPr>
      <w:tab/>
    </w:r>
    <w:r>
      <w:rPr>
        <w:rFonts w:eastAsia="黑体"/>
      </w:rPr>
      <w:tab/>
    </w:r>
    <w:r>
      <w:rPr>
        <w:rFonts w:eastAsia="黑体"/>
      </w:rPr>
      <w:t xml:space="preserve">- </w:t>
    </w:r>
    <w:r>
      <w:rPr>
        <w:rStyle w:val="16"/>
      </w:rPr>
      <w:fldChar w:fldCharType="begin"/>
    </w:r>
    <w:r>
      <w:rPr>
        <w:rStyle w:val="16"/>
      </w:rPr>
      <w:instrText xml:space="preserve"> PAGE </w:instrText>
    </w:r>
    <w:r>
      <w:rPr>
        <w:rStyle w:val="16"/>
      </w:rPr>
      <w:fldChar w:fldCharType="separate"/>
    </w:r>
    <w:r>
      <w:rPr>
        <w:rStyle w:val="16"/>
      </w:rPr>
      <w:t>1</w:t>
    </w:r>
    <w:r>
      <w:rPr>
        <w:rStyle w:val="16"/>
      </w:rPr>
      <w:fldChar w:fldCharType="end"/>
    </w:r>
    <w:r>
      <w:rPr>
        <w:rFonts w:eastAsia="黑体"/>
      </w:rPr>
      <w:t xml:space="preserve"> -</w:t>
    </w:r>
  </w:p>
  <w:p w14:paraId="22EA3321">
    <w:pPr>
      <w:pStyle w:val="8"/>
      <w:spacing w:line="200" w:lineRule="exact"/>
      <w:jc w:val="both"/>
      <w:rPr>
        <w:rFonts w:ascii="黑体" w:eastAsia="黑体"/>
      </w:rPr>
    </w:pPr>
    <w:r>
      <w:rPr>
        <w:rFonts w:ascii="黑体" w:eastAsia="黑体"/>
      </w:rPr>
      <mc:AlternateContent>
        <mc:Choice Requires="wps">
          <w:drawing>
            <wp:anchor distT="0" distB="0" distL="114300" distR="114300" simplePos="0" relativeHeight="251664384" behindDoc="0" locked="0" layoutInCell="0" allowOverlap="1">
              <wp:simplePos x="0" y="0"/>
              <wp:positionH relativeFrom="column">
                <wp:posOffset>1905</wp:posOffset>
              </wp:positionH>
              <wp:positionV relativeFrom="paragraph">
                <wp:posOffset>-156845</wp:posOffset>
              </wp:positionV>
              <wp:extent cx="6120130" cy="0"/>
              <wp:effectExtent l="0" t="6350" r="0" b="6350"/>
              <wp:wrapNone/>
              <wp:docPr id="12" name="直线 9"/>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9" o:spid="_x0000_s1026" o:spt="20" style="position:absolute;left:0pt;margin-left:0.15pt;margin-top:-12.35pt;height:0pt;width:481.9pt;z-index:251664384;mso-width-relative:page;mso-height-relative:page;" filled="f"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PNHLXTXAAAA&#10;CAEAAA8AAAAAAAAAAQAgAAAAIgAAAGRycy9kb3ducmV2LnhtbFBLAQIUABQAAAAIAIdO4kD5TuAz&#10;5QEAAN0DAAAOAAAAAAAAAAEAIAAAACYBAABkcnMvZTJvRG9jLnhtbFBLBQYAAAAABgAGAFkBAAB9&#10;BQAAAAA=&#10;">
              <v:fill on="f" focussize="0,0"/>
              <v:stroke weight="1pt" color="#000000" joinstyle="round"/>
              <v:imagedata o:title=""/>
              <o:lock v:ext="edit" aspectratio="f"/>
            </v:line>
          </w:pict>
        </mc:Fallback>
      </mc:AlternateContent>
    </w:r>
    <w:r>
      <w:rPr>
        <w:rFonts w:hint="eastAsia" w:ascii="黑体" w:eastAsia="黑体"/>
      </w:rPr>
      <w:t>2006.7</w:t>
    </w:r>
  </w:p>
  <w:p w14:paraId="625F409C">
    <w:pPr>
      <w:pStyle w:val="8"/>
      <w:tabs>
        <w:tab w:val="left" w:pos="2805"/>
        <w:tab w:val="clear" w:pos="4153"/>
        <w:tab w:val="clear" w:pos="8306"/>
      </w:tabs>
    </w:pPr>
    <w:r>
      <w:tab/>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A52893">
    <w:pPr>
      <w:pStyle w:val="8"/>
      <w:tabs>
        <w:tab w:val="left" w:pos="4905"/>
        <w:tab w:val="clear" w:pos="4153"/>
        <w:tab w:val="clear" w:pos="8306"/>
      </w:tabs>
      <w:spacing w:line="200" w:lineRule="exact"/>
      <w:jc w:val="both"/>
      <w:rPr>
        <w:rFonts w:eastAsia="黑体"/>
      </w:rPr>
    </w:pPr>
    <w:r>
      <w:drawing>
        <wp:anchor distT="0" distB="0" distL="114300" distR="114300" simplePos="0" relativeHeight="251662336" behindDoc="0" locked="0" layoutInCell="0" allowOverlap="1">
          <wp:simplePos x="0" y="0"/>
          <wp:positionH relativeFrom="column">
            <wp:posOffset>457200</wp:posOffset>
          </wp:positionH>
          <wp:positionV relativeFrom="paragraph">
            <wp:posOffset>10160</wp:posOffset>
          </wp:positionV>
          <wp:extent cx="749300" cy="292100"/>
          <wp:effectExtent l="0" t="0" r="12700" b="12700"/>
          <wp:wrapNone/>
          <wp:docPr id="10" name="图片 7" descr="1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descr="10005"/>
                  <pic:cNvPicPr>
                    <a:picLocks noChangeAspect="1"/>
                  </pic:cNvPicPr>
                </pic:nvPicPr>
                <pic:blipFill>
                  <a:blip r:embed="rId1"/>
                  <a:stretch>
                    <a:fillRect/>
                  </a:stretch>
                </pic:blipFill>
                <pic:spPr>
                  <a:xfrm>
                    <a:off x="0" y="0"/>
                    <a:ext cx="749300" cy="292100"/>
                  </a:xfrm>
                  <a:prstGeom prst="rect">
                    <a:avLst/>
                  </a:prstGeom>
                  <a:noFill/>
                  <a:ln>
                    <a:noFill/>
                  </a:ln>
                </pic:spPr>
              </pic:pic>
            </a:graphicData>
          </a:graphic>
        </wp:anchor>
      </w:drawing>
    </w:r>
    <w:r>
      <w:rPr>
        <w:rFonts w:eastAsia="黑体"/>
      </w:rPr>
      <w:t>10005</w:t>
    </w:r>
    <w:r>
      <w:rPr>
        <w:rFonts w:eastAsia="黑体"/>
      </w:rPr>
      <w:tab/>
    </w:r>
    <w:r>
      <w:rPr>
        <w:rFonts w:eastAsia="黑体"/>
      </w:rPr>
      <w:tab/>
    </w:r>
    <w:r>
      <w:rPr>
        <w:rFonts w:eastAsia="黑体"/>
      </w:rPr>
      <w:tab/>
    </w:r>
    <w:r>
      <w:rPr>
        <w:rFonts w:eastAsia="黑体"/>
      </w:rPr>
      <w:tab/>
    </w:r>
    <w:r>
      <w:rPr>
        <w:rFonts w:eastAsia="黑体"/>
      </w:rPr>
      <w:t xml:space="preserve">- </w:t>
    </w:r>
    <w:r>
      <w:rPr>
        <w:rStyle w:val="16"/>
      </w:rPr>
      <w:fldChar w:fldCharType="begin"/>
    </w:r>
    <w:r>
      <w:rPr>
        <w:rStyle w:val="16"/>
      </w:rPr>
      <w:instrText xml:space="preserve"> PAGE </w:instrText>
    </w:r>
    <w:r>
      <w:rPr>
        <w:rStyle w:val="16"/>
      </w:rPr>
      <w:fldChar w:fldCharType="separate"/>
    </w:r>
    <w:r>
      <w:rPr>
        <w:rStyle w:val="16"/>
      </w:rPr>
      <w:t>1</w:t>
    </w:r>
    <w:r>
      <w:rPr>
        <w:rStyle w:val="16"/>
      </w:rPr>
      <w:fldChar w:fldCharType="end"/>
    </w:r>
    <w:r>
      <w:rPr>
        <w:rFonts w:eastAsia="黑体"/>
      </w:rPr>
      <w:t xml:space="preserve"> -</w:t>
    </w:r>
  </w:p>
  <w:p w14:paraId="676298D2">
    <w:pPr>
      <w:pStyle w:val="8"/>
      <w:spacing w:line="200" w:lineRule="exact"/>
      <w:jc w:val="both"/>
      <w:rPr>
        <w:rFonts w:ascii="黑体" w:eastAsia="黑体"/>
      </w:rPr>
    </w:pPr>
    <w:r>
      <w:rPr>
        <w:rFonts w:ascii="黑体" w:eastAsia="黑体"/>
      </w:rPr>
      <mc:AlternateContent>
        <mc:Choice Requires="wps">
          <w:drawing>
            <wp:anchor distT="0" distB="0" distL="114300" distR="114300" simplePos="0" relativeHeight="251661312" behindDoc="0" locked="0" layoutInCell="0" allowOverlap="1">
              <wp:simplePos x="0" y="0"/>
              <wp:positionH relativeFrom="column">
                <wp:posOffset>1905</wp:posOffset>
              </wp:positionH>
              <wp:positionV relativeFrom="paragraph">
                <wp:posOffset>-156845</wp:posOffset>
              </wp:positionV>
              <wp:extent cx="6120130" cy="0"/>
              <wp:effectExtent l="0" t="6350" r="0" b="6350"/>
              <wp:wrapNone/>
              <wp:docPr id="9" name="直线 6"/>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6" o:spid="_x0000_s1026" o:spt="20" style="position:absolute;left:0pt;margin-left:0.15pt;margin-top:-12.35pt;height:0pt;width:481.9pt;z-index:251661312;mso-width-relative:page;mso-height-relative:page;" filled="f"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zRy101wAA&#10;AAgBAAAPAAAAAAAAAAEAIAAAACIAAABkcnMvZG93bnJldi54bWxQSwECFAAUAAAACACHTuJABK7n&#10;3+YBAADcAwAADgAAAAAAAAABACAAAAAmAQAAZHJzL2Uyb0RvYy54bWxQSwUGAAAAAAYABgBZAQAA&#10;fgUAAAAA&#10;">
              <v:fill on="f" focussize="0,0"/>
              <v:stroke weight="1pt" color="#000000" joinstyle="round"/>
              <v:imagedata o:title=""/>
              <o:lock v:ext="edit" aspectratio="f"/>
            </v:line>
          </w:pict>
        </mc:Fallback>
      </mc:AlternateContent>
    </w:r>
    <w:r>
      <w:rPr>
        <w:rFonts w:hint="eastAsia" w:ascii="黑体" w:eastAsia="黑体"/>
      </w:rPr>
      <w:t>2006.7</w:t>
    </w:r>
  </w:p>
  <w:p w14:paraId="4F1F7EDA">
    <w:pPr>
      <w:pStyle w:val="8"/>
      <w:tabs>
        <w:tab w:val="left" w:pos="2805"/>
        <w:tab w:val="clear" w:pos="4153"/>
        <w:tab w:val="clear" w:pos="8306"/>
      </w:tabs>
    </w:pPr>
    <w:r>
      <w:tab/>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959D0">
    <w:pPr>
      <w:jc w:val="center"/>
      <w:outlineLvl w:val="0"/>
      <w:rPr>
        <w:rFonts w:ascii="黑体" w:eastAsia="黑体"/>
        <w:b/>
        <w:spacing w:val="90"/>
        <w:sz w:val="28"/>
      </w:rPr>
    </w:pPr>
    <w:r>
      <w:rPr>
        <w:rFonts w:eastAsia="黑体"/>
        <w:b/>
        <w:spacing w:val="90"/>
        <w:sz w:val="28"/>
      </w:rPr>
      <mc:AlternateContent>
        <mc:Choice Requires="wps">
          <w:drawing>
            <wp:anchor distT="0" distB="0" distL="114300" distR="114300" simplePos="0" relativeHeight="251669504" behindDoc="0" locked="0" layoutInCell="0" allowOverlap="1">
              <wp:simplePos x="0" y="0"/>
              <wp:positionH relativeFrom="column">
                <wp:posOffset>0</wp:posOffset>
              </wp:positionH>
              <wp:positionV relativeFrom="paragraph">
                <wp:posOffset>360045</wp:posOffset>
              </wp:positionV>
              <wp:extent cx="6120130" cy="0"/>
              <wp:effectExtent l="0" t="6350" r="0" b="6350"/>
              <wp:wrapNone/>
              <wp:docPr id="17" name="直线 14"/>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14" o:spid="_x0000_s1026" o:spt="20" style="position:absolute;left:0pt;margin-left:0pt;margin-top:28.35pt;height:0pt;width:481.9pt;z-index:251669504;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1SdldYA&#10;AAAGAQAADwAAAAAAAAABACAAAAAiAAAAZHJzL2Rvd25yZXYueG1sUEsBAhQAFAAAAAgAh07iQOal&#10;HF/oAQAA3gMAAA4AAAAAAAAAAQAgAAAAJQEAAGRycy9lMm9Eb2MueG1sUEsFBgAAAAAGAAYAWQEA&#10;AH8FAAAAAA==&#10;">
              <v:fill on="f" focussize="0,0"/>
              <v:stroke weight="1pt" color="#000000" joinstyle="round"/>
              <v:imagedata o:title=""/>
              <o:lock v:ext="edit" aspectratio="f"/>
            </v:line>
          </w:pict>
        </mc:Fallback>
      </mc:AlternateContent>
    </w:r>
    <w:r>
      <w:rPr>
        <w:rFonts w:hint="eastAsia" w:eastAsia="黑体"/>
        <w:b/>
        <w:spacing w:val="90"/>
        <w:sz w:val="28"/>
      </w:rPr>
      <w:t>说明书摘要</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4DA962">
    <w:pPr>
      <w:jc w:val="center"/>
      <w:outlineLvl w:val="0"/>
      <w:rPr>
        <w:rFonts w:ascii="黑体" w:eastAsia="黑体"/>
        <w:b/>
        <w:spacing w:val="90"/>
        <w:sz w:val="28"/>
      </w:rPr>
    </w:pPr>
    <w:r>
      <w:rPr>
        <w:rFonts w:eastAsia="黑体"/>
        <w:b/>
        <w:spacing w:val="90"/>
        <w:sz w:val="28"/>
      </w:rPr>
      <mc:AlternateContent>
        <mc:Choice Requires="wps">
          <w:drawing>
            <wp:anchor distT="0" distB="0" distL="114300" distR="114300" simplePos="0" relativeHeight="251666432" behindDoc="0" locked="0" layoutInCell="0" allowOverlap="1">
              <wp:simplePos x="0" y="0"/>
              <wp:positionH relativeFrom="column">
                <wp:posOffset>0</wp:posOffset>
              </wp:positionH>
              <wp:positionV relativeFrom="paragraph">
                <wp:posOffset>360045</wp:posOffset>
              </wp:positionV>
              <wp:extent cx="6120130" cy="0"/>
              <wp:effectExtent l="0" t="6350" r="0" b="6350"/>
              <wp:wrapNone/>
              <wp:docPr id="14" name="直线 11"/>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11" o:spid="_x0000_s1026" o:spt="20" style="position:absolute;left:0pt;margin-left:0pt;margin-top:28.35pt;height:0pt;width:481.9pt;z-index:251666432;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P9UnZXWAAAA&#10;BgEAAA8AAAAAAAAAAQAgAAAAIgAAAGRycy9kb3ducmV2LnhtbFBLAQIUABQAAAAIAIdO4kDuyyAj&#10;5gEAAN4DAAAOAAAAAAAAAAEAIAAAACUBAABkcnMvZTJvRG9jLnhtbFBLBQYAAAAABgAGAFkBAAB9&#10;BQAAAAA=&#10;">
              <v:fill on="f" focussize="0,0"/>
              <v:stroke weight="1pt" color="#000000" joinstyle="round"/>
              <v:imagedata o:title=""/>
              <o:lock v:ext="edit" aspectratio="f"/>
            </v:line>
          </w:pict>
        </mc:Fallback>
      </mc:AlternateContent>
    </w:r>
    <w:r>
      <w:rPr>
        <w:rFonts w:hint="eastAsia" w:eastAsia="黑体"/>
        <w:b/>
        <w:spacing w:val="90"/>
        <w:sz w:val="28"/>
      </w:rPr>
      <w:t>说明书摘要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D27ECA">
    <w:pPr>
      <w:jc w:val="center"/>
      <w:outlineLvl w:val="0"/>
      <w:rPr>
        <w:rFonts w:ascii="黑体" w:eastAsia="黑体"/>
        <w:b/>
        <w:spacing w:val="90"/>
        <w:sz w:val="28"/>
      </w:rPr>
    </w:pPr>
    <w:r>
      <w:rPr>
        <w:rFonts w:eastAsia="黑体"/>
        <w:b/>
        <w:spacing w:val="90"/>
        <w:sz w:val="28"/>
      </w:rPr>
      <mc:AlternateContent>
        <mc:Choice Requires="wps">
          <w:drawing>
            <wp:anchor distT="0" distB="0" distL="114300" distR="114300" simplePos="0" relativeHeight="251659264" behindDoc="0" locked="0" layoutInCell="0" allowOverlap="1">
              <wp:simplePos x="0" y="0"/>
              <wp:positionH relativeFrom="column">
                <wp:posOffset>0</wp:posOffset>
              </wp:positionH>
              <wp:positionV relativeFrom="paragraph">
                <wp:posOffset>360045</wp:posOffset>
              </wp:positionV>
              <wp:extent cx="6120130" cy="0"/>
              <wp:effectExtent l="0" t="6350" r="0" b="6350"/>
              <wp:wrapNone/>
              <wp:docPr id="1" name="直线 1"/>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1" o:spid="_x0000_s1026" o:spt="20" style="position:absolute;left:0pt;margin-left:0pt;margin-top:28.35pt;height:0pt;width:481.9pt;z-index:251659264;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D/VJ2V1gAAAAYB&#10;AAAPAAAAAAAAAAEAIAAAACIAAABkcnMvZG93bnJldi54bWxQSwECFAAUAAAACACHTuJAnd8MqeQB&#10;AADcAwAADgAAAAAAAAABACAAAAAlAQAAZHJzL2Uyb0RvYy54bWxQSwUGAAAAAAYABgBZAQAAewUA&#10;AAAA&#10;">
              <v:fill on="f" focussize="0,0"/>
              <v:stroke weight="1pt" color="#000000" joinstyle="round"/>
              <v:imagedata o:title=""/>
              <o:lock v:ext="edit" aspectratio="f"/>
            </v:line>
          </w:pict>
        </mc:Fallback>
      </mc:AlternateContent>
    </w:r>
    <w:r>
      <w:rPr>
        <w:rFonts w:hint="eastAsia" w:eastAsia="黑体"/>
        <w:b/>
        <w:spacing w:val="90"/>
        <w:sz w:val="28"/>
      </w:rPr>
      <w:t>权利要求书</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2B544B">
    <w:pPr>
      <w:jc w:val="center"/>
      <w:outlineLvl w:val="0"/>
      <w:rPr>
        <w:rFonts w:ascii="黑体" w:eastAsia="黑体"/>
        <w:b/>
        <w:spacing w:val="90"/>
        <w:sz w:val="28"/>
      </w:rPr>
    </w:pPr>
    <w:r>
      <w:rPr>
        <w:rFonts w:eastAsia="黑体"/>
        <w:b/>
        <w:spacing w:val="90"/>
        <w:sz w:val="28"/>
      </w:rPr>
      <mc:AlternateContent>
        <mc:Choice Requires="wps">
          <w:drawing>
            <wp:anchor distT="0" distB="0" distL="114300" distR="114300" simplePos="0" relativeHeight="251663360" behindDoc="0" locked="0" layoutInCell="0" allowOverlap="1">
              <wp:simplePos x="0" y="0"/>
              <wp:positionH relativeFrom="column">
                <wp:posOffset>0</wp:posOffset>
              </wp:positionH>
              <wp:positionV relativeFrom="paragraph">
                <wp:posOffset>360045</wp:posOffset>
              </wp:positionV>
              <wp:extent cx="6120130" cy="0"/>
              <wp:effectExtent l="0" t="6350" r="0" b="6350"/>
              <wp:wrapNone/>
              <wp:docPr id="11" name="直线 8"/>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8" o:spid="_x0000_s1026" o:spt="20" style="position:absolute;left:0pt;margin-left:0pt;margin-top:28.35pt;height:0pt;width:481.9pt;z-index:251663360;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P9UnZXWAAAA&#10;BgEAAA8AAAAAAAAAAQAgAAAAIgAAAGRycy9kb3ducmV2LnhtbFBLAQIUABQAAAAIAIdO4kDL0B0N&#10;5gEAAN0DAAAOAAAAAAAAAAEAIAAAACUBAABkcnMvZTJvRG9jLnhtbFBLBQYAAAAABgAGAFkBAAB9&#10;BQAAAAA=&#10;">
              <v:fill on="f" focussize="0,0"/>
              <v:stroke weight="1pt" color="#000000" joinstyle="round"/>
              <v:imagedata o:title=""/>
              <o:lock v:ext="edit" aspectratio="f"/>
            </v:line>
          </w:pict>
        </mc:Fallback>
      </mc:AlternateContent>
    </w:r>
    <w:r>
      <w:rPr>
        <w:rFonts w:hint="eastAsia" w:eastAsia="黑体"/>
        <w:b/>
        <w:spacing w:val="90"/>
        <w:sz w:val="28"/>
      </w:rPr>
      <w:t xml:space="preserve">说明书附图 </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CC15BC">
    <w:pPr>
      <w:jc w:val="center"/>
      <w:outlineLvl w:val="0"/>
      <w:rPr>
        <w:rFonts w:ascii="黑体" w:eastAsia="黑体"/>
        <w:b/>
        <w:spacing w:val="90"/>
        <w:sz w:val="28"/>
      </w:rPr>
    </w:pPr>
    <w:r>
      <w:rPr>
        <w:rFonts w:eastAsia="黑体"/>
        <w:b/>
        <w:spacing w:val="90"/>
        <w:sz w:val="28"/>
      </w:rPr>
      <mc:AlternateContent>
        <mc:Choice Requires="wps">
          <w:drawing>
            <wp:anchor distT="0" distB="0" distL="114300" distR="114300" simplePos="0" relativeHeight="251660288" behindDoc="0" locked="0" layoutInCell="0" allowOverlap="1">
              <wp:simplePos x="0" y="0"/>
              <wp:positionH relativeFrom="column">
                <wp:posOffset>0</wp:posOffset>
              </wp:positionH>
              <wp:positionV relativeFrom="paragraph">
                <wp:posOffset>360045</wp:posOffset>
              </wp:positionV>
              <wp:extent cx="6120130" cy="0"/>
              <wp:effectExtent l="0" t="6350" r="0" b="6350"/>
              <wp:wrapNone/>
              <wp:docPr id="8" name="直线 5"/>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5" o:spid="_x0000_s1026" o:spt="20" style="position:absolute;left:0pt;margin-left:0pt;margin-top:28.35pt;height:0pt;width:481.9pt;z-index:251660288;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1SdldYAAAAG&#10;AQAADwAAAAAAAAABACAAAAAiAAAAZHJzL2Rvd25yZXYueG1sUEsBAhQAFAAAAAgAh07iQMysbRLl&#10;AQAA3AMAAA4AAAAAAAAAAQAgAAAAJQEAAGRycy9lMm9Eb2MueG1sUEsFBgAAAAAGAAYAWQEAAHwF&#10;AAAAAA==&#10;">
              <v:fill on="f" focussize="0,0"/>
              <v:stroke weight="1pt" color="#000000" joinstyle="round"/>
              <v:imagedata o:title=""/>
              <o:lock v:ext="edit" aspectratio="f"/>
            </v:line>
          </w:pict>
        </mc:Fallback>
      </mc:AlternateContent>
    </w:r>
    <w:r>
      <w:rPr>
        <w:rFonts w:hint="eastAsia" w:eastAsia="黑体"/>
        <w:b/>
        <w:spacing w:val="90"/>
        <w:sz w:val="28"/>
      </w:rPr>
      <w:t xml:space="preserve">摘要附图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5949FA"/>
    <w:multiLevelType w:val="singleLevel"/>
    <w:tmpl w:val="955949FA"/>
    <w:lvl w:ilvl="0" w:tentative="0">
      <w:start w:val="11"/>
      <w:numFmt w:val="decimal"/>
      <w:suff w:val="nothing"/>
      <w:lvlText w:val="（%1）"/>
      <w:lvlJc w:val="left"/>
    </w:lvl>
  </w:abstractNum>
  <w:abstractNum w:abstractNumId="1">
    <w:nsid w:val="AAF2F437"/>
    <w:multiLevelType w:val="singleLevel"/>
    <w:tmpl w:val="AAF2F437"/>
    <w:lvl w:ilvl="0" w:tentative="0">
      <w:start w:val="12"/>
      <w:numFmt w:val="decimal"/>
      <w:suff w:val="nothing"/>
      <w:lvlText w:val="（%1）"/>
      <w:lvlJc w:val="left"/>
    </w:lvl>
  </w:abstractNum>
  <w:abstractNum w:abstractNumId="2">
    <w:nsid w:val="EF466561"/>
    <w:multiLevelType w:val="singleLevel"/>
    <w:tmpl w:val="EF466561"/>
    <w:lvl w:ilvl="0" w:tentative="0">
      <w:start w:val="141"/>
      <w:numFmt w:val="decimal"/>
      <w:suff w:val="nothing"/>
      <w:lvlText w:val="（%1）"/>
      <w:lvlJc w:val="left"/>
      <w:pPr>
        <w:ind w:left="0" w:firstLine="420"/>
      </w:pPr>
    </w:lvl>
  </w:abstractNum>
  <w:abstractNum w:abstractNumId="3">
    <w:nsid w:val="FE8C873B"/>
    <w:multiLevelType w:val="singleLevel"/>
    <w:tmpl w:val="FE8C873B"/>
    <w:lvl w:ilvl="0" w:tentative="0">
      <w:start w:val="1"/>
      <w:numFmt w:val="decimal"/>
      <w:suff w:val="nothing"/>
      <w:lvlText w:val="（%1）"/>
      <w:lvlJc w:val="left"/>
    </w:lvl>
  </w:abstractNum>
  <w:abstractNum w:abstractNumId="4">
    <w:nsid w:val="095B8BEB"/>
    <w:multiLevelType w:val="singleLevel"/>
    <w:tmpl w:val="095B8BEB"/>
    <w:lvl w:ilvl="0" w:tentative="0">
      <w:start w:val="1"/>
      <w:numFmt w:val="decimal"/>
      <w:suff w:val="nothing"/>
      <w:lvlText w:val="（%1）"/>
      <w:lvlJc w:val="left"/>
      <w:pPr>
        <w:ind w:left="0" w:leftChars="0" w:firstLine="420" w:firstLineChars="0"/>
      </w:pPr>
    </w:lvl>
  </w:abstractNum>
  <w:abstractNum w:abstractNumId="5">
    <w:nsid w:val="1CB5A127"/>
    <w:multiLevelType w:val="singleLevel"/>
    <w:tmpl w:val="1CB5A127"/>
    <w:lvl w:ilvl="0" w:tentative="0">
      <w:start w:val="1"/>
      <w:numFmt w:val="decimal"/>
      <w:suff w:val="nothing"/>
      <w:lvlText w:val="（%1）"/>
      <w:lvlJc w:val="left"/>
      <w:pPr>
        <w:ind w:left="0" w:firstLine="420"/>
      </w:pPr>
    </w:lvl>
  </w:abstractNum>
  <w:abstractNum w:abstractNumId="6">
    <w:nsid w:val="25C062E8"/>
    <w:multiLevelType w:val="multilevel"/>
    <w:tmpl w:val="25C062E8"/>
    <w:lvl w:ilvl="0" w:tentative="0">
      <w:start w:val="1"/>
      <w:numFmt w:val="decimal"/>
      <w:lvlText w:val="%1、"/>
      <w:lvlJc w:val="left"/>
      <w:pPr>
        <w:tabs>
          <w:tab w:val="left" w:pos="360"/>
        </w:tabs>
        <w:ind w:left="360" w:hanging="360"/>
      </w:pPr>
      <w:rPr>
        <w:rFonts w:hint="default"/>
        <w:sz w:val="28"/>
        <w:szCs w:val="2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7">
    <w:nsid w:val="4C60D101"/>
    <w:multiLevelType w:val="singleLevel"/>
    <w:tmpl w:val="4C60D101"/>
    <w:lvl w:ilvl="0" w:tentative="0">
      <w:start w:val="141"/>
      <w:numFmt w:val="decimal"/>
      <w:suff w:val="nothing"/>
      <w:lvlText w:val="（%1）"/>
      <w:lvlJc w:val="left"/>
      <w:pPr>
        <w:ind w:left="0" w:firstLine="420"/>
      </w:pPr>
    </w:lvl>
  </w:abstractNum>
  <w:abstractNum w:abstractNumId="8">
    <w:nsid w:val="7AF77BE9"/>
    <w:multiLevelType w:val="singleLevel"/>
    <w:tmpl w:val="7AF77BE9"/>
    <w:lvl w:ilvl="0" w:tentative="0">
      <w:start w:val="11"/>
      <w:numFmt w:val="decimal"/>
      <w:suff w:val="nothing"/>
      <w:lvlText w:val="（%1）"/>
      <w:lvlJc w:val="left"/>
    </w:lvl>
  </w:abstractNum>
  <w:num w:numId="1">
    <w:abstractNumId w:val="6"/>
  </w:num>
  <w:num w:numId="2">
    <w:abstractNumId w:val="8"/>
  </w:num>
  <w:num w:numId="3">
    <w:abstractNumId w:val="1"/>
  </w:num>
  <w:num w:numId="4">
    <w:abstractNumId w:val="7"/>
  </w:num>
  <w:num w:numId="5">
    <w:abstractNumId w:val="0"/>
  </w:num>
  <w:num w:numId="6">
    <w:abstractNumId w:val="2"/>
  </w:num>
  <w:num w:numId="7">
    <w:abstractNumId w:val="4"/>
  </w:num>
  <w:num w:numId="8">
    <w:abstractNumId w:val="5"/>
  </w:num>
  <w:num w:numId="9">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陈梓超">
    <w15:presenceInfo w15:providerId="WPS Office" w15:userId="725610074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FlYzU0ZWY2OTk0M2IwOGI2OGY0MWEzNDNiOWM4ODYifQ=="/>
  </w:docVars>
  <w:rsids>
    <w:rsidRoot w:val="00B67C54"/>
    <w:rsid w:val="00120EEA"/>
    <w:rsid w:val="003B654C"/>
    <w:rsid w:val="003C1EF4"/>
    <w:rsid w:val="003E3433"/>
    <w:rsid w:val="00514DD6"/>
    <w:rsid w:val="00627D30"/>
    <w:rsid w:val="0067160F"/>
    <w:rsid w:val="00717A2E"/>
    <w:rsid w:val="00B67C54"/>
    <w:rsid w:val="00BD6BFD"/>
    <w:rsid w:val="00C41EB1"/>
    <w:rsid w:val="00D51056"/>
    <w:rsid w:val="00D67696"/>
    <w:rsid w:val="00D84F9F"/>
    <w:rsid w:val="00DA5C7E"/>
    <w:rsid w:val="00E0768F"/>
    <w:rsid w:val="00E217D1"/>
    <w:rsid w:val="00FD2709"/>
    <w:rsid w:val="1C5E4C40"/>
    <w:rsid w:val="1DE86518"/>
    <w:rsid w:val="233E2EA6"/>
    <w:rsid w:val="31F8095C"/>
    <w:rsid w:val="4E4E20C0"/>
    <w:rsid w:val="51797438"/>
    <w:rsid w:val="5A124543"/>
    <w:rsid w:val="5C334AD9"/>
    <w:rsid w:val="766557BC"/>
    <w:rsid w:val="7B742621"/>
    <w:rsid w:val="7D8B6384"/>
    <w:rsid w:val="7FD21D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0" w:semiHidden="0" w:name="annotation reference"/>
    <w:lsdException w:qFormat="1"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6">
    <w:name w:val="annotation text"/>
    <w:basedOn w:val="1"/>
    <w:link w:val="23"/>
    <w:semiHidden/>
    <w:unhideWhenUsed/>
    <w:qFormat/>
    <w:uiPriority w:val="99"/>
    <w:pPr>
      <w:jc w:val="left"/>
    </w:pPr>
  </w:style>
  <w:style w:type="paragraph" w:styleId="7">
    <w:name w:val="Balloon Text"/>
    <w:basedOn w:val="1"/>
    <w:link w:val="22"/>
    <w:semiHidden/>
    <w:unhideWhenUsed/>
    <w:qFormat/>
    <w:uiPriority w:val="99"/>
    <w:rPr>
      <w:sz w:val="18"/>
      <w:szCs w:val="18"/>
    </w:rPr>
  </w:style>
  <w:style w:type="paragraph" w:styleId="8">
    <w:name w:val="footer"/>
    <w:basedOn w:val="1"/>
    <w:link w:val="21"/>
    <w:unhideWhenUsed/>
    <w:qFormat/>
    <w:uiPriority w:val="0"/>
    <w:pPr>
      <w:tabs>
        <w:tab w:val="center" w:pos="4153"/>
        <w:tab w:val="right" w:pos="8306"/>
      </w:tabs>
      <w:snapToGrid w:val="0"/>
      <w:jc w:val="left"/>
    </w:pPr>
    <w:rPr>
      <w:sz w:val="18"/>
      <w:szCs w:val="18"/>
    </w:rPr>
  </w:style>
  <w:style w:type="paragraph" w:styleId="9">
    <w:name w:val="header"/>
    <w:basedOn w:val="1"/>
    <w:link w:val="20"/>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Normal (Web)"/>
    <w:basedOn w:val="1"/>
    <w:qFormat/>
    <w:uiPriority w:val="0"/>
    <w:rPr>
      <w:sz w:val="24"/>
      <w:szCs w:val="24"/>
    </w:rPr>
  </w:style>
  <w:style w:type="paragraph" w:styleId="11">
    <w:name w:val="annotation subject"/>
    <w:basedOn w:val="6"/>
    <w:next w:val="6"/>
    <w:link w:val="24"/>
    <w:semiHidden/>
    <w:unhideWhenUsed/>
    <w:qFormat/>
    <w:uiPriority w:val="99"/>
    <w:rPr>
      <w:b/>
      <w:bCs/>
    </w:rPr>
  </w:style>
  <w:style w:type="table" w:styleId="13">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page number"/>
    <w:basedOn w:val="14"/>
    <w:qFormat/>
    <w:uiPriority w:val="0"/>
  </w:style>
  <w:style w:type="character" w:styleId="17">
    <w:name w:val="line number"/>
    <w:basedOn w:val="14"/>
    <w:semiHidden/>
    <w:unhideWhenUsed/>
    <w:qFormat/>
    <w:uiPriority w:val="99"/>
  </w:style>
  <w:style w:type="character" w:styleId="18">
    <w:name w:val="Hyperlink"/>
    <w:basedOn w:val="14"/>
    <w:semiHidden/>
    <w:unhideWhenUsed/>
    <w:qFormat/>
    <w:uiPriority w:val="99"/>
    <w:rPr>
      <w:color w:val="0000FF"/>
      <w:u w:val="single"/>
    </w:rPr>
  </w:style>
  <w:style w:type="character" w:styleId="19">
    <w:name w:val="annotation reference"/>
    <w:basedOn w:val="14"/>
    <w:unhideWhenUsed/>
    <w:qFormat/>
    <w:uiPriority w:val="0"/>
    <w:rPr>
      <w:sz w:val="21"/>
      <w:szCs w:val="21"/>
    </w:rPr>
  </w:style>
  <w:style w:type="character" w:customStyle="1" w:styleId="20">
    <w:name w:val="页眉 Char"/>
    <w:basedOn w:val="14"/>
    <w:link w:val="9"/>
    <w:qFormat/>
    <w:uiPriority w:val="99"/>
    <w:rPr>
      <w:sz w:val="18"/>
      <w:szCs w:val="18"/>
    </w:rPr>
  </w:style>
  <w:style w:type="character" w:customStyle="1" w:styleId="21">
    <w:name w:val="页脚 Char"/>
    <w:basedOn w:val="14"/>
    <w:link w:val="8"/>
    <w:semiHidden/>
    <w:qFormat/>
    <w:uiPriority w:val="99"/>
    <w:rPr>
      <w:sz w:val="18"/>
      <w:szCs w:val="18"/>
    </w:rPr>
  </w:style>
  <w:style w:type="character" w:customStyle="1" w:styleId="22">
    <w:name w:val="批注框文本 Char"/>
    <w:basedOn w:val="14"/>
    <w:link w:val="7"/>
    <w:semiHidden/>
    <w:qFormat/>
    <w:uiPriority w:val="99"/>
    <w:rPr>
      <w:rFonts w:ascii="Times New Roman" w:hAnsi="Times New Roman" w:eastAsia="宋体" w:cs="Times New Roman"/>
      <w:sz w:val="18"/>
      <w:szCs w:val="18"/>
    </w:rPr>
  </w:style>
  <w:style w:type="character" w:customStyle="1" w:styleId="23">
    <w:name w:val="批注文字 Char"/>
    <w:basedOn w:val="14"/>
    <w:link w:val="6"/>
    <w:semiHidden/>
    <w:qFormat/>
    <w:uiPriority w:val="99"/>
    <w:rPr>
      <w:rFonts w:ascii="Times New Roman" w:hAnsi="Times New Roman" w:eastAsia="宋体" w:cs="Times New Roman"/>
      <w:szCs w:val="20"/>
    </w:rPr>
  </w:style>
  <w:style w:type="character" w:customStyle="1" w:styleId="24">
    <w:name w:val="批注主题 Char"/>
    <w:basedOn w:val="23"/>
    <w:link w:val="11"/>
    <w:semiHidden/>
    <w:qFormat/>
    <w:uiPriority w:val="99"/>
    <w:rPr>
      <w:b/>
      <w:bCs/>
    </w:rPr>
  </w:style>
  <w:style w:type="paragraph" w:styleId="2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0" Type="http://schemas.microsoft.com/office/2011/relationships/people" Target="people.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theme" Target="theme/theme1.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china</Company>
  <Pages>21</Pages>
  <Words>3967</Words>
  <Characters>4321</Characters>
  <Lines>59</Lines>
  <Paragraphs>16</Paragraphs>
  <TotalTime>3</TotalTime>
  <ScaleCrop>false</ScaleCrop>
  <LinksUpToDate>false</LinksUpToDate>
  <CharactersWithSpaces>4554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2022-11-11T07:22:00Z</dcterms:created>
  <dc:creator>Administrator</dc:creator>
  <cp:lastModifiedBy>赵子辰</cp:lastModifiedBy>
  <dcterms:modified xsi:type="dcterms:W3CDTF">2026-03-19T14:24:52Z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E742E822F2CB47229D2D94DA4E369421_13</vt:lpwstr>
  </property>
  <property fmtid="{D5CDD505-2E9C-101B-9397-08002B2CF9AE}" pid="4" name="KSOTemplateDocerSaveRecord">
    <vt:lpwstr>eyJoZGlkIjoiOGU3OTBmZjk0ZDc0MWNmZTViMTQ1YTlmOGVmMjlkNWMiLCJ1c2VySWQiOiIxNTM2NDY5NzI0In0=</vt:lpwstr>
  </property>
</Properties>
</file>