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19777">
      <w:pPr>
        <w:rPr>
          <w:rFonts w:ascii="仿宋" w:hAnsi="仿宋" w:eastAsia="仿宋"/>
          <w:bCs/>
          <w:szCs w:val="21"/>
        </w:rPr>
      </w:pPr>
    </w:p>
    <w:p w14:paraId="254C9310">
      <w:pPr>
        <w:spacing w:line="500" w:lineRule="exact"/>
        <w:jc w:val="center"/>
        <w:rPr>
          <w:rFonts w:ascii="仿宋" w:hAnsi="仿宋" w:eastAsia="仿宋"/>
          <w:b/>
          <w:bCs/>
          <w:sz w:val="44"/>
          <w:szCs w:val="44"/>
        </w:rPr>
      </w:pPr>
      <w:r>
        <w:rPr>
          <w:rFonts w:hint="eastAsia" w:ascii="仿宋" w:hAnsi="仿宋" w:eastAsia="仿宋"/>
          <w:b/>
          <w:bCs/>
          <w:sz w:val="44"/>
          <w:szCs w:val="44"/>
        </w:rPr>
        <w:t>东 南 大 学</w:t>
      </w:r>
    </w:p>
    <w:p w14:paraId="3C727E1E">
      <w:pPr>
        <w:spacing w:line="480" w:lineRule="exact"/>
        <w:jc w:val="center"/>
        <w:rPr>
          <w:rFonts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《国家大学生创新创业训练计划项目》</w:t>
      </w:r>
    </w:p>
    <w:p w14:paraId="0D259649">
      <w:pPr>
        <w:spacing w:line="400" w:lineRule="exact"/>
        <w:jc w:val="center"/>
        <w:rPr>
          <w:rFonts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项目经费使用记录表</w:t>
      </w:r>
    </w:p>
    <w:p w14:paraId="760339AB">
      <w:pPr>
        <w:spacing w:line="320" w:lineRule="exact"/>
        <w:jc w:val="center"/>
        <w:rPr>
          <w:rFonts w:ascii="仿宋" w:hAnsi="仿宋" w:eastAsia="仿宋"/>
          <w:bCs/>
          <w:sz w:val="28"/>
          <w:szCs w:val="28"/>
        </w:rPr>
      </w:pPr>
    </w:p>
    <w:p w14:paraId="74C85C70">
      <w:pPr>
        <w:rPr>
          <w:rFonts w:hint="eastAsia" w:ascii="仿宋" w:hAnsi="仿宋" w:eastAsia="仿宋"/>
          <w:sz w:val="24"/>
          <w:lang w:val="en-US" w:eastAsia="zh-CN"/>
        </w:rPr>
      </w:pPr>
      <w:r>
        <w:rPr>
          <w:rFonts w:hint="eastAsia" w:ascii="仿宋" w:hAnsi="仿宋" w:eastAsia="仿宋"/>
          <w:sz w:val="24"/>
        </w:rPr>
        <w:t>院系名称：</w:t>
      </w:r>
      <w:r>
        <w:rPr>
          <w:rFonts w:hint="eastAsia" w:ascii="仿宋" w:hAnsi="仿宋" w:eastAsia="仿宋"/>
          <w:sz w:val="24"/>
          <w:lang w:val="en-US" w:eastAsia="zh-CN"/>
        </w:rPr>
        <w:t>计软智学院</w:t>
      </w:r>
      <w:r>
        <w:rPr>
          <w:rFonts w:hint="eastAsia" w:ascii="仿宋" w:hAnsi="仿宋" w:eastAsia="仿宋"/>
          <w:sz w:val="24"/>
        </w:rPr>
        <w:t xml:space="preserve">  </w:t>
      </w:r>
      <w:r>
        <w:rPr>
          <w:rFonts w:hint="eastAsia" w:ascii="仿宋" w:hAnsi="仿宋" w:eastAsia="仿宋"/>
          <w:sz w:val="24"/>
          <w:lang w:val="en-US" w:eastAsia="zh-CN"/>
        </w:rPr>
        <w:t xml:space="preserve">   </w:t>
      </w:r>
      <w:r>
        <w:rPr>
          <w:rFonts w:hint="eastAsia" w:ascii="仿宋" w:hAnsi="仿宋" w:eastAsia="仿宋"/>
          <w:sz w:val="24"/>
        </w:rPr>
        <w:t xml:space="preserve"> </w:t>
      </w:r>
      <w:r>
        <w:rPr>
          <w:rFonts w:hint="eastAsia" w:ascii="仿宋" w:hAnsi="仿宋" w:eastAsia="仿宋"/>
          <w:sz w:val="24"/>
          <w:lang w:val="en-US" w:eastAsia="zh-CN"/>
        </w:rPr>
        <w:t xml:space="preserve"> </w:t>
      </w:r>
      <w:r>
        <w:rPr>
          <w:rFonts w:hint="eastAsia" w:ascii="仿宋" w:hAnsi="仿宋" w:eastAsia="仿宋"/>
          <w:sz w:val="24"/>
        </w:rPr>
        <w:t xml:space="preserve">项目编号：202510286066 </w:t>
      </w:r>
      <w:r>
        <w:rPr>
          <w:rFonts w:ascii="仿宋" w:hAnsi="仿宋" w:eastAsia="仿宋"/>
          <w:sz w:val="24"/>
        </w:rPr>
        <w:t xml:space="preserve">    </w:t>
      </w:r>
      <w:r>
        <w:rPr>
          <w:rFonts w:hint="eastAsia" w:ascii="仿宋" w:hAnsi="仿宋" w:eastAsia="仿宋"/>
          <w:sz w:val="24"/>
          <w:lang w:val="en-US" w:eastAsia="zh-CN"/>
        </w:rPr>
        <w:t xml:space="preserve">  </w:t>
      </w:r>
      <w:r>
        <w:rPr>
          <w:rFonts w:hint="eastAsia" w:ascii="仿宋" w:hAnsi="仿宋" w:eastAsia="仿宋"/>
          <w:sz w:val="24"/>
        </w:rPr>
        <w:t>级别：</w:t>
      </w:r>
      <w:r>
        <w:rPr>
          <w:rFonts w:hint="eastAsia" w:ascii="仿宋" w:hAnsi="仿宋" w:eastAsia="仿宋"/>
          <w:sz w:val="24"/>
          <w:lang w:val="en-US" w:eastAsia="zh-CN"/>
        </w:rPr>
        <w:t xml:space="preserve">国家级 </w:t>
      </w:r>
    </w:p>
    <w:p w14:paraId="458F36B0">
      <w:pPr>
        <w:rPr>
          <w:rFonts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 xml:space="preserve">项目名称：面向LoRa设备的连续双帧射频指纹提取与识别技术                         </w:t>
      </w:r>
    </w:p>
    <w:p w14:paraId="2231DD79">
      <w:pPr>
        <w:rPr>
          <w:rFonts w:hint="eastAsia" w:ascii="仿宋" w:hAnsi="仿宋" w:eastAsia="仿宋"/>
          <w:sz w:val="24"/>
          <w:lang w:val="en-US" w:eastAsia="zh-CN"/>
        </w:rPr>
      </w:pPr>
      <w:r>
        <w:rPr>
          <w:rFonts w:hint="eastAsia" w:ascii="仿宋" w:hAnsi="仿宋" w:eastAsia="仿宋"/>
          <w:sz w:val="24"/>
        </w:rPr>
        <w:t>项目学生负责人：</w:t>
      </w:r>
      <w:r>
        <w:rPr>
          <w:rFonts w:hint="eastAsia" w:ascii="仿宋" w:hAnsi="仿宋" w:eastAsia="仿宋"/>
          <w:sz w:val="24"/>
          <w:lang w:val="en-US" w:eastAsia="zh-CN"/>
        </w:rPr>
        <w:t>曹睿</w:t>
      </w:r>
      <w:r>
        <w:rPr>
          <w:rFonts w:hint="eastAsia" w:ascii="仿宋" w:hAnsi="仿宋" w:eastAsia="仿宋"/>
          <w:sz w:val="24"/>
        </w:rPr>
        <w:t xml:space="preserve">            指导教师： </w:t>
      </w:r>
      <w:r>
        <w:rPr>
          <w:rFonts w:hint="eastAsia" w:ascii="仿宋" w:hAnsi="仿宋" w:eastAsia="仿宋"/>
          <w:sz w:val="24"/>
          <w:lang w:val="en-US" w:eastAsia="zh-CN"/>
        </w:rPr>
        <w:t>吴文甲</w:t>
      </w:r>
      <w:r>
        <w:rPr>
          <w:rFonts w:hint="eastAsia" w:ascii="仿宋" w:hAnsi="仿宋" w:eastAsia="仿宋"/>
          <w:sz w:val="24"/>
        </w:rPr>
        <w:t xml:space="preserve">       经费额度：</w:t>
      </w:r>
      <w:r>
        <w:rPr>
          <w:rFonts w:hint="eastAsia" w:ascii="仿宋" w:hAnsi="仿宋" w:eastAsia="仿宋"/>
          <w:sz w:val="24"/>
          <w:lang w:val="en-US" w:eastAsia="zh-CN"/>
        </w:rPr>
        <w:t>0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2"/>
        <w:gridCol w:w="4091"/>
        <w:gridCol w:w="1469"/>
        <w:gridCol w:w="1700"/>
      </w:tblGrid>
      <w:tr w14:paraId="3CDB2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2" w:type="dxa"/>
          </w:tcPr>
          <w:p w14:paraId="6E0A3522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使用日期</w:t>
            </w:r>
          </w:p>
        </w:tc>
        <w:tc>
          <w:tcPr>
            <w:tcW w:w="4091" w:type="dxa"/>
          </w:tcPr>
          <w:p w14:paraId="18A552D0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用         途</w:t>
            </w:r>
          </w:p>
        </w:tc>
        <w:tc>
          <w:tcPr>
            <w:tcW w:w="1469" w:type="dxa"/>
          </w:tcPr>
          <w:p w14:paraId="1966B9FA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经费额</w:t>
            </w:r>
          </w:p>
        </w:tc>
        <w:tc>
          <w:tcPr>
            <w:tcW w:w="1700" w:type="dxa"/>
          </w:tcPr>
          <w:p w14:paraId="14F95914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使用人签字</w:t>
            </w:r>
          </w:p>
        </w:tc>
      </w:tr>
      <w:tr w14:paraId="005CC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2" w:type="dxa"/>
          </w:tcPr>
          <w:p w14:paraId="3DDB269F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4091" w:type="dxa"/>
          </w:tcPr>
          <w:p w14:paraId="1B657742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469" w:type="dxa"/>
          </w:tcPr>
          <w:p w14:paraId="1E9CDC1F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700" w:type="dxa"/>
          </w:tcPr>
          <w:p w14:paraId="02B54D22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</w:tr>
      <w:tr w14:paraId="5E72C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2" w:type="dxa"/>
          </w:tcPr>
          <w:p w14:paraId="02B86207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4091" w:type="dxa"/>
          </w:tcPr>
          <w:p w14:paraId="769568FF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469" w:type="dxa"/>
          </w:tcPr>
          <w:p w14:paraId="5CE9F302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700" w:type="dxa"/>
          </w:tcPr>
          <w:p w14:paraId="161C804D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</w:tr>
      <w:tr w14:paraId="74C50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2" w:type="dxa"/>
          </w:tcPr>
          <w:p w14:paraId="73FD0962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4091" w:type="dxa"/>
          </w:tcPr>
          <w:p w14:paraId="4D5DFA20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469" w:type="dxa"/>
          </w:tcPr>
          <w:p w14:paraId="29516B7A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700" w:type="dxa"/>
          </w:tcPr>
          <w:p w14:paraId="3394F698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</w:tr>
      <w:tr w14:paraId="42309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2" w:type="dxa"/>
          </w:tcPr>
          <w:p w14:paraId="457C687B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4091" w:type="dxa"/>
          </w:tcPr>
          <w:p w14:paraId="50C11CCF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469" w:type="dxa"/>
          </w:tcPr>
          <w:p w14:paraId="1B7B2125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700" w:type="dxa"/>
          </w:tcPr>
          <w:p w14:paraId="5DB34A27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</w:tr>
      <w:tr w14:paraId="31806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2" w:type="dxa"/>
          </w:tcPr>
          <w:p w14:paraId="5E62AE9C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4091" w:type="dxa"/>
          </w:tcPr>
          <w:p w14:paraId="0AD185B8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469" w:type="dxa"/>
          </w:tcPr>
          <w:p w14:paraId="23039EAA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700" w:type="dxa"/>
          </w:tcPr>
          <w:p w14:paraId="5CEAA9C9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</w:tr>
      <w:tr w14:paraId="5BEE1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2" w:type="dxa"/>
          </w:tcPr>
          <w:p w14:paraId="2743F413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4091" w:type="dxa"/>
          </w:tcPr>
          <w:p w14:paraId="74F748CD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469" w:type="dxa"/>
          </w:tcPr>
          <w:p w14:paraId="4DB0E0C0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700" w:type="dxa"/>
          </w:tcPr>
          <w:p w14:paraId="15AAFE65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</w:tr>
      <w:tr w14:paraId="2557A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2" w:type="dxa"/>
          </w:tcPr>
          <w:p w14:paraId="580C172E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4091" w:type="dxa"/>
          </w:tcPr>
          <w:p w14:paraId="62E22E4E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469" w:type="dxa"/>
          </w:tcPr>
          <w:p w14:paraId="1A174413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700" w:type="dxa"/>
          </w:tcPr>
          <w:p w14:paraId="099B494C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</w:tr>
      <w:tr w14:paraId="355B3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2" w:type="dxa"/>
          </w:tcPr>
          <w:p w14:paraId="2F5BEF06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4091" w:type="dxa"/>
          </w:tcPr>
          <w:p w14:paraId="74ED8D9F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469" w:type="dxa"/>
          </w:tcPr>
          <w:p w14:paraId="585F01CC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700" w:type="dxa"/>
          </w:tcPr>
          <w:p w14:paraId="4FD4E4D2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</w:tr>
      <w:tr w14:paraId="3F493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2" w:type="dxa"/>
          </w:tcPr>
          <w:p w14:paraId="06E099FF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4091" w:type="dxa"/>
          </w:tcPr>
          <w:p w14:paraId="71808BC6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469" w:type="dxa"/>
          </w:tcPr>
          <w:p w14:paraId="6B7F1759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700" w:type="dxa"/>
          </w:tcPr>
          <w:p w14:paraId="05AFAB3F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</w:tr>
      <w:tr w14:paraId="36454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2" w:type="dxa"/>
          </w:tcPr>
          <w:p w14:paraId="75F8377E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4091" w:type="dxa"/>
          </w:tcPr>
          <w:p w14:paraId="4E75D422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469" w:type="dxa"/>
          </w:tcPr>
          <w:p w14:paraId="195803D5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700" w:type="dxa"/>
          </w:tcPr>
          <w:p w14:paraId="6097AFEF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</w:tr>
      <w:tr w14:paraId="61C56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2" w:type="dxa"/>
          </w:tcPr>
          <w:p w14:paraId="1BDF5777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4091" w:type="dxa"/>
          </w:tcPr>
          <w:p w14:paraId="622B20DB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469" w:type="dxa"/>
          </w:tcPr>
          <w:p w14:paraId="2B986D57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700" w:type="dxa"/>
          </w:tcPr>
          <w:p w14:paraId="11A77F25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</w:tr>
      <w:tr w14:paraId="486FD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2" w:type="dxa"/>
          </w:tcPr>
          <w:p w14:paraId="6E2A5071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4091" w:type="dxa"/>
          </w:tcPr>
          <w:p w14:paraId="685D0120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469" w:type="dxa"/>
          </w:tcPr>
          <w:p w14:paraId="53010F0D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700" w:type="dxa"/>
          </w:tcPr>
          <w:p w14:paraId="6AAB4B2C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</w:tr>
      <w:tr w14:paraId="05919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2" w:type="dxa"/>
          </w:tcPr>
          <w:p w14:paraId="0548E1FE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4091" w:type="dxa"/>
          </w:tcPr>
          <w:p w14:paraId="581288D7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469" w:type="dxa"/>
          </w:tcPr>
          <w:p w14:paraId="5A188974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700" w:type="dxa"/>
          </w:tcPr>
          <w:p w14:paraId="7A5E0FD0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</w:tr>
      <w:tr w14:paraId="3840A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2" w:type="dxa"/>
          </w:tcPr>
          <w:p w14:paraId="3D17874D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4091" w:type="dxa"/>
          </w:tcPr>
          <w:p w14:paraId="4AAE60A6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469" w:type="dxa"/>
          </w:tcPr>
          <w:p w14:paraId="1EBEABAE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700" w:type="dxa"/>
          </w:tcPr>
          <w:p w14:paraId="13CCF0DB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</w:tr>
      <w:tr w14:paraId="4CF84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2" w:type="dxa"/>
          </w:tcPr>
          <w:p w14:paraId="249375C6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4091" w:type="dxa"/>
          </w:tcPr>
          <w:p w14:paraId="4819E640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469" w:type="dxa"/>
          </w:tcPr>
          <w:p w14:paraId="24A2FD5E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700" w:type="dxa"/>
          </w:tcPr>
          <w:p w14:paraId="1BDECA01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</w:tr>
      <w:tr w14:paraId="241EA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2" w:type="dxa"/>
          </w:tcPr>
          <w:p w14:paraId="6CBFFA62">
            <w:pPr>
              <w:spacing w:line="360" w:lineRule="auto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合    计</w:t>
            </w:r>
          </w:p>
        </w:tc>
        <w:tc>
          <w:tcPr>
            <w:tcW w:w="4091" w:type="dxa"/>
          </w:tcPr>
          <w:p w14:paraId="1BF577FE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469" w:type="dxa"/>
          </w:tcPr>
          <w:p w14:paraId="3308FE73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700" w:type="dxa"/>
          </w:tcPr>
          <w:p w14:paraId="7B165DF0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</w:tr>
    </w:tbl>
    <w:p w14:paraId="430E24A6">
      <w:pPr>
        <w:spacing w:line="360" w:lineRule="auto"/>
        <w:ind w:right="-57" w:rightChars="-27"/>
        <w:jc w:val="center"/>
        <w:rPr>
          <w:rFonts w:ascii="仿宋" w:hAnsi="仿宋" w:eastAsia="仿宋"/>
          <w:b/>
          <w:sz w:val="24"/>
          <w:szCs w:val="28"/>
        </w:rPr>
      </w:pPr>
      <w:r>
        <w:rPr>
          <w:rFonts w:hint="eastAsia" w:ascii="仿宋" w:hAnsi="仿宋" w:eastAsia="仿宋"/>
          <w:b/>
          <w:sz w:val="24"/>
          <w:szCs w:val="28"/>
        </w:rPr>
        <w:t xml:space="preserve"> </w:t>
      </w:r>
      <w:r>
        <w:rPr>
          <w:rFonts w:ascii="仿宋" w:hAnsi="仿宋" w:eastAsia="仿宋"/>
          <w:b/>
          <w:sz w:val="24"/>
          <w:szCs w:val="28"/>
        </w:rPr>
        <w:t xml:space="preserve">         </w:t>
      </w:r>
      <w:r>
        <w:rPr>
          <w:rFonts w:hint="eastAsia" w:ascii="仿宋" w:hAnsi="仿宋" w:eastAsia="仿宋"/>
          <w:b/>
          <w:sz w:val="24"/>
          <w:szCs w:val="28"/>
        </w:rPr>
        <w:t>指导教师签字：</w:t>
      </w:r>
      <w:r>
        <w:rPr>
          <w:rFonts w:ascii="仿宋" w:hAnsi="仿宋" w:eastAsia="仿宋"/>
          <w:b/>
          <w:sz w:val="24"/>
          <w:szCs w:val="28"/>
        </w:rPr>
        <w:t xml:space="preserve">                </w:t>
      </w:r>
    </w:p>
    <w:p w14:paraId="597188B3">
      <w:pPr>
        <w:spacing w:line="360" w:lineRule="auto"/>
        <w:ind w:right="-57" w:rightChars="-27"/>
        <w:jc w:val="center"/>
        <w:rPr>
          <w:rFonts w:ascii="仿宋" w:hAnsi="仿宋" w:eastAsia="仿宋"/>
          <w:b/>
          <w:sz w:val="24"/>
          <w:szCs w:val="28"/>
        </w:rPr>
      </w:pPr>
      <w:r>
        <w:rPr>
          <w:rFonts w:ascii="仿宋" w:hAnsi="仿宋" w:eastAsia="仿宋"/>
          <w:b/>
          <w:sz w:val="24"/>
          <w:szCs w:val="28"/>
        </w:rPr>
        <w:t xml:space="preserve">                        </w:t>
      </w:r>
      <w:r>
        <w:rPr>
          <w:rFonts w:hint="eastAsia" w:ascii="仿宋" w:hAnsi="仿宋" w:eastAsia="仿宋"/>
          <w:b/>
          <w:sz w:val="24"/>
          <w:szCs w:val="28"/>
        </w:rPr>
        <w:t xml:space="preserve">学院课外研学秘书审核并签字： </w:t>
      </w:r>
    </w:p>
    <w:p w14:paraId="06AB0BD9">
      <w:pPr>
        <w:spacing w:line="360" w:lineRule="auto"/>
        <w:ind w:right="-57" w:rightChars="-27"/>
        <w:jc w:val="center"/>
        <w:rPr>
          <w:rFonts w:ascii="仿宋" w:hAnsi="仿宋" w:eastAsia="仿宋"/>
          <w:b/>
          <w:sz w:val="28"/>
          <w:szCs w:val="32"/>
        </w:rPr>
      </w:pPr>
      <w:r>
        <w:rPr>
          <w:rFonts w:hint="eastAsia" w:ascii="仿宋" w:hAnsi="仿宋" w:eastAsia="仿宋"/>
          <w:b/>
          <w:sz w:val="24"/>
          <w:szCs w:val="28"/>
        </w:rPr>
        <w:t xml:space="preserve"> </w:t>
      </w:r>
      <w:r>
        <w:rPr>
          <w:rFonts w:ascii="仿宋" w:hAnsi="仿宋" w:eastAsia="仿宋"/>
          <w:b/>
          <w:sz w:val="24"/>
          <w:szCs w:val="28"/>
        </w:rPr>
        <w:t xml:space="preserve">             </w:t>
      </w:r>
      <w:r>
        <w:rPr>
          <w:rFonts w:hint="eastAsia" w:ascii="仿宋" w:hAnsi="仿宋" w:eastAsia="仿宋"/>
          <w:b/>
          <w:sz w:val="24"/>
          <w:szCs w:val="28"/>
        </w:rPr>
        <w:t>学院教学院长签字：</w:t>
      </w:r>
    </w:p>
    <w:p w14:paraId="6AF22B04">
      <w:pPr>
        <w:wordWrap w:val="0"/>
        <w:spacing w:line="360" w:lineRule="auto"/>
        <w:ind w:right="183"/>
        <w:jc w:val="right"/>
        <w:rPr>
          <w:rFonts w:ascii="仿宋" w:hAnsi="仿宋" w:eastAsia="仿宋"/>
          <w:b/>
          <w:sz w:val="24"/>
          <w:szCs w:val="28"/>
        </w:rPr>
      </w:pPr>
      <w:r>
        <w:rPr>
          <w:rFonts w:hint="eastAsia" w:ascii="仿宋" w:hAnsi="仿宋" w:eastAsia="仿宋"/>
          <w:b/>
          <w:sz w:val="24"/>
          <w:szCs w:val="28"/>
        </w:rPr>
        <w:t xml:space="preserve">（加盖院系公章）       </w:t>
      </w:r>
    </w:p>
    <w:p w14:paraId="67693894">
      <w:pPr>
        <w:wordWrap w:val="0"/>
        <w:spacing w:line="360" w:lineRule="auto"/>
        <w:ind w:right="641"/>
        <w:jc w:val="right"/>
      </w:pPr>
      <w:r>
        <w:rPr>
          <w:rFonts w:hint="eastAsia" w:ascii="仿宋" w:hAnsi="仿宋" w:eastAsia="仿宋"/>
          <w:b/>
          <w:sz w:val="24"/>
          <w:szCs w:val="28"/>
        </w:rPr>
        <w:t xml:space="preserve">年  月  日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767"/>
    <w:rsid w:val="00023573"/>
    <w:rsid w:val="002421B9"/>
    <w:rsid w:val="00357C96"/>
    <w:rsid w:val="00627BAF"/>
    <w:rsid w:val="00682C9C"/>
    <w:rsid w:val="00696825"/>
    <w:rsid w:val="006D7D83"/>
    <w:rsid w:val="00953FF0"/>
    <w:rsid w:val="00A57767"/>
    <w:rsid w:val="00D00631"/>
    <w:rsid w:val="00F61C9E"/>
    <w:rsid w:val="0BEF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141</Words>
  <Characters>141</Characters>
  <Lines>3</Lines>
  <Paragraphs>1</Paragraphs>
  <TotalTime>2</TotalTime>
  <ScaleCrop>false</ScaleCrop>
  <LinksUpToDate>false</LinksUpToDate>
  <CharactersWithSpaces>328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2022-02-25T02:50:00Z</dcterms:created>
  <dc:creator>任亚梨</dc:creator>
  <cp:lastModifiedBy>玲珑</cp:lastModifiedBy>
  <dcterms:modified xsi:type="dcterms:W3CDTF">2025-10-06T11:10:33Z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eyJoZGlkIjoiNjJhNGI4NDY4ZWI0N2FlZTY3ZWZjYjRmNjM0M2M3YTAiLCJ1c2VySWQiOiI1MzgyNjE3NTIifQ==</vt:lpwstr>
  </property>
  <property fmtid="{D5CDD505-2E9C-101B-9397-08002B2CF9AE}" pid="3" name="KSOProductBuildVer">
    <vt:lpwstr>2052-12.1.0.22529</vt:lpwstr>
  </property>
  <property fmtid="{D5CDD505-2E9C-101B-9397-08002B2CF9AE}" pid="4" name="ICV">
    <vt:lpwstr>D40C089DE5D5478CBE0E04B1AF2903B0_12</vt:lpwstr>
  </property>
</Properties>
</file>