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SYLLABUS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(2022-2023, Fall Semester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 Methods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Instructors: Assoc. Prof.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Yıldırım Akbal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 Data: 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ns-serif" w:cs="sans-serif" w:eastAsia="sans-serif" w:hAnsi="sans-serif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ns-serif" w:cs="sans-serif" w:eastAsia="sans-serif" w:hAnsi="sans-serif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this course is amalgamation of a couple of courses, there is no designated course book. however the following books will be fruitful and mostly be used.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Semester in Numerical Analysis with Julia Giray Ökten (Excellent introduction to numerical methods in Julia, neither solely to Julia nor numerical methods but both)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Shashi Kant Mishra Bhagwat Ram Introduction to Unconstrained Optimization with 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introduction to Optimization by Chong and Zak (4th ed.)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main goal of this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course is to introduce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simple optimization techniques as well as simple curve fitting techniques. The main focus will be the applied point of view. The main language to be used is Julia which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practically the best language for numerical analysis and optimization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are free to do their own analysis in the language they like, however assignments will bence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submitted in Julia (unless you use pretty advanced methods).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Students are advised to strengthen their mathematical background, in particular Linear Algebra and Differential Calculus will be used intensively. The topics to be used will be announced in adva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Upon successful completion of this course: students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acquainted with mathematics of model fitting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acquainted with Julia Programming Language, construct statistical models in Julia from scratch.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simple optimization problems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have a better grasp to construct more advanced models like deep neural networks.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Policy: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HW’s will be assigned </w:t>
      </w:r>
      <w:r w:rsidDel="00000000" w:rsidR="00000000" w:rsidRPr="00000000">
        <w:rPr>
          <w:rFonts w:ascii="Arial" w:cs="Arial" w:eastAsia="Arial" w:hAnsi="Arial"/>
          <w:rtl w:val="0"/>
        </w:rPr>
        <w:t xml:space="preserve">on a regular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basis (each wor</w:t>
      </w:r>
      <w:r w:rsidDel="00000000" w:rsidR="00000000" w:rsidRPr="00000000">
        <w:rPr>
          <w:rFonts w:ascii="Arial" w:cs="Arial" w:eastAsia="Arial" w:hAnsi="Arial"/>
          <w:rtl w:val="0"/>
        </w:rPr>
        <w:t xml:space="preserve">th 10%)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At the end of the semester students will</w:t>
      </w:r>
      <w:r w:rsidDel="00000000" w:rsidR="00000000" w:rsidRPr="00000000">
        <w:rPr>
          <w:rFonts w:ascii="Arial" w:cs="Arial" w:eastAsia="Arial" w:hAnsi="Arial"/>
          <w:rtl w:val="0"/>
        </w:rPr>
        <w:t xml:space="preserve"> 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take home exam (remaining 40%).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41.0" w:type="dxa"/>
        <w:jc w:val="left"/>
        <w:tblInd w:w="109.0" w:type="dxa"/>
        <w:tblLayout w:type="fixed"/>
        <w:tblLook w:val="0000"/>
      </w:tblPr>
      <w:tblGrid>
        <w:gridCol w:w="9181"/>
        <w:gridCol w:w="4660"/>
        <w:tblGridChange w:id="0">
          <w:tblGrid>
            <w:gridCol w:w="9181"/>
            <w:gridCol w:w="4660"/>
          </w:tblGrid>
        </w:tblGridChange>
      </w:tblGrid>
      <w:tr>
        <w:trPr>
          <w:cantSplit w:val="0"/>
          <w:trHeight w:val="10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COURSE CHART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940.0" w:type="dxa"/>
              <w:jc w:val="left"/>
              <w:tblLayout w:type="fixed"/>
              <w:tblLook w:val="0000"/>
            </w:tblPr>
            <w:tblGrid>
              <w:gridCol w:w="1215"/>
              <w:gridCol w:w="1215"/>
              <w:gridCol w:w="5655"/>
              <w:gridCol w:w="855"/>
              <w:tblGridChange w:id="0">
                <w:tblGrid>
                  <w:gridCol w:w="1215"/>
                  <w:gridCol w:w="1215"/>
                  <w:gridCol w:w="5655"/>
                  <w:gridCol w:w="855"/>
                </w:tblGrid>
              </w:tblGridChange>
            </w:tblGrid>
            <w:tr>
              <w:trPr>
                <w:cantSplit w:val="0"/>
                <w:trHeight w:val="55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WEEK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Course Topics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37">
                  <w:pPr>
                    <w:widowControl w:val="0"/>
                    <w:tabs>
                      <w:tab w:val="left" w:pos="384"/>
                    </w:tabs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8">
                  <w:pPr>
                    <w:widowControl w:val="0"/>
                    <w:tabs>
                      <w:tab w:val="left" w:pos="384"/>
                    </w:tabs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26-09-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tabs>
                      <w:tab w:val="left" w:pos="384"/>
                    </w:tabs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30-09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spacing w:after="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 Crash Course on Julia Programming Language – </w:t>
                  </w:r>
                </w:p>
                <w:p w:rsidR="00000000" w:rsidDel="00000000" w:rsidP="00000000" w:rsidRDefault="00000000" w:rsidRPr="00000000" w14:paraId="0000003B">
                  <w:pPr>
                    <w:spacing w:after="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Data Types, Syntax and Some Important Packages</w:t>
                  </w:r>
                </w:p>
                <w:p w:rsidR="00000000" w:rsidDel="00000000" w:rsidP="00000000" w:rsidRDefault="00000000" w:rsidRPr="00000000" w14:paraId="0000003C">
                  <w:pPr>
                    <w:spacing w:after="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Welcome Quiz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D">
                  <w:pPr>
                    <w:spacing w:after="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6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3E">
                  <w:pPr>
                    <w:widowControl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3F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03-10 – 07-10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0">
                  <w:pPr>
                    <w:spacing w:after="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Recalling Some Math, </w:t>
                  </w:r>
                </w:p>
                <w:p w:rsidR="00000000" w:rsidDel="00000000" w:rsidP="00000000" w:rsidRDefault="00000000" w:rsidRPr="00000000" w14:paraId="00000041">
                  <w:pPr>
                    <w:spacing w:after="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Some Simple Problems in Numerical Analysis – Warming up with Julia.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2">
                  <w:pPr>
                    <w:spacing w:after="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HW1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5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43">
                  <w:pPr>
                    <w:widowControl w:val="0"/>
                    <w:tabs>
                      <w:tab w:val="left" w:pos="384"/>
                    </w:tabs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44">
                  <w:pPr>
                    <w:widowControl w:val="0"/>
                    <w:tabs>
                      <w:tab w:val="left" w:pos="384"/>
                    </w:tabs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10-10 – 14-10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5">
                  <w:pPr>
                    <w:spacing w:after="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Curve Fitting – Least Squares Method : Linear Regression, Polynomial Regression, Harmonic Regression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2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47">
                  <w:pPr>
                    <w:widowControl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48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17-10 – 21-10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spacing w:after="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Curve Fitting – Cubic Splines,</w:t>
                  </w:r>
                </w:p>
                <w:p w:rsidR="00000000" w:rsidDel="00000000" w:rsidP="00000000" w:rsidRDefault="00000000" w:rsidRPr="00000000" w14:paraId="0000004A">
                  <w:pPr>
                    <w:spacing w:after="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Numerical Differentiation – Automatic Differentiation</w:t>
                  </w:r>
                </w:p>
                <w:p w:rsidR="00000000" w:rsidDel="00000000" w:rsidP="00000000" w:rsidRDefault="00000000" w:rsidRPr="00000000" w14:paraId="0000004B">
                  <w:pPr>
                    <w:spacing w:after="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HW2</w:t>
                  </w:r>
                </w:p>
              </w:tc>
            </w:tr>
            <w:tr>
              <w:trPr>
                <w:cantSplit w:val="0"/>
                <w:trHeight w:val="78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4D">
                  <w:pPr>
                    <w:widowControl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4E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24-10 - 28-10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F">
                  <w:pPr>
                    <w:spacing w:after="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Optimization Techniques: Gradient Descent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0">
                  <w:pPr>
                    <w:spacing w:after="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0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51">
                  <w:pPr>
                    <w:widowControl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31-11 4-11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3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Optimization Techniques: Steepest Descent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HW3</w:t>
                  </w:r>
                </w:p>
              </w:tc>
            </w:tr>
            <w:tr>
              <w:trPr>
                <w:cantSplit w:val="0"/>
                <w:trHeight w:val="613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55">
                  <w:pPr>
                    <w:widowControl w:val="0"/>
                    <w:ind w:hanging="176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7 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6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7-11 11-11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Optimization Techniques:  Newton’s Method.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7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59">
                  <w:pPr>
                    <w:widowControl w:val="0"/>
                    <w:ind w:hanging="176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  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14-11 18-11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B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Optimization Techniques:  Quasi Newton Methods.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Some Regression and Classification Methods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HW4</w:t>
                  </w:r>
                </w:p>
              </w:tc>
            </w:tr>
            <w:tr>
              <w:trPr>
                <w:cantSplit w:val="0"/>
                <w:trHeight w:val="80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5E">
                  <w:pPr>
                    <w:widowControl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F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21-11 25-11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Optimization Techniques  - 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(Application: Support Vector Machines)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6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62">
                  <w:pPr>
                    <w:widowControl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3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28-11 2-12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4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Applications -  Neural Networks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HW5</w:t>
                  </w:r>
                </w:p>
              </w:tc>
            </w:tr>
            <w:tr>
              <w:trPr>
                <w:cantSplit w:val="0"/>
                <w:trHeight w:val="59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66">
                  <w:pPr>
                    <w:widowControl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400" w:right="0" w:hanging="400"/>
                    <w:jc w:val="center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-12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1130" w:right="0" w:firstLine="0"/>
                    <w:jc w:val="left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          Penalty Methods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6A">
                  <w:pPr>
                    <w:widowControl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B">
                  <w:pPr>
                    <w:widowControl w:val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12-12 16-12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C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Matrix Factorizations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03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6E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F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19-12 23-12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0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PCA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HW6</w:t>
                  </w:r>
                </w:p>
              </w:tc>
            </w:tr>
            <w:tr>
              <w:trPr>
                <w:cantSplit w:val="0"/>
                <w:trHeight w:val="81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bottom"/>
                </w:tcPr>
                <w:p w:rsidR="00000000" w:rsidDel="00000000" w:rsidP="00000000" w:rsidRDefault="00000000" w:rsidRPr="00000000" w14:paraId="00000072">
                  <w:pPr>
                    <w:widowControl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3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26-12 30-12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4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Final Exam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sans-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400" w:hanging="400"/>
      </w:pPr>
      <w:rPr/>
    </w:lvl>
    <w:lvl w:ilvl="1">
      <w:start w:val="12"/>
      <w:numFmt w:val="decimal"/>
      <w:lvlText w:val="%1-%2"/>
      <w:lvlJc w:val="left"/>
      <w:pPr>
        <w:ind w:left="400" w:hanging="400"/>
      </w:pPr>
      <w:rPr/>
    </w:lvl>
    <w:lvl w:ilvl="2">
      <w:start w:val="1"/>
      <w:numFmt w:val="decimal"/>
      <w:lvlText w:val="%1-%2.%3"/>
      <w:lvlJc w:val="left"/>
      <w:pPr>
        <w:ind w:left="720" w:hanging="720"/>
      </w:pPr>
      <w:rPr/>
    </w:lvl>
    <w:lvl w:ilvl="3">
      <w:start w:val="1"/>
      <w:numFmt w:val="decimal"/>
      <w:lvlText w:val="%1-%2.%3.%4"/>
      <w:lvlJc w:val="left"/>
      <w:pPr>
        <w:ind w:left="720" w:hanging="720"/>
      </w:pPr>
      <w:rPr/>
    </w:lvl>
    <w:lvl w:ilvl="4">
      <w:start w:val="1"/>
      <w:numFmt w:val="decimal"/>
      <w:lvlText w:val="%1-%2.%3.%4.%5"/>
      <w:lvlJc w:val="left"/>
      <w:pPr>
        <w:ind w:left="1080" w:hanging="1080"/>
      </w:pPr>
      <w:rPr/>
    </w:lvl>
    <w:lvl w:ilvl="5">
      <w:start w:val="1"/>
      <w:numFmt w:val="decimal"/>
      <w:lvlText w:val="%1-%2.%3.%4.%5.%6"/>
      <w:lvlJc w:val="left"/>
      <w:pPr>
        <w:ind w:left="1080" w:hanging="1080"/>
      </w:pPr>
      <w:rPr/>
    </w:lvl>
    <w:lvl w:ilvl="6">
      <w:start w:val="1"/>
      <w:numFmt w:val="decimal"/>
      <w:lvlText w:val="%1-%2.%3.%4.%5.%6.%7"/>
      <w:lvlJc w:val="left"/>
      <w:pPr>
        <w:ind w:left="1440" w:hanging="1440"/>
      </w:pPr>
      <w:rPr/>
    </w:lvl>
    <w:lvl w:ilvl="7">
      <w:start w:val="1"/>
      <w:numFmt w:val="decimal"/>
      <w:lvlText w:val="%1-%2.%3.%4.%5.%6.%7.%8"/>
      <w:lvlJc w:val="left"/>
      <w:pPr>
        <w:ind w:left="1440" w:hanging="1440"/>
      </w:pPr>
      <w:rPr/>
    </w:lvl>
    <w:lvl w:ilvl="8">
      <w:start w:val="1"/>
      <w:numFmt w:val="decimal"/>
      <w:lvlText w:val="%1-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  <w:rPr>
      <w:rFonts w:ascii="Arial" w:cs="Arial" w:hAnsi="Arial"/>
      <w:sz w:val="22"/>
      <w:szCs w:val="22"/>
    </w:rPr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Default" w:customStyle="1">
    <w:name w:val="Default"/>
    <w:qFormat w:val="1"/>
    <w:rPr>
      <w:rFonts w:ascii="Arial" w:cs="Arial" w:hAnsi="Arial"/>
      <w:color w:val="000000"/>
      <w:sz w:val="24"/>
      <w:szCs w:val="24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680C30"/>
    <w:pPr>
      <w:ind w:left="720"/>
      <w:contextualSpacing w:val="1"/>
    </w:p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Wtb2kLCOPwbYycLOEulqlrgnhw==">AMUW2mUdZN3ruFkhXtl65CqLraCVLjKA7/YnUUgSPetFnGoqdoJ6TQ6HAnmrLM817yDpCxpREdf8+gx7p6oF1LQ+4M2852OA7V+horq0Yk417JlkOL00/SyTY2W3oEW4kVPcQMLUQ2DFqdYbpT90WcDXwk0fiQEbDA==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2022-08-15T11:35:00Z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