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4FE" w:rsidRDefault="000163C7">
      <w:pPr>
        <w:rPr>
          <w:rStyle w:val="2Char"/>
          <w:rFonts w:hint="eastAsia"/>
        </w:rPr>
      </w:pPr>
      <w:r w:rsidRPr="00C814FE">
        <w:rPr>
          <w:rStyle w:val="2Char"/>
        </w:rPr>
        <w:t>流程</w:t>
      </w:r>
      <w:r w:rsidRPr="00C814FE">
        <w:rPr>
          <w:rStyle w:val="2Char"/>
        </w:rPr>
        <w:t> </w:t>
      </w:r>
    </w:p>
    <w:p w:rsidR="00AF3EAC" w:rsidRPr="000163C7" w:rsidRDefault="000163C7">
      <w:pPr>
        <w:rPr>
          <w:sz w:val="24"/>
          <w:szCs w:val="24"/>
        </w:rPr>
      </w:pP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当资源第一次被访问的时候，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HTTP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头部如下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(Request-Line) GET /a.html HTTP/1.1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Host 127.0.0.1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User-Agent Mozilla/5.0 (X11; U; Linux i686; zh-CN; rv:1.9.0.15) Gecko/2009102815 Ubuntu/9.04 (jaunty) Firefox/3.0.15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Accept text/html,application/xhtml+xml,application/xml;q=0.9,*/*;q=0.8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Accept-Language zh-cn,zh;q=0.5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Accept-Encoding gzip,deflate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Accept-Charset gb2312,utf-8;q=0.7,;q=0.7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Keep-Alive 300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Connection keep-alive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HTTP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返回头部如下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(Status-Line) HTTP/1.1 200 OK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Date Thu, 26 Nov 2009 13:50:54 GMT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Server Apache/2.2.11 (Unix) PHP/5.2.9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Last-Modified Thu, 26 Nov 2009 13:50:19 GMT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Etag "8fb8b-14-4794674acdcc0"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Accept-Ranges bytes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Content-Length 20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Keep-Alive timeout=5, max=100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Connection Keep-Alive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Content-Type text/html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当资源第一次被访问的时候，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http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返回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200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的状态码，并在头部携带上当前资源的一些描述信息，如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Last-Modified // 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指示最后修改的时间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Etag // 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指示资源的状态唯一标识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Expires // 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指示资源在浏览器缓存中的过期时间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　　接着浏览器会将文件缓存到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Cache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目录下，并同时保存文件的上述信息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　　当第二次请求该文件时，浏览器会先检查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Cache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目录下是否含有该文件，如果有，并且还没到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Expires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设置的时间，即文件还没有过期，那么此时浏览器将直接从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Cache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目录中读取文件，而不再发送请求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　　如果文件此时已经过期，则浏览器会发送一次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HTTP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请求到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WebServer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，并在头部携带上当前文件的如下信息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If-Modified-Since Thu, 26 Nov 2009 13:50:19 GMT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If-None-Match "8fb8b-14-4794674acdcc0"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　　即把上一次修改的时间，以及上一次请求返回的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Etag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值一起发送给服务器。服务器在接收到这个请求的时候，先解析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Header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里头的信息，然后校验该头部信息。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　　如果该文件从上次时间到现在都没有过修改或者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Etag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信息没有变化，则服务端将直接返回一个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304</w:t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的状态，而不再返回文件资源，状态头部如下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lastRenderedPageBreak/>
        <w:t>(Status-Line) HTTP/1.1 304 Not Modified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Date Thu, 26 Nov 2009 14:09:07 GMT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Server Apache/2.2.11 (Unix) PHP/5.2.9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Connection Keep-Alive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Keep-Alive timeout=5, max=100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>Etag "8fb8b-14-4794674acdcc0"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　　这样，就能够很大程度上减少网络带宽以及提升用户的浏览器体验。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  <w:r w:rsidRPr="000163C7">
        <w:rPr>
          <w:rFonts w:ascii="Helvetica" w:hAnsi="Helvetica"/>
          <w:color w:val="111111"/>
          <w:sz w:val="24"/>
          <w:szCs w:val="24"/>
        </w:rPr>
        <w:br/>
      </w:r>
      <w:r w:rsidRPr="000163C7">
        <w:rPr>
          <w:rFonts w:ascii="Helvetica" w:hAnsi="Helvetica"/>
          <w:color w:val="111111"/>
          <w:sz w:val="24"/>
          <w:szCs w:val="24"/>
          <w:shd w:val="clear" w:color="auto" w:fill="FFFFFF"/>
        </w:rPr>
        <w:t xml:space="preserve">　　当然，如果服务器经过匹配发现文件修改过了，就会将文件资源返回，并带上新文件状态信息。</w:t>
      </w:r>
      <w:r w:rsidRPr="000163C7">
        <w:rPr>
          <w:rStyle w:val="apple-converted-space"/>
          <w:rFonts w:ascii="Helvetica" w:hAnsi="Helvetica"/>
          <w:color w:val="111111"/>
          <w:sz w:val="24"/>
          <w:szCs w:val="24"/>
          <w:shd w:val="clear" w:color="auto" w:fill="FFFFFF"/>
        </w:rPr>
        <w:t> </w:t>
      </w:r>
    </w:p>
    <w:sectPr w:rsidR="00AF3EAC" w:rsidRPr="000163C7" w:rsidSect="00970F1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EAC" w:rsidRDefault="00AF3EAC" w:rsidP="000163C7">
      <w:pPr>
        <w:ind w:firstLine="480"/>
      </w:pPr>
      <w:r>
        <w:separator/>
      </w:r>
    </w:p>
  </w:endnote>
  <w:endnote w:type="continuationSeparator" w:id="1">
    <w:p w:rsidR="00AF3EAC" w:rsidRDefault="00AF3EAC" w:rsidP="000163C7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EAC" w:rsidRDefault="00AF3EAC" w:rsidP="000163C7">
      <w:pPr>
        <w:ind w:firstLine="480"/>
      </w:pPr>
      <w:r>
        <w:separator/>
      </w:r>
    </w:p>
  </w:footnote>
  <w:footnote w:type="continuationSeparator" w:id="1">
    <w:p w:rsidR="00AF3EAC" w:rsidRDefault="00AF3EAC" w:rsidP="000163C7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0F1A"/>
    <w:rsid w:val="000163C7"/>
    <w:rsid w:val="00970F1A"/>
    <w:rsid w:val="00AF3EAC"/>
    <w:rsid w:val="00C8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14F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3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3C7"/>
    <w:rPr>
      <w:sz w:val="18"/>
      <w:szCs w:val="18"/>
    </w:rPr>
  </w:style>
  <w:style w:type="character" w:customStyle="1" w:styleId="apple-converted-space">
    <w:name w:val="apple-converted-space"/>
    <w:basedOn w:val="a0"/>
    <w:rsid w:val="000163C7"/>
  </w:style>
  <w:style w:type="character" w:customStyle="1" w:styleId="2Char">
    <w:name w:val="标题 2 Char"/>
    <w:basedOn w:val="a0"/>
    <w:link w:val="2"/>
    <w:uiPriority w:val="9"/>
    <w:rsid w:val="00C814F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lr</cp:lastModifiedBy>
  <cp:revision>3</cp:revision>
  <dcterms:created xsi:type="dcterms:W3CDTF">2013-09-25T07:04:00Z</dcterms:created>
  <dcterms:modified xsi:type="dcterms:W3CDTF">2013-09-25T07:05:00Z</dcterms:modified>
</cp:coreProperties>
</file>