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551" w:rsidRDefault="0095159F">
      <w:pPr>
        <w:pStyle w:val="20"/>
        <w:tabs>
          <w:tab w:val="right" w:leader="dot" w:pos="8630"/>
        </w:tabs>
        <w:rPr>
          <w:noProof/>
        </w:rPr>
      </w:pPr>
      <w:r w:rsidRPr="0095159F">
        <w:fldChar w:fldCharType="begin"/>
      </w:r>
      <w:r w:rsidR="00695551">
        <w:instrText xml:space="preserve"> TOC \o "1-7" \h \z \u </w:instrText>
      </w:r>
      <w:r w:rsidRPr="0095159F">
        <w:fldChar w:fldCharType="separate"/>
      </w:r>
      <w:hyperlink w:anchor="_Toc369159485" w:history="1">
        <w:r w:rsidR="00695551" w:rsidRPr="00857DBA">
          <w:rPr>
            <w:rStyle w:val="a5"/>
            <w:rFonts w:hint="eastAsia"/>
            <w:noProof/>
          </w:rPr>
          <w:t>面板说明</w:t>
        </w:r>
        <w:r w:rsidR="006955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551">
          <w:rPr>
            <w:noProof/>
            <w:webHidden/>
          </w:rPr>
          <w:instrText xml:space="preserve"> PAGEREF _Toc369159485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5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95551" w:rsidRDefault="0095159F">
      <w:pPr>
        <w:pStyle w:val="20"/>
        <w:tabs>
          <w:tab w:val="right" w:leader="dot" w:pos="8630"/>
        </w:tabs>
        <w:rPr>
          <w:noProof/>
        </w:rPr>
      </w:pPr>
      <w:hyperlink w:anchor="_Toc369159486" w:history="1">
        <w:r w:rsidR="00695551" w:rsidRPr="00857DBA">
          <w:rPr>
            <w:rStyle w:val="a5"/>
            <w:rFonts w:hint="eastAsia"/>
            <w:noProof/>
          </w:rPr>
          <w:t>扩展</w:t>
        </w:r>
        <w:r w:rsidR="00695551" w:rsidRPr="00857DBA">
          <w:rPr>
            <w:rStyle w:val="a5"/>
            <w:noProof/>
          </w:rPr>
          <w:t>viso</w:t>
        </w:r>
        <w:r w:rsidR="00695551" w:rsidRPr="00857DBA">
          <w:rPr>
            <w:rStyle w:val="a5"/>
            <w:rFonts w:hint="eastAsia"/>
            <w:noProof/>
          </w:rPr>
          <w:t>图</w:t>
        </w:r>
        <w:r w:rsidR="006955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551">
          <w:rPr>
            <w:noProof/>
            <w:webHidden/>
          </w:rPr>
          <w:instrText xml:space="preserve"> PAGEREF _Toc369159486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5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5551" w:rsidRDefault="0095159F">
      <w:pPr>
        <w:pStyle w:val="30"/>
        <w:tabs>
          <w:tab w:val="right" w:leader="dot" w:pos="8630"/>
        </w:tabs>
        <w:rPr>
          <w:noProof/>
        </w:rPr>
      </w:pPr>
      <w:hyperlink w:anchor="_Toc369159487" w:history="1">
        <w:r w:rsidR="00695551" w:rsidRPr="00857DBA">
          <w:rPr>
            <w:rStyle w:val="a5"/>
            <w:rFonts w:hint="eastAsia"/>
            <w:noProof/>
          </w:rPr>
          <w:t>使用已有的模具</w:t>
        </w:r>
        <w:r w:rsidR="006955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551">
          <w:rPr>
            <w:noProof/>
            <w:webHidden/>
          </w:rPr>
          <w:instrText xml:space="preserve"> PAGEREF _Toc369159487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5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5551" w:rsidRDefault="0095159F">
      <w:pPr>
        <w:pStyle w:val="30"/>
        <w:tabs>
          <w:tab w:val="right" w:leader="dot" w:pos="8630"/>
        </w:tabs>
        <w:rPr>
          <w:noProof/>
        </w:rPr>
      </w:pPr>
      <w:hyperlink w:anchor="_Toc369159488" w:history="1">
        <w:r w:rsidR="00695551" w:rsidRPr="00857DBA">
          <w:rPr>
            <w:rStyle w:val="a5"/>
            <w:rFonts w:hint="eastAsia"/>
            <w:noProof/>
          </w:rPr>
          <w:t>新建模具</w:t>
        </w:r>
        <w:r w:rsidR="006955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551">
          <w:rPr>
            <w:noProof/>
            <w:webHidden/>
          </w:rPr>
          <w:instrText xml:space="preserve"> PAGEREF _Toc369159488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5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5551" w:rsidRDefault="0095159F">
      <w:pPr>
        <w:pStyle w:val="30"/>
        <w:tabs>
          <w:tab w:val="right" w:leader="dot" w:pos="8630"/>
        </w:tabs>
        <w:rPr>
          <w:noProof/>
        </w:rPr>
      </w:pPr>
      <w:hyperlink w:anchor="_Toc369159489" w:history="1">
        <w:r w:rsidR="00695551" w:rsidRPr="00857DBA">
          <w:rPr>
            <w:rStyle w:val="a5"/>
            <w:rFonts w:hint="eastAsia"/>
            <w:noProof/>
          </w:rPr>
          <w:t>编辑模具</w:t>
        </w:r>
        <w:r w:rsidR="006955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551">
          <w:rPr>
            <w:noProof/>
            <w:webHidden/>
          </w:rPr>
          <w:instrText xml:space="preserve"> PAGEREF _Toc369159489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5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5551" w:rsidRDefault="0095159F">
      <w:pPr>
        <w:pStyle w:val="20"/>
        <w:tabs>
          <w:tab w:val="right" w:leader="dot" w:pos="8630"/>
        </w:tabs>
        <w:rPr>
          <w:noProof/>
        </w:rPr>
      </w:pPr>
      <w:hyperlink w:anchor="_Toc369159490" w:history="1">
        <w:r w:rsidR="00695551" w:rsidRPr="00857DBA">
          <w:rPr>
            <w:rStyle w:val="a5"/>
            <w:rFonts w:hint="eastAsia"/>
            <w:noProof/>
          </w:rPr>
          <w:t>小技巧</w:t>
        </w:r>
        <w:r w:rsidR="006955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551">
          <w:rPr>
            <w:noProof/>
            <w:webHidden/>
          </w:rPr>
          <w:instrText xml:space="preserve"> PAGEREF _Toc369159490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5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5551" w:rsidRDefault="0095159F">
      <w:pPr>
        <w:pStyle w:val="30"/>
        <w:tabs>
          <w:tab w:val="right" w:leader="dot" w:pos="8630"/>
        </w:tabs>
        <w:rPr>
          <w:noProof/>
        </w:rPr>
      </w:pPr>
      <w:hyperlink w:anchor="_Toc369159491" w:history="1">
        <w:r w:rsidR="00695551" w:rsidRPr="00857DBA">
          <w:rPr>
            <w:rStyle w:val="a5"/>
            <w:rFonts w:hint="eastAsia"/>
            <w:noProof/>
          </w:rPr>
          <w:t>加入连接点</w:t>
        </w:r>
        <w:r w:rsidR="006955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551">
          <w:rPr>
            <w:noProof/>
            <w:webHidden/>
          </w:rPr>
          <w:instrText xml:space="preserve"> PAGEREF _Toc369159491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5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5551" w:rsidRDefault="0095159F">
      <w:pPr>
        <w:pStyle w:val="30"/>
        <w:tabs>
          <w:tab w:val="right" w:leader="dot" w:pos="8630"/>
        </w:tabs>
        <w:rPr>
          <w:noProof/>
        </w:rPr>
      </w:pPr>
      <w:hyperlink w:anchor="_Toc369159492" w:history="1">
        <w:r w:rsidR="00695551" w:rsidRPr="00857DBA">
          <w:rPr>
            <w:rStyle w:val="a5"/>
            <w:noProof/>
          </w:rPr>
          <w:t>viso</w:t>
        </w:r>
        <w:r w:rsidR="00695551" w:rsidRPr="00857DBA">
          <w:rPr>
            <w:rStyle w:val="a5"/>
            <w:rFonts w:hint="eastAsia"/>
            <w:noProof/>
          </w:rPr>
          <w:t>两直线交叉，怎么修改，使得交叉地方不出现曲线</w:t>
        </w:r>
        <w:r w:rsidR="006955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551">
          <w:rPr>
            <w:noProof/>
            <w:webHidden/>
          </w:rPr>
          <w:instrText xml:space="preserve"> PAGEREF _Toc369159492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5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5551" w:rsidRDefault="0095159F">
      <w:pPr>
        <w:pStyle w:val="20"/>
        <w:tabs>
          <w:tab w:val="right" w:leader="dot" w:pos="8630"/>
        </w:tabs>
        <w:rPr>
          <w:noProof/>
        </w:rPr>
      </w:pPr>
      <w:hyperlink w:anchor="_Toc369159493" w:history="1">
        <w:r w:rsidR="00695551" w:rsidRPr="00857DBA">
          <w:rPr>
            <w:rStyle w:val="a5"/>
            <w:noProof/>
          </w:rPr>
          <w:t>UML</w:t>
        </w:r>
        <w:r w:rsidR="006955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551">
          <w:rPr>
            <w:noProof/>
            <w:webHidden/>
          </w:rPr>
          <w:instrText xml:space="preserve"> PAGEREF _Toc369159493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5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5551" w:rsidRDefault="0095159F">
      <w:pPr>
        <w:pStyle w:val="30"/>
        <w:tabs>
          <w:tab w:val="right" w:leader="dot" w:pos="8630"/>
        </w:tabs>
        <w:rPr>
          <w:noProof/>
        </w:rPr>
      </w:pPr>
      <w:hyperlink w:anchor="_Toc369159494" w:history="1">
        <w:r w:rsidR="00695551" w:rsidRPr="00857DBA">
          <w:rPr>
            <w:rStyle w:val="a5"/>
            <w:rFonts w:hint="eastAsia"/>
            <w:noProof/>
          </w:rPr>
          <w:t>类图</w:t>
        </w:r>
        <w:r w:rsidR="006955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551">
          <w:rPr>
            <w:noProof/>
            <w:webHidden/>
          </w:rPr>
          <w:instrText xml:space="preserve"> PAGEREF _Toc369159494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5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5551" w:rsidRDefault="0095159F">
      <w:pPr>
        <w:pStyle w:val="40"/>
        <w:tabs>
          <w:tab w:val="right" w:leader="dot" w:pos="8630"/>
        </w:tabs>
        <w:rPr>
          <w:noProof/>
        </w:rPr>
      </w:pPr>
      <w:hyperlink w:anchor="_Toc369159495" w:history="1">
        <w:r w:rsidR="00695551" w:rsidRPr="00857DBA">
          <w:rPr>
            <w:rStyle w:val="a5"/>
            <w:rFonts w:hint="eastAsia"/>
            <w:noProof/>
          </w:rPr>
          <w:t>类的方法里加入形参</w:t>
        </w:r>
        <w:r w:rsidR="006955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551">
          <w:rPr>
            <w:noProof/>
            <w:webHidden/>
          </w:rPr>
          <w:instrText xml:space="preserve"> PAGEREF _Toc369159495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5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C07AD" w:rsidRDefault="0095159F" w:rsidP="00B469FC">
      <w:pPr>
        <w:pStyle w:val="2"/>
      </w:pPr>
      <w:r>
        <w:fldChar w:fldCharType="end"/>
      </w:r>
      <w:r w:rsidR="00695551">
        <w:br w:type="page"/>
      </w:r>
      <w:bookmarkStart w:id="0" w:name="_Toc369159485"/>
      <w:r w:rsidR="004C07AD">
        <w:rPr>
          <w:rFonts w:hint="eastAsia"/>
        </w:rPr>
        <w:lastRenderedPageBreak/>
        <w:t>面板说明</w:t>
      </w:r>
      <w:bookmarkEnd w:id="0"/>
    </w:p>
    <w:p w:rsidR="00ED045D" w:rsidRDefault="007B53E8" w:rsidP="004C07A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69.5pt">
            <v:imagedata r:id="rId8" o:title=""/>
          </v:shape>
        </w:pict>
      </w:r>
    </w:p>
    <w:p w:rsidR="00ED045D" w:rsidRDefault="00ED045D" w:rsidP="00ED045D">
      <w:pPr>
        <w:pStyle w:val="2"/>
      </w:pPr>
      <w:r>
        <w:br w:type="page"/>
      </w:r>
      <w:bookmarkStart w:id="1" w:name="_Toc369159486"/>
      <w:r>
        <w:rPr>
          <w:rFonts w:hint="eastAsia"/>
        </w:rPr>
        <w:lastRenderedPageBreak/>
        <w:t>扩展</w:t>
      </w:r>
      <w:r>
        <w:rPr>
          <w:rFonts w:hint="eastAsia"/>
        </w:rPr>
        <w:t>viso</w:t>
      </w:r>
      <w:r>
        <w:rPr>
          <w:rFonts w:hint="eastAsia"/>
        </w:rPr>
        <w:t>图</w:t>
      </w:r>
      <w:bookmarkEnd w:id="1"/>
    </w:p>
    <w:p w:rsidR="000803C6" w:rsidRDefault="000803C6" w:rsidP="000803C6">
      <w:pPr>
        <w:pStyle w:val="3"/>
      </w:pPr>
      <w:bookmarkStart w:id="2" w:name="_Toc369159487"/>
      <w:r>
        <w:rPr>
          <w:rFonts w:hint="eastAsia"/>
        </w:rPr>
        <w:t>使用已有的模具</w:t>
      </w:r>
      <w:bookmarkEnd w:id="2"/>
    </w:p>
    <w:p w:rsidR="00ED045D" w:rsidRDefault="00ED045D" w:rsidP="004C07AD">
      <w:r>
        <w:rPr>
          <w:rFonts w:hint="eastAsia"/>
        </w:rPr>
        <w:t>下载模具，然后点击面板“形状按钮”</w:t>
      </w:r>
      <w:r w:rsidR="007B53E8">
        <w:pict>
          <v:shape id="_x0000_i1026" type="#_x0000_t75" style="width:103.5pt;height:35.25pt">
            <v:imagedata r:id="rId9" o:title=""/>
          </v:shape>
        </w:pict>
      </w:r>
    </w:p>
    <w:p w:rsidR="00ED045D" w:rsidRDefault="00ED045D" w:rsidP="004C07AD">
      <w:r>
        <w:rPr>
          <w:rFonts w:hint="eastAsia"/>
        </w:rPr>
        <w:t>选择“打开模具”</w:t>
      </w:r>
      <w:r w:rsidR="000803C6">
        <w:rPr>
          <w:rFonts w:hint="eastAsia"/>
        </w:rPr>
        <w:t>，选择已有的模具（下载的模具）</w:t>
      </w:r>
    </w:p>
    <w:p w:rsidR="000803C6" w:rsidRPr="000803C6" w:rsidRDefault="000803C6" w:rsidP="000803C6">
      <w:pPr>
        <w:pStyle w:val="3"/>
      </w:pPr>
      <w:bookmarkStart w:id="3" w:name="_Toc369159488"/>
      <w:r w:rsidRPr="000803C6">
        <w:rPr>
          <w:rFonts w:hint="eastAsia"/>
        </w:rPr>
        <w:t>新建模具</w:t>
      </w:r>
      <w:bookmarkEnd w:id="3"/>
    </w:p>
    <w:p w:rsidR="000803C6" w:rsidRDefault="000803C6" w:rsidP="004C07AD">
      <w:r>
        <w:rPr>
          <w:rFonts w:hint="eastAsia"/>
        </w:rPr>
        <w:t>选择“新建模具”</w:t>
      </w:r>
    </w:p>
    <w:p w:rsidR="000803C6" w:rsidRDefault="007B53E8" w:rsidP="004C07AD">
      <w:r>
        <w:pict>
          <v:shape id="_x0000_i1027" type="#_x0000_t75" style="width:378.75pt;height:309.75pt">
            <v:imagedata r:id="rId10" o:title=""/>
          </v:shape>
        </w:pict>
      </w:r>
    </w:p>
    <w:p w:rsidR="000803C6" w:rsidRDefault="00EB57B5" w:rsidP="00EB57B5">
      <w:pPr>
        <w:pStyle w:val="3"/>
      </w:pPr>
      <w:bookmarkStart w:id="4" w:name="_Toc369159489"/>
      <w:r>
        <w:rPr>
          <w:rFonts w:hint="eastAsia"/>
        </w:rPr>
        <w:lastRenderedPageBreak/>
        <w:t>编辑模具</w:t>
      </w:r>
      <w:bookmarkEnd w:id="4"/>
    </w:p>
    <w:p w:rsidR="00EB57B5" w:rsidRDefault="007B53E8" w:rsidP="004C07AD">
      <w:r>
        <w:pict>
          <v:shape id="_x0000_i1028" type="#_x0000_t75" style="width:357pt;height:337.5pt">
            <v:imagedata r:id="rId11" o:title=""/>
          </v:shape>
        </w:pict>
      </w:r>
    </w:p>
    <w:p w:rsidR="00EB57B5" w:rsidRDefault="00EB57B5" w:rsidP="004C07AD"/>
    <w:p w:rsidR="00EB57B5" w:rsidRDefault="00EB57B5" w:rsidP="004C07AD"/>
    <w:p w:rsidR="00EB57B5" w:rsidRDefault="00EB57B5" w:rsidP="004C07AD"/>
    <w:p w:rsidR="009D059E" w:rsidRDefault="00D070CC" w:rsidP="00D070CC">
      <w:pPr>
        <w:pStyle w:val="2"/>
      </w:pPr>
      <w:r>
        <w:br w:type="page"/>
      </w:r>
      <w:bookmarkStart w:id="5" w:name="_Toc369159490"/>
      <w:r w:rsidR="009D059E">
        <w:rPr>
          <w:rFonts w:hint="eastAsia"/>
        </w:rPr>
        <w:lastRenderedPageBreak/>
        <w:t>小技巧</w:t>
      </w:r>
      <w:bookmarkEnd w:id="5"/>
    </w:p>
    <w:p w:rsidR="00D070CC" w:rsidRPr="009D059E" w:rsidRDefault="00D070CC" w:rsidP="009D059E">
      <w:pPr>
        <w:pStyle w:val="3"/>
      </w:pPr>
      <w:bookmarkStart w:id="6" w:name="_Toc369159491"/>
      <w:r w:rsidRPr="009D059E">
        <w:rPr>
          <w:rFonts w:hint="eastAsia"/>
        </w:rPr>
        <w:t>加入连接点</w:t>
      </w:r>
      <w:bookmarkEnd w:id="6"/>
    </w:p>
    <w:p w:rsidR="00D070CC" w:rsidRDefault="007B53E8" w:rsidP="004C07AD">
      <w:r>
        <w:pict>
          <v:shape id="_x0000_i1029" type="#_x0000_t75" style="width:178.5pt;height:138pt">
            <v:imagedata r:id="rId12" o:title=""/>
          </v:shape>
        </w:pict>
      </w:r>
    </w:p>
    <w:p w:rsidR="00D070CC" w:rsidRDefault="00D070CC" w:rsidP="004C07AD"/>
    <w:p w:rsidR="00D070CC" w:rsidRDefault="00D070CC" w:rsidP="004C07AD">
      <w:r>
        <w:rPr>
          <w:rFonts w:hint="eastAsia"/>
        </w:rPr>
        <w:t>方法：</w:t>
      </w:r>
    </w:p>
    <w:p w:rsidR="00D070CC" w:rsidRDefault="00D070CC" w:rsidP="004C07AD">
      <w:r>
        <w:rPr>
          <w:rFonts w:hint="eastAsia"/>
        </w:rPr>
        <w:t>在工具栏中选择“连接点工具”</w:t>
      </w:r>
    </w:p>
    <w:p w:rsidR="00D070CC" w:rsidRDefault="007B53E8" w:rsidP="004C07AD">
      <w:r>
        <w:pict>
          <v:shape id="_x0000_i1030" type="#_x0000_t75" style="width:297.75pt;height:108.75pt">
            <v:imagedata r:id="rId13" o:title=""/>
          </v:shape>
        </w:pict>
      </w:r>
    </w:p>
    <w:p w:rsidR="00D070CC" w:rsidRDefault="00D070CC" w:rsidP="004C07AD"/>
    <w:p w:rsidR="00D070CC" w:rsidRDefault="00D070CC" w:rsidP="004C07AD"/>
    <w:p w:rsidR="00D070CC" w:rsidRDefault="00D070CC" w:rsidP="004C07AD">
      <w:r>
        <w:rPr>
          <w:rFonts w:hint="eastAsia"/>
        </w:rPr>
        <w:t>选中要加入连接点的方框，按住</w:t>
      </w:r>
      <w:r>
        <w:rPr>
          <w:rFonts w:hint="eastAsia"/>
        </w:rPr>
        <w:t>ctrl</w:t>
      </w:r>
      <w:r>
        <w:rPr>
          <w:rFonts w:hint="eastAsia"/>
        </w:rPr>
        <w:t>键，移到要加入的地方点击鼠标左键：</w:t>
      </w:r>
    </w:p>
    <w:p w:rsidR="00D070CC" w:rsidRDefault="007B53E8" w:rsidP="004C07AD">
      <w:r>
        <w:pict>
          <v:shape id="_x0000_i1031" type="#_x0000_t75" style="width:172.5pt;height:163.5pt">
            <v:imagedata r:id="rId14" o:title=""/>
          </v:shape>
        </w:pict>
      </w:r>
    </w:p>
    <w:p w:rsidR="00D070CC" w:rsidRDefault="00D070CC" w:rsidP="004C07AD"/>
    <w:p w:rsidR="002A3324" w:rsidRDefault="002A3324" w:rsidP="004C07AD">
      <w:r>
        <w:rPr>
          <w:rFonts w:hint="eastAsia"/>
        </w:rPr>
        <w:t>完成！</w:t>
      </w:r>
    </w:p>
    <w:p w:rsidR="009D059E" w:rsidRPr="009D059E" w:rsidRDefault="009D059E" w:rsidP="009D059E">
      <w:pPr>
        <w:pStyle w:val="3"/>
      </w:pPr>
      <w:bookmarkStart w:id="7" w:name="_Toc369159492"/>
      <w:r w:rsidRPr="009D059E">
        <w:lastRenderedPageBreak/>
        <w:t>viso</w:t>
      </w:r>
      <w:r w:rsidRPr="009D059E">
        <w:t>两直线交叉，怎么修改，使得交叉地方不出现曲线</w:t>
      </w:r>
      <w:bookmarkEnd w:id="7"/>
    </w:p>
    <w:p w:rsidR="009D059E" w:rsidRDefault="009D059E" w:rsidP="009D059E">
      <w:pPr>
        <w:rPr>
          <w:rFonts w:ascii="Tahoma" w:hAnsi="Tahoma" w:cs="Tahoma"/>
          <w:color w:val="454545"/>
          <w:szCs w:val="21"/>
        </w:rPr>
      </w:pPr>
      <w:r>
        <w:rPr>
          <w:rFonts w:ascii="Tahoma" w:hAnsi="Tahoma" w:cs="Tahoma"/>
          <w:color w:val="454545"/>
          <w:szCs w:val="21"/>
        </w:rPr>
        <w:t>选择线条，右键，选择行为，切换到连接线，跨线，从不</w:t>
      </w:r>
    </w:p>
    <w:p w:rsidR="007B53E8" w:rsidRPr="009D059E" w:rsidRDefault="007B53E8" w:rsidP="007B53E8">
      <w:pPr>
        <w:pStyle w:val="3"/>
      </w:pPr>
      <w:r>
        <w:rPr>
          <w:rFonts w:hint="eastAsia"/>
        </w:rPr>
        <w:t>移动连接线上的文字位置</w:t>
      </w:r>
    </w:p>
    <w:p w:rsidR="009D059E" w:rsidRDefault="007B53E8" w:rsidP="004C07AD">
      <w:pPr>
        <w:rPr>
          <w:rFonts w:hint="eastAsia"/>
        </w:rPr>
      </w:pPr>
      <w:r>
        <w:rPr>
          <w:rFonts w:hint="eastAsia"/>
        </w:rPr>
        <w:t>鼠标右击连接线</w:t>
      </w:r>
      <w:r>
        <w:rPr>
          <w:rFonts w:hint="eastAsia"/>
        </w:rPr>
        <w:t xml:space="preserve"> -&gt; </w:t>
      </w:r>
      <w:r>
        <w:rPr>
          <w:rFonts w:hint="eastAsia"/>
        </w:rPr>
        <w:t>选择保护</w:t>
      </w:r>
      <w:r>
        <w:rPr>
          <w:rFonts w:hint="eastAsia"/>
        </w:rPr>
        <w:t xml:space="preserve"> -&gt; </w:t>
      </w:r>
      <w:r>
        <w:rPr>
          <w:rFonts w:hint="eastAsia"/>
        </w:rPr>
        <w:t>取消“文字”保护</w:t>
      </w:r>
      <w:r>
        <w:rPr>
          <w:rFonts w:hint="eastAsia"/>
        </w:rPr>
        <w:t xml:space="preserve"> -&gt; </w:t>
      </w:r>
      <w:r>
        <w:rPr>
          <w:rFonts w:hint="eastAsia"/>
        </w:rPr>
        <w:t>选择文本块工具</w:t>
      </w:r>
      <w:r>
        <w:rPr>
          <w:rFonts w:hint="eastAsia"/>
        </w:rPr>
        <w:pict>
          <v:shape id="_x0000_i1032" type="#_x0000_t75" style="width:228pt;height:83.25pt">
            <v:imagedata r:id="rId15" o:title=""/>
          </v:shape>
        </w:pict>
      </w:r>
    </w:p>
    <w:p w:rsidR="007B53E8" w:rsidRDefault="007B53E8" w:rsidP="007B53E8">
      <w:pPr>
        <w:rPr>
          <w:rFonts w:hint="eastAsia"/>
        </w:rPr>
      </w:pPr>
      <w:r>
        <w:rPr>
          <w:rFonts w:hint="eastAsia"/>
        </w:rPr>
        <w:t xml:space="preserve">-&gt; </w:t>
      </w:r>
      <w:r>
        <w:rPr>
          <w:rFonts w:hint="eastAsia"/>
        </w:rPr>
        <w:t>点击文字，移动位置</w:t>
      </w:r>
    </w:p>
    <w:p w:rsidR="007B53E8" w:rsidRPr="007B53E8" w:rsidRDefault="007B53E8" w:rsidP="007B53E8">
      <w:pPr>
        <w:rPr>
          <w:rFonts w:hint="eastAsia"/>
        </w:rPr>
      </w:pPr>
      <w:r>
        <w:rPr>
          <w:rFonts w:hint="eastAsia"/>
        </w:rPr>
        <w:pict>
          <v:shape id="_x0000_i1033" type="#_x0000_t75" style="width:352.5pt;height:193.5pt">
            <v:imagedata r:id="rId16" o:title=""/>
          </v:shape>
        </w:pict>
      </w:r>
    </w:p>
    <w:p w:rsidR="009C29B8" w:rsidRDefault="004C07AD" w:rsidP="004C07AD">
      <w:r>
        <w:br w:type="page"/>
      </w:r>
      <w:bookmarkStart w:id="8" w:name="_Toc369159493"/>
      <w:r w:rsidR="00B469FC" w:rsidRPr="00ED045D">
        <w:rPr>
          <w:rStyle w:val="2Char"/>
          <w:rFonts w:hint="eastAsia"/>
        </w:rPr>
        <w:lastRenderedPageBreak/>
        <w:t>UML</w:t>
      </w:r>
      <w:bookmarkEnd w:id="8"/>
    </w:p>
    <w:p w:rsidR="00B469FC" w:rsidRDefault="00B469FC" w:rsidP="00B469FC">
      <w:pPr>
        <w:pStyle w:val="3"/>
      </w:pPr>
      <w:bookmarkStart w:id="9" w:name="_Toc369159494"/>
      <w:r>
        <w:rPr>
          <w:rFonts w:hint="eastAsia"/>
        </w:rPr>
        <w:t>类图</w:t>
      </w:r>
      <w:bookmarkEnd w:id="9"/>
    </w:p>
    <w:p w:rsidR="00B469FC" w:rsidRDefault="00B469FC" w:rsidP="00B469FC">
      <w:pPr>
        <w:pStyle w:val="4"/>
      </w:pPr>
      <w:bookmarkStart w:id="10" w:name="_Toc369159495"/>
      <w:r>
        <w:rPr>
          <w:rFonts w:hint="eastAsia"/>
        </w:rPr>
        <w:t>类的方法里加入形参</w:t>
      </w:r>
      <w:bookmarkEnd w:id="10"/>
    </w:p>
    <w:p w:rsidR="00B469FC" w:rsidRPr="00B469FC" w:rsidRDefault="00B469FC" w:rsidP="00B469FC">
      <w:r>
        <w:rPr>
          <w:rFonts w:hint="eastAsia"/>
        </w:rPr>
        <w:t>鼠标双击类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操作</w:t>
      </w:r>
      <w:r>
        <w:rPr>
          <w:rFonts w:hint="eastAsia"/>
        </w:rPr>
        <w:t xml:space="preserve">-&gt; </w:t>
      </w:r>
      <w:r>
        <w:rPr>
          <w:rFonts w:hint="eastAsia"/>
        </w:rPr>
        <w:t>选中方法，选择右边的“属性”</w:t>
      </w:r>
      <w:r>
        <w:rPr>
          <w:rFonts w:hint="eastAsia"/>
        </w:rPr>
        <w:t xml:space="preserve">-&gt; </w:t>
      </w:r>
      <w:r>
        <w:rPr>
          <w:rFonts w:hint="eastAsia"/>
        </w:rPr>
        <w:t>参数</w:t>
      </w:r>
    </w:p>
    <w:sectPr w:rsidR="00B469FC" w:rsidRPr="00B469FC" w:rsidSect="0014280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FDC" w:rsidRDefault="00A65FDC" w:rsidP="00B469FC">
      <w:r>
        <w:separator/>
      </w:r>
    </w:p>
  </w:endnote>
  <w:endnote w:type="continuationSeparator" w:id="1">
    <w:p w:rsidR="00A65FDC" w:rsidRDefault="00A65FDC" w:rsidP="00B469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FDC" w:rsidRDefault="00A65FDC" w:rsidP="00B469FC">
      <w:r>
        <w:separator/>
      </w:r>
    </w:p>
  </w:footnote>
  <w:footnote w:type="continuationSeparator" w:id="1">
    <w:p w:rsidR="00A65FDC" w:rsidRDefault="00A65FDC" w:rsidP="00B469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B4518"/>
    <w:multiLevelType w:val="hybridMultilevel"/>
    <w:tmpl w:val="6454788E"/>
    <w:lvl w:ilvl="0" w:tplc="CE508380"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FD53436"/>
    <w:multiLevelType w:val="hybridMultilevel"/>
    <w:tmpl w:val="0DF4BC98"/>
    <w:lvl w:ilvl="0" w:tplc="6B54075E"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9162386"/>
    <w:multiLevelType w:val="hybridMultilevel"/>
    <w:tmpl w:val="87D098FE"/>
    <w:lvl w:ilvl="0" w:tplc="49468D0C"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EAA3D57"/>
    <w:multiLevelType w:val="hybridMultilevel"/>
    <w:tmpl w:val="E20213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2809"/>
    <w:rsid w:val="000803C6"/>
    <w:rsid w:val="00142809"/>
    <w:rsid w:val="001C7A32"/>
    <w:rsid w:val="002A3324"/>
    <w:rsid w:val="002E2F60"/>
    <w:rsid w:val="0031424F"/>
    <w:rsid w:val="004C07AD"/>
    <w:rsid w:val="00695551"/>
    <w:rsid w:val="007B53E8"/>
    <w:rsid w:val="0095159F"/>
    <w:rsid w:val="009C29B8"/>
    <w:rsid w:val="009D059E"/>
    <w:rsid w:val="00A65FDC"/>
    <w:rsid w:val="00B469FC"/>
    <w:rsid w:val="00BE12C1"/>
    <w:rsid w:val="00D070CC"/>
    <w:rsid w:val="00EB57B5"/>
    <w:rsid w:val="00ED0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9B8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69F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69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69F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6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69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6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69F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69F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69F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469FC"/>
    <w:rPr>
      <w:rFonts w:ascii="Cambria" w:eastAsia="宋体" w:hAnsi="Cambria" w:cs="Times New Roman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69555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95551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95551"/>
    <w:pPr>
      <w:ind w:leftChars="600" w:left="1260"/>
    </w:pPr>
  </w:style>
  <w:style w:type="character" w:styleId="a5">
    <w:name w:val="Hyperlink"/>
    <w:basedOn w:val="a0"/>
    <w:uiPriority w:val="99"/>
    <w:unhideWhenUsed/>
    <w:rsid w:val="006955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1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8323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2C264-0FA0-4BE3-9C02-4D4E8D45A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lr</cp:lastModifiedBy>
  <cp:revision>12</cp:revision>
  <dcterms:created xsi:type="dcterms:W3CDTF">2013-09-26T13:11:00Z</dcterms:created>
  <dcterms:modified xsi:type="dcterms:W3CDTF">2013-10-12T12:53:00Z</dcterms:modified>
</cp:coreProperties>
</file>