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FRONTEND DEVELOPMENT COURSE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ТЕСТОВОЕ 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сделать одну страницу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 странице есть изображения, текст, заголовки, кнопки, ссылки (и другие элементы, по желанию)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дизайн любой, контент любой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кнопки что-то делают (добавляют контент, удаляют контент, меняют цвет/размер контента). работа с DOM.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свой код (не надо копировать чужое, можно брать своё, если уже готово)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асинхронные запросы: есть запросы в открытые источники, данные из которых отображены на странице или используются для оформления. пример: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7">
        <w:r w:rsidDel="00000000" w:rsidR="00000000" w:rsidRPr="00000000">
          <w:rPr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8">
        <w:r w:rsidDel="00000000" w:rsidR="00000000" w:rsidRPr="00000000">
          <w:rPr>
            <w:rtl w:val="0"/>
          </w:rPr>
          <w:t xml:space="preserve">https://randomuser.me/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адаптив под несколько разрешений (например 768 и 1280)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НАЛИЧИЕ СЛЕДУЮЩИХ ПУНКТОВ БУДЕТ ПЛЮСОМ: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Выполнение данных пунктов не обязательно, но будет плюсом при зачислении на 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страница разбита на компоненты, каждый компонент содержит свой html, css, js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знание и использование ES2016+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проект загружен в систему контроля версий, есть коммиты, есть ветки и PR/MR.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npm/yarn: есть зависимости дев\прод, скрипты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eslint: применён какой-нибудь пресет и код соответствует выбранным настройкам. дополнительные линты (stylelint, commitlint и д.р.) по желанию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станица размещена в открытом доступе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ПОЖЕЛАНИЯ: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надо применять чужие сложные библиотеки и фреймворки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понять уровень владения базовыми навыками js, css, html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E9696B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E969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/" TargetMode="External"/><Relationship Id="rId8" Type="http://schemas.openxmlformats.org/officeDocument/2006/relationships/hyperlink" Target="https://randomuser.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24NP50bRb5Zy57jn1YjNzdwyAQ==">AMUW2mVMZqZsbw9l467epZY1e9tefKjiyZoYSvz3MJNChoVLIRs27hXxxb4V/kO52fqkFDyelA5P+EKY5Ce1bzpaFNuEmjibhzvxsgNJYG8WcxtpMNAqXe4=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2020-11-18T08:06:00Z</dcterms:created>
  <dc:creator>Alina</dc:creator>
</cp:coreProperties>
</file>