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 cores análogas são aquelas que estão próximas umas das outras dentro do círculo cromático.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5.4223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Paleta de cores da imagem: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-961073</wp:posOffset>
            </wp:positionH>
            <wp:positionV relativeFrom="paragraph">
              <wp:posOffset>-842608</wp:posOffset>
            </wp:positionV>
            <wp:extent cx="4648200" cy="231457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Desenho do sistema: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-392089</wp:posOffset>
            </wp:positionH>
            <wp:positionV relativeFrom="paragraph">
              <wp:posOffset>-340011</wp:posOffset>
            </wp:positionV>
            <wp:extent cx="2943225" cy="2962275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6657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33975" cy="5133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2947.569580078125" w:top="1418.75" w:left="1901.0707092285156" w:right="1871.5289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