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35526" w14:textId="73ABD33E" w:rsidR="003C0CA8" w:rsidRDefault="003C0CA8" w:rsidP="00C23A2C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出典：テキストp4</w:t>
      </w:r>
      <w:r w:rsidR="00714D21">
        <w:rPr>
          <w:rFonts w:asciiTheme="minorEastAsia" w:eastAsiaTheme="minorEastAsia" w:hAnsiTheme="minorEastAsia" w:hint="eastAsia"/>
        </w:rPr>
        <w:t>4</w:t>
      </w:r>
    </w:p>
    <w:p w14:paraId="7886545D" w14:textId="06B8F3E9" w:rsidR="00E037D6" w:rsidRPr="003C0CA8" w:rsidRDefault="00E037D6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/>
        </w:rPr>
        <w:t>A医療における情報</w:t>
      </w:r>
    </w:p>
    <w:p w14:paraId="545F7184" w14:textId="354412F0" w:rsidR="00E037D6" w:rsidRPr="008A1754" w:rsidRDefault="00E037D6" w:rsidP="008A1754">
      <w:pPr>
        <w:pStyle w:val="a9"/>
        <w:numPr>
          <w:ilvl w:val="0"/>
          <w:numId w:val="1"/>
        </w:numPr>
        <w:ind w:leftChars="0"/>
        <w:rPr>
          <w:rFonts w:asciiTheme="minorEastAsia" w:eastAsiaTheme="minorEastAsia" w:hAnsiTheme="minorEastAsia" w:cs="ＭＳ 明朝"/>
        </w:rPr>
      </w:pPr>
      <w:r w:rsidRPr="008A1754">
        <w:rPr>
          <w:rFonts w:asciiTheme="minorEastAsia" w:eastAsiaTheme="minorEastAsia" w:hAnsiTheme="minorEastAsia" w:cs="ＭＳ 明朝" w:hint="eastAsia"/>
        </w:rPr>
        <w:t>医療情報の種類</w:t>
      </w:r>
    </w:p>
    <w:p w14:paraId="6C92A6FF" w14:textId="77777777" w:rsidR="00E037D6" w:rsidRPr="008A1754" w:rsidRDefault="00E037D6" w:rsidP="008A1754">
      <w:pPr>
        <w:rPr>
          <w:rFonts w:asciiTheme="minorEastAsia" w:eastAsiaTheme="minorEastAsia" w:hAnsiTheme="minorEastAsia" w:cs="ＭＳ 明朝"/>
        </w:rPr>
      </w:pPr>
      <w:r w:rsidRPr="008A1754">
        <w:rPr>
          <w:rFonts w:asciiTheme="minorEastAsia" w:eastAsiaTheme="minorEastAsia" w:hAnsiTheme="minorEastAsia" w:cs="ＭＳ 明朝"/>
        </w:rPr>
        <w:t>医療情報とは，主</w:t>
      </w:r>
      <w:r w:rsidR="0068635F" w:rsidRPr="008A1754">
        <w:rPr>
          <w:rFonts w:asciiTheme="minorEastAsia" w:eastAsiaTheme="minorEastAsia" w:hAnsiTheme="minorEastAsia" w:cs="ＭＳ 明朝"/>
        </w:rPr>
        <w:t>として医療の現場で用いられる情報のことである。ものごとを全体的に理解したり把握したりするには，分類軸を知ることが重要である。ここでは医療情報の種類について，いくつかの切り口から見てみよう。</w:t>
      </w:r>
    </w:p>
    <w:p w14:paraId="511D80DE" w14:textId="77777777" w:rsidR="00E037D6" w:rsidRPr="003C0CA8" w:rsidRDefault="008A6A64" w:rsidP="00C23A2C">
      <w:pPr>
        <w:rPr>
          <w:rFonts w:asciiTheme="minorEastAsia" w:eastAsiaTheme="minorEastAsia" w:hAnsiTheme="minorEastAsia" w:cs="ＭＳ 明朝"/>
        </w:rPr>
      </w:pPr>
      <w:r w:rsidRPr="003C0CA8">
        <w:rPr>
          <w:rFonts w:asciiTheme="minorEastAsia" w:eastAsiaTheme="minorEastAsia" w:hAnsiTheme="minorEastAsia" w:cs="ＭＳ 明朝"/>
        </w:rPr>
        <w:t>１</w:t>
      </w:r>
      <w:r w:rsidR="00E037D6" w:rsidRPr="003C0CA8">
        <w:rPr>
          <w:rFonts w:asciiTheme="minorEastAsia" w:eastAsiaTheme="minorEastAsia" w:hAnsiTheme="minorEastAsia" w:cs="ＭＳ 明朝"/>
        </w:rPr>
        <w:t>医療の質からみた情報</w:t>
      </w:r>
    </w:p>
    <w:p w14:paraId="73E5A4C7" w14:textId="77777777" w:rsidR="00E037D6" w:rsidRPr="003C0CA8" w:rsidRDefault="00E037D6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 w:cs="ＭＳ 明朝"/>
        </w:rPr>
        <w:t>医療の質の3段階</w:t>
      </w:r>
    </w:p>
    <w:p w14:paraId="4BEF6838" w14:textId="77777777" w:rsidR="00C23A2C" w:rsidRPr="003C0CA8" w:rsidRDefault="00C23A2C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 w:hint="eastAsia"/>
        </w:rPr>
        <w:t>医療の質からみた情報としては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1960年代にドナベディアンDonabedian</w:t>
      </w:r>
      <w:r w:rsidR="008A6A64" w:rsidRPr="003C0CA8">
        <w:rPr>
          <w:rFonts w:asciiTheme="minorEastAsia" w:eastAsiaTheme="minorEastAsia" w:hAnsiTheme="minorEastAsia"/>
        </w:rPr>
        <w:t xml:space="preserve">, </w:t>
      </w:r>
      <w:r w:rsidRPr="003C0CA8">
        <w:rPr>
          <w:rFonts w:asciiTheme="minorEastAsia" w:eastAsiaTheme="minorEastAsia" w:hAnsiTheme="minorEastAsia" w:hint="eastAsia"/>
        </w:rPr>
        <w:t>A.</w:t>
      </w:r>
      <w:r w:rsidR="008A6A64" w:rsidRPr="003C0CA8">
        <w:rPr>
          <w:rFonts w:asciiTheme="minorEastAsia" w:eastAsiaTheme="minorEastAsia" w:hAnsiTheme="minorEastAsia"/>
        </w:rPr>
        <w:t xml:space="preserve"> </w:t>
      </w:r>
      <w:r w:rsidRPr="003C0CA8">
        <w:rPr>
          <w:rFonts w:asciiTheme="minorEastAsia" w:eastAsiaTheme="minorEastAsia" w:hAnsiTheme="minorEastAsia" w:hint="eastAsia"/>
        </w:rPr>
        <w:t>により提唱された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医療情報を「構造」「過程」「成果」の視点からみた医療の質の3段階がある</w:t>
      </w:r>
      <w:r w:rsidR="008A6A64" w:rsidRPr="003C0CA8">
        <w:rPr>
          <w:rFonts w:asciiTheme="minorEastAsia" w:eastAsiaTheme="minorEastAsia" w:hAnsiTheme="minorEastAsia" w:hint="eastAsia"/>
        </w:rPr>
        <w:t>（</w:t>
      </w:r>
      <w:r w:rsidRPr="003C0CA8">
        <w:rPr>
          <w:rFonts w:asciiTheme="minorEastAsia" w:eastAsiaTheme="minorEastAsia" w:hAnsiTheme="minorEastAsia" w:hint="eastAsia"/>
        </w:rPr>
        <w:t>図3</w:t>
      </w:r>
      <w:r w:rsidR="008A6A64" w:rsidRPr="003C0CA8">
        <w:rPr>
          <w:rFonts w:asciiTheme="minorEastAsia" w:eastAsiaTheme="minorEastAsia" w:hAnsiTheme="minorEastAsia"/>
        </w:rPr>
        <w:t>－</w:t>
      </w:r>
      <w:r w:rsidRPr="003C0CA8">
        <w:rPr>
          <w:rFonts w:asciiTheme="minorEastAsia" w:eastAsiaTheme="minorEastAsia" w:hAnsiTheme="minorEastAsia" w:hint="eastAsia"/>
        </w:rPr>
        <w:t>1</w:t>
      </w:r>
      <w:r w:rsidR="008A6A64" w:rsidRPr="003C0CA8">
        <w:rPr>
          <w:rFonts w:asciiTheme="minorEastAsia" w:eastAsiaTheme="minorEastAsia" w:hAnsiTheme="minorEastAsia"/>
        </w:rPr>
        <w:t>）</w:t>
      </w:r>
      <w:r w:rsidRPr="003C0CA8">
        <w:rPr>
          <w:rFonts w:asciiTheme="minorEastAsia" w:eastAsiaTheme="minorEastAsia" w:hAnsiTheme="minorEastAsia" w:hint="eastAsia"/>
        </w:rPr>
        <w:t>。</w:t>
      </w:r>
    </w:p>
    <w:p w14:paraId="3A7E04FC" w14:textId="77777777" w:rsidR="00C23A2C" w:rsidRPr="003C0CA8" w:rsidRDefault="008A6A64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 w:hint="eastAsia"/>
        </w:rPr>
        <w:t>［1］</w:t>
      </w:r>
      <w:r w:rsidR="00C23A2C" w:rsidRPr="003C0CA8">
        <w:rPr>
          <w:rFonts w:asciiTheme="minorEastAsia" w:eastAsiaTheme="minorEastAsia" w:hAnsiTheme="minorEastAsia" w:hint="eastAsia"/>
        </w:rPr>
        <w:t>構造</w:t>
      </w:r>
      <w:r w:rsidRPr="003C0CA8">
        <w:rPr>
          <w:rFonts w:asciiTheme="minorEastAsia" w:eastAsiaTheme="minorEastAsia" w:hAnsiTheme="minorEastAsia" w:hint="eastAsia"/>
        </w:rPr>
        <w:t>（</w:t>
      </w:r>
      <w:r w:rsidR="00C23A2C" w:rsidRPr="003C0CA8">
        <w:rPr>
          <w:rFonts w:asciiTheme="minorEastAsia" w:eastAsiaTheme="minorEastAsia" w:hAnsiTheme="minorEastAsia" w:hint="eastAsia"/>
        </w:rPr>
        <w:t>ストラクチャー</w:t>
      </w:r>
      <w:r w:rsidRPr="003C0CA8">
        <w:rPr>
          <w:rFonts w:asciiTheme="minorEastAsia" w:eastAsiaTheme="minorEastAsia" w:hAnsiTheme="minorEastAsia" w:hint="eastAsia"/>
        </w:rPr>
        <w:t xml:space="preserve">）　</w:t>
      </w:r>
      <w:r w:rsidR="00C23A2C" w:rsidRPr="003C0CA8">
        <w:rPr>
          <w:rFonts w:asciiTheme="minorEastAsia" w:eastAsiaTheme="minorEastAsia" w:hAnsiTheme="minorEastAsia" w:hint="eastAsia"/>
        </w:rPr>
        <w:t>医療をどのような人やモノで行うのかという情報をさす。施設や設備</w:t>
      </w:r>
      <w:r w:rsidRPr="003C0CA8">
        <w:rPr>
          <w:rFonts w:asciiTheme="minorEastAsia" w:eastAsiaTheme="minorEastAsia" w:hAnsiTheme="minorEastAsia" w:hint="eastAsia"/>
        </w:rPr>
        <w:t>（</w:t>
      </w:r>
      <w:r w:rsidR="00C23A2C" w:rsidRPr="003C0CA8">
        <w:rPr>
          <w:rFonts w:asciiTheme="minorEastAsia" w:eastAsiaTheme="minorEastAsia" w:hAnsiTheme="minorEastAsia" w:hint="eastAsia"/>
        </w:rPr>
        <w:t>患者の安全</w:t>
      </w:r>
      <w:r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権利やプライバシーを含む</w:t>
      </w:r>
      <w:r w:rsidRPr="003C0CA8">
        <w:rPr>
          <w:rFonts w:asciiTheme="minorEastAsia" w:eastAsiaTheme="minorEastAsia" w:hAnsiTheme="minorEastAsia" w:hint="eastAsia"/>
        </w:rPr>
        <w:t>），</w:t>
      </w:r>
      <w:r w:rsidR="00C23A2C" w:rsidRPr="003C0CA8">
        <w:rPr>
          <w:rFonts w:asciiTheme="minorEastAsia" w:eastAsiaTheme="minorEastAsia" w:hAnsiTheme="minorEastAsia" w:hint="eastAsia"/>
        </w:rPr>
        <w:t>医療スタッフの数や専門的知識・技術</w:t>
      </w:r>
      <w:r w:rsidRPr="003C0CA8">
        <w:rPr>
          <w:rFonts w:asciiTheme="minorEastAsia" w:eastAsiaTheme="minorEastAsia" w:hAnsiTheme="minorEastAsia" w:hint="eastAsia"/>
        </w:rPr>
        <w:t>（</w:t>
      </w:r>
      <w:r w:rsidR="00C23A2C" w:rsidRPr="003C0CA8">
        <w:rPr>
          <w:rFonts w:asciiTheme="minorEastAsia" w:eastAsiaTheme="minorEastAsia" w:hAnsiTheme="minorEastAsia" w:hint="eastAsia"/>
        </w:rPr>
        <w:t>各種の認定や資格</w:t>
      </w:r>
      <w:r w:rsidRPr="003C0CA8">
        <w:rPr>
          <w:rFonts w:asciiTheme="minorEastAsia" w:eastAsiaTheme="minorEastAsia" w:hAnsiTheme="minorEastAsia" w:hint="eastAsia"/>
        </w:rPr>
        <w:t>），</w:t>
      </w:r>
      <w:r w:rsidR="00C23A2C" w:rsidRPr="003C0CA8">
        <w:rPr>
          <w:rFonts w:asciiTheme="minorEastAsia" w:eastAsiaTheme="minorEastAsia" w:hAnsiTheme="minorEastAsia" w:hint="eastAsia"/>
        </w:rPr>
        <w:t>医師や看護師の人員配置基準</w:t>
      </w:r>
      <w:r w:rsidRPr="003C0CA8">
        <w:rPr>
          <w:rFonts w:asciiTheme="minorEastAsia" w:eastAsiaTheme="minorEastAsia" w:hAnsiTheme="minorEastAsia" w:hint="eastAsia"/>
        </w:rPr>
        <w:t>（</w:t>
      </w:r>
      <w:r w:rsidR="00C23A2C" w:rsidRPr="003C0CA8">
        <w:rPr>
          <w:rFonts w:asciiTheme="minorEastAsia" w:eastAsiaTheme="minorEastAsia" w:hAnsiTheme="minorEastAsia" w:hint="eastAsia"/>
        </w:rPr>
        <w:t>患者数に対する医師や看護師数</w:t>
      </w:r>
      <w:r w:rsidRPr="003C0CA8">
        <w:rPr>
          <w:rFonts w:asciiTheme="minorEastAsia" w:eastAsiaTheme="minorEastAsia" w:hAnsiTheme="minorEastAsia" w:hint="eastAsia"/>
        </w:rPr>
        <w:t>）</w:t>
      </w:r>
      <w:r w:rsidR="00C23A2C" w:rsidRPr="003C0CA8">
        <w:rPr>
          <w:rFonts w:asciiTheme="minorEastAsia" w:eastAsiaTheme="minorEastAsia" w:hAnsiTheme="minorEastAsia" w:hint="eastAsia"/>
        </w:rPr>
        <w:t>とそれらの予算などがある。</w:t>
      </w:r>
    </w:p>
    <w:p w14:paraId="0F920CD2" w14:textId="2DBA3910" w:rsidR="00C23A2C" w:rsidRPr="003C0CA8" w:rsidRDefault="00A3271D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 w:hint="eastAsia"/>
        </w:rPr>
        <w:t>［3］</w:t>
      </w:r>
      <w:r w:rsidR="00C23A2C" w:rsidRPr="003C0CA8">
        <w:rPr>
          <w:rFonts w:asciiTheme="minorEastAsia" w:eastAsiaTheme="minorEastAsia" w:hAnsiTheme="minorEastAsia" w:hint="eastAsia"/>
        </w:rPr>
        <w:t>成果</w:t>
      </w:r>
      <w:r w:rsidRPr="003C0CA8">
        <w:rPr>
          <w:rFonts w:asciiTheme="minorEastAsia" w:eastAsiaTheme="minorEastAsia" w:hAnsiTheme="minorEastAsia" w:hint="eastAsia"/>
        </w:rPr>
        <w:t>（</w:t>
      </w:r>
      <w:r w:rsidR="00C23A2C" w:rsidRPr="003C0CA8">
        <w:rPr>
          <w:rFonts w:asciiTheme="minorEastAsia" w:eastAsiaTheme="minorEastAsia" w:hAnsiTheme="minorEastAsia" w:hint="eastAsia"/>
        </w:rPr>
        <w:t>アウトカム</w:t>
      </w:r>
      <w:r w:rsidRPr="003C0CA8">
        <w:rPr>
          <w:rFonts w:asciiTheme="minorEastAsia" w:eastAsiaTheme="minorEastAsia" w:hAnsiTheme="minorEastAsia" w:hint="eastAsia"/>
        </w:rPr>
        <w:t xml:space="preserve">）　</w:t>
      </w:r>
      <w:r w:rsidR="00C23A2C" w:rsidRPr="003C0CA8">
        <w:rPr>
          <w:rFonts w:asciiTheme="minorEastAsia" w:eastAsiaTheme="minorEastAsia" w:hAnsiTheme="minorEastAsia" w:hint="eastAsia"/>
        </w:rPr>
        <w:t>患者の生命や健康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生活の質quality</w:t>
      </w:r>
      <w:r w:rsidRPr="003C0CA8">
        <w:rPr>
          <w:rFonts w:asciiTheme="minorEastAsia" w:eastAsiaTheme="minorEastAsia" w:hAnsiTheme="minorEastAsia"/>
        </w:rPr>
        <w:t xml:space="preserve"> </w:t>
      </w:r>
      <w:r w:rsidR="00C23A2C" w:rsidRPr="003C0CA8">
        <w:rPr>
          <w:rFonts w:asciiTheme="minorEastAsia" w:eastAsiaTheme="minorEastAsia" w:hAnsiTheme="minorEastAsia" w:hint="eastAsia"/>
        </w:rPr>
        <w:t>of</w:t>
      </w:r>
      <w:r w:rsidRPr="003C0CA8">
        <w:rPr>
          <w:rFonts w:asciiTheme="minorEastAsia" w:eastAsiaTheme="minorEastAsia" w:hAnsiTheme="minorEastAsia"/>
        </w:rPr>
        <w:t xml:space="preserve"> </w:t>
      </w:r>
      <w:r w:rsidR="00C23A2C" w:rsidRPr="003C0CA8">
        <w:rPr>
          <w:rFonts w:asciiTheme="minorEastAsia" w:eastAsiaTheme="minorEastAsia" w:hAnsiTheme="minorEastAsia" w:hint="eastAsia"/>
        </w:rPr>
        <w:t>life</w:t>
      </w:r>
      <w:r w:rsidR="00DD7B01">
        <w:rPr>
          <w:rFonts w:asciiTheme="minorEastAsia" w:eastAsiaTheme="minorEastAsia" w:hAnsiTheme="minorEastAsia" w:hint="eastAsia"/>
        </w:rPr>
        <w:t xml:space="preserve"> </w:t>
      </w:r>
      <w:r w:rsidR="00C23A2C" w:rsidRPr="003C0CA8">
        <w:rPr>
          <w:rFonts w:asciiTheme="minorEastAsia" w:eastAsiaTheme="minorEastAsia" w:hAnsiTheme="minorEastAsia" w:hint="eastAsia"/>
        </w:rPr>
        <w:t>(QOL)</w:t>
      </w:r>
      <w:r w:rsidRPr="003C0CA8">
        <w:rPr>
          <w:rFonts w:asciiTheme="minorEastAsia" w:eastAsiaTheme="minorEastAsia" w:hAnsiTheme="minorEastAsia"/>
        </w:rPr>
        <w:t xml:space="preserve"> </w:t>
      </w:r>
      <w:r w:rsidR="00C23A2C" w:rsidRPr="003C0CA8">
        <w:rPr>
          <w:rFonts w:asciiTheme="minorEastAsia" w:eastAsiaTheme="minorEastAsia" w:hAnsiTheme="minorEastAsia" w:hint="eastAsia"/>
        </w:rPr>
        <w:t>が</w:t>
      </w:r>
      <w:r w:rsidR="0068635F" w:rsidRPr="003C0CA8">
        <w:rPr>
          <w:rFonts w:asciiTheme="minorEastAsia" w:eastAsiaTheme="minorEastAsia" w:hAnsiTheme="minorEastAsia" w:hint="eastAsia"/>
        </w:rPr>
        <w:t>ど</w:t>
      </w:r>
      <w:r w:rsidR="00C23A2C" w:rsidRPr="003C0CA8">
        <w:rPr>
          <w:rFonts w:asciiTheme="minorEastAsia" w:eastAsiaTheme="minorEastAsia" w:hAnsiTheme="minorEastAsia" w:hint="eastAsia"/>
        </w:rPr>
        <w:t>うなったかという情報をさす。再入院率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感染症率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合併症率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死亡率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褥瘡発生率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転倒・転落率などの問題のほか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="00C23A2C" w:rsidRPr="003C0CA8">
        <w:rPr>
          <w:rFonts w:asciiTheme="minorEastAsia" w:eastAsiaTheme="minorEastAsia" w:hAnsiTheme="minorEastAsia" w:hint="eastAsia"/>
        </w:rPr>
        <w:t>患者満足度などがある。</w:t>
      </w:r>
    </w:p>
    <w:p w14:paraId="71027C86" w14:textId="77777777" w:rsidR="00683B1D" w:rsidRPr="003C0CA8" w:rsidRDefault="00C23A2C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 w:hint="eastAsia"/>
        </w:rPr>
        <w:t>これらは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医療機関を単位としてつくられる情報であるが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それを集めれば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地域レベルにもなり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国レベルにもなる。また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地域では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施設間の連携についてもさらに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「構造」「過程」「成果」の情報がある。これは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国全体の制度や政策などでも</w:t>
      </w:r>
      <w:r w:rsidR="008A6A64" w:rsidRPr="003C0CA8">
        <w:rPr>
          <w:rFonts w:asciiTheme="minorEastAsia" w:eastAsiaTheme="minorEastAsia" w:hAnsiTheme="minorEastAsia" w:hint="eastAsia"/>
        </w:rPr>
        <w:t>，</w:t>
      </w:r>
      <w:r w:rsidRPr="003C0CA8">
        <w:rPr>
          <w:rFonts w:asciiTheme="minorEastAsia" w:eastAsiaTheme="minorEastAsia" w:hAnsiTheme="minorEastAsia" w:hint="eastAsia"/>
        </w:rPr>
        <w:t>同様である。</w:t>
      </w:r>
    </w:p>
    <w:p w14:paraId="07700F47" w14:textId="77777777" w:rsidR="00E037D6" w:rsidRPr="003C0CA8" w:rsidRDefault="00E037D6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/>
        </w:rPr>
        <w:t>各段階の中心</w:t>
      </w:r>
    </w:p>
    <w:p w14:paraId="7106CE2A" w14:textId="77777777" w:rsidR="00E037D6" w:rsidRPr="003C0CA8" w:rsidRDefault="00E037D6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/>
        </w:rPr>
        <w:t>この3段階でみると，「構造」と「過程」は</w:t>
      </w:r>
      <w:r w:rsidR="0068635F" w:rsidRPr="003C0CA8">
        <w:rPr>
          <w:rFonts w:asciiTheme="minorEastAsia" w:eastAsiaTheme="minorEastAsia" w:hAnsiTheme="minorEastAsia"/>
        </w:rPr>
        <w:t>，医療提供者側が中心で，「なにによって」「なにが行われ型」をさす。「成果」は，医療の消費者が中心で「どうなったか」というものになっている。医療の質を情報として評価するときには，これらのデータが不可欠である。</w:t>
      </w:r>
    </w:p>
    <w:p w14:paraId="2D200404" w14:textId="77777777" w:rsidR="0068635F" w:rsidRPr="003C0CA8" w:rsidRDefault="0068635F" w:rsidP="00C23A2C">
      <w:pPr>
        <w:rPr>
          <w:rFonts w:asciiTheme="minorEastAsia" w:eastAsiaTheme="minorEastAsia" w:hAnsiTheme="minorEastAsia"/>
        </w:rPr>
      </w:pPr>
      <w:r w:rsidRPr="003C0CA8">
        <w:rPr>
          <w:rFonts w:asciiTheme="minorEastAsia" w:eastAsiaTheme="minorEastAsia" w:hAnsiTheme="minorEastAsia"/>
        </w:rPr>
        <w:t>また，医療提供者側にも，医療提供者の生命や健康，QOLなどの「成果」がある。これらに問題や困難がなく，良好であることが質の高い医療を提供できる条件となっている。</w:t>
      </w:r>
    </w:p>
    <w:sectPr w:rsidR="0068635F" w:rsidRPr="003C0CA8" w:rsidSect="003677F2">
      <w:pgSz w:w="11906" w:h="16838" w:code="9"/>
      <w:pgMar w:top="1418" w:right="1418" w:bottom="1418" w:left="1418" w:header="851" w:footer="992" w:gutter="0"/>
      <w:cols w:space="425"/>
      <w:docGrid w:type="lines" w:linePitch="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7E8963" w14:textId="77777777" w:rsidR="00AF6D5C" w:rsidRDefault="00AF6D5C" w:rsidP="00C23A2C">
      <w:r>
        <w:separator/>
      </w:r>
    </w:p>
  </w:endnote>
  <w:endnote w:type="continuationSeparator" w:id="0">
    <w:p w14:paraId="0EA24354" w14:textId="77777777" w:rsidR="00AF6D5C" w:rsidRDefault="00AF6D5C" w:rsidP="00C2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DD461F" w14:textId="77777777" w:rsidR="00AF6D5C" w:rsidRDefault="00AF6D5C" w:rsidP="00C23A2C">
      <w:r>
        <w:separator/>
      </w:r>
    </w:p>
  </w:footnote>
  <w:footnote w:type="continuationSeparator" w:id="0">
    <w:p w14:paraId="0DEFBB51" w14:textId="77777777" w:rsidR="00AF6D5C" w:rsidRDefault="00AF6D5C" w:rsidP="00C23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973A9A"/>
    <w:multiLevelType w:val="hybridMultilevel"/>
    <w:tmpl w:val="F15E562A"/>
    <w:lvl w:ilvl="0" w:tplc="BA5A7E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790853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840"/>
  <w:drawingGridHorizontalSpacing w:val="105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C58"/>
    <w:rsid w:val="00015F52"/>
    <w:rsid w:val="00046171"/>
    <w:rsid w:val="00050876"/>
    <w:rsid w:val="000843C8"/>
    <w:rsid w:val="00085439"/>
    <w:rsid w:val="000A2EB0"/>
    <w:rsid w:val="000B0A39"/>
    <w:rsid w:val="000C3809"/>
    <w:rsid w:val="000C4714"/>
    <w:rsid w:val="000C5749"/>
    <w:rsid w:val="000D440F"/>
    <w:rsid w:val="000E3EBF"/>
    <w:rsid w:val="000F4BCE"/>
    <w:rsid w:val="00103081"/>
    <w:rsid w:val="00135545"/>
    <w:rsid w:val="00186589"/>
    <w:rsid w:val="001A2022"/>
    <w:rsid w:val="001A2CA1"/>
    <w:rsid w:val="001A3A0A"/>
    <w:rsid w:val="001B53CE"/>
    <w:rsid w:val="001D4C77"/>
    <w:rsid w:val="001E3BC6"/>
    <w:rsid w:val="001E72B8"/>
    <w:rsid w:val="00211C0B"/>
    <w:rsid w:val="002724B8"/>
    <w:rsid w:val="00272FD6"/>
    <w:rsid w:val="002877A1"/>
    <w:rsid w:val="002B4C58"/>
    <w:rsid w:val="002B72E0"/>
    <w:rsid w:val="002C4939"/>
    <w:rsid w:val="002F156C"/>
    <w:rsid w:val="002F3AA3"/>
    <w:rsid w:val="00343676"/>
    <w:rsid w:val="003478AD"/>
    <w:rsid w:val="003677F2"/>
    <w:rsid w:val="0038767E"/>
    <w:rsid w:val="00391B6C"/>
    <w:rsid w:val="0039600B"/>
    <w:rsid w:val="003A59AA"/>
    <w:rsid w:val="003C0A5E"/>
    <w:rsid w:val="003C0CA8"/>
    <w:rsid w:val="003D0590"/>
    <w:rsid w:val="003E01D0"/>
    <w:rsid w:val="003E14D9"/>
    <w:rsid w:val="004149F4"/>
    <w:rsid w:val="00435CC9"/>
    <w:rsid w:val="0045072E"/>
    <w:rsid w:val="00452D66"/>
    <w:rsid w:val="004642FF"/>
    <w:rsid w:val="0047031E"/>
    <w:rsid w:val="00471758"/>
    <w:rsid w:val="004724E1"/>
    <w:rsid w:val="00491DC6"/>
    <w:rsid w:val="004A0B8B"/>
    <w:rsid w:val="004D0759"/>
    <w:rsid w:val="004E0655"/>
    <w:rsid w:val="004F6CD0"/>
    <w:rsid w:val="00500FD8"/>
    <w:rsid w:val="0050483E"/>
    <w:rsid w:val="00515AB6"/>
    <w:rsid w:val="005252E8"/>
    <w:rsid w:val="00543776"/>
    <w:rsid w:val="005514D8"/>
    <w:rsid w:val="00563AFA"/>
    <w:rsid w:val="00586FE2"/>
    <w:rsid w:val="005935F7"/>
    <w:rsid w:val="005B6EEE"/>
    <w:rsid w:val="005D057B"/>
    <w:rsid w:val="00617834"/>
    <w:rsid w:val="006369F9"/>
    <w:rsid w:val="006406DF"/>
    <w:rsid w:val="00653C90"/>
    <w:rsid w:val="00683B1D"/>
    <w:rsid w:val="0068635F"/>
    <w:rsid w:val="00686FAF"/>
    <w:rsid w:val="0071301A"/>
    <w:rsid w:val="00714D21"/>
    <w:rsid w:val="00720765"/>
    <w:rsid w:val="00723BEA"/>
    <w:rsid w:val="00727BFD"/>
    <w:rsid w:val="00735923"/>
    <w:rsid w:val="00775E8B"/>
    <w:rsid w:val="00782D59"/>
    <w:rsid w:val="007A07ED"/>
    <w:rsid w:val="007A478E"/>
    <w:rsid w:val="007D10B5"/>
    <w:rsid w:val="007D7F2D"/>
    <w:rsid w:val="007F7227"/>
    <w:rsid w:val="008278D7"/>
    <w:rsid w:val="00863283"/>
    <w:rsid w:val="008956E8"/>
    <w:rsid w:val="008A1754"/>
    <w:rsid w:val="008A6A64"/>
    <w:rsid w:val="008A7F39"/>
    <w:rsid w:val="008B66D8"/>
    <w:rsid w:val="008E7347"/>
    <w:rsid w:val="00920E3B"/>
    <w:rsid w:val="009565F3"/>
    <w:rsid w:val="00961CBC"/>
    <w:rsid w:val="0098440B"/>
    <w:rsid w:val="009B3EF7"/>
    <w:rsid w:val="009F27AD"/>
    <w:rsid w:val="00A01CF8"/>
    <w:rsid w:val="00A0416B"/>
    <w:rsid w:val="00A30827"/>
    <w:rsid w:val="00A3271D"/>
    <w:rsid w:val="00A51193"/>
    <w:rsid w:val="00A655AB"/>
    <w:rsid w:val="00A733BC"/>
    <w:rsid w:val="00A97534"/>
    <w:rsid w:val="00AD293D"/>
    <w:rsid w:val="00AD33E4"/>
    <w:rsid w:val="00AD40AE"/>
    <w:rsid w:val="00AD53D8"/>
    <w:rsid w:val="00AF31EE"/>
    <w:rsid w:val="00AF6D5C"/>
    <w:rsid w:val="00B123C2"/>
    <w:rsid w:val="00B24CD2"/>
    <w:rsid w:val="00B40F38"/>
    <w:rsid w:val="00B72E38"/>
    <w:rsid w:val="00B93794"/>
    <w:rsid w:val="00BF0557"/>
    <w:rsid w:val="00C01037"/>
    <w:rsid w:val="00C103FC"/>
    <w:rsid w:val="00C23A2C"/>
    <w:rsid w:val="00C35F01"/>
    <w:rsid w:val="00C606CA"/>
    <w:rsid w:val="00C62D3A"/>
    <w:rsid w:val="00CE3484"/>
    <w:rsid w:val="00CE707E"/>
    <w:rsid w:val="00CF1B6E"/>
    <w:rsid w:val="00D16D49"/>
    <w:rsid w:val="00D2263E"/>
    <w:rsid w:val="00D24BE0"/>
    <w:rsid w:val="00D60013"/>
    <w:rsid w:val="00D64186"/>
    <w:rsid w:val="00D80DC2"/>
    <w:rsid w:val="00DA25D3"/>
    <w:rsid w:val="00DD7B01"/>
    <w:rsid w:val="00DE2EFF"/>
    <w:rsid w:val="00E01EB2"/>
    <w:rsid w:val="00E037D6"/>
    <w:rsid w:val="00E31999"/>
    <w:rsid w:val="00E674DC"/>
    <w:rsid w:val="00E76988"/>
    <w:rsid w:val="00E84E10"/>
    <w:rsid w:val="00E8501B"/>
    <w:rsid w:val="00EA154D"/>
    <w:rsid w:val="00EB49A8"/>
    <w:rsid w:val="00EC380E"/>
    <w:rsid w:val="00EC7786"/>
    <w:rsid w:val="00EF5D80"/>
    <w:rsid w:val="00F1387E"/>
    <w:rsid w:val="00F30832"/>
    <w:rsid w:val="00F33793"/>
    <w:rsid w:val="00F4115F"/>
    <w:rsid w:val="00F41F8B"/>
    <w:rsid w:val="00F51DCF"/>
    <w:rsid w:val="00F63D9B"/>
    <w:rsid w:val="00FA0F3C"/>
    <w:rsid w:val="00FA28B5"/>
    <w:rsid w:val="00FD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D6778A"/>
  <w15:chartTrackingRefBased/>
  <w15:docId w15:val="{34900487-0322-4298-B9AD-0DA2C9B6A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Theme="minorEastAsia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1E"/>
    <w:pPr>
      <w:widowControl w:val="0"/>
      <w:jc w:val="both"/>
    </w:pPr>
    <w:rPr>
      <w:rFonts w:eastAsia="ＭＳ 明朝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選択肢"/>
    <w:basedOn w:val="a"/>
    <w:rsid w:val="0047031E"/>
    <w:pPr>
      <w:ind w:leftChars="600" w:left="1260"/>
    </w:pPr>
  </w:style>
  <w:style w:type="paragraph" w:customStyle="1" w:styleId="a4">
    <w:name w:val="設問"/>
    <w:basedOn w:val="a"/>
    <w:rsid w:val="0047031E"/>
    <w:pPr>
      <w:ind w:left="1155" w:hangingChars="550" w:hanging="1155"/>
    </w:pPr>
  </w:style>
  <w:style w:type="paragraph" w:styleId="a5">
    <w:name w:val="header"/>
    <w:basedOn w:val="a"/>
    <w:link w:val="a6"/>
    <w:uiPriority w:val="99"/>
    <w:unhideWhenUsed/>
    <w:rsid w:val="00C23A2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23A2C"/>
    <w:rPr>
      <w:rFonts w:eastAsia="ＭＳ 明朝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C23A2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23A2C"/>
    <w:rPr>
      <w:rFonts w:eastAsia="ＭＳ 明朝" w:cs="Times New Roman"/>
      <w:szCs w:val="20"/>
    </w:rPr>
  </w:style>
  <w:style w:type="paragraph" w:styleId="a9">
    <w:name w:val="List Paragraph"/>
    <w:basedOn w:val="a"/>
    <w:uiPriority w:val="34"/>
    <w:qFormat/>
    <w:rsid w:val="008A175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佐伯 圭一郎</dc:creator>
  <cp:keywords/>
  <dc:description/>
  <cp:lastModifiedBy>Oita-NHS y-okada</cp:lastModifiedBy>
  <cp:revision>13</cp:revision>
  <dcterms:created xsi:type="dcterms:W3CDTF">2022-08-09T03:00:00Z</dcterms:created>
  <dcterms:modified xsi:type="dcterms:W3CDTF">2026-08-13T06:52:00Z</dcterms:modified>
</cp:coreProperties>
</file>