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DFFEA" w14:textId="0C9AF569" w:rsidR="006F0714" w:rsidRDefault="00C3658C" w:rsidP="00C3658C">
      <w:pPr>
        <w:pStyle w:val="Titel"/>
        <w:rPr>
          <w:rFonts w:ascii="Verdana" w:hAnsi="Verdana"/>
          <w:sz w:val="48"/>
          <w:szCs w:val="48"/>
        </w:rPr>
      </w:pPr>
      <w:r w:rsidRPr="00277C84">
        <w:rPr>
          <w:rFonts w:ascii="Verdana" w:hAnsi="Verdana"/>
          <w:sz w:val="48"/>
          <w:szCs w:val="48"/>
        </w:rPr>
        <w:t xml:space="preserve">Stundenzettel </w:t>
      </w:r>
      <w:r w:rsidR="006F0714">
        <w:rPr>
          <w:rFonts w:ascii="Verdana" w:hAnsi="Verdana"/>
          <w:sz w:val="48"/>
          <w:szCs w:val="48"/>
        </w:rPr>
        <w:fldChar w:fldCharType="begin"/>
      </w:r>
      <w:r w:rsidR="006F0714">
        <w:rPr>
          <w:rFonts w:ascii="Verdana" w:hAnsi="Verdana"/>
          <w:sz w:val="48"/>
          <w:szCs w:val="48"/>
        </w:rPr>
        <w:instrText xml:space="preserve"> MERGEFIELD  month </w:instrText>
      </w:r>
      <w:r w:rsidR="006F0714">
        <w:rPr>
          <w:rFonts w:ascii="Verdana" w:hAnsi="Verdana"/>
          <w:sz w:val="48"/>
          <w:szCs w:val="48"/>
        </w:rPr>
        <w:fldChar w:fldCharType="separate"/>
      </w:r>
      <w:r w:rsidR="006F0714">
        <w:rPr>
          <w:rFonts w:ascii="Verdana" w:hAnsi="Verdana"/>
          <w:noProof/>
          <w:sz w:val="48"/>
          <w:szCs w:val="48"/>
        </w:rPr>
        <w:t>«month»</w:t>
      </w:r>
      <w:r w:rsidR="006F0714">
        <w:rPr>
          <w:rFonts w:ascii="Verdana" w:hAnsi="Verdana"/>
          <w:sz w:val="48"/>
          <w:szCs w:val="48"/>
        </w:rPr>
        <w:fldChar w:fldCharType="end"/>
      </w:r>
      <w:r w:rsidR="006F0714">
        <w:rPr>
          <w:rFonts w:ascii="Verdana" w:hAnsi="Verdana"/>
          <w:sz w:val="48"/>
          <w:szCs w:val="48"/>
        </w:rPr>
        <w:t xml:space="preserve"> </w:t>
      </w:r>
    </w:p>
    <w:p w14:paraId="2FC576C4" w14:textId="456A0AD4" w:rsidR="0072609A" w:rsidRPr="0072609A" w:rsidRDefault="0072609A" w:rsidP="0072609A">
      <w:r w:rsidRPr="00E95CC7">
        <w:rPr>
          <w:rFonts w:ascii="Verdana" w:hAnsi="Verdana"/>
          <w:b/>
          <w:bCs/>
          <w:sz w:val="16"/>
          <w:szCs w:val="16"/>
          <w:u w:val="single"/>
        </w:rPr>
        <w:t>Assistent:</w:t>
      </w:r>
      <w:r>
        <w:rPr>
          <w:rFonts w:ascii="Verdana" w:hAnsi="Verdana"/>
          <w:bCs/>
          <w:noProof/>
          <w:sz w:val="16"/>
          <w:szCs w:val="16"/>
        </w:rPr>
        <w:t xml:space="preserve"> </w:t>
      </w:r>
      <w:r>
        <w:rPr>
          <w:rFonts w:ascii="Verdana" w:hAnsi="Verdana"/>
          <w:bCs/>
          <w:noProof/>
          <w:sz w:val="16"/>
          <w:szCs w:val="16"/>
        </w:rPr>
        <w:fldChar w:fldCharType="begin"/>
      </w:r>
      <w:r>
        <w:rPr>
          <w:rFonts w:ascii="Verdana" w:hAnsi="Verdana"/>
          <w:bCs/>
          <w:noProof/>
          <w:sz w:val="16"/>
          <w:szCs w:val="16"/>
        </w:rPr>
        <w:instrText xml:space="preserve"> MERGEFIELD  schulB </w:instrText>
      </w:r>
      <w:r>
        <w:rPr>
          <w:rFonts w:ascii="Verdana" w:hAnsi="Verdana"/>
          <w:bCs/>
          <w:noProof/>
          <w:sz w:val="16"/>
          <w:szCs w:val="16"/>
        </w:rPr>
        <w:fldChar w:fldCharType="separate"/>
      </w:r>
      <w:r>
        <w:rPr>
          <w:rFonts w:ascii="Verdana" w:hAnsi="Verdana"/>
          <w:bCs/>
          <w:noProof/>
          <w:sz w:val="16"/>
          <w:szCs w:val="16"/>
        </w:rPr>
        <w:t>«schulB»</w:t>
      </w:r>
      <w:r>
        <w:rPr>
          <w:rFonts w:ascii="Verdana" w:hAnsi="Verdana"/>
          <w:bCs/>
          <w:noProof/>
          <w:sz w:val="16"/>
          <w:szCs w:val="16"/>
        </w:rPr>
        <w:fldChar w:fldCharType="end"/>
      </w:r>
      <w:r w:rsidRPr="00E95CC7">
        <w:rPr>
          <w:rFonts w:ascii="Verdana" w:hAnsi="Verdana"/>
          <w:sz w:val="16"/>
          <w:szCs w:val="16"/>
        </w:rPr>
        <w:tab/>
      </w:r>
      <w:r w:rsidRPr="00E95CC7">
        <w:rPr>
          <w:rFonts w:ascii="Verdana" w:hAnsi="Verdana"/>
          <w:b/>
          <w:bCs/>
          <w:sz w:val="16"/>
          <w:szCs w:val="16"/>
          <w:u w:val="single"/>
        </w:rPr>
        <w:t>Zeitraum:</w:t>
      </w:r>
      <w:r w:rsidRPr="00CE6853">
        <w:rPr>
          <w:rFonts w:ascii="Verdana" w:hAnsi="Verdana"/>
          <w:b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fldChar w:fldCharType="begin"/>
      </w:r>
      <w:r>
        <w:rPr>
          <w:rFonts w:ascii="Verdana" w:hAnsi="Verdana"/>
          <w:bCs/>
          <w:sz w:val="16"/>
          <w:szCs w:val="16"/>
        </w:rPr>
        <w:instrText xml:space="preserve"> MERGEFIELD  MonthStart </w:instrText>
      </w:r>
      <w:r>
        <w:rPr>
          <w:rFonts w:ascii="Verdana" w:hAnsi="Verdana"/>
          <w:bCs/>
          <w:sz w:val="16"/>
          <w:szCs w:val="16"/>
        </w:rPr>
        <w:fldChar w:fldCharType="separate"/>
      </w:r>
      <w:r>
        <w:rPr>
          <w:rFonts w:ascii="Verdana" w:hAnsi="Verdana"/>
          <w:bCs/>
          <w:noProof/>
          <w:sz w:val="16"/>
          <w:szCs w:val="16"/>
        </w:rPr>
        <w:t>«MonthStart»</w:t>
      </w:r>
      <w:r>
        <w:rPr>
          <w:rFonts w:ascii="Verdana" w:hAnsi="Verdana"/>
          <w:bCs/>
          <w:sz w:val="16"/>
          <w:szCs w:val="16"/>
        </w:rPr>
        <w:fldChar w:fldCharType="end"/>
      </w:r>
      <w:r>
        <w:rPr>
          <w:rFonts w:ascii="Verdana" w:hAnsi="Verdana"/>
          <w:bCs/>
          <w:sz w:val="16"/>
          <w:szCs w:val="16"/>
        </w:rPr>
        <w:t xml:space="preserve"> - </w:t>
      </w:r>
      <w:r>
        <w:rPr>
          <w:rFonts w:ascii="Verdana" w:hAnsi="Verdana"/>
          <w:bCs/>
          <w:sz w:val="16"/>
          <w:szCs w:val="16"/>
        </w:rPr>
        <w:fldChar w:fldCharType="begin"/>
      </w:r>
      <w:r>
        <w:rPr>
          <w:rFonts w:ascii="Verdana" w:hAnsi="Verdana"/>
          <w:bCs/>
          <w:sz w:val="16"/>
          <w:szCs w:val="16"/>
        </w:rPr>
        <w:instrText xml:space="preserve"> MERGEFIELD  MonthEnd </w:instrText>
      </w:r>
      <w:r>
        <w:rPr>
          <w:rFonts w:ascii="Verdana" w:hAnsi="Verdana"/>
          <w:bCs/>
          <w:sz w:val="16"/>
          <w:szCs w:val="16"/>
        </w:rPr>
        <w:fldChar w:fldCharType="separate"/>
      </w:r>
      <w:r>
        <w:rPr>
          <w:rFonts w:ascii="Verdana" w:hAnsi="Verdana"/>
          <w:bCs/>
          <w:noProof/>
          <w:sz w:val="16"/>
          <w:szCs w:val="16"/>
        </w:rPr>
        <w:t>«MonthEnd»</w:t>
      </w:r>
      <w:r>
        <w:rPr>
          <w:rFonts w:ascii="Verdana" w:hAnsi="Verdana"/>
          <w:bCs/>
          <w:sz w:val="16"/>
          <w:szCs w:val="16"/>
        </w:rPr>
        <w:fldChar w:fldCharType="end"/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701"/>
        <w:gridCol w:w="1417"/>
        <w:gridCol w:w="3827"/>
      </w:tblGrid>
      <w:tr w:rsidR="006F0714" w14:paraId="447B43D6" w14:textId="77777777" w:rsidTr="006F0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FABD2" w14:textId="004FAEC3" w:rsidR="006F0714" w:rsidRDefault="006F0714" w:rsidP="00C143A8">
            <w:pPr>
              <w:pStyle w:val="KeinLeerraum"/>
            </w:pPr>
            <w:r>
              <w:t>Soll-Stunden</w:t>
            </w:r>
          </w:p>
        </w:tc>
        <w:tc>
          <w:tcPr>
            <w:tcW w:w="1417" w:type="dxa"/>
          </w:tcPr>
          <w:p w14:paraId="598F5BD9" w14:textId="029020AE" w:rsidR="006F0714" w:rsidRDefault="006F0714" w:rsidP="00C143A8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Gel. Stunden</w:t>
            </w:r>
          </w:p>
        </w:tc>
        <w:tc>
          <w:tcPr>
            <w:tcW w:w="2410" w:type="dxa"/>
          </w:tcPr>
          <w:p w14:paraId="6BC37563" w14:textId="02645145" w:rsidR="006F0714" w:rsidRDefault="006F0714" w:rsidP="00C143A8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Stundenkonto (Monat)</w:t>
            </w:r>
          </w:p>
        </w:tc>
      </w:tr>
      <w:tr w:rsidR="006F0714" w14:paraId="012C08CF" w14:textId="77777777" w:rsidTr="006F0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E63FBC" w14:textId="12FCC2E3" w:rsidR="006F0714" w:rsidRPr="006F0714" w:rsidRDefault="00A946C4" w:rsidP="00C143A8">
            <w:pPr>
              <w:pStyle w:val="KeinLeerraum"/>
              <w:rPr>
                <w:b w:val="0"/>
              </w:rPr>
            </w:pPr>
            <w:r w:rsidRPr="00A946C4">
              <w:fldChar w:fldCharType="begin"/>
            </w:r>
            <w:r w:rsidRPr="00A946C4">
              <w:rPr>
                <w:b w:val="0"/>
              </w:rPr>
              <w:instrText xml:space="preserve"> MERGEFIELD  RangeStart:MONATSSTUNDEN  \* MERGEFORMAT </w:instrText>
            </w:r>
            <w:r w:rsidRPr="00A946C4">
              <w:fldChar w:fldCharType="separate"/>
            </w:r>
            <w:r w:rsidRPr="00A946C4">
              <w:rPr>
                <w:b w:val="0"/>
                <w:noProof/>
              </w:rPr>
              <w:t>«RangeStart:MONATSSTUNDEN»</w:t>
            </w:r>
            <w:r w:rsidRPr="00A946C4">
              <w:fldChar w:fldCharType="end"/>
            </w:r>
            <w:r w:rsidR="006F0714" w:rsidRPr="006F0714">
              <w:fldChar w:fldCharType="begin"/>
            </w:r>
            <w:r w:rsidR="006F0714" w:rsidRPr="006F0714">
              <w:rPr>
                <w:b w:val="0"/>
              </w:rPr>
              <w:instrText xml:space="preserve"> MERGEFIELD  soll  \* MERGEFORMAT </w:instrText>
            </w:r>
            <w:r w:rsidR="006F0714" w:rsidRPr="006F0714">
              <w:fldChar w:fldCharType="separate"/>
            </w:r>
            <w:r w:rsidR="006F0714" w:rsidRPr="006F0714">
              <w:rPr>
                <w:b w:val="0"/>
                <w:noProof/>
              </w:rPr>
              <w:t>«soll»</w:t>
            </w:r>
            <w:r w:rsidR="006F0714" w:rsidRPr="006F0714">
              <w:fldChar w:fldCharType="end"/>
            </w:r>
          </w:p>
        </w:tc>
        <w:tc>
          <w:tcPr>
            <w:tcW w:w="1417" w:type="dxa"/>
          </w:tcPr>
          <w:p w14:paraId="6727E4B7" w14:textId="11643E47" w:rsidR="006F0714" w:rsidRDefault="00747C48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tunden  \* MERGEFORMAT ">
              <w:r w:rsidR="006F0714">
                <w:rPr>
                  <w:noProof/>
                </w:rPr>
                <w:t>«stunden»</w:t>
              </w:r>
            </w:fldSimple>
          </w:p>
        </w:tc>
        <w:tc>
          <w:tcPr>
            <w:tcW w:w="2410" w:type="dxa"/>
          </w:tcPr>
          <w:p w14:paraId="007E1D05" w14:textId="36EC9044" w:rsidR="006F0714" w:rsidRDefault="00747C48" w:rsidP="00C143A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konto  \* MERGEFORMAT ">
              <w:r w:rsidR="006F0714">
                <w:rPr>
                  <w:noProof/>
                </w:rPr>
                <w:t>«konto»</w:t>
              </w:r>
            </w:fldSimple>
            <w:r w:rsidR="00A946C4">
              <w:rPr>
                <w:noProof/>
              </w:rPr>
              <w:fldChar w:fldCharType="begin"/>
            </w:r>
            <w:r w:rsidR="00A946C4">
              <w:rPr>
                <w:noProof/>
              </w:rPr>
              <w:instrText xml:space="preserve"> MERGEFIELD  RangeEnd:MONATSSTUNDEN  \* MERGEFORMAT </w:instrText>
            </w:r>
            <w:r w:rsidR="00A946C4">
              <w:rPr>
                <w:noProof/>
              </w:rPr>
              <w:fldChar w:fldCharType="separate"/>
            </w:r>
            <w:r w:rsidR="00A946C4">
              <w:rPr>
                <w:noProof/>
              </w:rPr>
              <w:t>«RangeEnd:MONATSSTUNDEN»</w:t>
            </w:r>
            <w:r w:rsidR="00A946C4">
              <w:rPr>
                <w:noProof/>
              </w:rPr>
              <w:fldChar w:fldCharType="end"/>
            </w:r>
          </w:p>
        </w:tc>
      </w:tr>
    </w:tbl>
    <w:p w14:paraId="0AF6394D" w14:textId="66F28D73" w:rsidR="00595385" w:rsidRPr="00E95CC7" w:rsidRDefault="00595385">
      <w:pPr>
        <w:rPr>
          <w:rFonts w:ascii="Verdana" w:hAnsi="Verdana"/>
          <w:sz w:val="16"/>
          <w:szCs w:val="16"/>
        </w:rPr>
      </w:pPr>
    </w:p>
    <w:tbl>
      <w:tblPr>
        <w:tblStyle w:val="EinfacheTabelle3"/>
        <w:tblW w:w="1091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558"/>
        <w:gridCol w:w="1134"/>
        <w:gridCol w:w="142"/>
        <w:gridCol w:w="1560"/>
        <w:gridCol w:w="1275"/>
        <w:gridCol w:w="1560"/>
        <w:gridCol w:w="992"/>
        <w:gridCol w:w="1134"/>
      </w:tblGrid>
      <w:tr w:rsidR="0011478C" w:rsidRPr="00E95CC7" w14:paraId="436EF2EB" w14:textId="77777777" w:rsidTr="006A1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60" w:type="dxa"/>
          </w:tcPr>
          <w:p w14:paraId="2300E676" w14:textId="77777777" w:rsidR="0011478C" w:rsidRPr="00E95CC7" w:rsidRDefault="0011478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95CC7">
              <w:rPr>
                <w:rFonts w:ascii="Verdana" w:hAnsi="Verdana"/>
                <w:b/>
                <w:bCs/>
                <w:sz w:val="16"/>
                <w:szCs w:val="16"/>
              </w:rPr>
              <w:t>Klient*in</w:t>
            </w:r>
          </w:p>
        </w:tc>
        <w:tc>
          <w:tcPr>
            <w:tcW w:w="1558" w:type="dxa"/>
          </w:tcPr>
          <w:p w14:paraId="74960C23" w14:textId="3C549D5E" w:rsidR="0011478C" w:rsidRPr="00E95CC7" w:rsidRDefault="0011478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Datum</w:t>
            </w:r>
          </w:p>
        </w:tc>
        <w:tc>
          <w:tcPr>
            <w:tcW w:w="1276" w:type="dxa"/>
            <w:gridSpan w:val="2"/>
          </w:tcPr>
          <w:p w14:paraId="6BB2AF7A" w14:textId="77777777" w:rsidR="0011478C" w:rsidRPr="00E95CC7" w:rsidRDefault="0011478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95CC7">
              <w:rPr>
                <w:rFonts w:ascii="Verdana" w:hAnsi="Verdana"/>
                <w:b/>
                <w:bCs/>
                <w:sz w:val="16"/>
                <w:szCs w:val="16"/>
              </w:rPr>
              <w:t>Stunden</w:t>
            </w:r>
          </w:p>
        </w:tc>
        <w:tc>
          <w:tcPr>
            <w:tcW w:w="1560" w:type="dxa"/>
          </w:tcPr>
          <w:p w14:paraId="4102C86B" w14:textId="77777777" w:rsidR="0011478C" w:rsidRPr="00E95CC7" w:rsidRDefault="0011478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95CC7">
              <w:rPr>
                <w:rFonts w:ascii="Verdana" w:hAnsi="Verdana"/>
                <w:b/>
                <w:bCs/>
                <w:sz w:val="16"/>
                <w:szCs w:val="16"/>
              </w:rPr>
              <w:t>Leistungsart</w:t>
            </w:r>
          </w:p>
        </w:tc>
        <w:tc>
          <w:tcPr>
            <w:tcW w:w="1275" w:type="dxa"/>
          </w:tcPr>
          <w:p w14:paraId="22CF7655" w14:textId="77777777" w:rsidR="0011478C" w:rsidRPr="00E95CC7" w:rsidRDefault="0011478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95CC7">
              <w:rPr>
                <w:rFonts w:ascii="Verdana" w:hAnsi="Verdana"/>
                <w:b/>
                <w:bCs/>
                <w:sz w:val="16"/>
                <w:szCs w:val="16"/>
              </w:rPr>
              <w:t>Tätigkeit</w:t>
            </w:r>
          </w:p>
        </w:tc>
        <w:tc>
          <w:tcPr>
            <w:tcW w:w="1560" w:type="dxa"/>
          </w:tcPr>
          <w:p w14:paraId="0BFB5CF8" w14:textId="77777777" w:rsidR="0011478C" w:rsidRPr="00E95CC7" w:rsidRDefault="0011478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95CC7">
              <w:rPr>
                <w:rFonts w:ascii="Verdana" w:hAnsi="Verdana"/>
                <w:b/>
                <w:bCs/>
                <w:sz w:val="16"/>
                <w:szCs w:val="16"/>
              </w:rPr>
              <w:t>Beschreibung</w:t>
            </w:r>
          </w:p>
        </w:tc>
        <w:tc>
          <w:tcPr>
            <w:tcW w:w="992" w:type="dxa"/>
          </w:tcPr>
          <w:p w14:paraId="452A5183" w14:textId="77777777" w:rsidR="0011478C" w:rsidRPr="00E95CC7" w:rsidRDefault="0011478C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95CC7">
              <w:rPr>
                <w:rFonts w:ascii="Verdana" w:hAnsi="Verdana"/>
                <w:b/>
                <w:bCs/>
                <w:sz w:val="16"/>
                <w:szCs w:val="16"/>
              </w:rPr>
              <w:t>Springer</w:t>
            </w:r>
          </w:p>
        </w:tc>
        <w:tc>
          <w:tcPr>
            <w:tcW w:w="1134" w:type="dxa"/>
          </w:tcPr>
          <w:p w14:paraId="0385EA02" w14:textId="2F9D994A" w:rsidR="0011478C" w:rsidRPr="00E95CC7" w:rsidRDefault="006A1B7A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Korrigiert</w:t>
            </w:r>
          </w:p>
        </w:tc>
      </w:tr>
      <w:tr w:rsidR="0011478C" w:rsidRPr="00E95CC7" w14:paraId="069EC243" w14:textId="77777777" w:rsidTr="006A1B7A">
        <w:trPr>
          <w:trHeight w:val="1470"/>
          <w:jc w:val="center"/>
        </w:trPr>
        <w:tc>
          <w:tcPr>
            <w:tcW w:w="1560" w:type="dxa"/>
          </w:tcPr>
          <w:p w14:paraId="1269F0F3" w14:textId="1877612F" w:rsidR="0011478C" w:rsidRPr="00E95CC7" w:rsidRDefault="008337D4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 RangeStart:SCHICHTEN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«RangeStart:SCHICHTEN»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 klient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«klient»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11478C" w:rsidRPr="00E95CC7">
              <w:rPr>
                <w:rFonts w:ascii="Verdana" w:hAnsi="Verdana"/>
                <w:sz w:val="16"/>
                <w:szCs w:val="16"/>
              </w:rPr>
              <w:br/>
            </w:r>
          </w:p>
        </w:tc>
        <w:tc>
          <w:tcPr>
            <w:tcW w:w="1558" w:type="dxa"/>
          </w:tcPr>
          <w:p w14:paraId="054D4A03" w14:textId="400CAB95" w:rsidR="0011478C" w:rsidRPr="00E95CC7" w:rsidRDefault="001657D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 von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«von»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502C67E0" w14:textId="42D95FBC" w:rsidR="0011478C" w:rsidRPr="00E95CC7" w:rsidRDefault="001657D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 zeit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«zeit»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702" w:type="dxa"/>
            <w:gridSpan w:val="2"/>
          </w:tcPr>
          <w:p w14:paraId="5299DE3B" w14:textId="2CD1481D" w:rsidR="0011478C" w:rsidRPr="00E95CC7" w:rsidRDefault="0011478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leistungsart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6F0714">
              <w:rPr>
                <w:rFonts w:ascii="Verdana" w:hAnsi="Verdana"/>
                <w:noProof/>
                <w:sz w:val="16"/>
                <w:szCs w:val="16"/>
              </w:rPr>
              <w:instrText>«leistungsart»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instrText xml:space="preserve">  = "U" "Unmittelbare Leistungen" </w:instrText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leistungsart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6F0714">
              <w:rPr>
                <w:rFonts w:ascii="Verdana" w:hAnsi="Verdana"/>
                <w:noProof/>
                <w:sz w:val="16"/>
                <w:szCs w:val="16"/>
              </w:rPr>
              <w:instrText>«leistungsart»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instrText xml:space="preserve"> = "R" "Regie" "Klassenfahrt"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6F0714">
              <w:rPr>
                <w:rFonts w:ascii="Verdana" w:hAnsi="Verdana"/>
                <w:noProof/>
                <w:sz w:val="16"/>
                <w:szCs w:val="16"/>
              </w:rPr>
              <w:instrText>Klassenfahrt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6F0714">
              <w:rPr>
                <w:rFonts w:ascii="Verdana" w:hAnsi="Verdana"/>
                <w:noProof/>
                <w:sz w:val="16"/>
                <w:szCs w:val="16"/>
              </w:rPr>
              <w:t>Klassenfahrt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</w:tcPr>
          <w:p w14:paraId="73EF6B47" w14:textId="5BDA43E0" w:rsidR="0011478C" w:rsidRPr="00E95CC7" w:rsidRDefault="006F0714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 taetigkeit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«taetigkeit»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60" w:type="dxa"/>
          </w:tcPr>
          <w:p w14:paraId="42F36792" w14:textId="5F6ACF1A" w:rsidR="0011478C" w:rsidRPr="00E95CC7" w:rsidRDefault="006F0714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 beschreibung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t>«beschreibung»</w: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</w:tcPr>
          <w:p w14:paraId="0ED931B8" w14:textId="402AB993" w:rsidR="0011478C" w:rsidRPr="00E95CC7" w:rsidRDefault="00F53AB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SYMBOL </w:instrText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 w:rsidR="0070087C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70087C">
              <w:rPr>
                <w:rFonts w:ascii="Verdana" w:hAnsi="Verdana"/>
                <w:sz w:val="16"/>
                <w:szCs w:val="16"/>
              </w:rPr>
              <w:instrText xml:space="preserve"> MERGEFIELD  springer </w:instrText>
            </w:r>
            <w:r w:rsidR="0070087C"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70087C">
              <w:rPr>
                <w:rFonts w:ascii="Verdana" w:hAnsi="Verdana"/>
                <w:noProof/>
                <w:sz w:val="16"/>
                <w:szCs w:val="16"/>
              </w:rPr>
              <w:instrText>«springer»</w:instrText>
            </w:r>
            <w:r w:rsidR="0070087C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instrText xml:space="preserve"> = 1 </w:instrText>
            </w:r>
            <w:r w:rsidR="00492110">
              <w:rPr>
                <w:rFonts w:ascii="Verdana" w:hAnsi="Verdana"/>
                <w:sz w:val="16"/>
                <w:szCs w:val="16"/>
              </w:rPr>
              <w:instrText>120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="00492110">
              <w:rPr>
                <w:rFonts w:ascii="Verdana" w:hAnsi="Verdana"/>
                <w:sz w:val="16"/>
                <w:szCs w:val="16"/>
              </w:rPr>
              <w:instrText>111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instrText>163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70087C">
              <w:rPr>
                <w:rFonts w:ascii="Verdana" w:hAnsi="Verdana"/>
                <w:sz w:val="16"/>
                <w:szCs w:val="16"/>
              </w:rPr>
              <w:instrText xml:space="preserve"> \f Wingdings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3D5525FA" w14:textId="2EE2231C" w:rsidR="0011478C" w:rsidRPr="00E95CC7" w:rsidRDefault="0070087C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SYMBOL </w:instrText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IF </w:instrText>
            </w: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MERGEFIELD  pool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instrText>«pool»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</w:rPr>
              <w:instrText xml:space="preserve"> = 1 </w:instrText>
            </w:r>
            <w:r w:rsidR="00492110">
              <w:rPr>
                <w:rFonts w:ascii="Verdana" w:hAnsi="Verdana"/>
                <w:sz w:val="16"/>
                <w:szCs w:val="16"/>
              </w:rPr>
              <w:instrText>120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="00492110">
              <w:rPr>
                <w:rFonts w:ascii="Verdana" w:hAnsi="Verdana"/>
                <w:sz w:val="16"/>
                <w:szCs w:val="16"/>
              </w:rPr>
              <w:instrText>111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noProof/>
                <w:sz w:val="16"/>
                <w:szCs w:val="16"/>
              </w:rPr>
              <w:instrText>163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492110"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\f Wingdings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 w:rsidR="003E1823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3E1823">
              <w:rPr>
                <w:rFonts w:ascii="Verdana" w:hAnsi="Verdana"/>
                <w:sz w:val="16"/>
                <w:szCs w:val="16"/>
              </w:rPr>
              <w:instrText xml:space="preserve"> MERGEFIELD  RangeEnd:SCHICHTEN</w:instrText>
            </w:r>
            <w:bookmarkStart w:id="0" w:name="_GoBack"/>
            <w:bookmarkEnd w:id="0"/>
            <w:r w:rsidR="003E1823"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="003E1823"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3E1823">
              <w:rPr>
                <w:rFonts w:ascii="Verdana" w:hAnsi="Verdana"/>
                <w:noProof/>
                <w:sz w:val="16"/>
                <w:szCs w:val="16"/>
              </w:rPr>
              <w:t>«RangeEnd:SCHICHTEN»</w:t>
            </w:r>
            <w:r w:rsidR="003E1823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</w:tbl>
    <w:p w14:paraId="138F4109" w14:textId="77777777" w:rsidR="00A7158D" w:rsidRPr="00E95CC7" w:rsidRDefault="00A7158D" w:rsidP="001C1110">
      <w:pPr>
        <w:rPr>
          <w:rFonts w:ascii="Verdana" w:hAnsi="Verdana"/>
          <w:sz w:val="16"/>
          <w:szCs w:val="16"/>
        </w:rPr>
      </w:pPr>
    </w:p>
    <w:sectPr w:rsidR="00A7158D" w:rsidRPr="00E95CC7">
      <w:headerReference w:type="default" r:id="rId10"/>
      <w:footerReference w:type="defaul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F0026" w14:textId="77777777" w:rsidR="006B0BC1" w:rsidRDefault="006B0BC1">
      <w:pPr>
        <w:spacing w:after="0" w:line="240" w:lineRule="auto"/>
      </w:pPr>
      <w:r>
        <w:separator/>
      </w:r>
    </w:p>
  </w:endnote>
  <w:endnote w:type="continuationSeparator" w:id="0">
    <w:p w14:paraId="34556EDF" w14:textId="77777777" w:rsidR="006B0BC1" w:rsidRDefault="006B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04322" w14:textId="3D4BB083" w:rsidR="00595385" w:rsidRPr="002E5036" w:rsidRDefault="002E5036" w:rsidP="002E5036">
    <w:pPr>
      <w:pStyle w:val="Fuzeile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  <w:t xml:space="preserve">Seite </w:t>
    </w:r>
    <w:r w:rsidR="006F0714">
      <w:rPr>
        <w:rFonts w:ascii="Verdana" w:hAnsi="Verdana"/>
        <w:sz w:val="16"/>
        <w:szCs w:val="16"/>
      </w:rPr>
      <w:fldChar w:fldCharType="begin"/>
    </w:r>
    <w:r w:rsidR="006F0714">
      <w:rPr>
        <w:rFonts w:ascii="Verdana" w:hAnsi="Verdana"/>
        <w:sz w:val="16"/>
        <w:szCs w:val="16"/>
      </w:rPr>
      <w:instrText xml:space="preserve"> PAGE  </w:instrText>
    </w:r>
    <w:r w:rsidR="006F0714">
      <w:rPr>
        <w:rFonts w:ascii="Verdana" w:hAnsi="Verdana"/>
        <w:sz w:val="16"/>
        <w:szCs w:val="16"/>
      </w:rPr>
      <w:fldChar w:fldCharType="separate"/>
    </w:r>
    <w:r w:rsidR="006F0714">
      <w:rPr>
        <w:rFonts w:ascii="Verdana" w:hAnsi="Verdana"/>
        <w:noProof/>
        <w:sz w:val="16"/>
        <w:szCs w:val="16"/>
      </w:rPr>
      <w:t>1</w:t>
    </w:r>
    <w:r w:rsidR="006F0714"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 xml:space="preserve"> von 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NUMPAGES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1</w:t>
    </w:r>
    <w:r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C5E66" w14:textId="77777777" w:rsidR="006B0BC1" w:rsidRDefault="006B0BC1">
      <w:pPr>
        <w:spacing w:after="0" w:line="240" w:lineRule="auto"/>
      </w:pPr>
      <w:r>
        <w:separator/>
      </w:r>
    </w:p>
  </w:footnote>
  <w:footnote w:type="continuationSeparator" w:id="0">
    <w:p w14:paraId="757E2A05" w14:textId="77777777" w:rsidR="006B0BC1" w:rsidRDefault="006B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08D86" w14:textId="77777777" w:rsidR="00595385" w:rsidRDefault="003F5419">
    <w:pPr>
      <w:pStyle w:val="Kopfzeile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7DDC5F5" wp14:editId="320012EF">
          <wp:simplePos x="0" y="0"/>
          <wp:positionH relativeFrom="column">
            <wp:posOffset>7738110</wp:posOffset>
          </wp:positionH>
          <wp:positionV relativeFrom="paragraph">
            <wp:posOffset>-135255</wp:posOffset>
          </wp:positionV>
          <wp:extent cx="1762125" cy="427990"/>
          <wp:effectExtent l="0" t="0" r="9525" b="0"/>
          <wp:wrapTight wrapText="bothSides">
            <wp:wrapPolygon edited="0">
              <wp:start x="3036" y="0"/>
              <wp:lineTo x="0" y="3846"/>
              <wp:lineTo x="0" y="17306"/>
              <wp:lineTo x="934" y="20190"/>
              <wp:lineTo x="1635" y="20190"/>
              <wp:lineTo x="3036" y="20190"/>
              <wp:lineTo x="13544" y="18267"/>
              <wp:lineTo x="13310" y="15383"/>
              <wp:lineTo x="21483" y="11537"/>
              <wp:lineTo x="21483" y="1923"/>
              <wp:lineTo x="3970" y="0"/>
              <wp:lineTo x="303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  <w:p w14:paraId="7E82239E" w14:textId="77777777" w:rsidR="00595385" w:rsidRDefault="00595385">
    <w:pPr>
      <w:pStyle w:val="Kopfzeile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B2"/>
    <w:rsid w:val="000306FE"/>
    <w:rsid w:val="00032607"/>
    <w:rsid w:val="00036E4A"/>
    <w:rsid w:val="00037C92"/>
    <w:rsid w:val="000503FE"/>
    <w:rsid w:val="00071F3F"/>
    <w:rsid w:val="00084B23"/>
    <w:rsid w:val="0009142B"/>
    <w:rsid w:val="00097C69"/>
    <w:rsid w:val="0011478C"/>
    <w:rsid w:val="001657D0"/>
    <w:rsid w:val="00172321"/>
    <w:rsid w:val="00172657"/>
    <w:rsid w:val="001B0596"/>
    <w:rsid w:val="001C1110"/>
    <w:rsid w:val="001F2AD8"/>
    <w:rsid w:val="00213D4B"/>
    <w:rsid w:val="002401C6"/>
    <w:rsid w:val="00277659"/>
    <w:rsid w:val="00277C84"/>
    <w:rsid w:val="0029584B"/>
    <w:rsid w:val="002A07D1"/>
    <w:rsid w:val="002A3E9B"/>
    <w:rsid w:val="002A4F30"/>
    <w:rsid w:val="002C329A"/>
    <w:rsid w:val="002D465E"/>
    <w:rsid w:val="002D4EC1"/>
    <w:rsid w:val="002E5036"/>
    <w:rsid w:val="002F25AB"/>
    <w:rsid w:val="002F51BC"/>
    <w:rsid w:val="002F69B3"/>
    <w:rsid w:val="00313855"/>
    <w:rsid w:val="00343C8B"/>
    <w:rsid w:val="00363472"/>
    <w:rsid w:val="00363CDD"/>
    <w:rsid w:val="003777BE"/>
    <w:rsid w:val="003E1823"/>
    <w:rsid w:val="003F5419"/>
    <w:rsid w:val="00400B5E"/>
    <w:rsid w:val="00436793"/>
    <w:rsid w:val="00440F49"/>
    <w:rsid w:val="00462977"/>
    <w:rsid w:val="004637CB"/>
    <w:rsid w:val="00472F2B"/>
    <w:rsid w:val="00492110"/>
    <w:rsid w:val="004A325E"/>
    <w:rsid w:val="004B3130"/>
    <w:rsid w:val="004C3D0E"/>
    <w:rsid w:val="004D2EFD"/>
    <w:rsid w:val="005079E8"/>
    <w:rsid w:val="005268FB"/>
    <w:rsid w:val="005350F4"/>
    <w:rsid w:val="005610BB"/>
    <w:rsid w:val="00595385"/>
    <w:rsid w:val="005B0D42"/>
    <w:rsid w:val="006022A2"/>
    <w:rsid w:val="00626D94"/>
    <w:rsid w:val="00636315"/>
    <w:rsid w:val="006435AA"/>
    <w:rsid w:val="006678D3"/>
    <w:rsid w:val="00687696"/>
    <w:rsid w:val="006A1B7A"/>
    <w:rsid w:val="006B0BC1"/>
    <w:rsid w:val="006C5642"/>
    <w:rsid w:val="006D4B64"/>
    <w:rsid w:val="006F0714"/>
    <w:rsid w:val="006F44DC"/>
    <w:rsid w:val="0070087C"/>
    <w:rsid w:val="007012BD"/>
    <w:rsid w:val="0072609A"/>
    <w:rsid w:val="00726B9B"/>
    <w:rsid w:val="00734929"/>
    <w:rsid w:val="00747C48"/>
    <w:rsid w:val="00762B0C"/>
    <w:rsid w:val="00766086"/>
    <w:rsid w:val="00773FDC"/>
    <w:rsid w:val="00776CD4"/>
    <w:rsid w:val="007778D4"/>
    <w:rsid w:val="007779AA"/>
    <w:rsid w:val="00786848"/>
    <w:rsid w:val="007C2278"/>
    <w:rsid w:val="007C2EE5"/>
    <w:rsid w:val="007C377B"/>
    <w:rsid w:val="007C5265"/>
    <w:rsid w:val="007E6234"/>
    <w:rsid w:val="007E6DAD"/>
    <w:rsid w:val="007F6637"/>
    <w:rsid w:val="008326CD"/>
    <w:rsid w:val="008337D4"/>
    <w:rsid w:val="00851029"/>
    <w:rsid w:val="00861014"/>
    <w:rsid w:val="00864D01"/>
    <w:rsid w:val="0087120C"/>
    <w:rsid w:val="0087180D"/>
    <w:rsid w:val="0089559A"/>
    <w:rsid w:val="00897AA5"/>
    <w:rsid w:val="008A0B14"/>
    <w:rsid w:val="008A1494"/>
    <w:rsid w:val="008B5F24"/>
    <w:rsid w:val="008C689B"/>
    <w:rsid w:val="00912E79"/>
    <w:rsid w:val="00937C43"/>
    <w:rsid w:val="009541BE"/>
    <w:rsid w:val="00960905"/>
    <w:rsid w:val="00976752"/>
    <w:rsid w:val="009A7DEE"/>
    <w:rsid w:val="009F3CDF"/>
    <w:rsid w:val="00A14146"/>
    <w:rsid w:val="00A432F6"/>
    <w:rsid w:val="00A7158D"/>
    <w:rsid w:val="00A85673"/>
    <w:rsid w:val="00A946C4"/>
    <w:rsid w:val="00AA14C7"/>
    <w:rsid w:val="00AB50AE"/>
    <w:rsid w:val="00AD00FC"/>
    <w:rsid w:val="00AF08A9"/>
    <w:rsid w:val="00B33694"/>
    <w:rsid w:val="00B574F1"/>
    <w:rsid w:val="00B6501B"/>
    <w:rsid w:val="00BA7360"/>
    <w:rsid w:val="00BC728D"/>
    <w:rsid w:val="00BD0857"/>
    <w:rsid w:val="00BD3780"/>
    <w:rsid w:val="00BE68FC"/>
    <w:rsid w:val="00BF43D1"/>
    <w:rsid w:val="00C14D98"/>
    <w:rsid w:val="00C27E38"/>
    <w:rsid w:val="00C342D4"/>
    <w:rsid w:val="00C3658C"/>
    <w:rsid w:val="00C510F4"/>
    <w:rsid w:val="00C8318A"/>
    <w:rsid w:val="00C905F8"/>
    <w:rsid w:val="00C91597"/>
    <w:rsid w:val="00C92C4B"/>
    <w:rsid w:val="00CA2AEE"/>
    <w:rsid w:val="00CA6B87"/>
    <w:rsid w:val="00CC538A"/>
    <w:rsid w:val="00CE6853"/>
    <w:rsid w:val="00D011A2"/>
    <w:rsid w:val="00D311BE"/>
    <w:rsid w:val="00D60155"/>
    <w:rsid w:val="00D93A14"/>
    <w:rsid w:val="00D93D3D"/>
    <w:rsid w:val="00D942C1"/>
    <w:rsid w:val="00DA4CE3"/>
    <w:rsid w:val="00DE086D"/>
    <w:rsid w:val="00DF4B70"/>
    <w:rsid w:val="00E150C3"/>
    <w:rsid w:val="00E22426"/>
    <w:rsid w:val="00E32574"/>
    <w:rsid w:val="00E931B2"/>
    <w:rsid w:val="00E95CC7"/>
    <w:rsid w:val="00EB25B8"/>
    <w:rsid w:val="00EB528D"/>
    <w:rsid w:val="00EC64C3"/>
    <w:rsid w:val="00F12E2C"/>
    <w:rsid w:val="00F1708F"/>
    <w:rsid w:val="00F2359B"/>
    <w:rsid w:val="00F32E3B"/>
    <w:rsid w:val="00F40E3D"/>
    <w:rsid w:val="00F53ABD"/>
    <w:rsid w:val="00F64154"/>
    <w:rsid w:val="00F966D9"/>
    <w:rsid w:val="00FA672C"/>
    <w:rsid w:val="00FD1738"/>
    <w:rsid w:val="00F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088B339E"/>
  <w15:chartTrackingRefBased/>
  <w15:docId w15:val="{3A48CA7E-903B-4E9D-9806-DB37E684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pPr>
      <w:spacing w:after="0" w:line="240" w:lineRule="auto"/>
    </w:pPr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Funotenzeichen">
    <w:name w:val="footnote reference"/>
    <w:uiPriority w:val="99"/>
    <w:semiHidden/>
    <w:unhideWhenUsed/>
    <w:qFormat/>
    <w:rPr>
      <w:vertAlign w:val="superscript"/>
    </w:rPr>
  </w:style>
  <w:style w:type="character" w:styleId="Endnotenzeichen">
    <w:name w:val="endnote reference"/>
    <w:uiPriority w:val="99"/>
    <w:semiHidden/>
    <w:unhideWhenUsed/>
    <w:qFormat/>
    <w:rPr>
      <w:vertAlign w:val="superscript"/>
    </w:rPr>
  </w:style>
  <w:style w:type="character" w:styleId="Platzhaltertext">
    <w:name w:val="Placeholder Text"/>
    <w:qFormat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36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6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9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F0714"/>
    <w:pPr>
      <w:spacing w:after="0" w:line="240" w:lineRule="auto"/>
    </w:pPr>
  </w:style>
  <w:style w:type="table" w:styleId="Gitternetztabelle6farbig">
    <w:name w:val="Grid Table 6 Colorful"/>
    <w:basedOn w:val="NormaleTabelle"/>
    <w:uiPriority w:val="51"/>
    <w:rsid w:val="006F0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9E598C899461428311D613DF82F83E" ma:contentTypeVersion="13" ma:contentTypeDescription="Ein neues Dokument erstellen." ma:contentTypeScope="" ma:versionID="98a6b5428fcc2aa1e1960d34074ac984">
  <xsd:schema xmlns:xsd="http://www.w3.org/2001/XMLSchema" xmlns:xs="http://www.w3.org/2001/XMLSchema" xmlns:p="http://schemas.microsoft.com/office/2006/metadata/properties" xmlns:ns3="f46517b0-dc48-46f1-b4ac-e2ef3566e15c" xmlns:ns4="1417c05f-bae1-4ece-8fb7-dcc7d93715e5" targetNamespace="http://schemas.microsoft.com/office/2006/metadata/properties" ma:root="true" ma:fieldsID="8755e6c1fb46b79dbdf3f71676adafe0" ns3:_="" ns4:_="">
    <xsd:import namespace="f46517b0-dc48-46f1-b4ac-e2ef3566e15c"/>
    <xsd:import namespace="1417c05f-bae1-4ece-8fb7-dcc7d93715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517b0-dc48-46f1-b4ac-e2ef3566e1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7c05f-bae1-4ece-8fb7-dcc7d9371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6F69-5C6B-486F-83EA-EE7D048A1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517b0-dc48-46f1-b4ac-e2ef3566e15c"/>
    <ds:schemaRef ds:uri="1417c05f-bae1-4ece-8fb7-dcc7d9371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1076B-F518-4D89-8AEA-873FA2CC8ABB}">
  <ds:schemaRefs>
    <ds:schemaRef ds:uri="1417c05f-bae1-4ece-8fb7-dcc7d93715e5"/>
    <ds:schemaRef ds:uri="http://purl.org/dc/dcmitype/"/>
    <ds:schemaRef ds:uri="f46517b0-dc48-46f1-b4ac-e2ef3566e15c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DE37B01-2DD5-42A1-8B33-D1BECB168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186F63-BB37-4FDB-A0E7-849D380A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Hüls, Jonathan</dc:creator>
  <cp:lastModifiedBy>Paulsen, Yannick</cp:lastModifiedBy>
  <cp:revision>18</cp:revision>
  <dcterms:created xsi:type="dcterms:W3CDTF">2022-09-07T08:49:00Z</dcterms:created>
  <dcterms:modified xsi:type="dcterms:W3CDTF">2022-09-07T14:45:00Z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0x0101009A9E598C899461428311D613DF82F83E</vt:lpwstr>
  </property>
</Properties>
</file>