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9263" w14:textId="1F0FF69B" w:rsidR="004E22EA" w:rsidRDefault="0040337A" w:rsidP="004E22EA">
      <w:pPr>
        <w:pStyle w:val="1"/>
        <w:jc w:val="center"/>
        <w:rPr>
          <w:rtl/>
        </w:rPr>
      </w:pPr>
      <w:r>
        <w:rPr>
          <w:rFonts w:hint="cs"/>
          <w:rtl/>
        </w:rPr>
        <w:t xml:space="preserve">דו"ח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מיני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1 בהנדסת תכנה</w:t>
      </w:r>
    </w:p>
    <w:p w14:paraId="427457C6" w14:textId="77777777" w:rsidR="004E22EA" w:rsidRPr="004E22EA" w:rsidRDefault="004E22EA" w:rsidP="004E22EA"/>
    <w:p w14:paraId="7A2BCBBB" w14:textId="0D0358FD" w:rsidR="0040337A" w:rsidRDefault="0040337A" w:rsidP="004E22E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שיפורים לתמונה שהוספנו:</w:t>
      </w:r>
    </w:p>
    <w:p w14:paraId="00856589" w14:textId="3CA7AC2A" w:rsidR="0040337A" w:rsidRDefault="0040337A" w:rsidP="0040337A">
      <w:pPr>
        <w:pStyle w:val="a3"/>
        <w:numPr>
          <w:ilvl w:val="1"/>
          <w:numId w:val="1"/>
        </w:numPr>
        <w:bidi/>
      </w:pPr>
      <w:r>
        <w:t>Glossy surfaces</w:t>
      </w:r>
    </w:p>
    <w:p w14:paraId="07849CD4" w14:textId="5022FADE" w:rsidR="0040337A" w:rsidRDefault="0040337A" w:rsidP="0040337A">
      <w:pPr>
        <w:pStyle w:val="a3"/>
        <w:numPr>
          <w:ilvl w:val="1"/>
          <w:numId w:val="1"/>
        </w:numPr>
        <w:bidi/>
      </w:pPr>
      <w:r>
        <w:t>Diffuse glass</w:t>
      </w:r>
    </w:p>
    <w:p w14:paraId="68FEF189" w14:textId="77777777" w:rsidR="004E22EA" w:rsidRDefault="004E22EA" w:rsidP="004E22EA">
      <w:pPr>
        <w:pStyle w:val="a3"/>
        <w:bidi/>
        <w:ind w:left="1440"/>
      </w:pPr>
    </w:p>
    <w:p w14:paraId="27C9867F" w14:textId="07ABBBEC" w:rsidR="0040337A" w:rsidRDefault="0040337A" w:rsidP="004033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הוספנו במחלקה </w:t>
      </w:r>
      <w:r>
        <w:rPr>
          <w:rFonts w:hint="cs"/>
        </w:rPr>
        <w:t>VECTOR</w:t>
      </w:r>
      <w:r>
        <w:rPr>
          <w:rFonts w:hint="cs"/>
          <w:rtl/>
        </w:rPr>
        <w:t xml:space="preserve"> פונקציות סיבוב על הצירים </w:t>
      </w:r>
      <w:r>
        <w:rPr>
          <w:rFonts w:hint="cs"/>
        </w:rPr>
        <w:t>X</w:t>
      </w:r>
      <w:r>
        <w:rPr>
          <w:rFonts w:hint="cs"/>
          <w:rtl/>
        </w:rPr>
        <w:t xml:space="preserve">, </w:t>
      </w:r>
      <w:r>
        <w:rPr>
          <w:rFonts w:hint="cs"/>
        </w:rPr>
        <w:t>Y</w:t>
      </w:r>
      <w:r>
        <w:rPr>
          <w:rFonts w:hint="cs"/>
          <w:rtl/>
        </w:rPr>
        <w:t xml:space="preserve"> ו-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בכדי למקם </w:t>
      </w:r>
      <w:r w:rsidR="00342DAC">
        <w:rPr>
          <w:rFonts w:hint="cs"/>
          <w:rtl/>
        </w:rPr>
        <w:t xml:space="preserve">לכוון ואף לסובב </w:t>
      </w: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הקמרה</w:t>
      </w:r>
      <w:proofErr w:type="spellEnd"/>
      <w:r>
        <w:rPr>
          <w:rFonts w:hint="cs"/>
          <w:rtl/>
        </w:rPr>
        <w:t xml:space="preserve"> בקלות.</w:t>
      </w:r>
    </w:p>
    <w:p w14:paraId="7F923397" w14:textId="6003BA69" w:rsidR="0040337A" w:rsidRDefault="00342DAC" w:rsidP="0040337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הוספנו </w:t>
      </w:r>
      <w:r>
        <w:rPr>
          <w:rFonts w:hint="cs"/>
        </w:rPr>
        <w:t>JAVADOC</w:t>
      </w:r>
      <w:r>
        <w:rPr>
          <w:rFonts w:hint="cs"/>
          <w:rtl/>
        </w:rPr>
        <w:t xml:space="preserve"> לפני כל פונקציה המסבירה על מטרת הפונקציה, משמעות הפרמטרים שלה ועל הערך שהיא מחזירה.</w:t>
      </w:r>
    </w:p>
    <w:p w14:paraId="0A133746" w14:textId="121B46DA" w:rsidR="00342DAC" w:rsidRDefault="00342DAC" w:rsidP="00342D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הוספנו </w:t>
      </w:r>
      <w:r>
        <w:rPr>
          <w:rFonts w:hint="cs"/>
        </w:rPr>
        <w:t>JAVADOC</w:t>
      </w:r>
      <w:r>
        <w:rPr>
          <w:rFonts w:hint="cs"/>
          <w:rtl/>
        </w:rPr>
        <w:t xml:space="preserve"> לפני כל מחלקה המסבירה את מהותה.</w:t>
      </w:r>
    </w:p>
    <w:p w14:paraId="3B79DF54" w14:textId="0EAE9EB5" w:rsidR="00342DAC" w:rsidRDefault="00342DAC" w:rsidP="00342D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הוספנו תיעוד על משתנים ופעולות שלא מובנים מאליהם.</w:t>
      </w:r>
    </w:p>
    <w:p w14:paraId="5C0B36AE" w14:textId="37F21120" w:rsidR="00342DAC" w:rsidRDefault="00342DAC" w:rsidP="00342D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יצרנו פונקציה המחזירה את הקודקודים של</w:t>
      </w:r>
      <w:r w:rsidR="00662F83">
        <w:rPr>
          <w:rFonts w:hint="cs"/>
          <w:rtl/>
        </w:rPr>
        <w:t xml:space="preserve"> שני מצולעים משוכללים (אחד בתוך השני כמעין טבעת) כאשר אחד בעל רדיוס נתון הגדול פי שתיים מהשני</w:t>
      </w:r>
      <w:r>
        <w:rPr>
          <w:rFonts w:hint="cs"/>
          <w:rtl/>
        </w:rPr>
        <w:t xml:space="preserve"> </w:t>
      </w:r>
      <w:r w:rsidR="00662F83">
        <w:rPr>
          <w:rFonts w:hint="cs"/>
          <w:rtl/>
        </w:rPr>
        <w:t xml:space="preserve">ושניהם בעלי חצי ממספר קודקודים נתון </w:t>
      </w:r>
      <w:r w:rsidR="00662F83">
        <w:rPr>
          <w:rtl/>
        </w:rPr>
        <w:t>–</w:t>
      </w:r>
      <w:r w:rsidR="00662F83">
        <w:rPr>
          <w:rFonts w:hint="cs"/>
          <w:rtl/>
        </w:rPr>
        <w:t xml:space="preserve"> כך שמחזירים בסוף מספר קודקודים ששווה למספר קודקודים הנתון. השתמשנו בפונקציה הזו על מנת לשלוח "קונוס" של קרניים במקום כל קרן </w:t>
      </w:r>
      <w:r w:rsidR="00662F83">
        <w:rPr>
          <w:rFonts w:hint="cs"/>
        </w:rPr>
        <w:t>REFLECTION</w:t>
      </w:r>
      <w:r w:rsidR="00662F83">
        <w:rPr>
          <w:rFonts w:hint="cs"/>
          <w:rtl/>
        </w:rPr>
        <w:t xml:space="preserve"> ו-</w:t>
      </w:r>
      <w:r w:rsidR="00662F83">
        <w:rPr>
          <w:rFonts w:hint="cs"/>
        </w:rPr>
        <w:t>REFRACTION</w:t>
      </w:r>
      <w:r w:rsidR="00662F83">
        <w:rPr>
          <w:rFonts w:hint="cs"/>
          <w:rtl/>
        </w:rPr>
        <w:t xml:space="preserve"> ולעשות ממוצע בין צבעיהם - ובכך לקבל אפקט של </w:t>
      </w:r>
      <w:r w:rsidR="00662F83">
        <w:rPr>
          <w:rFonts w:hint="cs"/>
        </w:rPr>
        <w:t>GLOSSY</w:t>
      </w:r>
      <w:r w:rsidR="00662F83">
        <w:rPr>
          <w:rFonts w:hint="cs"/>
          <w:rtl/>
        </w:rPr>
        <w:t xml:space="preserve"> ו-</w:t>
      </w:r>
      <w:r w:rsidR="00662F83">
        <w:rPr>
          <w:rFonts w:hint="cs"/>
        </w:rPr>
        <w:t>DEFUSE</w:t>
      </w:r>
      <w:r w:rsidR="00662F83">
        <w:rPr>
          <w:rFonts w:hint="cs"/>
          <w:rtl/>
        </w:rPr>
        <w:t>.</w:t>
      </w:r>
    </w:p>
    <w:p w14:paraId="5C87C473" w14:textId="35A1CAAF" w:rsidR="004250AC" w:rsidRDefault="004250AC" w:rsidP="004250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יצרנו משתנים ב</w:t>
      </w:r>
      <w:r>
        <w:rPr>
          <w:rFonts w:hint="cs"/>
        </w:rPr>
        <w:t>MATERIAL</w:t>
      </w:r>
      <w:r>
        <w:rPr>
          <w:rFonts w:hint="cs"/>
          <w:rtl/>
        </w:rPr>
        <w:t xml:space="preserve"> שמאפשרים לשלוט על רמת ה</w:t>
      </w:r>
      <w:r>
        <w:rPr>
          <w:rFonts w:hint="cs"/>
        </w:rPr>
        <w:t>GLOSSYNESS</w:t>
      </w:r>
      <w:r>
        <w:rPr>
          <w:rFonts w:hint="cs"/>
          <w:rtl/>
        </w:rPr>
        <w:t xml:space="preserve"> ועל ה</w:t>
      </w:r>
      <w:r>
        <w:rPr>
          <w:rFonts w:hint="cs"/>
        </w:rPr>
        <w:t>DIFFUSE</w:t>
      </w:r>
      <w:r>
        <w:rPr>
          <w:rFonts w:hint="cs"/>
          <w:rtl/>
        </w:rPr>
        <w:t xml:space="preserve"> של ה</w:t>
      </w:r>
      <w:r>
        <w:rPr>
          <w:rFonts w:hint="cs"/>
        </w:rPr>
        <w:t>MATERIAL</w:t>
      </w:r>
      <w:r>
        <w:rPr>
          <w:rFonts w:hint="cs"/>
          <w:rtl/>
        </w:rPr>
        <w:t>.</w:t>
      </w:r>
    </w:p>
    <w:p w14:paraId="1AE9618F" w14:textId="439D7ED5" w:rsidR="004250AC" w:rsidRDefault="004250AC" w:rsidP="004250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יצרנו פונקציות ב</w:t>
      </w:r>
      <w:r>
        <w:rPr>
          <w:rFonts w:hint="cs"/>
        </w:rPr>
        <w:t>SCENE</w:t>
      </w:r>
      <w:r>
        <w:rPr>
          <w:rFonts w:hint="cs"/>
          <w:rtl/>
        </w:rPr>
        <w:t xml:space="preserve"> המאפשרות כיבוי של </w:t>
      </w:r>
      <w:r>
        <w:rPr>
          <w:rFonts w:hint="cs"/>
        </w:rPr>
        <w:t>GLOSSY</w:t>
      </w:r>
      <w:r>
        <w:rPr>
          <w:rFonts w:hint="cs"/>
          <w:rtl/>
        </w:rPr>
        <w:t xml:space="preserve"> ו</w:t>
      </w:r>
      <w:r>
        <w:rPr>
          <w:rFonts w:hint="cs"/>
        </w:rPr>
        <w:t>DIFFUSE</w:t>
      </w:r>
      <w:r>
        <w:rPr>
          <w:rFonts w:hint="cs"/>
          <w:rtl/>
        </w:rPr>
        <w:t xml:space="preserve"> בסצנה.</w:t>
      </w:r>
    </w:p>
    <w:p w14:paraId="0C177EB5" w14:textId="3483CAB6" w:rsidR="004250AC" w:rsidRDefault="004250AC" w:rsidP="004250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יצרנו משתנה ב</w:t>
      </w:r>
      <w:r>
        <w:rPr>
          <w:rFonts w:hint="cs"/>
        </w:rPr>
        <w:t>SCENE</w:t>
      </w:r>
      <w:r>
        <w:rPr>
          <w:rFonts w:hint="cs"/>
          <w:rtl/>
        </w:rPr>
        <w:t xml:space="preserve"> המאפשר שליטה בכמות הקרניים בקונוס של כל קרן שיקוף והשתקפות.</w:t>
      </w:r>
    </w:p>
    <w:p w14:paraId="7AE5D553" w14:textId="3BC15D0B" w:rsidR="00662F83" w:rsidRDefault="00662F83" w:rsidP="00662F83">
      <w:pPr>
        <w:bidi/>
        <w:rPr>
          <w:rtl/>
        </w:rPr>
      </w:pPr>
    </w:p>
    <w:p w14:paraId="2B67F8FA" w14:textId="4EC76A3B" w:rsidR="004E22EA" w:rsidRDefault="004E22EA" w:rsidP="004E22EA">
      <w:pPr>
        <w:pStyle w:val="2"/>
        <w:bidi/>
        <w:rPr>
          <w:sz w:val="32"/>
          <w:szCs w:val="32"/>
          <w:rtl/>
        </w:rPr>
      </w:pPr>
    </w:p>
    <w:p w14:paraId="53434A5A" w14:textId="57882E45" w:rsidR="004E22EA" w:rsidRDefault="004E22EA" w:rsidP="004E22EA">
      <w:pPr>
        <w:bidi/>
        <w:rPr>
          <w:rtl/>
        </w:rPr>
      </w:pPr>
    </w:p>
    <w:p w14:paraId="1E63E329" w14:textId="790E6A6B" w:rsidR="004E22EA" w:rsidRDefault="004E22EA" w:rsidP="004E22EA">
      <w:pPr>
        <w:bidi/>
        <w:rPr>
          <w:rtl/>
        </w:rPr>
      </w:pPr>
    </w:p>
    <w:p w14:paraId="3915727F" w14:textId="06D65412" w:rsidR="004E22EA" w:rsidRDefault="004E22EA" w:rsidP="004E22EA">
      <w:pPr>
        <w:bidi/>
        <w:rPr>
          <w:rtl/>
        </w:rPr>
      </w:pPr>
    </w:p>
    <w:p w14:paraId="6763F986" w14:textId="0168725C" w:rsidR="004E22EA" w:rsidRDefault="004E22EA" w:rsidP="004E22EA">
      <w:pPr>
        <w:bidi/>
        <w:rPr>
          <w:rtl/>
        </w:rPr>
      </w:pPr>
    </w:p>
    <w:p w14:paraId="1EF7DD62" w14:textId="25F4C7A7" w:rsidR="004E22EA" w:rsidRDefault="004E22EA" w:rsidP="004E22EA">
      <w:pPr>
        <w:bidi/>
        <w:rPr>
          <w:rtl/>
        </w:rPr>
      </w:pPr>
    </w:p>
    <w:p w14:paraId="3A9C28D9" w14:textId="13D7E07E" w:rsidR="004E22EA" w:rsidRDefault="004E22EA" w:rsidP="004E22EA">
      <w:pPr>
        <w:bidi/>
        <w:rPr>
          <w:rtl/>
        </w:rPr>
      </w:pPr>
    </w:p>
    <w:p w14:paraId="5BCC00DD" w14:textId="3C49F5E0" w:rsidR="004E22EA" w:rsidRDefault="004E22EA" w:rsidP="004E22EA">
      <w:pPr>
        <w:bidi/>
        <w:rPr>
          <w:rtl/>
        </w:rPr>
      </w:pPr>
    </w:p>
    <w:p w14:paraId="7C6A792C" w14:textId="1BB79548" w:rsidR="004E22EA" w:rsidRDefault="004E22EA" w:rsidP="004E22EA">
      <w:pPr>
        <w:bidi/>
        <w:rPr>
          <w:rtl/>
        </w:rPr>
      </w:pPr>
    </w:p>
    <w:p w14:paraId="6CE6AE37" w14:textId="77777777" w:rsidR="004E22EA" w:rsidRPr="004E22EA" w:rsidRDefault="004E22EA" w:rsidP="004E22EA">
      <w:pPr>
        <w:bidi/>
        <w:rPr>
          <w:rtl/>
        </w:rPr>
      </w:pPr>
    </w:p>
    <w:p w14:paraId="041B3116" w14:textId="63255CDA" w:rsidR="00662F83" w:rsidRPr="004E22EA" w:rsidRDefault="00662F83" w:rsidP="004E22EA">
      <w:pPr>
        <w:pStyle w:val="2"/>
        <w:bidi/>
        <w:rPr>
          <w:sz w:val="32"/>
          <w:szCs w:val="32"/>
          <w:rtl/>
        </w:rPr>
      </w:pPr>
      <w:r w:rsidRPr="004E22EA">
        <w:rPr>
          <w:rFonts w:hint="cs"/>
          <w:sz w:val="32"/>
          <w:szCs w:val="32"/>
          <w:rtl/>
        </w:rPr>
        <w:lastRenderedPageBreak/>
        <w:t>הסבר על השיפורים</w:t>
      </w:r>
    </w:p>
    <w:p w14:paraId="26C7CD1C" w14:textId="5B766AD7" w:rsidR="00662F83" w:rsidRDefault="00662F83" w:rsidP="004E22EA">
      <w:pPr>
        <w:pStyle w:val="3"/>
        <w:bidi/>
        <w:rPr>
          <w:rtl/>
        </w:rPr>
      </w:pPr>
      <w:r>
        <w:t>GLOSSY SURFACE</w:t>
      </w:r>
      <w:r w:rsidR="004E22EA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</w:p>
    <w:p w14:paraId="5CD68AE6" w14:textId="0B94088C" w:rsidR="00662F83" w:rsidRDefault="00662F83" w:rsidP="00662F83">
      <w:pPr>
        <w:bidi/>
        <w:rPr>
          <w:rtl/>
        </w:rPr>
      </w:pPr>
      <w:r>
        <w:rPr>
          <w:rFonts w:hint="cs"/>
          <w:rtl/>
        </w:rPr>
        <w:t xml:space="preserve">הייתה בפעולת </w:t>
      </w:r>
      <w:proofErr w:type="spellStart"/>
      <w:r>
        <w:rPr>
          <w:rFonts w:hint="cs"/>
          <w:rtl/>
        </w:rPr>
        <w:t>הרינדור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>, שאובייקטים שיש בהם תכונה של שיקוף, משקפים באופן מושלם את האובייקטים בסצנה. דבר זה בעייתי כיוון שאינו דומה למציאות וגורם לסצנה שלנו להיראות מלאכותית</w:t>
      </w:r>
      <w:r w:rsidR="0081092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81092A">
        <w:rPr>
          <w:rFonts w:hint="cs"/>
          <w:rtl/>
        </w:rPr>
        <w:t xml:space="preserve">כן </w:t>
      </w:r>
      <w:r>
        <w:rPr>
          <w:rFonts w:hint="cs"/>
          <w:rtl/>
        </w:rPr>
        <w:t>במציאות אין השתקפות מושלמת, ותמיד יש קצת "טשטוש" בהשתקפות</w:t>
      </w:r>
      <w:r w:rsidR="0081092A">
        <w:rPr>
          <w:rFonts w:hint="cs"/>
          <w:rtl/>
        </w:rPr>
        <w:t>.</w:t>
      </w:r>
    </w:p>
    <w:p w14:paraId="4918A672" w14:textId="6A8346ED" w:rsidR="0081092A" w:rsidRDefault="0081092A" w:rsidP="004E22EA">
      <w:pPr>
        <w:pStyle w:val="4"/>
        <w:bidi/>
        <w:rPr>
          <w:rtl/>
        </w:rPr>
      </w:pPr>
      <w:r>
        <w:rPr>
          <w:rFonts w:hint="cs"/>
          <w:rtl/>
        </w:rPr>
        <w:t>תיקון:</w:t>
      </w:r>
    </w:p>
    <w:p w14:paraId="4944DF0B" w14:textId="03234E7D" w:rsidR="0081092A" w:rsidRDefault="0081092A" w:rsidP="0081092A">
      <w:pPr>
        <w:bidi/>
        <w:rPr>
          <w:rtl/>
        </w:rPr>
      </w:pPr>
      <w:r>
        <w:rPr>
          <w:rFonts w:hint="cs"/>
          <w:rtl/>
        </w:rPr>
        <w:t xml:space="preserve">נגרום לטשטוש הנ"ל על ידי שליחת מעין קונוס קרניים עבור כל קרן השתקפות ועשיית ממוצע בין הצבע של כל </w:t>
      </w:r>
      <w:r w:rsidR="004250AC">
        <w:rPr>
          <w:rFonts w:hint="cs"/>
          <w:rtl/>
        </w:rPr>
        <w:t>הקרניים</w:t>
      </w:r>
      <w:r>
        <w:rPr>
          <w:rFonts w:hint="cs"/>
          <w:rtl/>
        </w:rPr>
        <w:t xml:space="preserve"> בקונוס. באופן זה, נקבל את הצבע הממוצע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שהקרן פוגעת בו (במקום הצבע בדיוק בנקודה שהקרן פוגעת בו), חוסר הדיוק הזה בצבע של כל קרן השתקפות גורם לטשטוש על המשטח.</w:t>
      </w:r>
    </w:p>
    <w:p w14:paraId="610192EB" w14:textId="146E3E48" w:rsidR="0081092A" w:rsidRDefault="0081092A" w:rsidP="0081092A">
      <w:pPr>
        <w:bidi/>
        <w:rPr>
          <w:rtl/>
        </w:rPr>
      </w:pPr>
    </w:p>
    <w:p w14:paraId="6457FBC3" w14:textId="0318D716" w:rsidR="0081092A" w:rsidRDefault="0081092A" w:rsidP="004E22EA">
      <w:pPr>
        <w:pStyle w:val="3"/>
        <w:bidi/>
        <w:rPr>
          <w:rtl/>
        </w:rPr>
      </w:pPr>
      <w:r>
        <w:rPr>
          <w:rFonts w:hint="cs"/>
        </w:rPr>
        <w:t>DIFFUSE</w:t>
      </w:r>
      <w:r>
        <w:t xml:space="preserve"> GLASS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</w:p>
    <w:p w14:paraId="25102A8B" w14:textId="603B64EC" w:rsidR="0081092A" w:rsidRDefault="0081092A" w:rsidP="0081092A">
      <w:pPr>
        <w:bidi/>
        <w:rPr>
          <w:rtl/>
        </w:rPr>
      </w:pPr>
      <w:r>
        <w:rPr>
          <w:rFonts w:hint="cs"/>
          <w:rtl/>
        </w:rPr>
        <w:t xml:space="preserve">הייתה עוד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שאובייקטין</w:t>
      </w:r>
      <w:proofErr w:type="spellEnd"/>
      <w:r>
        <w:rPr>
          <w:rFonts w:hint="cs"/>
          <w:rtl/>
        </w:rPr>
        <w:t xml:space="preserve"> שיש בהם תכונה של </w:t>
      </w:r>
      <w:r>
        <w:rPr>
          <w:rFonts w:hint="cs"/>
        </w:rPr>
        <w:t>TRANSPARANCY</w:t>
      </w:r>
      <w:r>
        <w:rPr>
          <w:rFonts w:hint="cs"/>
          <w:rtl/>
        </w:rPr>
        <w:t xml:space="preserve"> משתקפים באופן כזה שרואים דרכם את האובייקטים בסצנה באופן מושלם. </w:t>
      </w:r>
      <w:r>
        <w:rPr>
          <w:rFonts w:hint="cs"/>
          <w:rtl/>
        </w:rPr>
        <w:t xml:space="preserve">דבר זה בעייתי כיוון שאינו דומה למציאות וגורם לסצנה שלנו להיראות מלאכותית שכן במציאות אין </w:t>
      </w:r>
      <w:r>
        <w:rPr>
          <w:rFonts w:hint="cs"/>
          <w:rtl/>
        </w:rPr>
        <w:t>שקיפות</w:t>
      </w:r>
      <w:r>
        <w:rPr>
          <w:rFonts w:hint="cs"/>
          <w:rtl/>
        </w:rPr>
        <w:t xml:space="preserve"> מושל</w:t>
      </w:r>
      <w:r>
        <w:rPr>
          <w:rFonts w:hint="cs"/>
          <w:rtl/>
        </w:rPr>
        <w:t>מת</w:t>
      </w:r>
      <w:r>
        <w:rPr>
          <w:rFonts w:hint="cs"/>
          <w:rtl/>
        </w:rPr>
        <w:t>, ותמיד יש קצת "טשטוש" ב</w:t>
      </w:r>
      <w:r>
        <w:rPr>
          <w:rFonts w:hint="cs"/>
          <w:rtl/>
        </w:rPr>
        <w:t>ראייה דרך משטח שקוף</w:t>
      </w:r>
      <w:r>
        <w:rPr>
          <w:rFonts w:hint="cs"/>
          <w:rtl/>
        </w:rPr>
        <w:t>.</w:t>
      </w:r>
    </w:p>
    <w:p w14:paraId="619B9277" w14:textId="29E72264" w:rsidR="0081092A" w:rsidRDefault="0081092A" w:rsidP="004E22EA">
      <w:pPr>
        <w:pStyle w:val="4"/>
        <w:bidi/>
        <w:rPr>
          <w:rtl/>
        </w:rPr>
      </w:pPr>
      <w:r>
        <w:rPr>
          <w:rFonts w:hint="cs"/>
          <w:rtl/>
        </w:rPr>
        <w:t>תיקון:</w:t>
      </w:r>
    </w:p>
    <w:p w14:paraId="20391ABE" w14:textId="733F482A" w:rsidR="004E22EA" w:rsidRDefault="0081092A" w:rsidP="004E22EA">
      <w:pPr>
        <w:bidi/>
        <w:rPr>
          <w:rtl/>
        </w:rPr>
      </w:pPr>
      <w:r>
        <w:rPr>
          <w:rFonts w:hint="cs"/>
          <w:rtl/>
        </w:rPr>
        <w:t xml:space="preserve">נגרום לטשטוש הנ"ל על ידי שליחת מעין קונוס קרניים עבור כל קרן </w:t>
      </w:r>
      <w:r>
        <w:rPr>
          <w:rFonts w:hint="cs"/>
          <w:rtl/>
        </w:rPr>
        <w:t>שקיפות</w:t>
      </w:r>
      <w:r>
        <w:rPr>
          <w:rFonts w:hint="cs"/>
          <w:rtl/>
        </w:rPr>
        <w:t xml:space="preserve"> ועשיית ממוצע בין הצבע של כל</w:t>
      </w:r>
      <w:r>
        <w:rPr>
          <w:rFonts w:hint="cs"/>
          <w:rtl/>
        </w:rPr>
        <w:t xml:space="preserve"> הקרניים</w:t>
      </w:r>
      <w:r>
        <w:rPr>
          <w:rFonts w:hint="cs"/>
          <w:rtl/>
        </w:rPr>
        <w:t xml:space="preserve"> בקונוס. באופן זה, נקבל את הצבע הממוצע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שהקרן פוגעת בו (במקום הצבע בדיוק בנקודה שהקרן פוגעת בו), חוסר הדיוק הזה בצבע של כל קרן </w:t>
      </w:r>
      <w:r>
        <w:rPr>
          <w:rFonts w:hint="cs"/>
          <w:rtl/>
        </w:rPr>
        <w:t xml:space="preserve">שקיפות </w:t>
      </w:r>
      <w:r>
        <w:rPr>
          <w:rFonts w:hint="cs"/>
          <w:rtl/>
        </w:rPr>
        <w:t xml:space="preserve">גורם לטשטוש </w:t>
      </w:r>
      <w:r>
        <w:rPr>
          <w:rFonts w:hint="cs"/>
          <w:rtl/>
        </w:rPr>
        <w:t>בראייה דרך</w:t>
      </w:r>
      <w:r>
        <w:rPr>
          <w:rFonts w:hint="cs"/>
          <w:rtl/>
        </w:rPr>
        <w:t xml:space="preserve"> המשטח.</w:t>
      </w:r>
    </w:p>
    <w:p w14:paraId="5DC07602" w14:textId="77777777" w:rsidR="004E22EA" w:rsidRPr="004E22EA" w:rsidRDefault="004E22EA" w:rsidP="004E22EA">
      <w:pPr>
        <w:bidi/>
        <w:rPr>
          <w:rtl/>
        </w:rPr>
      </w:pPr>
    </w:p>
    <w:p w14:paraId="2577CACD" w14:textId="773AA782" w:rsidR="004E22EA" w:rsidRPr="004E22EA" w:rsidRDefault="004E22EA" w:rsidP="004E22EA">
      <w:pPr>
        <w:pStyle w:val="2"/>
        <w:bidi/>
        <w:rPr>
          <w:sz w:val="32"/>
          <w:szCs w:val="32"/>
          <w:rtl/>
        </w:rPr>
      </w:pPr>
      <w:r w:rsidRPr="004E22EA">
        <w:rPr>
          <w:rFonts w:hint="cs"/>
          <w:sz w:val="32"/>
          <w:szCs w:val="32"/>
          <w:rtl/>
        </w:rPr>
        <w:lastRenderedPageBreak/>
        <w:t>קוד</w:t>
      </w:r>
    </w:p>
    <w:p w14:paraId="1379850D" w14:textId="77483BEA" w:rsidR="004250AC" w:rsidRDefault="004E22EA" w:rsidP="004E22EA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B9D7" wp14:editId="5BF1C07D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7679055" cy="3887470"/>
            <wp:effectExtent l="0" t="0" r="0" b="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7"/>
                    <a:stretch/>
                  </pic:blipFill>
                  <pic:spPr bwMode="auto">
                    <a:xfrm>
                      <a:off x="0" y="0"/>
                      <a:ext cx="7679055" cy="388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פ</w:t>
      </w:r>
      <w:r w:rsidR="004250AC">
        <w:rPr>
          <w:rFonts w:hint="cs"/>
          <w:rtl/>
        </w:rPr>
        <w:t xml:space="preserve">ונקציית חישוב צבע </w:t>
      </w:r>
      <w:proofErr w:type="spellStart"/>
      <w:r w:rsidR="004250AC">
        <w:rPr>
          <w:rFonts w:hint="cs"/>
          <w:rtl/>
        </w:rPr>
        <w:t>באיזור</w:t>
      </w:r>
      <w:proofErr w:type="spellEnd"/>
      <w:r w:rsidR="004250AC">
        <w:rPr>
          <w:rFonts w:hint="cs"/>
          <w:rtl/>
        </w:rPr>
        <w:t xml:space="preserve"> של </w:t>
      </w:r>
      <w:proofErr w:type="spellStart"/>
      <w:r w:rsidR="004250AC">
        <w:rPr>
          <w:rFonts w:hint="cs"/>
          <w:rtl/>
        </w:rPr>
        <w:t>חיתןך</w:t>
      </w:r>
      <w:proofErr w:type="spellEnd"/>
      <w:r w:rsidR="004250AC">
        <w:rPr>
          <w:rFonts w:hint="cs"/>
          <w:rtl/>
        </w:rPr>
        <w:t xml:space="preserve"> קרן השתקפות או שיקוף עם אובייקט:</w:t>
      </w:r>
    </w:p>
    <w:p w14:paraId="14E19F81" w14:textId="7D50D2E3" w:rsidR="004250AC" w:rsidRDefault="004250AC" w:rsidP="004250AC">
      <w:pPr>
        <w:bidi/>
        <w:rPr>
          <w:rtl/>
        </w:rPr>
      </w:pPr>
    </w:p>
    <w:p w14:paraId="5869E47D" w14:textId="77777777" w:rsidR="00CC6D26" w:rsidRDefault="00CC6D26" w:rsidP="0081092A">
      <w:pPr>
        <w:bidi/>
        <w:rPr>
          <w:rtl/>
        </w:rPr>
      </w:pPr>
    </w:p>
    <w:p w14:paraId="5E2A9F9F" w14:textId="77777777" w:rsidR="00CC6D26" w:rsidRDefault="00CC6D26" w:rsidP="00CC6D26">
      <w:pPr>
        <w:bidi/>
        <w:rPr>
          <w:rtl/>
        </w:rPr>
      </w:pPr>
    </w:p>
    <w:p w14:paraId="740C7270" w14:textId="77777777" w:rsidR="00CC6D26" w:rsidRDefault="00CC6D26" w:rsidP="00CC6D26">
      <w:pPr>
        <w:bidi/>
        <w:rPr>
          <w:rtl/>
        </w:rPr>
      </w:pPr>
    </w:p>
    <w:p w14:paraId="3B4CF5D6" w14:textId="77777777" w:rsidR="00CC6D26" w:rsidRDefault="00CC6D26" w:rsidP="00CC6D26">
      <w:pPr>
        <w:bidi/>
        <w:rPr>
          <w:rtl/>
        </w:rPr>
      </w:pPr>
    </w:p>
    <w:p w14:paraId="4FC0CC04" w14:textId="77777777" w:rsidR="00CC6D26" w:rsidRDefault="00CC6D26" w:rsidP="00CC6D26">
      <w:pPr>
        <w:bidi/>
        <w:rPr>
          <w:rtl/>
        </w:rPr>
      </w:pPr>
    </w:p>
    <w:p w14:paraId="19C3827F" w14:textId="77777777" w:rsidR="00CC6D26" w:rsidRDefault="00CC6D26" w:rsidP="00CC6D26">
      <w:pPr>
        <w:bidi/>
        <w:rPr>
          <w:rtl/>
        </w:rPr>
      </w:pPr>
    </w:p>
    <w:p w14:paraId="3A3EC157" w14:textId="77777777" w:rsidR="00CC6D26" w:rsidRDefault="00CC6D26" w:rsidP="00CC6D26">
      <w:pPr>
        <w:bidi/>
        <w:rPr>
          <w:rtl/>
        </w:rPr>
      </w:pPr>
    </w:p>
    <w:p w14:paraId="561D1393" w14:textId="77777777" w:rsidR="00CC6D26" w:rsidRDefault="00CC6D26" w:rsidP="00CC6D26">
      <w:pPr>
        <w:bidi/>
        <w:rPr>
          <w:rtl/>
        </w:rPr>
      </w:pPr>
    </w:p>
    <w:p w14:paraId="64AC8813" w14:textId="77777777" w:rsidR="00CC6D26" w:rsidRDefault="00CC6D26" w:rsidP="00CC6D26">
      <w:pPr>
        <w:bidi/>
        <w:rPr>
          <w:rtl/>
        </w:rPr>
      </w:pPr>
    </w:p>
    <w:p w14:paraId="295E2EBB" w14:textId="77777777" w:rsidR="00CC6D26" w:rsidRDefault="00CC6D26" w:rsidP="00CC6D26">
      <w:pPr>
        <w:bidi/>
        <w:rPr>
          <w:rtl/>
        </w:rPr>
      </w:pPr>
    </w:p>
    <w:p w14:paraId="5B7F0735" w14:textId="77777777" w:rsidR="00CC6D26" w:rsidRDefault="00CC6D26" w:rsidP="00CC6D26">
      <w:pPr>
        <w:bidi/>
        <w:rPr>
          <w:rtl/>
        </w:rPr>
      </w:pPr>
    </w:p>
    <w:p w14:paraId="63C978CC" w14:textId="77777777" w:rsidR="00CC6D26" w:rsidRDefault="00CC6D26" w:rsidP="00CC6D26">
      <w:pPr>
        <w:bidi/>
        <w:rPr>
          <w:rtl/>
        </w:rPr>
      </w:pPr>
    </w:p>
    <w:p w14:paraId="0D40F4B1" w14:textId="77777777" w:rsidR="00CC6D26" w:rsidRDefault="00CC6D26" w:rsidP="00CC6D26">
      <w:pPr>
        <w:bidi/>
        <w:rPr>
          <w:rtl/>
        </w:rPr>
      </w:pPr>
    </w:p>
    <w:p w14:paraId="6A840B52" w14:textId="11131967" w:rsidR="0081092A" w:rsidRDefault="00CC6D26" w:rsidP="00CC6D26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B93213" wp14:editId="5043C529">
            <wp:simplePos x="0" y="0"/>
            <wp:positionH relativeFrom="column">
              <wp:posOffset>-880745</wp:posOffset>
            </wp:positionH>
            <wp:positionV relativeFrom="paragraph">
              <wp:posOffset>499110</wp:posOffset>
            </wp:positionV>
            <wp:extent cx="7712710" cy="5045075"/>
            <wp:effectExtent l="0" t="0" r="2540" b="3175"/>
            <wp:wrapTopAndBottom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5" t="15141" r="11532" b="15449"/>
                    <a:stretch/>
                  </pic:blipFill>
                  <pic:spPr bwMode="auto">
                    <a:xfrm>
                      <a:off x="0" y="0"/>
                      <a:ext cx="7712710" cy="504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0AC">
        <w:rPr>
          <w:rFonts w:hint="cs"/>
          <w:rtl/>
        </w:rPr>
        <w:t>פונקציית החישוב של נקודות היעד של קונוס הקרניים (המחזירה את קודקודי שני המצולעים המשוכללים שנמצאים בצורת טבעת):</w:t>
      </w:r>
    </w:p>
    <w:p w14:paraId="69360097" w14:textId="77777777" w:rsidR="00CC6D26" w:rsidRDefault="00CC6D26" w:rsidP="004250AC">
      <w:pPr>
        <w:bidi/>
        <w:rPr>
          <w:rtl/>
        </w:rPr>
      </w:pPr>
    </w:p>
    <w:p w14:paraId="39D6B36D" w14:textId="77777777" w:rsidR="00CC6D26" w:rsidRDefault="00CC6D26" w:rsidP="00CC6D26">
      <w:pPr>
        <w:bidi/>
        <w:rPr>
          <w:rtl/>
        </w:rPr>
      </w:pPr>
    </w:p>
    <w:p w14:paraId="3EED4095" w14:textId="77777777" w:rsidR="00CC6D26" w:rsidRDefault="00CC6D26" w:rsidP="00CC6D26">
      <w:pPr>
        <w:bidi/>
        <w:rPr>
          <w:rtl/>
        </w:rPr>
      </w:pPr>
    </w:p>
    <w:p w14:paraId="7CB93C98" w14:textId="77777777" w:rsidR="00CC6D26" w:rsidRDefault="00CC6D26" w:rsidP="00CC6D26">
      <w:pPr>
        <w:bidi/>
        <w:rPr>
          <w:rtl/>
        </w:rPr>
      </w:pPr>
    </w:p>
    <w:p w14:paraId="39CFA311" w14:textId="77777777" w:rsidR="00CC6D26" w:rsidRDefault="00CC6D26" w:rsidP="00CC6D26">
      <w:pPr>
        <w:bidi/>
        <w:rPr>
          <w:rtl/>
        </w:rPr>
      </w:pPr>
    </w:p>
    <w:p w14:paraId="05A8CE4F" w14:textId="77777777" w:rsidR="00CC6D26" w:rsidRDefault="00CC6D26" w:rsidP="00CC6D26">
      <w:pPr>
        <w:bidi/>
        <w:rPr>
          <w:rtl/>
        </w:rPr>
      </w:pPr>
    </w:p>
    <w:p w14:paraId="5BFF65AC" w14:textId="77777777" w:rsidR="00CC6D26" w:rsidRDefault="00CC6D26" w:rsidP="00CC6D26">
      <w:pPr>
        <w:bidi/>
        <w:rPr>
          <w:rtl/>
        </w:rPr>
      </w:pPr>
    </w:p>
    <w:p w14:paraId="5A3D54B3" w14:textId="77777777" w:rsidR="00CC6D26" w:rsidRDefault="00CC6D26" w:rsidP="00CC6D26">
      <w:pPr>
        <w:bidi/>
        <w:rPr>
          <w:rtl/>
        </w:rPr>
      </w:pPr>
    </w:p>
    <w:p w14:paraId="2AF3F32F" w14:textId="77777777" w:rsidR="00CC6D26" w:rsidRDefault="00CC6D26" w:rsidP="00CC6D26">
      <w:pPr>
        <w:bidi/>
        <w:rPr>
          <w:rtl/>
        </w:rPr>
      </w:pPr>
    </w:p>
    <w:p w14:paraId="00FCBDB1" w14:textId="77777777" w:rsidR="00CC6D26" w:rsidRDefault="00CC6D26" w:rsidP="00CC6D26">
      <w:pPr>
        <w:bidi/>
        <w:rPr>
          <w:rtl/>
        </w:rPr>
      </w:pPr>
    </w:p>
    <w:p w14:paraId="6B3099AD" w14:textId="05F0DBAF" w:rsidR="004250AC" w:rsidRDefault="00CC6D26" w:rsidP="00CC6D26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9D2376" wp14:editId="76E5D6B1">
            <wp:simplePos x="0" y="0"/>
            <wp:positionH relativeFrom="page">
              <wp:align>right</wp:align>
            </wp:positionH>
            <wp:positionV relativeFrom="paragraph">
              <wp:posOffset>287867</wp:posOffset>
            </wp:positionV>
            <wp:extent cx="7772400" cy="4804410"/>
            <wp:effectExtent l="0" t="0" r="0" b="0"/>
            <wp:wrapTopAndBottom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5065" r="3135" b="6800"/>
                    <a:stretch/>
                  </pic:blipFill>
                  <pic:spPr bwMode="auto">
                    <a:xfrm>
                      <a:off x="0" y="0"/>
                      <a:ext cx="7772400" cy="480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פונקציית </w:t>
      </w:r>
      <w:proofErr w:type="spellStart"/>
      <w:r>
        <w:t>calcGlobalEffects</w:t>
      </w:r>
      <w:proofErr w:type="spellEnd"/>
      <w:r>
        <w:rPr>
          <w:rFonts w:hint="cs"/>
          <w:rtl/>
        </w:rPr>
        <w:t xml:space="preserve"> לאחר השיפור:</w:t>
      </w:r>
    </w:p>
    <w:p w14:paraId="0718BB45" w14:textId="77777777" w:rsidR="00CC6D26" w:rsidRDefault="00CC6D26" w:rsidP="00CC6D26">
      <w:pPr>
        <w:bidi/>
      </w:pPr>
    </w:p>
    <w:p w14:paraId="3972E447" w14:textId="77777777" w:rsidR="00CC6D26" w:rsidRDefault="00CC6D26" w:rsidP="00CC6D26">
      <w:pPr>
        <w:bidi/>
      </w:pPr>
    </w:p>
    <w:p w14:paraId="789F2734" w14:textId="77777777" w:rsidR="00CC6D26" w:rsidRDefault="00CC6D26" w:rsidP="00CC6D26">
      <w:pPr>
        <w:bidi/>
      </w:pPr>
    </w:p>
    <w:p w14:paraId="51F75121" w14:textId="77777777" w:rsidR="00CC6D26" w:rsidRDefault="00CC6D26" w:rsidP="00CC6D26">
      <w:pPr>
        <w:bidi/>
      </w:pPr>
    </w:p>
    <w:p w14:paraId="74C11A32" w14:textId="77777777" w:rsidR="00CC6D26" w:rsidRDefault="00CC6D26" w:rsidP="00CC6D26">
      <w:pPr>
        <w:bidi/>
      </w:pPr>
    </w:p>
    <w:p w14:paraId="1B7815B2" w14:textId="77777777" w:rsidR="00CC6D26" w:rsidRDefault="00CC6D26" w:rsidP="00CC6D26">
      <w:pPr>
        <w:bidi/>
      </w:pPr>
    </w:p>
    <w:p w14:paraId="3906FE99" w14:textId="77777777" w:rsidR="00CC6D26" w:rsidRDefault="00CC6D26" w:rsidP="00CC6D26">
      <w:pPr>
        <w:bidi/>
      </w:pPr>
    </w:p>
    <w:p w14:paraId="37BB24A4" w14:textId="77777777" w:rsidR="00CC6D26" w:rsidRDefault="00CC6D26" w:rsidP="00CC6D26">
      <w:pPr>
        <w:bidi/>
      </w:pPr>
    </w:p>
    <w:p w14:paraId="4CD9DDE1" w14:textId="77777777" w:rsidR="00CC6D26" w:rsidRDefault="00CC6D26" w:rsidP="00CC6D26">
      <w:pPr>
        <w:bidi/>
      </w:pPr>
    </w:p>
    <w:p w14:paraId="783E00C0" w14:textId="77777777" w:rsidR="00CC6D26" w:rsidRDefault="00CC6D26" w:rsidP="00CC6D26">
      <w:pPr>
        <w:bidi/>
      </w:pPr>
    </w:p>
    <w:p w14:paraId="5C0A8ACC" w14:textId="77777777" w:rsidR="00CC6D26" w:rsidRDefault="00CC6D26" w:rsidP="00CC6D26">
      <w:pPr>
        <w:bidi/>
      </w:pPr>
    </w:p>
    <w:p w14:paraId="56E3F6ED" w14:textId="19C50380" w:rsidR="004E22EA" w:rsidRDefault="004E22EA" w:rsidP="004E22EA">
      <w:pPr>
        <w:pStyle w:val="2"/>
        <w:bidi/>
        <w:rPr>
          <w:sz w:val="32"/>
          <w:szCs w:val="32"/>
          <w:rtl/>
        </w:rPr>
      </w:pPr>
      <w:r w:rsidRPr="004E22EA">
        <w:rPr>
          <w:rFonts w:hint="cs"/>
          <w:sz w:val="32"/>
          <w:szCs w:val="32"/>
          <w:rtl/>
        </w:rPr>
        <w:lastRenderedPageBreak/>
        <w:t>סצנה</w:t>
      </w:r>
    </w:p>
    <w:p w14:paraId="3623F408" w14:textId="7F2297DA" w:rsidR="004E22EA" w:rsidRPr="004E22EA" w:rsidRDefault="004E22EA" w:rsidP="004E22EA">
      <w:pPr>
        <w:bidi/>
        <w:rPr>
          <w:rtl/>
        </w:rPr>
      </w:pPr>
      <w:r>
        <w:rPr>
          <w:rFonts w:hint="cs"/>
          <w:rtl/>
        </w:rPr>
        <w:t>אנחנו הכנו סצנה שבה רובה וכוונת העשויים פוליגונים, המכוונים כלפי מטרה שעל עמוד. חשבנו שיהיה מגניב להראות את ההבדל בין ה</w:t>
      </w:r>
      <w:r w:rsidR="002959B8">
        <w:rPr>
          <w:rFonts w:hint="cs"/>
          <w:rtl/>
        </w:rPr>
        <w:t xml:space="preserve">מראה של הכוונת הרגיל לבין המראה שלה דרך הכוונת כשיש בכוונת </w:t>
      </w:r>
      <w:r w:rsidR="002959B8">
        <w:rPr>
          <w:rFonts w:hint="cs"/>
        </w:rPr>
        <w:t>DIFFUSE</w:t>
      </w:r>
      <w:r w:rsidR="002959B8">
        <w:rPr>
          <w:rFonts w:hint="cs"/>
          <w:rtl/>
        </w:rPr>
        <w:t>. בנוסף, יש בסצנה ריצפה משקפת שעליה ניתן לראות את המטרה. בנינו את הריצפה במחשבה שכשנפעיל את אפקט ה</w:t>
      </w:r>
      <w:r w:rsidR="002959B8">
        <w:rPr>
          <w:rFonts w:hint="cs"/>
        </w:rPr>
        <w:t>GLOSSY</w:t>
      </w:r>
      <w:r w:rsidR="002959B8">
        <w:rPr>
          <w:rFonts w:hint="cs"/>
          <w:rtl/>
        </w:rPr>
        <w:t xml:space="preserve"> יהיה ניתן לראות את המטרה על הריצפה בצורה מרשימה ומציאותית.</w:t>
      </w:r>
    </w:p>
    <w:p w14:paraId="698D0AB7" w14:textId="11BB3B70" w:rsidR="00CC6D26" w:rsidRDefault="004E22EA" w:rsidP="004E22EA">
      <w:pPr>
        <w:bidi/>
        <w:rPr>
          <w:rtl/>
        </w:rPr>
      </w:pPr>
      <w:r w:rsidRPr="00CC6D26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79593D74" wp14:editId="74A83EB9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943600" cy="5943600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D26">
        <w:rPr>
          <w:rFonts w:hint="cs"/>
          <w:rtl/>
        </w:rPr>
        <w:t xml:space="preserve">הסצנה </w:t>
      </w:r>
      <w:r>
        <w:rPr>
          <w:rtl/>
        </w:rPr>
        <w:t>–</w:t>
      </w:r>
      <w:r>
        <w:rPr>
          <w:rFonts w:hint="cs"/>
          <w:rtl/>
        </w:rPr>
        <w:t xml:space="preserve"> מטווח - לפני </w:t>
      </w:r>
      <w:r w:rsidR="00CC6D26">
        <w:rPr>
          <w:rFonts w:hint="cs"/>
          <w:rtl/>
        </w:rPr>
        <w:t>השיפור:</w:t>
      </w:r>
    </w:p>
    <w:p w14:paraId="72F03101" w14:textId="2A4B46B6" w:rsidR="004E22EA" w:rsidRDefault="004E22EA" w:rsidP="00CC6D26">
      <w:pPr>
        <w:bidi/>
        <w:rPr>
          <w:rtl/>
        </w:rPr>
      </w:pPr>
    </w:p>
    <w:p w14:paraId="0F72E251" w14:textId="6265278B" w:rsidR="00CC6D26" w:rsidRDefault="004E22EA" w:rsidP="004E22EA">
      <w:pPr>
        <w:bidi/>
        <w:rPr>
          <w:rFonts w:hint="cs"/>
        </w:rPr>
      </w:pPr>
      <w:r w:rsidRPr="00CC6D26">
        <w:rPr>
          <w:rFonts w:cs="Arial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5CB9A274" wp14:editId="131DCB8C">
            <wp:simplePos x="0" y="0"/>
            <wp:positionH relativeFrom="margin">
              <wp:posOffset>-320040</wp:posOffset>
            </wp:positionH>
            <wp:positionV relativeFrom="paragraph">
              <wp:posOffset>213360</wp:posOffset>
            </wp:positionV>
            <wp:extent cx="6266180" cy="6266180"/>
            <wp:effectExtent l="0" t="0" r="1270" b="127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D26">
        <w:rPr>
          <w:rFonts w:hint="cs"/>
          <w:rtl/>
        </w:rPr>
        <w:t xml:space="preserve">הסצנה </w:t>
      </w:r>
      <w:r>
        <w:rPr>
          <w:rtl/>
        </w:rPr>
        <w:t>–</w:t>
      </w:r>
      <w:r>
        <w:rPr>
          <w:rFonts w:hint="cs"/>
          <w:rtl/>
        </w:rPr>
        <w:t xml:space="preserve"> מטווח - אחרי</w:t>
      </w:r>
      <w:r w:rsidR="00CC6D26">
        <w:rPr>
          <w:rFonts w:hint="cs"/>
          <w:rtl/>
        </w:rPr>
        <w:t xml:space="preserve"> השיפור</w:t>
      </w:r>
      <w:r w:rsidR="00CC6D26">
        <w:t>:</w:t>
      </w:r>
    </w:p>
    <w:sectPr w:rsidR="00CC6D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2F70" w14:textId="77777777" w:rsidR="0022224F" w:rsidRDefault="0022224F" w:rsidP="002959B8">
      <w:pPr>
        <w:spacing w:after="0" w:line="240" w:lineRule="auto"/>
      </w:pPr>
      <w:r>
        <w:separator/>
      </w:r>
    </w:p>
  </w:endnote>
  <w:endnote w:type="continuationSeparator" w:id="0">
    <w:p w14:paraId="2CE7830E" w14:textId="77777777" w:rsidR="0022224F" w:rsidRDefault="0022224F" w:rsidP="0029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F258" w14:textId="77777777" w:rsidR="0022224F" w:rsidRDefault="0022224F" w:rsidP="002959B8">
      <w:pPr>
        <w:spacing w:after="0" w:line="240" w:lineRule="auto"/>
      </w:pPr>
      <w:r>
        <w:separator/>
      </w:r>
    </w:p>
  </w:footnote>
  <w:footnote w:type="continuationSeparator" w:id="0">
    <w:p w14:paraId="0EE20F72" w14:textId="77777777" w:rsidR="0022224F" w:rsidRDefault="0022224F" w:rsidP="0029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2025" w14:textId="77777777" w:rsidR="002959B8" w:rsidRDefault="002959B8" w:rsidP="002959B8">
    <w:pPr>
      <w:pStyle w:val="a4"/>
      <w:jc w:val="right"/>
      <w:rPr>
        <w:rtl/>
      </w:rPr>
    </w:pPr>
    <w:r>
      <w:rPr>
        <w:rFonts w:hint="cs"/>
        <w:rtl/>
      </w:rPr>
      <w:t>מגישים:</w:t>
    </w:r>
  </w:p>
  <w:p w14:paraId="1C5C1697" w14:textId="24435392" w:rsidR="002959B8" w:rsidRDefault="002959B8" w:rsidP="002959B8">
    <w:pPr>
      <w:pStyle w:val="a4"/>
      <w:jc w:val="right"/>
      <w:rPr>
        <w:rtl/>
      </w:rPr>
    </w:pPr>
    <w:r>
      <w:rPr>
        <w:rFonts w:hint="cs"/>
        <w:rtl/>
      </w:rPr>
      <w:t xml:space="preserve">אלי הוויט </w:t>
    </w:r>
    <w:r>
      <w:rPr>
        <w:rtl/>
      </w:rPr>
      <w:t>–</w:t>
    </w:r>
    <w:r>
      <w:rPr>
        <w:rFonts w:hint="cs"/>
        <w:rtl/>
      </w:rPr>
      <w:t xml:space="preserve"> </w:t>
    </w:r>
    <w:r>
      <w:rPr>
        <w:rFonts w:hint="cs"/>
        <w:rtl/>
      </w:rPr>
      <w:t>325538411</w:t>
    </w:r>
  </w:p>
  <w:p w14:paraId="7BBD98F2" w14:textId="33F1DA9E" w:rsidR="002959B8" w:rsidRPr="002959B8" w:rsidRDefault="002959B8" w:rsidP="002959B8">
    <w:pPr>
      <w:pStyle w:val="a4"/>
      <w:jc w:val="right"/>
    </w:pPr>
    <w:r>
      <w:rPr>
        <w:rFonts w:hint="cs"/>
        <w:rtl/>
      </w:rPr>
      <w:t>יוסף שלקמן - 213661002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2110"/>
    <w:multiLevelType w:val="hybridMultilevel"/>
    <w:tmpl w:val="7FA2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7A"/>
    <w:rsid w:val="0022224F"/>
    <w:rsid w:val="002959B8"/>
    <w:rsid w:val="00342DAC"/>
    <w:rsid w:val="0040337A"/>
    <w:rsid w:val="004250AC"/>
    <w:rsid w:val="004D33CC"/>
    <w:rsid w:val="004E22EA"/>
    <w:rsid w:val="00662F83"/>
    <w:rsid w:val="0081092A"/>
    <w:rsid w:val="00C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0F02"/>
  <w15:chartTrackingRefBased/>
  <w15:docId w15:val="{1150C224-1CB2-4D6A-8B3C-A7CF6EFA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2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2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7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E2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E2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E2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E22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header"/>
    <w:basedOn w:val="a"/>
    <w:link w:val="a5"/>
    <w:uiPriority w:val="99"/>
    <w:unhideWhenUsed/>
    <w:rsid w:val="0029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959B8"/>
  </w:style>
  <w:style w:type="paragraph" w:styleId="a6">
    <w:name w:val="footer"/>
    <w:basedOn w:val="a"/>
    <w:link w:val="a7"/>
    <w:uiPriority w:val="99"/>
    <w:unhideWhenUsed/>
    <w:rsid w:val="0029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9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schlakman</dc:creator>
  <cp:keywords/>
  <dc:description/>
  <cp:lastModifiedBy>yosi schlakman</cp:lastModifiedBy>
  <cp:revision>1</cp:revision>
  <dcterms:created xsi:type="dcterms:W3CDTF">2021-06-22T15:59:00Z</dcterms:created>
  <dcterms:modified xsi:type="dcterms:W3CDTF">2021-06-22T17:19:00Z</dcterms:modified>
</cp:coreProperties>
</file>