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87D" w:rsidRPr="00B00C86" w:rsidRDefault="00B00C86" w:rsidP="00B00C86">
      <w:pPr>
        <w:jc w:val="center"/>
        <w:rPr>
          <w:rFonts w:hint="eastAsia"/>
          <w:sz w:val="40"/>
        </w:rPr>
      </w:pPr>
      <w:r w:rsidRPr="00B00C86">
        <w:rPr>
          <w:rFonts w:hint="eastAsia"/>
          <w:sz w:val="40"/>
        </w:rPr>
        <w:t>about</w:t>
      </w:r>
      <w:r>
        <w:rPr>
          <w:rFonts w:hint="eastAsia"/>
          <w:sz w:val="40"/>
        </w:rPr>
        <w:t>:</w:t>
      </w:r>
      <w:r w:rsidRPr="00B00C86">
        <w:rPr>
          <w:rFonts w:hint="eastAsia"/>
          <w:sz w:val="40"/>
        </w:rPr>
        <w:t>R</w:t>
      </w:r>
    </w:p>
    <w:p w:rsidR="00B00C86" w:rsidRDefault="00B00C86" w:rsidP="00B00C86">
      <w:pPr>
        <w:jc w:val="right"/>
        <w:rPr>
          <w:rFonts w:hint="eastAsia"/>
        </w:rPr>
      </w:pPr>
      <w:r>
        <w:rPr>
          <w:rFonts w:hint="eastAsia"/>
        </w:rPr>
        <w:t>2013</w:t>
      </w:r>
      <w:r>
        <w:rPr>
          <w:rFonts w:hint="eastAsia"/>
        </w:rPr>
        <w:t>年</w:t>
      </w:r>
      <w:r>
        <w:rPr>
          <w:rFonts w:hint="eastAsia"/>
        </w:rPr>
        <w:t>7</w:t>
      </w:r>
      <w:r>
        <w:rPr>
          <w:rFonts w:hint="eastAsia"/>
        </w:rPr>
        <w:t>月</w:t>
      </w:r>
      <w:r>
        <w:rPr>
          <w:rFonts w:hint="eastAsia"/>
        </w:rPr>
        <w:t>8</w:t>
      </w:r>
      <w:r>
        <w:rPr>
          <w:rFonts w:hint="eastAsia"/>
        </w:rPr>
        <w:t>日</w:t>
      </w:r>
    </w:p>
    <w:p w:rsidR="00B00C86" w:rsidRDefault="00B00C86" w:rsidP="00B00C86">
      <w:pPr>
        <w:wordWrap w:val="0"/>
        <w:jc w:val="right"/>
        <w:rPr>
          <w:rFonts w:hint="eastAsia"/>
        </w:rPr>
      </w:pPr>
      <w:r>
        <w:rPr>
          <w:rFonts w:hint="eastAsia"/>
        </w:rPr>
        <w:t>経営システム工学専攻</w:t>
      </w:r>
      <w:r>
        <w:rPr>
          <w:rFonts w:hint="eastAsia"/>
        </w:rPr>
        <w:t xml:space="preserve"> </w:t>
      </w:r>
      <w:r>
        <w:rPr>
          <w:rFonts w:hint="eastAsia"/>
        </w:rPr>
        <w:t>統計データ解析研究室</w:t>
      </w:r>
      <w:r>
        <w:rPr>
          <w:rFonts w:hint="eastAsia"/>
        </w:rPr>
        <w:t xml:space="preserve"> </w:t>
      </w:r>
      <w:r>
        <w:rPr>
          <w:rFonts w:hint="eastAsia"/>
        </w:rPr>
        <w:t>秋元良友</w:t>
      </w:r>
    </w:p>
    <w:p w:rsidR="00A31FEE" w:rsidRDefault="00A31FEE" w:rsidP="00A31FEE">
      <w:pPr>
        <w:jc w:val="right"/>
        <w:rPr>
          <w:rFonts w:hint="eastAsia"/>
        </w:rPr>
      </w:pPr>
    </w:p>
    <w:p w:rsidR="00B00C86" w:rsidRPr="00433CBF" w:rsidRDefault="00433CBF">
      <w:pPr>
        <w:rPr>
          <w:rFonts w:asciiTheme="majorEastAsia" w:eastAsiaTheme="majorEastAsia" w:hAnsiTheme="majorEastAsia" w:hint="eastAsia"/>
          <w:b/>
          <w:sz w:val="28"/>
          <w:szCs w:val="28"/>
        </w:rPr>
      </w:pPr>
      <w:r>
        <w:rPr>
          <w:rFonts w:hint="eastAsia"/>
          <w:b/>
          <w:sz w:val="28"/>
          <w:szCs w:val="28"/>
        </w:rPr>
        <w:t>1</w:t>
      </w:r>
      <w:r>
        <w:rPr>
          <w:rFonts w:hint="eastAsia"/>
          <w:b/>
          <w:sz w:val="28"/>
          <w:szCs w:val="28"/>
        </w:rPr>
        <w:t xml:space="preserve">　</w:t>
      </w:r>
      <w:r w:rsidR="00B00C86" w:rsidRPr="00433CBF">
        <w:rPr>
          <w:rFonts w:asciiTheme="majorEastAsia" w:eastAsiaTheme="majorEastAsia" w:hAnsiTheme="majorEastAsia" w:hint="eastAsia"/>
          <w:b/>
          <w:sz w:val="28"/>
          <w:szCs w:val="28"/>
        </w:rPr>
        <w:t>Rとは</w:t>
      </w:r>
    </w:p>
    <w:p w:rsidR="00B00C86" w:rsidRDefault="00B00C86" w:rsidP="00E867F2">
      <w:pPr>
        <w:ind w:firstLineChars="100" w:firstLine="210"/>
        <w:rPr>
          <w:rFonts w:hint="eastAsia"/>
        </w:rPr>
      </w:pPr>
      <w:r>
        <w:rPr>
          <w:rFonts w:hint="eastAsia"/>
        </w:rPr>
        <w:t>1996</w:t>
      </w:r>
      <w:r>
        <w:rPr>
          <w:rFonts w:hint="eastAsia"/>
        </w:rPr>
        <w:t>年に登場した、オープンソースでフリーの統計解析向け言語及び開発実行環境。最新バージョンは</w:t>
      </w:r>
      <w:r>
        <w:rPr>
          <w:rFonts w:hint="eastAsia"/>
        </w:rPr>
        <w:t>3.0.</w:t>
      </w:r>
      <w:r>
        <w:rPr>
          <w:rFonts w:hint="eastAsia"/>
        </w:rPr>
        <w:t>１</w:t>
      </w:r>
      <w:r>
        <w:rPr>
          <w:rFonts w:hint="eastAsia"/>
        </w:rPr>
        <w:t xml:space="preserve"> (2013/5/16</w:t>
      </w:r>
      <w:r>
        <w:rPr>
          <w:rFonts w:hint="eastAsia"/>
        </w:rPr>
        <w:t>日</w:t>
      </w:r>
      <w:r>
        <w:rPr>
          <w:rFonts w:hint="eastAsia"/>
        </w:rPr>
        <w:t>release)</w:t>
      </w:r>
      <w:r>
        <w:rPr>
          <w:rFonts w:hint="eastAsia"/>
        </w:rPr>
        <w:t>。</w:t>
      </w:r>
      <w:r>
        <w:rPr>
          <w:rFonts w:hint="eastAsia"/>
        </w:rPr>
        <w:t>Linux</w:t>
      </w:r>
      <w:r>
        <w:rPr>
          <w:rFonts w:hint="eastAsia"/>
        </w:rPr>
        <w:t>、</w:t>
      </w:r>
      <w:r>
        <w:rPr>
          <w:rFonts w:hint="eastAsia"/>
        </w:rPr>
        <w:t>Windows</w:t>
      </w:r>
      <w:r>
        <w:rPr>
          <w:rFonts w:hint="eastAsia"/>
        </w:rPr>
        <w:t>、</w:t>
      </w:r>
      <w:r>
        <w:rPr>
          <w:rFonts w:hint="eastAsia"/>
        </w:rPr>
        <w:t>OSX</w:t>
      </w:r>
      <w:r>
        <w:rPr>
          <w:rFonts w:hint="eastAsia"/>
        </w:rPr>
        <w:t>で利用可能である。似たようなものといえば</w:t>
      </w:r>
      <w:r>
        <w:rPr>
          <w:rFonts w:hint="eastAsia"/>
        </w:rPr>
        <w:t>S</w:t>
      </w:r>
      <w:r>
        <w:rPr>
          <w:rFonts w:hint="eastAsia"/>
        </w:rPr>
        <w:t>言語があり、</w:t>
      </w:r>
      <w:r w:rsidR="00E867F2">
        <w:rPr>
          <w:rFonts w:hint="eastAsia"/>
        </w:rPr>
        <w:t>R</w:t>
      </w:r>
      <w:r w:rsidR="00E867F2">
        <w:rPr>
          <w:rFonts w:hint="eastAsia"/>
        </w:rPr>
        <w:t>の前に</w:t>
      </w:r>
      <w:r w:rsidR="00E867F2" w:rsidRPr="00E867F2">
        <w:rPr>
          <w:rFonts w:hint="eastAsia"/>
        </w:rPr>
        <w:t>AT&amp;T</w:t>
      </w:r>
      <w:r w:rsidR="00E867F2" w:rsidRPr="00E867F2">
        <w:rPr>
          <w:rFonts w:hint="eastAsia"/>
        </w:rPr>
        <w:t>ベル研究所</w:t>
      </w:r>
      <w:r w:rsidR="00E867F2">
        <w:rPr>
          <w:rFonts w:hint="eastAsia"/>
        </w:rPr>
        <w:t>によって開発された統計処理言語である。</w:t>
      </w:r>
    </w:p>
    <w:p w:rsidR="00B00C86" w:rsidRDefault="00E867F2" w:rsidP="00E867F2">
      <w:pPr>
        <w:ind w:firstLineChars="100" w:firstLine="210"/>
        <w:rPr>
          <w:rFonts w:hint="eastAsia"/>
        </w:rPr>
      </w:pPr>
      <w:r>
        <w:rPr>
          <w:rFonts w:hint="eastAsia"/>
        </w:rPr>
        <w:t>R</w:t>
      </w:r>
      <w:r>
        <w:rPr>
          <w:rFonts w:hint="eastAsia"/>
        </w:rPr>
        <w:t>ではさまざまな</w:t>
      </w:r>
      <w:r w:rsidR="00B00C86">
        <w:rPr>
          <w:rFonts w:hint="eastAsia"/>
        </w:rPr>
        <w:t>構造のデータを保持</w:t>
      </w:r>
      <w:r>
        <w:rPr>
          <w:rFonts w:hint="eastAsia"/>
        </w:rPr>
        <w:t>でき、記法が</w:t>
      </w:r>
      <w:r>
        <w:rPr>
          <w:rFonts w:hint="eastAsia"/>
        </w:rPr>
        <w:t>C</w:t>
      </w:r>
      <w:r>
        <w:rPr>
          <w:rFonts w:hint="eastAsia"/>
        </w:rPr>
        <w:t>言語に似ている為、習得が</w:t>
      </w:r>
      <w:r w:rsidR="00A032F8">
        <w:rPr>
          <w:rFonts w:hint="eastAsia"/>
        </w:rPr>
        <w:t>大変容易</w:t>
      </w:r>
      <w:r>
        <w:rPr>
          <w:rFonts w:hint="eastAsia"/>
        </w:rPr>
        <w:t>である。コントリビュータによって用意される</w:t>
      </w:r>
      <w:r w:rsidR="00B00C86">
        <w:rPr>
          <w:rFonts w:hint="eastAsia"/>
        </w:rPr>
        <w:t>パッケージも豊富</w:t>
      </w:r>
      <w:r>
        <w:rPr>
          <w:rFonts w:hint="eastAsia"/>
        </w:rPr>
        <w:t>でその数は</w:t>
      </w:r>
      <w:r w:rsidR="00B00C86">
        <w:rPr>
          <w:rFonts w:hint="eastAsia"/>
        </w:rPr>
        <w:t>5000</w:t>
      </w:r>
      <w:r w:rsidR="00B00C86">
        <w:rPr>
          <w:rFonts w:hint="eastAsia"/>
        </w:rPr>
        <w:t>個以上</w:t>
      </w:r>
      <w:r>
        <w:rPr>
          <w:rFonts w:hint="eastAsia"/>
        </w:rPr>
        <w:t>である。</w:t>
      </w:r>
    </w:p>
    <w:p w:rsidR="00E867F2" w:rsidRDefault="00E867F2" w:rsidP="00E867F2">
      <w:pPr>
        <w:rPr>
          <w:rFonts w:hint="eastAsia"/>
        </w:rPr>
      </w:pPr>
    </w:p>
    <w:p w:rsidR="00E867F2" w:rsidRPr="00433CBF" w:rsidRDefault="00433CBF" w:rsidP="00E867F2">
      <w:pPr>
        <w:rPr>
          <w:rFonts w:asciiTheme="majorEastAsia" w:eastAsiaTheme="majorEastAsia" w:hAnsiTheme="majorEastAsia" w:hint="eastAsia"/>
          <w:b/>
          <w:sz w:val="28"/>
          <w:szCs w:val="28"/>
        </w:rPr>
      </w:pPr>
      <w:r w:rsidRPr="00433CBF">
        <w:rPr>
          <w:rFonts w:hint="eastAsia"/>
          <w:b/>
          <w:sz w:val="28"/>
          <w:szCs w:val="28"/>
        </w:rPr>
        <w:t>2</w:t>
      </w:r>
      <w:r w:rsidRPr="00433CBF">
        <w:rPr>
          <w:rFonts w:hint="eastAsia"/>
          <w:b/>
          <w:sz w:val="28"/>
          <w:szCs w:val="28"/>
        </w:rPr>
        <w:t xml:space="preserve">　</w:t>
      </w:r>
      <w:r w:rsidR="00E867F2" w:rsidRPr="00433CBF">
        <w:rPr>
          <w:rFonts w:asciiTheme="majorEastAsia" w:eastAsiaTheme="majorEastAsia" w:hAnsiTheme="majorEastAsia" w:hint="eastAsia"/>
          <w:b/>
          <w:sz w:val="28"/>
          <w:szCs w:val="28"/>
        </w:rPr>
        <w:t>Rのインストール</w:t>
      </w:r>
    </w:p>
    <w:p w:rsidR="00E867F2" w:rsidRPr="00E867F2" w:rsidRDefault="00E867F2" w:rsidP="00E867F2">
      <w:pPr>
        <w:ind w:firstLineChars="100" w:firstLine="210"/>
      </w:pPr>
      <w:r>
        <w:rPr>
          <w:rFonts w:hint="eastAsia"/>
        </w:rPr>
        <w:t>まず、</w:t>
      </w:r>
      <w:hyperlink r:id="rId9" w:history="1">
        <w:r w:rsidRPr="006B12D0">
          <w:rPr>
            <w:rStyle w:val="ac"/>
          </w:rPr>
          <w:t>http://www.r-project.org/</w:t>
        </w:r>
      </w:hyperlink>
      <w:r>
        <w:rPr>
          <w:rFonts w:hint="eastAsia"/>
        </w:rPr>
        <w:t xml:space="preserve"> </w:t>
      </w:r>
      <w:r>
        <w:rPr>
          <w:rFonts w:hint="eastAsia"/>
        </w:rPr>
        <w:t>にアクセスし、</w:t>
      </w:r>
      <w:r w:rsidRPr="00E867F2">
        <w:rPr>
          <w:rFonts w:hint="eastAsia"/>
        </w:rPr>
        <w:t>左サイドバーの</w:t>
      </w:r>
      <w:r w:rsidRPr="00E867F2">
        <w:rPr>
          <w:rFonts w:hint="eastAsia"/>
        </w:rPr>
        <w:t xml:space="preserve"> CRAN </w:t>
      </w:r>
      <w:r w:rsidRPr="00E867F2">
        <w:rPr>
          <w:rFonts w:hint="eastAsia"/>
        </w:rPr>
        <w:t>をクリック</w:t>
      </w:r>
      <w:r>
        <w:rPr>
          <w:rFonts w:hint="eastAsia"/>
        </w:rPr>
        <w:t>すると、</w:t>
      </w:r>
      <w:r>
        <w:rPr>
          <w:rFonts w:hint="eastAsia"/>
        </w:rPr>
        <w:t>CRAN</w:t>
      </w:r>
      <w:r>
        <w:rPr>
          <w:rFonts w:hint="eastAsia"/>
        </w:rPr>
        <w:t>のミラーサーバを選択する画面が表示されるので、日本のミラーサーバを選択する</w:t>
      </w:r>
      <w:r w:rsidR="008E2269">
        <w:rPr>
          <w:rFonts w:hint="eastAsia"/>
        </w:rPr>
        <w:t>。</w:t>
      </w:r>
    </w:p>
    <w:tbl>
      <w:tblPr>
        <w:tblStyle w:val="ad"/>
        <w:tblW w:w="5034" w:type="dxa"/>
        <w:jc w:val="center"/>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1866"/>
      </w:tblGrid>
      <w:tr w:rsidR="00E867F2" w:rsidTr="00040411">
        <w:trPr>
          <w:jc w:val="center"/>
        </w:trPr>
        <w:tc>
          <w:tcPr>
            <w:tcW w:w="3168" w:type="dxa"/>
            <w:vAlign w:val="center"/>
          </w:tcPr>
          <w:p w:rsidR="00E867F2" w:rsidRPr="00E867F2" w:rsidRDefault="00E867F2" w:rsidP="00E867F2">
            <w:hyperlink r:id="rId10" w:tgtFrame="_top" w:history="1">
              <w:r w:rsidRPr="00E867F2">
                <w:rPr>
                  <w:color w:val="0000FF"/>
                  <w:u w:val="single"/>
                </w:rPr>
                <w:t>http://essrc.hyogo-u.ac.jp/cran/</w:t>
              </w:r>
            </w:hyperlink>
            <w:r w:rsidRPr="00E867F2">
              <w:t xml:space="preserve"> </w:t>
            </w:r>
          </w:p>
        </w:tc>
        <w:tc>
          <w:tcPr>
            <w:tcW w:w="1866" w:type="dxa"/>
            <w:vAlign w:val="center"/>
          </w:tcPr>
          <w:p w:rsidR="00E867F2" w:rsidRPr="00E867F2" w:rsidRDefault="00E867F2" w:rsidP="00E867F2">
            <w:r w:rsidRPr="00E867F2">
              <w:rPr>
                <w:rFonts w:hint="eastAsia"/>
              </w:rPr>
              <w:t>兵庫教育大学</w:t>
            </w:r>
          </w:p>
        </w:tc>
      </w:tr>
      <w:tr w:rsidR="00E867F2" w:rsidTr="00040411">
        <w:trPr>
          <w:jc w:val="center"/>
        </w:trPr>
        <w:tc>
          <w:tcPr>
            <w:tcW w:w="3168" w:type="dxa"/>
            <w:vAlign w:val="center"/>
          </w:tcPr>
          <w:p w:rsidR="00E867F2" w:rsidRPr="00E867F2" w:rsidRDefault="00E867F2" w:rsidP="00E867F2">
            <w:hyperlink r:id="rId11" w:tgtFrame="_top" w:history="1">
              <w:r w:rsidRPr="00E867F2">
                <w:rPr>
                  <w:color w:val="0000FF"/>
                  <w:u w:val="single"/>
                </w:rPr>
                <w:t>http://cran.md.tsukuba.ac.jp/</w:t>
              </w:r>
            </w:hyperlink>
            <w:r w:rsidRPr="00E867F2">
              <w:t xml:space="preserve"> </w:t>
            </w:r>
          </w:p>
        </w:tc>
        <w:tc>
          <w:tcPr>
            <w:tcW w:w="1866" w:type="dxa"/>
            <w:vAlign w:val="center"/>
          </w:tcPr>
          <w:p w:rsidR="00E867F2" w:rsidRPr="00E867F2" w:rsidRDefault="00E867F2" w:rsidP="00E867F2">
            <w:r w:rsidRPr="00E867F2">
              <w:rPr>
                <w:rFonts w:hint="eastAsia"/>
              </w:rPr>
              <w:t>筑波大学</w:t>
            </w:r>
          </w:p>
        </w:tc>
      </w:tr>
      <w:tr w:rsidR="00E867F2" w:rsidTr="00040411">
        <w:trPr>
          <w:jc w:val="center"/>
        </w:trPr>
        <w:tc>
          <w:tcPr>
            <w:tcW w:w="3168" w:type="dxa"/>
            <w:vAlign w:val="center"/>
          </w:tcPr>
          <w:p w:rsidR="00E867F2" w:rsidRPr="00E867F2" w:rsidRDefault="00E867F2" w:rsidP="00E867F2">
            <w:hyperlink r:id="rId12" w:tgtFrame="_top" w:history="1">
              <w:r w:rsidRPr="00E867F2">
                <w:rPr>
                  <w:color w:val="0000FF"/>
                  <w:u w:val="single"/>
                </w:rPr>
                <w:t>http://cran.ism.ac.jp/</w:t>
              </w:r>
            </w:hyperlink>
            <w:r w:rsidRPr="00E867F2">
              <w:t xml:space="preserve"> </w:t>
            </w:r>
          </w:p>
        </w:tc>
        <w:tc>
          <w:tcPr>
            <w:tcW w:w="1866" w:type="dxa"/>
            <w:vAlign w:val="center"/>
          </w:tcPr>
          <w:p w:rsidR="00E867F2" w:rsidRPr="00E867F2" w:rsidRDefault="008E2269" w:rsidP="00E867F2">
            <w:r w:rsidRPr="008E2269">
              <w:rPr>
                <w:rFonts w:hint="eastAsia"/>
              </w:rPr>
              <w:t>統計数理研究所</w:t>
            </w:r>
          </w:p>
        </w:tc>
      </w:tr>
    </w:tbl>
    <w:p w:rsidR="00230AAE" w:rsidRDefault="008E2269" w:rsidP="00230AAE">
      <w:pPr>
        <w:ind w:left="420"/>
        <w:rPr>
          <w:rFonts w:hint="eastAsia"/>
        </w:rPr>
      </w:pPr>
      <w:r>
        <w:rPr>
          <w:rFonts w:hint="eastAsia"/>
        </w:rPr>
        <w:t>ミラーサーバにアクセスし、ダウンロードする</w:t>
      </w:r>
      <w:r>
        <w:rPr>
          <w:rFonts w:hint="eastAsia"/>
        </w:rPr>
        <w:t>OS</w:t>
      </w:r>
      <w:r>
        <w:rPr>
          <w:rFonts w:hint="eastAsia"/>
        </w:rPr>
        <w:t>を選択</w:t>
      </w:r>
      <w:r w:rsidR="00230AAE">
        <w:rPr>
          <w:rFonts w:hint="eastAsia"/>
        </w:rPr>
        <w:t>。以下の作業は、リリースされている最新バージョンによってリンク表示のバージョン番号は異なる。</w:t>
      </w:r>
    </w:p>
    <w:p w:rsidR="00E867F2" w:rsidRPr="00230AAE" w:rsidRDefault="00E867F2" w:rsidP="00E867F2">
      <w:pPr>
        <w:rPr>
          <w:rFonts w:hint="eastAsia"/>
        </w:rPr>
      </w:pPr>
    </w:p>
    <w:p w:rsidR="00353D9E" w:rsidRPr="00433CBF" w:rsidRDefault="00433CBF" w:rsidP="00940F4A">
      <w:pPr>
        <w:pStyle w:val="a5"/>
        <w:ind w:leftChars="71" w:left="149"/>
        <w:rPr>
          <w:rFonts w:hint="eastAsia"/>
          <w:b/>
          <w:sz w:val="24"/>
        </w:rPr>
      </w:pPr>
      <w:r w:rsidRPr="00433CBF">
        <w:rPr>
          <w:rFonts w:hint="eastAsia"/>
          <w:b/>
          <w:sz w:val="24"/>
        </w:rPr>
        <w:t>2.1</w:t>
      </w:r>
      <w:r w:rsidRPr="00433CBF">
        <w:rPr>
          <w:rFonts w:hint="eastAsia"/>
          <w:b/>
          <w:sz w:val="24"/>
        </w:rPr>
        <w:t xml:space="preserve">　</w:t>
      </w:r>
      <w:r w:rsidR="00353D9E" w:rsidRPr="00433CBF">
        <w:rPr>
          <w:rFonts w:asciiTheme="majorEastAsia" w:eastAsiaTheme="majorEastAsia" w:hAnsiTheme="majorEastAsia" w:hint="eastAsia"/>
          <w:b/>
          <w:sz w:val="24"/>
        </w:rPr>
        <w:t>Windowsの場合</w:t>
      </w:r>
    </w:p>
    <w:p w:rsidR="00353D9E" w:rsidRDefault="00353D9E" w:rsidP="00353D9E">
      <w:pPr>
        <w:ind w:left="360"/>
        <w:rPr>
          <w:rFonts w:hint="eastAsia"/>
        </w:rPr>
      </w:pPr>
      <w:r w:rsidRPr="00353D9E">
        <w:t>Download R for Windows</w:t>
      </w:r>
      <w:r>
        <w:rPr>
          <w:rFonts w:hint="eastAsia"/>
        </w:rPr>
        <w:t xml:space="preserve"> </w:t>
      </w:r>
      <w:r>
        <w:rPr>
          <w:rFonts w:hint="eastAsia"/>
        </w:rPr>
        <w:t>→</w:t>
      </w:r>
      <w:r>
        <w:rPr>
          <w:rFonts w:hint="eastAsia"/>
        </w:rPr>
        <w:t xml:space="preserve"> </w:t>
      </w:r>
      <w:r w:rsidRPr="00353D9E">
        <w:t>base</w:t>
      </w:r>
      <w:r>
        <w:rPr>
          <w:rFonts w:hint="eastAsia"/>
        </w:rPr>
        <w:t xml:space="preserve"> </w:t>
      </w:r>
      <w:r>
        <w:rPr>
          <w:rFonts w:hint="eastAsia"/>
        </w:rPr>
        <w:t>→</w:t>
      </w:r>
      <w:r>
        <w:rPr>
          <w:rFonts w:hint="eastAsia"/>
        </w:rPr>
        <w:t xml:space="preserve"> </w:t>
      </w:r>
      <w:r w:rsidRPr="00353D9E">
        <w:t>Download R 3.0.1 for Windows</w:t>
      </w:r>
      <w:r>
        <w:rPr>
          <w:rFonts w:hint="eastAsia"/>
        </w:rPr>
        <w:t xml:space="preserve"> </w:t>
      </w:r>
      <w:r>
        <w:rPr>
          <w:rFonts w:hint="eastAsia"/>
        </w:rPr>
        <w:t>の順にクリックし、インストーラをダウンロードする。</w:t>
      </w:r>
    </w:p>
    <w:p w:rsidR="00BE4597" w:rsidRDefault="00230AAE" w:rsidP="00353D9E">
      <w:pPr>
        <w:ind w:left="360"/>
        <w:rPr>
          <w:rFonts w:hint="eastAsia"/>
        </w:rPr>
      </w:pPr>
      <w:r>
        <w:rPr>
          <w:rFonts w:hint="eastAsia"/>
          <w:noProof/>
        </w:rPr>
        <w:drawing>
          <wp:inline distT="0" distB="0" distL="0" distR="0">
            <wp:extent cx="971550" cy="6572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550" cy="657225"/>
                    </a:xfrm>
                    <a:prstGeom prst="rect">
                      <a:avLst/>
                    </a:prstGeom>
                    <a:noFill/>
                    <a:ln>
                      <a:noFill/>
                    </a:ln>
                  </pic:spPr>
                </pic:pic>
              </a:graphicData>
            </a:graphic>
          </wp:inline>
        </w:drawing>
      </w:r>
      <w:r w:rsidR="00940F4A">
        <w:rPr>
          <w:rFonts w:hint="eastAsia"/>
        </w:rPr>
        <w:t>ダウンロードしたインストーラを起動し、以下のダイアログを進めていく。</w:t>
      </w:r>
    </w:p>
    <w:p w:rsidR="00BE4597" w:rsidRDefault="00A31FEE" w:rsidP="00940F4A">
      <w:pPr>
        <w:ind w:left="360"/>
        <w:jc w:val="distribute"/>
        <w:rPr>
          <w:rFonts w:hint="eastAsia"/>
        </w:rPr>
      </w:pPr>
      <w:r>
        <w:rPr>
          <w:noProof/>
        </w:rPr>
        <w:lastRenderedPageBreak/>
        <w:drawing>
          <wp:inline distT="0" distB="0" distL="0" distR="0" wp14:anchorId="19ACB73C" wp14:editId="60037EF1">
            <wp:extent cx="1788120" cy="930960"/>
            <wp:effectExtent l="0" t="0" r="3175" b="254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88120" cy="930960"/>
                    </a:xfrm>
                    <a:prstGeom prst="rect">
                      <a:avLst/>
                    </a:prstGeom>
                  </pic:spPr>
                </pic:pic>
              </a:graphicData>
            </a:graphic>
          </wp:inline>
        </w:drawing>
      </w:r>
      <w:r w:rsidR="00230AAE">
        <w:rPr>
          <w:noProof/>
        </w:rPr>
        <w:drawing>
          <wp:inline distT="0" distB="0" distL="0" distR="0" wp14:anchorId="415AA237" wp14:editId="2AD1F929">
            <wp:extent cx="2931480" cy="2274120"/>
            <wp:effectExtent l="0" t="0" r="254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1480" cy="2274120"/>
                    </a:xfrm>
                    <a:prstGeom prst="rect">
                      <a:avLst/>
                    </a:prstGeom>
                  </pic:spPr>
                </pic:pic>
              </a:graphicData>
            </a:graphic>
          </wp:inline>
        </w:drawing>
      </w:r>
    </w:p>
    <w:p w:rsidR="00433CBF" w:rsidRDefault="00433CBF" w:rsidP="00940F4A">
      <w:pPr>
        <w:ind w:left="360"/>
        <w:jc w:val="distribute"/>
        <w:rPr>
          <w:rFonts w:hint="eastAsia"/>
        </w:rPr>
      </w:pPr>
    </w:p>
    <w:p w:rsidR="00230AAE" w:rsidRDefault="00230AAE" w:rsidP="00940F4A">
      <w:pPr>
        <w:ind w:left="360"/>
        <w:jc w:val="distribute"/>
        <w:rPr>
          <w:rFonts w:hint="eastAsia"/>
        </w:rPr>
      </w:pPr>
      <w:r>
        <w:rPr>
          <w:noProof/>
        </w:rPr>
        <w:drawing>
          <wp:inline distT="0" distB="0" distL="0" distR="0" wp14:anchorId="54638320" wp14:editId="09AFC6EF">
            <wp:extent cx="2931840" cy="227448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31840" cy="2274480"/>
                    </a:xfrm>
                    <a:prstGeom prst="rect">
                      <a:avLst/>
                    </a:prstGeom>
                  </pic:spPr>
                </pic:pic>
              </a:graphicData>
            </a:graphic>
          </wp:inline>
        </w:drawing>
      </w:r>
      <w:r>
        <w:rPr>
          <w:noProof/>
        </w:rPr>
        <w:drawing>
          <wp:inline distT="0" distB="0" distL="0" distR="0" wp14:anchorId="15FD0559" wp14:editId="205BDA51">
            <wp:extent cx="2931840" cy="2274480"/>
            <wp:effectExtent l="0" t="0" r="190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31840" cy="2274480"/>
                    </a:xfrm>
                    <a:prstGeom prst="rect">
                      <a:avLst/>
                    </a:prstGeom>
                  </pic:spPr>
                </pic:pic>
              </a:graphicData>
            </a:graphic>
          </wp:inline>
        </w:drawing>
      </w:r>
    </w:p>
    <w:p w:rsidR="00BE4597" w:rsidRDefault="00BE4597" w:rsidP="00BE4597">
      <w:pPr>
        <w:ind w:left="360"/>
        <w:jc w:val="distribute"/>
        <w:rPr>
          <w:rFonts w:hint="eastAsia"/>
        </w:rPr>
      </w:pPr>
    </w:p>
    <w:p w:rsidR="00230AAE" w:rsidRDefault="00230AAE" w:rsidP="00BE4597">
      <w:pPr>
        <w:ind w:left="360"/>
        <w:jc w:val="distribute"/>
        <w:rPr>
          <w:rFonts w:hint="eastAsia"/>
        </w:rPr>
      </w:pPr>
      <w:r>
        <w:rPr>
          <w:noProof/>
        </w:rPr>
        <w:drawing>
          <wp:inline distT="0" distB="0" distL="0" distR="0" wp14:anchorId="4397923E" wp14:editId="28D2284C">
            <wp:extent cx="2931840" cy="2274480"/>
            <wp:effectExtent l="0" t="0" r="190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31840" cy="2274480"/>
                    </a:xfrm>
                    <a:prstGeom prst="rect">
                      <a:avLst/>
                    </a:prstGeom>
                  </pic:spPr>
                </pic:pic>
              </a:graphicData>
            </a:graphic>
          </wp:inline>
        </w:drawing>
      </w:r>
      <w:r>
        <w:rPr>
          <w:noProof/>
        </w:rPr>
        <w:drawing>
          <wp:inline distT="0" distB="0" distL="0" distR="0" wp14:anchorId="2160A1EF" wp14:editId="13311BC1">
            <wp:extent cx="2931840" cy="2274480"/>
            <wp:effectExtent l="0" t="0" r="190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1840" cy="2274480"/>
                    </a:xfrm>
                    <a:prstGeom prst="rect">
                      <a:avLst/>
                    </a:prstGeom>
                  </pic:spPr>
                </pic:pic>
              </a:graphicData>
            </a:graphic>
          </wp:inline>
        </w:drawing>
      </w:r>
    </w:p>
    <w:p w:rsidR="00BE4597" w:rsidRDefault="00BE4597" w:rsidP="00BE4597">
      <w:pPr>
        <w:ind w:left="360"/>
        <w:jc w:val="distribute"/>
        <w:rPr>
          <w:rFonts w:hint="eastAsia"/>
        </w:rPr>
      </w:pPr>
    </w:p>
    <w:p w:rsidR="00230AAE" w:rsidRDefault="00230AAE" w:rsidP="00BE4597">
      <w:pPr>
        <w:ind w:left="360"/>
        <w:jc w:val="distribute"/>
        <w:rPr>
          <w:rFonts w:hint="eastAsia"/>
        </w:rPr>
      </w:pPr>
      <w:r>
        <w:rPr>
          <w:noProof/>
        </w:rPr>
        <w:drawing>
          <wp:inline distT="0" distB="0" distL="0" distR="0" wp14:anchorId="5E026AFE" wp14:editId="1DCF6EBD">
            <wp:extent cx="2931840" cy="2274480"/>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1840" cy="2274480"/>
                    </a:xfrm>
                    <a:prstGeom prst="rect">
                      <a:avLst/>
                    </a:prstGeom>
                  </pic:spPr>
                </pic:pic>
              </a:graphicData>
            </a:graphic>
          </wp:inline>
        </w:drawing>
      </w:r>
      <w:r>
        <w:rPr>
          <w:noProof/>
        </w:rPr>
        <w:drawing>
          <wp:inline distT="0" distB="0" distL="0" distR="0" wp14:anchorId="39D801AE" wp14:editId="2EC552D1">
            <wp:extent cx="2931840" cy="2274480"/>
            <wp:effectExtent l="0" t="0" r="190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31840" cy="2274480"/>
                    </a:xfrm>
                    <a:prstGeom prst="rect">
                      <a:avLst/>
                    </a:prstGeom>
                  </pic:spPr>
                </pic:pic>
              </a:graphicData>
            </a:graphic>
          </wp:inline>
        </w:drawing>
      </w:r>
    </w:p>
    <w:p w:rsidR="00433CBF" w:rsidRDefault="00433CBF" w:rsidP="00BE4597">
      <w:pPr>
        <w:ind w:left="360"/>
        <w:jc w:val="distribute"/>
        <w:rPr>
          <w:rFonts w:hint="eastAsia"/>
        </w:rPr>
      </w:pPr>
    </w:p>
    <w:p w:rsidR="00230AAE" w:rsidRDefault="00230AAE" w:rsidP="00BE4597">
      <w:pPr>
        <w:ind w:left="360"/>
        <w:jc w:val="distribute"/>
        <w:rPr>
          <w:rFonts w:hint="eastAsia"/>
        </w:rPr>
      </w:pPr>
      <w:r>
        <w:rPr>
          <w:noProof/>
        </w:rPr>
        <w:drawing>
          <wp:inline distT="0" distB="0" distL="0" distR="0" wp14:anchorId="6306F743" wp14:editId="1D48AF4A">
            <wp:extent cx="2931840" cy="2274480"/>
            <wp:effectExtent l="0" t="0" r="190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31840" cy="2274480"/>
                    </a:xfrm>
                    <a:prstGeom prst="rect">
                      <a:avLst/>
                    </a:prstGeom>
                  </pic:spPr>
                </pic:pic>
              </a:graphicData>
            </a:graphic>
          </wp:inline>
        </w:drawing>
      </w:r>
      <w:r>
        <w:rPr>
          <w:noProof/>
        </w:rPr>
        <w:drawing>
          <wp:inline distT="0" distB="0" distL="0" distR="0" wp14:anchorId="08797D95" wp14:editId="37D36C7C">
            <wp:extent cx="2931840" cy="2274480"/>
            <wp:effectExtent l="0" t="0" r="190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31840" cy="2274480"/>
                    </a:xfrm>
                    <a:prstGeom prst="rect">
                      <a:avLst/>
                    </a:prstGeom>
                  </pic:spPr>
                </pic:pic>
              </a:graphicData>
            </a:graphic>
          </wp:inline>
        </w:drawing>
      </w:r>
    </w:p>
    <w:p w:rsidR="00230AAE" w:rsidRDefault="00230AAE" w:rsidP="00353D9E">
      <w:pPr>
        <w:ind w:left="360"/>
        <w:rPr>
          <w:rFonts w:hint="eastAsia"/>
        </w:rPr>
      </w:pPr>
    </w:p>
    <w:p w:rsidR="00940F4A" w:rsidRDefault="00940F4A" w:rsidP="00433CBF">
      <w:pPr>
        <w:ind w:leftChars="271" w:left="569"/>
        <w:rPr>
          <w:rFonts w:hint="eastAsia"/>
        </w:rPr>
      </w:pPr>
      <w:r>
        <w:rPr>
          <w:rFonts w:hint="eastAsia"/>
        </w:rPr>
        <w:t>これでインストールは完了する。</w:t>
      </w:r>
    </w:p>
    <w:p w:rsidR="00230AAE" w:rsidRDefault="00940F4A" w:rsidP="00433CBF">
      <w:pPr>
        <w:ind w:leftChars="271" w:left="569"/>
        <w:rPr>
          <w:rFonts w:hint="eastAsia"/>
        </w:rPr>
      </w:pPr>
      <w:r>
        <w:rPr>
          <w:rFonts w:hint="eastAsia"/>
        </w:rPr>
        <w:t>デスクトップに作成されたショートカット</w:t>
      </w:r>
      <w:r w:rsidR="00433CBF">
        <w:rPr>
          <w:rFonts w:hint="eastAsia"/>
        </w:rPr>
        <w:t xml:space="preserve"> </w:t>
      </w:r>
      <w:r w:rsidR="00230AAE">
        <w:rPr>
          <w:rFonts w:hint="eastAsia"/>
          <w:noProof/>
        </w:rPr>
        <w:drawing>
          <wp:inline distT="0" distB="0" distL="0" distR="0" wp14:anchorId="7A72C8BB" wp14:editId="208BB615">
            <wp:extent cx="417443" cy="405516"/>
            <wp:effectExtent l="0" t="0" r="190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05" cy="407811"/>
                    </a:xfrm>
                    <a:prstGeom prst="rect">
                      <a:avLst/>
                    </a:prstGeom>
                    <a:noFill/>
                    <a:ln>
                      <a:noFill/>
                    </a:ln>
                  </pic:spPr>
                </pic:pic>
              </a:graphicData>
            </a:graphic>
          </wp:inline>
        </w:drawing>
      </w:r>
      <w:r w:rsidR="00433CBF">
        <w:rPr>
          <w:rFonts w:hint="eastAsia"/>
        </w:rPr>
        <w:t xml:space="preserve"> </w:t>
      </w:r>
      <w:r>
        <w:rPr>
          <w:rFonts w:hint="eastAsia"/>
        </w:rPr>
        <w:t>より起動する</w:t>
      </w:r>
    </w:p>
    <w:p w:rsidR="00230AAE" w:rsidRDefault="00230AAE" w:rsidP="00353D9E">
      <w:pPr>
        <w:ind w:left="360"/>
        <w:rPr>
          <w:rFonts w:hint="eastAsia"/>
        </w:rPr>
      </w:pPr>
    </w:p>
    <w:p w:rsidR="00433CBF" w:rsidRDefault="00433CBF" w:rsidP="00353D9E">
      <w:pPr>
        <w:ind w:left="360"/>
        <w:rPr>
          <w:rFonts w:hint="eastAsia"/>
        </w:rPr>
      </w:pPr>
    </w:p>
    <w:p w:rsidR="00353D9E" w:rsidRPr="00433CBF" w:rsidRDefault="00433CBF" w:rsidP="00A31FEE">
      <w:pPr>
        <w:pStyle w:val="a5"/>
        <w:ind w:leftChars="0" w:left="360"/>
        <w:rPr>
          <w:rFonts w:asciiTheme="majorEastAsia" w:eastAsiaTheme="majorEastAsia" w:hAnsiTheme="majorEastAsia" w:hint="eastAsia"/>
          <w:b/>
          <w:sz w:val="24"/>
        </w:rPr>
      </w:pPr>
      <w:r w:rsidRPr="00433CBF">
        <w:rPr>
          <w:rFonts w:hint="eastAsia"/>
          <w:b/>
          <w:sz w:val="24"/>
        </w:rPr>
        <w:t>2.2</w:t>
      </w:r>
      <w:r w:rsidRPr="00433CBF">
        <w:rPr>
          <w:rFonts w:hint="eastAsia"/>
          <w:b/>
          <w:sz w:val="24"/>
        </w:rPr>
        <w:t xml:space="preserve">　</w:t>
      </w:r>
      <w:r w:rsidR="00353D9E" w:rsidRPr="00433CBF">
        <w:rPr>
          <w:rFonts w:asciiTheme="majorEastAsia" w:eastAsiaTheme="majorEastAsia" w:hAnsiTheme="majorEastAsia" w:hint="eastAsia"/>
          <w:b/>
          <w:sz w:val="24"/>
        </w:rPr>
        <w:t>OSXの場合</w:t>
      </w:r>
    </w:p>
    <w:p w:rsidR="00940F4A" w:rsidRDefault="00353D9E" w:rsidP="00433CBF">
      <w:pPr>
        <w:pStyle w:val="a5"/>
        <w:ind w:leftChars="271" w:left="569"/>
        <w:rPr>
          <w:rFonts w:hint="eastAsia"/>
        </w:rPr>
      </w:pPr>
      <w:r w:rsidRPr="00353D9E">
        <w:t>Download R for (Mac) OS X</w:t>
      </w:r>
      <w:r>
        <w:rPr>
          <w:rFonts w:hint="eastAsia"/>
        </w:rPr>
        <w:t xml:space="preserve"> </w:t>
      </w:r>
      <w:r>
        <w:rPr>
          <w:rFonts w:hint="eastAsia"/>
        </w:rPr>
        <w:t>→</w:t>
      </w:r>
      <w:r>
        <w:rPr>
          <w:rFonts w:hint="eastAsia"/>
        </w:rPr>
        <w:t xml:space="preserve"> </w:t>
      </w:r>
      <w:r w:rsidRPr="00353D9E">
        <w:t>R-3.0.1.pkg</w:t>
      </w:r>
      <w:r>
        <w:rPr>
          <w:rFonts w:hint="eastAsia"/>
        </w:rPr>
        <w:t xml:space="preserve"> </w:t>
      </w:r>
      <w:r>
        <w:rPr>
          <w:rFonts w:hint="eastAsia"/>
        </w:rPr>
        <w:t>の順にクリックし、インストーラをダウンロードする。</w:t>
      </w:r>
    </w:p>
    <w:p w:rsidR="00353D9E" w:rsidRDefault="00940F4A" w:rsidP="00433CBF">
      <w:pPr>
        <w:pStyle w:val="a5"/>
        <w:ind w:leftChars="271" w:left="569"/>
        <w:rPr>
          <w:rFonts w:hint="eastAsia"/>
        </w:rPr>
      </w:pPr>
      <w:r>
        <w:rPr>
          <w:rFonts w:hint="eastAsia"/>
          <w:noProof/>
        </w:rPr>
        <w:drawing>
          <wp:inline distT="0" distB="0" distL="0" distR="0" wp14:anchorId="0FAB99AC" wp14:editId="45330B97">
            <wp:extent cx="684000" cy="753170"/>
            <wp:effectExtent l="0" t="0" r="1905" b="8890"/>
            <wp:docPr id="22" name="図 22" descr="C:\Users\lenovo\Dropbox\おｓｘ\スクリーンショット 2013-06-30 21.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ropbox\おｓｘ\スクリーンショット 2013-06-30 21.38.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00" cy="753170"/>
                    </a:xfrm>
                    <a:prstGeom prst="rect">
                      <a:avLst/>
                    </a:prstGeom>
                    <a:noFill/>
                    <a:ln>
                      <a:noFill/>
                    </a:ln>
                  </pic:spPr>
                </pic:pic>
              </a:graphicData>
            </a:graphic>
          </wp:inline>
        </w:drawing>
      </w:r>
      <w:r>
        <w:rPr>
          <w:rFonts w:hint="eastAsia"/>
        </w:rPr>
        <w:t>ダウンロードしたインストーラを起動し、以下のダイアログを進めていく。</w:t>
      </w:r>
    </w:p>
    <w:p w:rsidR="00A032F8" w:rsidRDefault="00A032F8" w:rsidP="00353D9E">
      <w:pPr>
        <w:rPr>
          <w:rFonts w:hint="eastAsia"/>
        </w:rPr>
      </w:pPr>
    </w:p>
    <w:p w:rsidR="00433CBF" w:rsidRDefault="007051BA" w:rsidP="00433CBF">
      <w:pPr>
        <w:jc w:val="distribute"/>
        <w:rPr>
          <w:rFonts w:hint="eastAsia"/>
        </w:rPr>
      </w:pPr>
      <w:r>
        <w:rPr>
          <w:rFonts w:hint="eastAsia"/>
          <w:noProof/>
        </w:rPr>
        <w:drawing>
          <wp:inline distT="0" distB="0" distL="0" distR="0" wp14:anchorId="0666BB14" wp14:editId="2E2396A7">
            <wp:extent cx="3144600" cy="2467800"/>
            <wp:effectExtent l="0" t="0" r="0" b="8890"/>
            <wp:docPr id="23" name="図 23" descr="C:\Users\lenovo\Dropbox\おｓｘ\スクリーンショット 2013-06-30 21.4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ropbox\おｓｘ\スクリーンショット 2013-06-30 21.40.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4600" cy="2467800"/>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28" name="図 28" descr="C:\Users\lenovo\Dropbox\おｓｘ\スクリーンショット 2013-06-30 21.4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ropbox\おｓｘ\スクリーンショット 2013-06-30 21.4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29" name="図 29" descr="C:\Users\lenovo\Dropbox\おｓｘ\スクリーンショット 2013-06-30 21.4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ropbox\おｓｘ\スクリーンショット 2013-06-30 21.40.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30" name="図 30" descr="C:\Users\lenovo\Dropbox\おｓｘ\スクリーンショット 2013-06-30 21.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ropbox\おｓｘ\スクリーンショット 2013-06-30 21.40.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31" name="図 31" descr="C:\Users\lenovo\Dropbox\おｓｘ\スクリーンショット 2013-06-30 21.4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ropbox\おｓｘ\スクリーンショット 2013-06-30 21.40.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32" name="図 32" descr="C:\Users\lenovo\Dropbox\おｓｘ\スクリーンショット 2013-06-30 21.4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ropbox\おｓｘ\スクリーンショット 2013-06-30 21.41.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r>
        <w:rPr>
          <w:rFonts w:hint="eastAsia"/>
          <w:noProof/>
        </w:rPr>
        <w:drawing>
          <wp:inline distT="0" distB="0" distL="0" distR="0">
            <wp:extent cx="2990160" cy="1691796"/>
            <wp:effectExtent l="0" t="0" r="0" b="0"/>
            <wp:docPr id="33" name="図 33" descr="C:\Users\lenovo\Dropbox\おｓｘ\スクリーンショット 2013-06-30 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ropbox\おｓｘ\スクリーンショット 2013-06-30 21.41.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160" cy="1691796"/>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34" name="図 34" descr="C:\Users\lenovo\Dropbox\おｓｘ\スクリーンショット 2013-06-30 21.4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ropbox\おｓｘ\スクリーンショット 2013-06-30 21.41.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35" name="図 35" descr="C:\Users\lenovo\Dropbox\おｓｘ\スクリーンショット 2013-06-30 21.4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ropbox\おｓｘ\スクリーンショット 2013-06-30 21.41.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r>
        <w:rPr>
          <w:rFonts w:hint="eastAsia"/>
          <w:noProof/>
        </w:rPr>
        <w:drawing>
          <wp:inline distT="0" distB="0" distL="0" distR="0">
            <wp:extent cx="3144960" cy="2470680"/>
            <wp:effectExtent l="0" t="0" r="0" b="6350"/>
            <wp:docPr id="36" name="図 36" descr="C:\Users\lenovo\Dropbox\おｓｘ\スクリーンショット 2013-06-30 21.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ropbox\おｓｘ\スクリーンショット 2013-06-30 21.41.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4960" cy="2470680"/>
                    </a:xfrm>
                    <a:prstGeom prst="rect">
                      <a:avLst/>
                    </a:prstGeom>
                    <a:noFill/>
                    <a:ln>
                      <a:noFill/>
                    </a:ln>
                  </pic:spPr>
                </pic:pic>
              </a:graphicData>
            </a:graphic>
          </wp:inline>
        </w:drawing>
      </w:r>
    </w:p>
    <w:p w:rsidR="00433CBF" w:rsidRDefault="00433CBF" w:rsidP="00433CBF">
      <w:pPr>
        <w:ind w:leftChars="100" w:left="210"/>
        <w:jc w:val="left"/>
        <w:rPr>
          <w:rFonts w:hint="eastAsia"/>
        </w:rPr>
      </w:pPr>
      <w:r>
        <w:rPr>
          <w:rFonts w:hint="eastAsia"/>
        </w:rPr>
        <w:t>これでインストールは完了する。</w:t>
      </w:r>
    </w:p>
    <w:p w:rsidR="00433CBF" w:rsidRPr="00433CBF" w:rsidRDefault="00433CBF" w:rsidP="00433CBF">
      <w:pPr>
        <w:jc w:val="left"/>
        <w:rPr>
          <w:rFonts w:hint="eastAsia"/>
        </w:rPr>
      </w:pPr>
    </w:p>
    <w:p w:rsidR="00353D9E" w:rsidRDefault="00433CBF" w:rsidP="00433CBF">
      <w:pPr>
        <w:ind w:leftChars="100" w:left="210"/>
        <w:rPr>
          <w:rFonts w:hint="eastAsia"/>
        </w:rPr>
      </w:pPr>
      <w:r>
        <w:rPr>
          <w:rFonts w:hint="eastAsia"/>
        </w:rPr>
        <w:t>アプリケーションにある</w:t>
      </w:r>
      <w:r>
        <w:rPr>
          <w:rFonts w:hint="eastAsia"/>
        </w:rPr>
        <w:t xml:space="preserve"> </w:t>
      </w:r>
      <w:r w:rsidR="007051BA">
        <w:rPr>
          <w:rFonts w:hint="eastAsia"/>
          <w:noProof/>
        </w:rPr>
        <w:drawing>
          <wp:inline distT="0" distB="0" distL="0" distR="0">
            <wp:extent cx="472292" cy="421419"/>
            <wp:effectExtent l="0" t="0" r="4445" b="0"/>
            <wp:docPr id="37" name="図 37" descr="C:\Users\lenovo\Dropbox\おｓｘ\スクリーンショット 2013-06-30 21.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ropbox\おｓｘ\スクリーンショット 2013-06-30 21.44.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641" cy="420838"/>
                    </a:xfrm>
                    <a:prstGeom prst="rect">
                      <a:avLst/>
                    </a:prstGeom>
                    <a:noFill/>
                    <a:ln>
                      <a:noFill/>
                    </a:ln>
                  </pic:spPr>
                </pic:pic>
              </a:graphicData>
            </a:graphic>
          </wp:inline>
        </w:drawing>
      </w:r>
      <w:r>
        <w:rPr>
          <w:rFonts w:hint="eastAsia"/>
        </w:rPr>
        <w:t xml:space="preserve"> </w:t>
      </w:r>
      <w:r>
        <w:rPr>
          <w:rFonts w:hint="eastAsia"/>
        </w:rPr>
        <w:t>より起動する。</w:t>
      </w:r>
    </w:p>
    <w:p w:rsidR="00230AAE" w:rsidRDefault="00230AAE" w:rsidP="00353D9E">
      <w:pPr>
        <w:rPr>
          <w:rFonts w:hint="eastAsia"/>
        </w:rPr>
      </w:pPr>
    </w:p>
    <w:p w:rsidR="00230AAE" w:rsidRDefault="00230AAE" w:rsidP="00353D9E">
      <w:pPr>
        <w:rPr>
          <w:rFonts w:hint="eastAsia"/>
        </w:rPr>
      </w:pPr>
    </w:p>
    <w:p w:rsidR="00230AAE" w:rsidRDefault="00230AAE" w:rsidP="00353D9E">
      <w:pPr>
        <w:rPr>
          <w:rFonts w:hint="eastAsia"/>
        </w:rPr>
      </w:pPr>
    </w:p>
    <w:p w:rsidR="00230AAE" w:rsidRDefault="00230AAE" w:rsidP="00353D9E">
      <w:pPr>
        <w:rPr>
          <w:rFonts w:hint="eastAsia"/>
        </w:rPr>
      </w:pPr>
    </w:p>
    <w:p w:rsidR="00433CBF" w:rsidRDefault="00433CBF">
      <w:pPr>
        <w:widowControl/>
        <w:jc w:val="left"/>
      </w:pPr>
      <w:r>
        <w:br w:type="page"/>
      </w:r>
    </w:p>
    <w:p w:rsidR="00230AAE" w:rsidRPr="0078450A" w:rsidRDefault="00433CBF" w:rsidP="00A032F8">
      <w:pPr>
        <w:widowControl/>
        <w:jc w:val="left"/>
        <w:rPr>
          <w:rFonts w:hint="eastAsia"/>
          <w:b/>
          <w:sz w:val="28"/>
          <w:szCs w:val="28"/>
        </w:rPr>
      </w:pPr>
      <w:r w:rsidRPr="0078450A">
        <w:rPr>
          <w:rFonts w:hint="eastAsia"/>
          <w:b/>
          <w:sz w:val="28"/>
          <w:szCs w:val="28"/>
        </w:rPr>
        <w:t>3</w:t>
      </w:r>
      <w:r w:rsidRPr="0078450A">
        <w:rPr>
          <w:rFonts w:hint="eastAsia"/>
          <w:b/>
          <w:sz w:val="28"/>
          <w:szCs w:val="28"/>
        </w:rPr>
        <w:t xml:space="preserve">　基本的な</w:t>
      </w:r>
      <w:r w:rsidR="00725587" w:rsidRPr="0078450A">
        <w:rPr>
          <w:rFonts w:hint="eastAsia"/>
          <w:b/>
          <w:sz w:val="28"/>
          <w:szCs w:val="28"/>
        </w:rPr>
        <w:t>計算</w:t>
      </w:r>
    </w:p>
    <w:p w:rsidR="00725587" w:rsidRDefault="00725587" w:rsidP="00A032F8">
      <w:pPr>
        <w:widowControl/>
        <w:jc w:val="left"/>
        <w:rPr>
          <w:rFonts w:hint="eastAsia"/>
        </w:rPr>
      </w:pPr>
      <w:r>
        <w:rPr>
          <w:rFonts w:hint="eastAsia"/>
        </w:rPr>
        <w:t xml:space="preserve">3.1 </w:t>
      </w:r>
      <w:r>
        <w:rPr>
          <w:rFonts w:hint="eastAsia"/>
        </w:rPr>
        <w:t>起動と使い方</w:t>
      </w:r>
    </w:p>
    <w:p w:rsidR="00725587" w:rsidRDefault="00725587" w:rsidP="00A032F8">
      <w:pPr>
        <w:widowControl/>
        <w:jc w:val="left"/>
        <w:rPr>
          <w:rFonts w:hint="eastAsia"/>
        </w:rPr>
      </w:pPr>
      <w:r>
        <w:rPr>
          <w:rFonts w:hint="eastAsia"/>
        </w:rPr>
        <w:t>通常</w:t>
      </w:r>
      <w:r>
        <w:rPr>
          <w:rFonts w:hint="eastAsia"/>
        </w:rPr>
        <w:t xml:space="preserve"> &gt; </w:t>
      </w:r>
      <w:r>
        <w:rPr>
          <w:rFonts w:hint="eastAsia"/>
        </w:rPr>
        <w:t>が表示されており、入力待ちの状態である。式や関数を入力し</w:t>
      </w:r>
      <w:r>
        <w:rPr>
          <w:rFonts w:hint="eastAsia"/>
        </w:rPr>
        <w:t>Enter</w:t>
      </w:r>
      <w:r>
        <w:rPr>
          <w:rFonts w:hint="eastAsia"/>
        </w:rPr>
        <w:t>を押せば</w:t>
      </w:r>
      <w:r w:rsidR="003459A1">
        <w:rPr>
          <w:rFonts w:hint="eastAsia"/>
        </w:rPr>
        <w:t>計算</w:t>
      </w:r>
      <w:r>
        <w:rPr>
          <w:rFonts w:hint="eastAsia"/>
        </w:rPr>
        <w:t>結果が表示される。</w:t>
      </w:r>
    </w:p>
    <w:tbl>
      <w:tblPr>
        <w:tblStyle w:val="ad"/>
        <w:tblW w:w="0" w:type="auto"/>
        <w:tblLook w:val="04A0" w:firstRow="1" w:lastRow="0" w:firstColumn="1" w:lastColumn="0" w:noHBand="0" w:noVBand="1"/>
      </w:tblPr>
      <w:tblGrid>
        <w:gridCol w:w="10664"/>
      </w:tblGrid>
      <w:tr w:rsidR="00725587" w:rsidRPr="00725587" w:rsidTr="00725587">
        <w:tc>
          <w:tcPr>
            <w:tcW w:w="10664" w:type="dxa"/>
          </w:tcPr>
          <w:p w:rsidR="00725587" w:rsidRPr="00725587" w:rsidRDefault="00725587" w:rsidP="00725587">
            <w:pPr>
              <w:widowControl/>
              <w:jc w:val="left"/>
              <w:rPr>
                <w:rFonts w:ascii="Courier New" w:hAnsi="Courier New" w:cs="Courier New"/>
              </w:rPr>
            </w:pPr>
            <w:r w:rsidRPr="00725587">
              <w:rPr>
                <w:rFonts w:ascii="Courier New" w:hAnsi="Courier New" w:cs="Courier New"/>
              </w:rPr>
              <w:t>&gt; 1+2</w:t>
            </w:r>
          </w:p>
          <w:p w:rsidR="00725587" w:rsidRPr="00725587" w:rsidRDefault="00725587" w:rsidP="00725587">
            <w:pPr>
              <w:widowControl/>
              <w:jc w:val="left"/>
              <w:rPr>
                <w:rFonts w:ascii="Courier New" w:hAnsi="Courier New" w:cs="Courier New"/>
              </w:rPr>
            </w:pPr>
            <w:r w:rsidRPr="00725587">
              <w:rPr>
                <w:rFonts w:ascii="Courier New" w:hAnsi="Courier New" w:cs="Courier New"/>
              </w:rPr>
              <w:t>[1] 3</w:t>
            </w:r>
          </w:p>
          <w:p w:rsidR="00725587" w:rsidRPr="00725587" w:rsidRDefault="00725587" w:rsidP="00725587">
            <w:pPr>
              <w:widowControl/>
              <w:jc w:val="left"/>
              <w:rPr>
                <w:rFonts w:ascii="Courier New" w:hAnsi="Courier New" w:cs="Courier New"/>
              </w:rPr>
            </w:pPr>
            <w:r w:rsidRPr="00725587">
              <w:rPr>
                <w:rFonts w:ascii="Courier New" w:hAnsi="Courier New" w:cs="Courier New"/>
              </w:rPr>
              <w:t>&gt; sum(1:10)</w:t>
            </w:r>
          </w:p>
          <w:p w:rsidR="00725587" w:rsidRPr="00725587" w:rsidRDefault="00725587" w:rsidP="00725587">
            <w:pPr>
              <w:widowControl/>
              <w:jc w:val="left"/>
              <w:rPr>
                <w:rFonts w:ascii="Courier New" w:hAnsi="Courier New" w:cs="Courier New"/>
              </w:rPr>
            </w:pPr>
            <w:r w:rsidRPr="00725587">
              <w:rPr>
                <w:rFonts w:ascii="Courier New" w:hAnsi="Courier New" w:cs="Courier New"/>
              </w:rPr>
              <w:t>[1] 55</w:t>
            </w:r>
          </w:p>
          <w:p w:rsidR="00725587" w:rsidRPr="00725587" w:rsidRDefault="00725587" w:rsidP="00725587">
            <w:pPr>
              <w:widowControl/>
              <w:jc w:val="left"/>
              <w:rPr>
                <w:rFonts w:ascii="Courier New" w:hAnsi="Courier New" w:cs="Courier New"/>
              </w:rPr>
            </w:pPr>
            <w:r w:rsidRPr="00725587">
              <w:rPr>
                <w:rFonts w:ascii="Courier New" w:hAnsi="Courier New" w:cs="Courier New"/>
              </w:rPr>
              <w:t>&gt; rep(1,10)</w:t>
            </w:r>
          </w:p>
          <w:p w:rsidR="00725587" w:rsidRPr="00725587" w:rsidRDefault="00725587" w:rsidP="00725587">
            <w:pPr>
              <w:widowControl/>
              <w:jc w:val="left"/>
              <w:rPr>
                <w:rFonts w:ascii="Courier New" w:hAnsi="Courier New" w:cs="Courier New"/>
              </w:rPr>
            </w:pPr>
            <w:r w:rsidRPr="00725587">
              <w:rPr>
                <w:rFonts w:ascii="Courier New" w:hAnsi="Courier New" w:cs="Courier New"/>
              </w:rPr>
              <w:t>[1] 1 1 1 1 1 1 1 1 1 1</w:t>
            </w:r>
          </w:p>
          <w:p w:rsidR="00725587" w:rsidRPr="00725587" w:rsidRDefault="00725587" w:rsidP="00725587">
            <w:pPr>
              <w:widowControl/>
              <w:jc w:val="left"/>
              <w:rPr>
                <w:rFonts w:ascii="Courier New" w:hAnsi="Courier New" w:cs="Courier New"/>
              </w:rPr>
            </w:pPr>
            <w:r w:rsidRPr="00725587">
              <w:rPr>
                <w:rFonts w:ascii="Courier New" w:hAnsi="Courier New" w:cs="Courier New"/>
              </w:rPr>
              <w:t>&gt; seq(1,5,0.5)</w:t>
            </w:r>
          </w:p>
          <w:p w:rsidR="00725587" w:rsidRPr="00725587" w:rsidRDefault="00725587" w:rsidP="00725587">
            <w:pPr>
              <w:widowControl/>
              <w:jc w:val="left"/>
              <w:rPr>
                <w:rFonts w:ascii="Courier New" w:hAnsi="Courier New" w:cs="Courier New"/>
              </w:rPr>
            </w:pPr>
            <w:r w:rsidRPr="00725587">
              <w:rPr>
                <w:rFonts w:ascii="Courier New" w:hAnsi="Courier New" w:cs="Courier New"/>
              </w:rPr>
              <w:t>[1] 1.0 1.5 2.0 2.5 3.0 3.5 4.0 4.5 5.0</w:t>
            </w:r>
          </w:p>
          <w:p w:rsidR="00725587" w:rsidRPr="00725587" w:rsidRDefault="00725587" w:rsidP="00725587">
            <w:pPr>
              <w:widowControl/>
              <w:jc w:val="left"/>
              <w:rPr>
                <w:rFonts w:ascii="Courier New" w:hAnsi="Courier New" w:cs="Courier New"/>
              </w:rPr>
            </w:pPr>
            <w:r w:rsidRPr="00725587">
              <w:rPr>
                <w:rFonts w:ascii="Courier New" w:hAnsi="Courier New" w:cs="Courier New"/>
              </w:rPr>
              <w:t>&gt; ubuntu&lt;-c(1,2,3,4,5,6)</w:t>
            </w:r>
          </w:p>
          <w:p w:rsidR="00725587" w:rsidRPr="00725587" w:rsidRDefault="00725587" w:rsidP="00725587">
            <w:pPr>
              <w:widowControl/>
              <w:jc w:val="left"/>
              <w:rPr>
                <w:rFonts w:ascii="Courier New" w:hAnsi="Courier New" w:cs="Courier New"/>
              </w:rPr>
            </w:pPr>
            <w:r w:rsidRPr="00725587">
              <w:rPr>
                <w:rFonts w:ascii="Courier New" w:hAnsi="Courier New" w:cs="Courier New"/>
              </w:rPr>
              <w:t>&gt; ubuntu</w:t>
            </w:r>
          </w:p>
          <w:p w:rsidR="00725587" w:rsidRPr="00725587" w:rsidRDefault="00725587" w:rsidP="00725587">
            <w:pPr>
              <w:widowControl/>
              <w:jc w:val="left"/>
              <w:rPr>
                <w:rFonts w:ascii="Courier New" w:hAnsi="Courier New" w:cs="Courier New"/>
              </w:rPr>
            </w:pPr>
            <w:r w:rsidRPr="00725587">
              <w:rPr>
                <w:rFonts w:ascii="Courier New" w:hAnsi="Courier New" w:cs="Courier New"/>
              </w:rPr>
              <w:t>[1] 1 2 3 4 5 6</w:t>
            </w:r>
          </w:p>
          <w:p w:rsidR="00725587" w:rsidRPr="00725587" w:rsidRDefault="00725587" w:rsidP="00725587">
            <w:pPr>
              <w:widowControl/>
              <w:jc w:val="left"/>
              <w:rPr>
                <w:rFonts w:ascii="Courier New" w:hAnsi="Courier New" w:cs="Courier New"/>
              </w:rPr>
            </w:pPr>
            <w:r w:rsidRPr="00725587">
              <w:rPr>
                <w:rFonts w:ascii="Courier New" w:hAnsi="Courier New" w:cs="Courier New"/>
              </w:rPr>
              <w:t xml:space="preserve"># </w:t>
            </w:r>
            <w:r w:rsidRPr="00725587">
              <w:rPr>
                <w:rFonts w:ascii="Courier New" w:hAnsi="Courier New" w:cs="Courier New"/>
              </w:rPr>
              <w:t>コメントアウトは</w:t>
            </w:r>
            <w:r w:rsidRPr="00725587">
              <w:rPr>
                <w:rFonts w:ascii="Courier New" w:hAnsi="Courier New" w:cs="Courier New"/>
              </w:rPr>
              <w:t xml:space="preserve"> # </w:t>
            </w:r>
            <w:r w:rsidRPr="00725587">
              <w:rPr>
                <w:rFonts w:ascii="Courier New" w:hAnsi="Courier New" w:cs="Courier New"/>
              </w:rPr>
              <w:t>です。</w:t>
            </w:r>
          </w:p>
        </w:tc>
      </w:tr>
    </w:tbl>
    <w:p w:rsidR="00725587" w:rsidRDefault="00725587" w:rsidP="00A032F8">
      <w:pPr>
        <w:widowControl/>
        <w:jc w:val="left"/>
        <w:rPr>
          <w:rFonts w:hint="eastAsia"/>
        </w:rPr>
      </w:pPr>
      <w:r>
        <w:rPr>
          <w:rFonts w:hint="eastAsia"/>
        </w:rPr>
        <w:t>代入演算子は</w:t>
      </w:r>
      <w:r w:rsidRPr="00725587">
        <w:rPr>
          <w:rFonts w:ascii="Courier New" w:hAnsi="Courier New" w:cs="Courier New"/>
        </w:rPr>
        <w:t>&lt;-</w:t>
      </w:r>
      <w:r w:rsidRPr="00725587">
        <w:rPr>
          <w:rFonts w:ascii="Courier New" w:hAnsi="Courier New" w:cs="Courier New"/>
        </w:rPr>
        <w:t>、</w:t>
      </w:r>
      <w:r w:rsidRPr="00725587">
        <w:rPr>
          <w:rFonts w:ascii="Courier New" w:hAnsi="Courier New" w:cs="Courier New"/>
        </w:rPr>
        <w:t>=</w:t>
      </w:r>
      <w:r w:rsidRPr="00725587">
        <w:rPr>
          <w:rFonts w:ascii="Courier New" w:hAnsi="Courier New" w:cs="Courier New"/>
        </w:rPr>
        <w:t>、</w:t>
      </w:r>
      <w:r w:rsidRPr="00725587">
        <w:rPr>
          <w:rFonts w:ascii="Courier New" w:hAnsi="Courier New" w:cs="Courier New"/>
        </w:rPr>
        <w:t xml:space="preserve">-&gt; </w:t>
      </w:r>
      <w:r>
        <w:rPr>
          <w:rFonts w:hint="eastAsia"/>
        </w:rPr>
        <w:t>が用意されて</w:t>
      </w:r>
      <w:r w:rsidR="0078450A">
        <w:rPr>
          <w:rFonts w:hint="eastAsia"/>
        </w:rPr>
        <w:t>いる</w:t>
      </w:r>
      <w:r>
        <w:rPr>
          <w:rFonts w:hint="eastAsia"/>
        </w:rPr>
        <w:t>。</w:t>
      </w:r>
      <w:r w:rsidR="0078450A">
        <w:rPr>
          <w:rFonts w:hint="eastAsia"/>
        </w:rPr>
        <w:t>推奨は</w:t>
      </w:r>
      <w:r w:rsidR="0078450A">
        <w:rPr>
          <w:rFonts w:hint="eastAsia"/>
        </w:rPr>
        <w:t>&lt;-</w:t>
      </w:r>
      <w:r w:rsidR="0078450A">
        <w:rPr>
          <w:rFonts w:hint="eastAsia"/>
        </w:rPr>
        <w:t>である。</w:t>
      </w:r>
    </w:p>
    <w:p w:rsidR="00725587" w:rsidRDefault="00725587" w:rsidP="00A032F8">
      <w:pPr>
        <w:widowControl/>
        <w:jc w:val="left"/>
        <w:rPr>
          <w:rFonts w:hint="eastAsia"/>
        </w:rPr>
      </w:pPr>
      <w:r>
        <w:rPr>
          <w:rFonts w:hint="eastAsia"/>
        </w:rPr>
        <w:t>四則演算の演算子</w:t>
      </w:r>
    </w:p>
    <w:tbl>
      <w:tblPr>
        <w:tblStyle w:val="ad"/>
        <w:tblW w:w="0" w:type="auto"/>
        <w:jc w:val="center"/>
        <w:tblLook w:val="04A0" w:firstRow="1" w:lastRow="0" w:firstColumn="1" w:lastColumn="0" w:noHBand="0" w:noVBand="1"/>
      </w:tblPr>
      <w:tblGrid>
        <w:gridCol w:w="1026"/>
        <w:gridCol w:w="1026"/>
      </w:tblGrid>
      <w:tr w:rsidR="007F0F9D" w:rsidTr="007F0F9D">
        <w:trPr>
          <w:jc w:val="center"/>
        </w:trPr>
        <w:tc>
          <w:tcPr>
            <w:tcW w:w="1026" w:type="dxa"/>
          </w:tcPr>
          <w:p w:rsidR="007F0F9D" w:rsidRDefault="007F0F9D" w:rsidP="00A032F8">
            <w:pPr>
              <w:widowControl/>
              <w:jc w:val="left"/>
              <w:rPr>
                <w:rFonts w:hint="eastAsia"/>
              </w:rPr>
            </w:pPr>
            <w:r>
              <w:rPr>
                <w:rFonts w:hint="eastAsia"/>
              </w:rPr>
              <w:t>演算子</w:t>
            </w:r>
          </w:p>
        </w:tc>
        <w:tc>
          <w:tcPr>
            <w:tcW w:w="1026" w:type="dxa"/>
          </w:tcPr>
          <w:p w:rsidR="007F0F9D" w:rsidRDefault="007F0F9D" w:rsidP="00A032F8">
            <w:pPr>
              <w:widowControl/>
              <w:jc w:val="left"/>
              <w:rPr>
                <w:rFonts w:hint="eastAsia"/>
              </w:rPr>
            </w:pPr>
            <w:r>
              <w:rPr>
                <w:rFonts w:hint="eastAsia"/>
              </w:rPr>
              <w:t>意味</w:t>
            </w:r>
          </w:p>
        </w:tc>
      </w:tr>
      <w:tr w:rsidR="007F0F9D" w:rsidTr="007F0F9D">
        <w:trPr>
          <w:jc w:val="center"/>
        </w:trPr>
        <w:tc>
          <w:tcPr>
            <w:tcW w:w="1026" w:type="dxa"/>
          </w:tcPr>
          <w:p w:rsidR="007F0F9D" w:rsidRPr="007F0F9D" w:rsidRDefault="007F0F9D" w:rsidP="003459A1">
            <w:pPr>
              <w:widowControl/>
              <w:jc w:val="left"/>
              <w:rPr>
                <w:rFonts w:ascii="Courier New" w:hAnsi="Courier New" w:cs="Courier New"/>
              </w:rPr>
            </w:pPr>
            <w:r w:rsidRPr="007F0F9D">
              <w:rPr>
                <w:rFonts w:ascii="Courier New" w:hAnsi="Courier New" w:cs="Courier New"/>
              </w:rPr>
              <w:t>+</w:t>
            </w:r>
          </w:p>
        </w:tc>
        <w:tc>
          <w:tcPr>
            <w:tcW w:w="1026" w:type="dxa"/>
          </w:tcPr>
          <w:p w:rsidR="007F0F9D" w:rsidRDefault="007F0F9D" w:rsidP="00A032F8">
            <w:pPr>
              <w:widowControl/>
              <w:jc w:val="left"/>
              <w:rPr>
                <w:rFonts w:hint="eastAsia"/>
              </w:rPr>
            </w:pPr>
            <w:r>
              <w:rPr>
                <w:rFonts w:hint="eastAsia"/>
              </w:rPr>
              <w:t>足し算</w:t>
            </w:r>
          </w:p>
        </w:tc>
      </w:tr>
      <w:tr w:rsidR="007F0F9D" w:rsidTr="007F0F9D">
        <w:trPr>
          <w:jc w:val="center"/>
        </w:trPr>
        <w:tc>
          <w:tcPr>
            <w:tcW w:w="1026" w:type="dxa"/>
          </w:tcPr>
          <w:p w:rsidR="007F0F9D" w:rsidRPr="007F0F9D" w:rsidRDefault="007F0F9D" w:rsidP="003459A1">
            <w:pPr>
              <w:widowControl/>
              <w:jc w:val="left"/>
              <w:rPr>
                <w:rFonts w:ascii="Courier New" w:hAnsi="Courier New" w:cs="Courier New"/>
              </w:rPr>
            </w:pPr>
            <w:r w:rsidRPr="007F0F9D">
              <w:rPr>
                <w:rFonts w:ascii="Courier New" w:hAnsi="Courier New" w:cs="Courier New"/>
              </w:rPr>
              <w:t>^</w:t>
            </w:r>
          </w:p>
        </w:tc>
        <w:tc>
          <w:tcPr>
            <w:tcW w:w="1026" w:type="dxa"/>
          </w:tcPr>
          <w:p w:rsidR="007F0F9D" w:rsidRDefault="007F0F9D" w:rsidP="00A032F8">
            <w:pPr>
              <w:widowControl/>
              <w:jc w:val="left"/>
              <w:rPr>
                <w:rFonts w:hint="eastAsia"/>
              </w:rPr>
            </w:pPr>
            <w:r>
              <w:rPr>
                <w:rFonts w:hint="eastAsia"/>
              </w:rPr>
              <w:t>累乗</w:t>
            </w:r>
          </w:p>
        </w:tc>
      </w:tr>
      <w:tr w:rsidR="007F0F9D" w:rsidTr="007F0F9D">
        <w:trPr>
          <w:jc w:val="center"/>
        </w:trPr>
        <w:tc>
          <w:tcPr>
            <w:tcW w:w="1026" w:type="dxa"/>
          </w:tcPr>
          <w:p w:rsidR="007F0F9D" w:rsidRPr="007F0F9D" w:rsidRDefault="007F0F9D" w:rsidP="003459A1">
            <w:pPr>
              <w:widowControl/>
              <w:jc w:val="left"/>
              <w:rPr>
                <w:rFonts w:ascii="Courier New" w:hAnsi="Courier New" w:cs="Courier New"/>
              </w:rPr>
            </w:pPr>
            <w:r w:rsidRPr="007F0F9D">
              <w:rPr>
                <w:rFonts w:ascii="Courier New" w:hAnsi="Courier New" w:cs="Courier New"/>
              </w:rPr>
              <w:t>-</w:t>
            </w:r>
          </w:p>
        </w:tc>
        <w:tc>
          <w:tcPr>
            <w:tcW w:w="1026" w:type="dxa"/>
          </w:tcPr>
          <w:p w:rsidR="007F0F9D" w:rsidRDefault="007F0F9D" w:rsidP="00A032F8">
            <w:pPr>
              <w:widowControl/>
              <w:jc w:val="left"/>
              <w:rPr>
                <w:rFonts w:hint="eastAsia"/>
              </w:rPr>
            </w:pPr>
            <w:r>
              <w:rPr>
                <w:rFonts w:hint="eastAsia"/>
              </w:rPr>
              <w:t>引き算</w:t>
            </w:r>
          </w:p>
        </w:tc>
      </w:tr>
      <w:tr w:rsidR="007F0F9D" w:rsidTr="007F0F9D">
        <w:trPr>
          <w:jc w:val="center"/>
        </w:trPr>
        <w:tc>
          <w:tcPr>
            <w:tcW w:w="1026" w:type="dxa"/>
          </w:tcPr>
          <w:p w:rsidR="007F0F9D" w:rsidRPr="007F0F9D" w:rsidRDefault="007F0F9D" w:rsidP="003459A1">
            <w:pPr>
              <w:widowControl/>
              <w:jc w:val="left"/>
              <w:rPr>
                <w:rFonts w:ascii="Courier New" w:hAnsi="Courier New" w:cs="Courier New"/>
              </w:rPr>
            </w:pPr>
            <w:r w:rsidRPr="007F0F9D">
              <w:rPr>
                <w:rFonts w:ascii="Courier New" w:hAnsi="Courier New" w:cs="Courier New"/>
              </w:rPr>
              <w:t>%/%</w:t>
            </w:r>
          </w:p>
        </w:tc>
        <w:tc>
          <w:tcPr>
            <w:tcW w:w="1026" w:type="dxa"/>
          </w:tcPr>
          <w:p w:rsidR="007F0F9D" w:rsidRDefault="007F0F9D" w:rsidP="00A032F8">
            <w:pPr>
              <w:widowControl/>
              <w:jc w:val="left"/>
              <w:rPr>
                <w:rFonts w:hint="eastAsia"/>
              </w:rPr>
            </w:pPr>
            <w:r>
              <w:rPr>
                <w:rFonts w:hint="eastAsia"/>
              </w:rPr>
              <w:t>整数商</w:t>
            </w:r>
          </w:p>
        </w:tc>
      </w:tr>
      <w:tr w:rsidR="007F0F9D" w:rsidTr="007F0F9D">
        <w:trPr>
          <w:jc w:val="center"/>
        </w:trPr>
        <w:tc>
          <w:tcPr>
            <w:tcW w:w="1026" w:type="dxa"/>
          </w:tcPr>
          <w:p w:rsidR="007F0F9D" w:rsidRPr="007F0F9D" w:rsidRDefault="007F0F9D" w:rsidP="003459A1">
            <w:pPr>
              <w:widowControl/>
              <w:jc w:val="left"/>
              <w:rPr>
                <w:rFonts w:ascii="Courier New" w:hAnsi="Courier New" w:cs="Courier New"/>
              </w:rPr>
            </w:pPr>
            <w:r w:rsidRPr="007F0F9D">
              <w:rPr>
                <w:rFonts w:ascii="Courier New" w:hAnsi="Courier New" w:cs="Courier New"/>
              </w:rPr>
              <w:t>*</w:t>
            </w:r>
          </w:p>
        </w:tc>
        <w:tc>
          <w:tcPr>
            <w:tcW w:w="1026" w:type="dxa"/>
          </w:tcPr>
          <w:p w:rsidR="007F0F9D" w:rsidRDefault="007F0F9D" w:rsidP="00A032F8">
            <w:pPr>
              <w:widowControl/>
              <w:jc w:val="left"/>
              <w:rPr>
                <w:rFonts w:hint="eastAsia"/>
              </w:rPr>
            </w:pPr>
            <w:r>
              <w:rPr>
                <w:rFonts w:hint="eastAsia"/>
              </w:rPr>
              <w:t>掛け算</w:t>
            </w:r>
          </w:p>
        </w:tc>
      </w:tr>
      <w:tr w:rsidR="007F0F9D" w:rsidTr="007F0F9D">
        <w:trPr>
          <w:jc w:val="center"/>
        </w:trPr>
        <w:tc>
          <w:tcPr>
            <w:tcW w:w="1026" w:type="dxa"/>
          </w:tcPr>
          <w:p w:rsidR="007F0F9D" w:rsidRPr="007F0F9D" w:rsidRDefault="007F0F9D" w:rsidP="003459A1">
            <w:pPr>
              <w:widowControl/>
              <w:jc w:val="left"/>
              <w:rPr>
                <w:rFonts w:ascii="Courier New" w:hAnsi="Courier New" w:cs="Courier New"/>
              </w:rPr>
            </w:pPr>
            <w:r w:rsidRPr="007F0F9D">
              <w:rPr>
                <w:rFonts w:ascii="Courier New" w:hAnsi="Courier New" w:cs="Courier New"/>
              </w:rPr>
              <w:t>%%</w:t>
            </w:r>
          </w:p>
        </w:tc>
        <w:tc>
          <w:tcPr>
            <w:tcW w:w="1026" w:type="dxa"/>
          </w:tcPr>
          <w:p w:rsidR="007F0F9D" w:rsidRDefault="007F0F9D" w:rsidP="00A032F8">
            <w:pPr>
              <w:widowControl/>
              <w:jc w:val="left"/>
              <w:rPr>
                <w:rFonts w:hint="eastAsia"/>
              </w:rPr>
            </w:pPr>
            <w:r>
              <w:rPr>
                <w:rFonts w:hint="eastAsia"/>
              </w:rPr>
              <w:t>剰余</w:t>
            </w:r>
          </w:p>
        </w:tc>
      </w:tr>
      <w:tr w:rsidR="007F0F9D" w:rsidTr="007F0F9D">
        <w:trPr>
          <w:jc w:val="center"/>
        </w:trPr>
        <w:tc>
          <w:tcPr>
            <w:tcW w:w="1026" w:type="dxa"/>
          </w:tcPr>
          <w:p w:rsidR="007F0F9D" w:rsidRPr="007F0F9D" w:rsidRDefault="007F0F9D" w:rsidP="003459A1">
            <w:pPr>
              <w:widowControl/>
              <w:jc w:val="left"/>
              <w:rPr>
                <w:rFonts w:ascii="Courier New" w:hAnsi="Courier New" w:cs="Courier New"/>
              </w:rPr>
            </w:pPr>
            <w:r w:rsidRPr="007F0F9D">
              <w:rPr>
                <w:rFonts w:ascii="Courier New" w:hAnsi="Courier New" w:cs="Courier New"/>
              </w:rPr>
              <w:t>/</w:t>
            </w:r>
          </w:p>
        </w:tc>
        <w:tc>
          <w:tcPr>
            <w:tcW w:w="1026" w:type="dxa"/>
          </w:tcPr>
          <w:p w:rsidR="007F0F9D" w:rsidRDefault="007F0F9D" w:rsidP="00A032F8">
            <w:pPr>
              <w:widowControl/>
              <w:jc w:val="left"/>
              <w:rPr>
                <w:rFonts w:hint="eastAsia"/>
              </w:rPr>
            </w:pPr>
            <w:r>
              <w:rPr>
                <w:rFonts w:hint="eastAsia"/>
              </w:rPr>
              <w:t>割り算</w:t>
            </w:r>
          </w:p>
        </w:tc>
      </w:tr>
    </w:tbl>
    <w:p w:rsidR="007F0F9D" w:rsidRDefault="007F0F9D" w:rsidP="00A032F8">
      <w:pPr>
        <w:widowControl/>
        <w:jc w:val="left"/>
        <w:rPr>
          <w:rFonts w:hint="eastAsia"/>
        </w:rPr>
      </w:pPr>
    </w:p>
    <w:p w:rsidR="007F0F9D" w:rsidRDefault="007F0F9D" w:rsidP="00A032F8">
      <w:pPr>
        <w:widowControl/>
        <w:jc w:val="left"/>
        <w:rPr>
          <w:rFonts w:hint="eastAsia"/>
        </w:rPr>
      </w:pPr>
    </w:p>
    <w:p w:rsidR="0078450A" w:rsidRDefault="00725587" w:rsidP="0078450A">
      <w:pPr>
        <w:widowControl/>
        <w:jc w:val="left"/>
        <w:rPr>
          <w:rFonts w:hint="eastAsia"/>
        </w:rPr>
      </w:pPr>
      <w:r>
        <w:rPr>
          <w:rFonts w:hint="eastAsia"/>
        </w:rPr>
        <w:t>オブジェクトの名前は予約語</w:t>
      </w:r>
      <w:r>
        <w:rPr>
          <w:rFonts w:hint="eastAsia"/>
        </w:rPr>
        <w:t>(</w:t>
      </w:r>
      <w:r>
        <w:rPr>
          <w:rFonts w:hint="eastAsia"/>
        </w:rPr>
        <w:t>すでに基本的な関数で使われている名前</w:t>
      </w:r>
      <w:r>
        <w:rPr>
          <w:rFonts w:hint="eastAsia"/>
        </w:rPr>
        <w:t>)</w:t>
      </w:r>
      <w:r>
        <w:rPr>
          <w:rFonts w:hint="eastAsia"/>
        </w:rPr>
        <w:t>でなければ使用できる。演算子を使うことや名前の最初に数字や</w:t>
      </w:r>
      <w:r>
        <w:rPr>
          <w:rFonts w:hint="eastAsia"/>
        </w:rPr>
        <w:t>_(</w:t>
      </w:r>
      <w:r>
        <w:rPr>
          <w:rFonts w:hint="eastAsia"/>
        </w:rPr>
        <w:t>アンダーバー</w:t>
      </w:r>
      <w:r>
        <w:rPr>
          <w:rFonts w:hint="eastAsia"/>
        </w:rPr>
        <w:t>)</w:t>
      </w:r>
      <w:r>
        <w:rPr>
          <w:rFonts w:hint="eastAsia"/>
        </w:rPr>
        <w:t>を使うことはできない。必要であれば</w:t>
      </w:r>
      <w:r>
        <w:rPr>
          <w:rFonts w:hint="eastAsia"/>
        </w:rPr>
        <w:t xml:space="preserve"> .(</w:t>
      </w:r>
      <w:r>
        <w:rPr>
          <w:rFonts w:hint="eastAsia"/>
        </w:rPr>
        <w:t>ドット</w:t>
      </w:r>
      <w:r>
        <w:rPr>
          <w:rFonts w:hint="eastAsia"/>
        </w:rPr>
        <w:t>)</w:t>
      </w:r>
      <w:r>
        <w:rPr>
          <w:rFonts w:hint="eastAsia"/>
        </w:rPr>
        <w:t>か</w:t>
      </w:r>
      <w:r>
        <w:rPr>
          <w:rFonts w:hint="eastAsia"/>
        </w:rPr>
        <w:t xml:space="preserve"> _(</w:t>
      </w:r>
      <w:r>
        <w:rPr>
          <w:rFonts w:hint="eastAsia"/>
        </w:rPr>
        <w:t>アンダーバー</w:t>
      </w:r>
      <w:r>
        <w:rPr>
          <w:rFonts w:hint="eastAsia"/>
        </w:rPr>
        <w:t xml:space="preserve">) </w:t>
      </w:r>
      <w:r>
        <w:rPr>
          <w:rFonts w:hint="eastAsia"/>
        </w:rPr>
        <w:t>を使用する。ちなみに日本語も</w:t>
      </w:r>
      <w:r w:rsidR="0078450A">
        <w:rPr>
          <w:rFonts w:hint="eastAsia"/>
        </w:rPr>
        <w:t>使用可能ではあるが、対応していないライブラリがあるので使用にはあまり適さない。</w:t>
      </w:r>
    </w:p>
    <w:p w:rsidR="0078450A" w:rsidRPr="00353D9E" w:rsidRDefault="0078450A" w:rsidP="0078450A">
      <w:pPr>
        <w:widowControl/>
        <w:jc w:val="left"/>
      </w:pPr>
      <w:r>
        <w:rPr>
          <w:rFonts w:hint="eastAsia"/>
        </w:rPr>
        <w:t>前に使った命令は入力時にキーボードの「↑」を押すと履歴をさかのぼることができる。</w:t>
      </w:r>
    </w:p>
    <w:p w:rsidR="00725587" w:rsidRDefault="00725587" w:rsidP="00725587">
      <w:pPr>
        <w:widowControl/>
        <w:jc w:val="left"/>
        <w:rPr>
          <w:rFonts w:hint="eastAsia"/>
        </w:rPr>
      </w:pPr>
    </w:p>
    <w:tbl>
      <w:tblPr>
        <w:tblStyle w:val="ad"/>
        <w:tblW w:w="0" w:type="auto"/>
        <w:tblLook w:val="04A0" w:firstRow="1" w:lastRow="0" w:firstColumn="1" w:lastColumn="0" w:noHBand="0" w:noVBand="1"/>
      </w:tblPr>
      <w:tblGrid>
        <w:gridCol w:w="10664"/>
      </w:tblGrid>
      <w:tr w:rsidR="0078450A" w:rsidRPr="0078450A" w:rsidTr="0078450A">
        <w:tc>
          <w:tcPr>
            <w:tcW w:w="10664" w:type="dxa"/>
          </w:tcPr>
          <w:p w:rsidR="0078450A" w:rsidRPr="0078450A" w:rsidRDefault="0078450A" w:rsidP="0078450A">
            <w:pPr>
              <w:widowControl/>
              <w:jc w:val="left"/>
              <w:rPr>
                <w:rFonts w:ascii="Courier New" w:hAnsi="Courier New" w:cs="Courier New"/>
              </w:rPr>
            </w:pPr>
            <w:r w:rsidRPr="0078450A">
              <w:rPr>
                <w:rFonts w:ascii="Courier New" w:hAnsi="Courier New" w:cs="Courier New"/>
              </w:rPr>
              <w:t>&gt; 2*ubuntu</w:t>
            </w:r>
          </w:p>
          <w:p w:rsidR="0078450A" w:rsidRPr="0078450A" w:rsidRDefault="0078450A" w:rsidP="0078450A">
            <w:pPr>
              <w:widowControl/>
              <w:jc w:val="left"/>
              <w:rPr>
                <w:rFonts w:ascii="Courier New" w:hAnsi="Courier New" w:cs="Courier New"/>
              </w:rPr>
            </w:pPr>
            <w:r w:rsidRPr="0078450A">
              <w:rPr>
                <w:rFonts w:ascii="Courier New" w:hAnsi="Courier New" w:cs="Courier New"/>
              </w:rPr>
              <w:t>[1]  2  4  6  8 10 12</w:t>
            </w:r>
          </w:p>
          <w:p w:rsidR="0078450A" w:rsidRPr="0078450A" w:rsidRDefault="0078450A" w:rsidP="0078450A">
            <w:pPr>
              <w:widowControl/>
              <w:jc w:val="left"/>
              <w:rPr>
                <w:rFonts w:ascii="Courier New" w:hAnsi="Courier New" w:cs="Courier New"/>
              </w:rPr>
            </w:pPr>
            <w:r w:rsidRPr="0078450A">
              <w:rPr>
                <w:rFonts w:ascii="Courier New" w:hAnsi="Courier New" w:cs="Courier New"/>
              </w:rPr>
              <w:t xml:space="preserve">&gt; </w:t>
            </w:r>
            <w:r w:rsidRPr="0078450A">
              <w:rPr>
                <w:rFonts w:ascii="Courier New" w:hAnsi="Courier New" w:cs="Courier New"/>
              </w:rPr>
              <w:t>秋元</w:t>
            </w:r>
            <w:r w:rsidRPr="0078450A">
              <w:rPr>
                <w:rFonts w:ascii="Courier New" w:hAnsi="Courier New" w:cs="Courier New"/>
              </w:rPr>
              <w:t>="akimoto"</w:t>
            </w:r>
          </w:p>
          <w:p w:rsidR="0078450A" w:rsidRPr="0078450A" w:rsidRDefault="0078450A" w:rsidP="0078450A">
            <w:pPr>
              <w:widowControl/>
              <w:jc w:val="left"/>
              <w:rPr>
                <w:rFonts w:ascii="Courier New" w:hAnsi="Courier New" w:cs="Courier New"/>
              </w:rPr>
            </w:pPr>
            <w:r w:rsidRPr="0078450A">
              <w:rPr>
                <w:rFonts w:ascii="Courier New" w:hAnsi="Courier New" w:cs="Courier New"/>
              </w:rPr>
              <w:t xml:space="preserve">&gt; </w:t>
            </w:r>
            <w:r w:rsidRPr="0078450A">
              <w:rPr>
                <w:rFonts w:ascii="Courier New" w:hAnsi="Courier New" w:cs="Courier New"/>
              </w:rPr>
              <w:t>秋元</w:t>
            </w:r>
          </w:p>
          <w:p w:rsidR="0078450A" w:rsidRPr="0078450A" w:rsidRDefault="0078450A" w:rsidP="0078450A">
            <w:pPr>
              <w:widowControl/>
              <w:jc w:val="left"/>
              <w:rPr>
                <w:rFonts w:ascii="Courier New" w:hAnsi="Courier New" w:cs="Courier New"/>
              </w:rPr>
            </w:pPr>
            <w:r w:rsidRPr="0078450A">
              <w:rPr>
                <w:rFonts w:ascii="Courier New" w:hAnsi="Courier New" w:cs="Courier New"/>
              </w:rPr>
              <w:t>[1] "akimoto"</w:t>
            </w:r>
          </w:p>
          <w:p w:rsidR="0078450A" w:rsidRPr="0078450A" w:rsidRDefault="0078450A" w:rsidP="0078450A">
            <w:pPr>
              <w:widowControl/>
              <w:jc w:val="left"/>
              <w:rPr>
                <w:rFonts w:ascii="Courier New" w:hAnsi="Courier New" w:cs="Courier New"/>
              </w:rPr>
            </w:pPr>
            <w:r w:rsidRPr="0078450A">
              <w:rPr>
                <w:rFonts w:ascii="Courier New" w:hAnsi="Courier New" w:cs="Courier New"/>
              </w:rPr>
              <w:t>&gt; debian=matrix(1:12,3,4)</w:t>
            </w:r>
          </w:p>
          <w:p w:rsidR="0078450A" w:rsidRPr="0078450A" w:rsidRDefault="0078450A" w:rsidP="0078450A">
            <w:pPr>
              <w:widowControl/>
              <w:jc w:val="left"/>
              <w:rPr>
                <w:rFonts w:ascii="Courier New" w:hAnsi="Courier New" w:cs="Courier New"/>
              </w:rPr>
            </w:pPr>
            <w:r w:rsidRPr="0078450A">
              <w:rPr>
                <w:rFonts w:ascii="Courier New" w:hAnsi="Courier New" w:cs="Courier New"/>
              </w:rPr>
              <w:t>&gt; (debian=matrix(1:12,3,4))</w:t>
            </w:r>
          </w:p>
          <w:p w:rsidR="0078450A" w:rsidRPr="0078450A" w:rsidRDefault="0078450A" w:rsidP="0078450A">
            <w:pPr>
              <w:widowControl/>
              <w:jc w:val="left"/>
              <w:rPr>
                <w:rFonts w:ascii="Courier New" w:hAnsi="Courier New" w:cs="Courier New"/>
              </w:rPr>
            </w:pPr>
            <w:r w:rsidRPr="0078450A">
              <w:rPr>
                <w:rFonts w:ascii="Courier New" w:hAnsi="Courier New" w:cs="Courier New"/>
              </w:rPr>
              <w:t xml:space="preserve">     [,1] [,2] [,3] [,4]</w:t>
            </w:r>
          </w:p>
          <w:p w:rsidR="0078450A" w:rsidRPr="0078450A" w:rsidRDefault="0078450A" w:rsidP="0078450A">
            <w:pPr>
              <w:widowControl/>
              <w:jc w:val="left"/>
              <w:rPr>
                <w:rFonts w:ascii="Courier New" w:hAnsi="Courier New" w:cs="Courier New"/>
              </w:rPr>
            </w:pPr>
            <w:r w:rsidRPr="0078450A">
              <w:rPr>
                <w:rFonts w:ascii="Courier New" w:hAnsi="Courier New" w:cs="Courier New"/>
              </w:rPr>
              <w:t>[1,]    1    4    7   10</w:t>
            </w:r>
          </w:p>
          <w:p w:rsidR="0078450A" w:rsidRPr="0078450A" w:rsidRDefault="0078450A" w:rsidP="0078450A">
            <w:pPr>
              <w:widowControl/>
              <w:jc w:val="left"/>
              <w:rPr>
                <w:rFonts w:ascii="Courier New" w:hAnsi="Courier New" w:cs="Courier New"/>
              </w:rPr>
            </w:pPr>
            <w:r w:rsidRPr="0078450A">
              <w:rPr>
                <w:rFonts w:ascii="Courier New" w:hAnsi="Courier New" w:cs="Courier New"/>
              </w:rPr>
              <w:t>[2,]    2    5    8   11</w:t>
            </w:r>
          </w:p>
          <w:p w:rsidR="0078450A" w:rsidRDefault="0078450A" w:rsidP="0078450A">
            <w:pPr>
              <w:widowControl/>
              <w:jc w:val="left"/>
              <w:rPr>
                <w:rFonts w:ascii="Courier New" w:hAnsi="Courier New" w:cs="Courier New" w:hint="eastAsia"/>
              </w:rPr>
            </w:pPr>
            <w:r w:rsidRPr="0078450A">
              <w:rPr>
                <w:rFonts w:ascii="Courier New" w:hAnsi="Courier New" w:cs="Courier New"/>
              </w:rPr>
              <w:t>[3,]    3    6    9   12</w:t>
            </w:r>
          </w:p>
          <w:p w:rsidR="007F0F9D" w:rsidRPr="007F0F9D" w:rsidRDefault="007F0F9D" w:rsidP="007F0F9D">
            <w:pPr>
              <w:widowControl/>
              <w:jc w:val="left"/>
              <w:rPr>
                <w:rFonts w:ascii="Courier New" w:hAnsi="Courier New" w:cs="Courier New"/>
              </w:rPr>
            </w:pPr>
            <w:r w:rsidRPr="007F0F9D">
              <w:rPr>
                <w:rFonts w:ascii="Courier New" w:hAnsi="Courier New" w:cs="Courier New"/>
              </w:rPr>
              <w:t>&gt; matrix(1:12,3,4,byrow=T)</w:t>
            </w:r>
          </w:p>
          <w:p w:rsidR="007F0F9D" w:rsidRPr="007F0F9D" w:rsidRDefault="007F0F9D" w:rsidP="007F0F9D">
            <w:pPr>
              <w:widowControl/>
              <w:jc w:val="left"/>
              <w:rPr>
                <w:rFonts w:ascii="Courier New" w:hAnsi="Courier New" w:cs="Courier New"/>
              </w:rPr>
            </w:pPr>
            <w:r w:rsidRPr="007F0F9D">
              <w:rPr>
                <w:rFonts w:ascii="Courier New" w:hAnsi="Courier New" w:cs="Courier New"/>
              </w:rPr>
              <w:t xml:space="preserve">     [,1] [,2] [,3] [,4]</w:t>
            </w:r>
          </w:p>
          <w:p w:rsidR="007F0F9D" w:rsidRPr="007F0F9D" w:rsidRDefault="007F0F9D" w:rsidP="007F0F9D">
            <w:pPr>
              <w:widowControl/>
              <w:jc w:val="left"/>
              <w:rPr>
                <w:rFonts w:ascii="Courier New" w:hAnsi="Courier New" w:cs="Courier New"/>
              </w:rPr>
            </w:pPr>
            <w:r w:rsidRPr="007F0F9D">
              <w:rPr>
                <w:rFonts w:ascii="Courier New" w:hAnsi="Courier New" w:cs="Courier New"/>
              </w:rPr>
              <w:t>[1,]    1    2    3    4</w:t>
            </w:r>
          </w:p>
          <w:p w:rsidR="007F0F9D" w:rsidRPr="007F0F9D" w:rsidRDefault="007F0F9D" w:rsidP="007F0F9D">
            <w:pPr>
              <w:widowControl/>
              <w:jc w:val="left"/>
              <w:rPr>
                <w:rFonts w:ascii="Courier New" w:hAnsi="Courier New" w:cs="Courier New"/>
              </w:rPr>
            </w:pPr>
            <w:r w:rsidRPr="007F0F9D">
              <w:rPr>
                <w:rFonts w:ascii="Courier New" w:hAnsi="Courier New" w:cs="Courier New"/>
              </w:rPr>
              <w:t>[2,]    5    6    7    8</w:t>
            </w:r>
          </w:p>
          <w:p w:rsidR="007F0F9D" w:rsidRDefault="007F0F9D" w:rsidP="007F0F9D">
            <w:pPr>
              <w:widowControl/>
              <w:jc w:val="left"/>
              <w:rPr>
                <w:rFonts w:ascii="Courier New" w:hAnsi="Courier New" w:cs="Courier New" w:hint="eastAsia"/>
              </w:rPr>
            </w:pPr>
            <w:r w:rsidRPr="007F0F9D">
              <w:rPr>
                <w:rFonts w:ascii="Courier New" w:hAnsi="Courier New" w:cs="Courier New"/>
              </w:rPr>
              <w:t>[3,]    9   10   11   12</w:t>
            </w:r>
          </w:p>
          <w:p w:rsidR="0078450A" w:rsidRPr="0078450A" w:rsidRDefault="0078450A" w:rsidP="0078450A">
            <w:pPr>
              <w:widowControl/>
              <w:jc w:val="left"/>
              <w:rPr>
                <w:rFonts w:ascii="Courier New" w:hAnsi="Courier New" w:cs="Courier New"/>
              </w:rPr>
            </w:pPr>
            <w:r w:rsidRPr="0078450A">
              <w:rPr>
                <w:rFonts w:ascii="Courier New" w:hAnsi="Courier New" w:cs="Courier New"/>
              </w:rPr>
              <w:t>&gt; t(debian)</w:t>
            </w:r>
          </w:p>
          <w:p w:rsidR="0078450A" w:rsidRPr="0078450A" w:rsidRDefault="0078450A" w:rsidP="0078450A">
            <w:pPr>
              <w:widowControl/>
              <w:jc w:val="left"/>
              <w:rPr>
                <w:rFonts w:ascii="Courier New" w:hAnsi="Courier New" w:cs="Courier New"/>
              </w:rPr>
            </w:pPr>
            <w:r w:rsidRPr="0078450A">
              <w:rPr>
                <w:rFonts w:ascii="Courier New" w:hAnsi="Courier New" w:cs="Courier New"/>
              </w:rPr>
              <w:t xml:space="preserve">     [,1] [,2] [,3]</w:t>
            </w:r>
          </w:p>
          <w:p w:rsidR="0078450A" w:rsidRPr="0078450A" w:rsidRDefault="0078450A" w:rsidP="0078450A">
            <w:pPr>
              <w:widowControl/>
              <w:jc w:val="left"/>
              <w:rPr>
                <w:rFonts w:ascii="Courier New" w:hAnsi="Courier New" w:cs="Courier New"/>
              </w:rPr>
            </w:pPr>
            <w:r w:rsidRPr="0078450A">
              <w:rPr>
                <w:rFonts w:ascii="Courier New" w:hAnsi="Courier New" w:cs="Courier New"/>
              </w:rPr>
              <w:t>[1,]    1    2    3</w:t>
            </w:r>
          </w:p>
          <w:p w:rsidR="0078450A" w:rsidRPr="0078450A" w:rsidRDefault="0078450A" w:rsidP="0078450A">
            <w:pPr>
              <w:widowControl/>
              <w:jc w:val="left"/>
              <w:rPr>
                <w:rFonts w:ascii="Courier New" w:hAnsi="Courier New" w:cs="Courier New"/>
              </w:rPr>
            </w:pPr>
            <w:r w:rsidRPr="0078450A">
              <w:rPr>
                <w:rFonts w:ascii="Courier New" w:hAnsi="Courier New" w:cs="Courier New"/>
              </w:rPr>
              <w:t>[2,]    4    5    6</w:t>
            </w:r>
          </w:p>
          <w:p w:rsidR="0078450A" w:rsidRPr="0078450A" w:rsidRDefault="0078450A" w:rsidP="0078450A">
            <w:pPr>
              <w:widowControl/>
              <w:jc w:val="left"/>
              <w:rPr>
                <w:rFonts w:ascii="Courier New" w:hAnsi="Courier New" w:cs="Courier New"/>
              </w:rPr>
            </w:pPr>
            <w:r w:rsidRPr="0078450A">
              <w:rPr>
                <w:rFonts w:ascii="Courier New" w:hAnsi="Courier New" w:cs="Courier New"/>
              </w:rPr>
              <w:t>[3,]    7    8    9</w:t>
            </w:r>
          </w:p>
          <w:p w:rsidR="0078450A" w:rsidRPr="0078450A" w:rsidRDefault="0078450A" w:rsidP="0078450A">
            <w:pPr>
              <w:widowControl/>
              <w:jc w:val="left"/>
              <w:rPr>
                <w:rFonts w:ascii="Courier New" w:hAnsi="Courier New" w:cs="Courier New"/>
              </w:rPr>
            </w:pPr>
            <w:r w:rsidRPr="0078450A">
              <w:rPr>
                <w:rFonts w:ascii="Courier New" w:hAnsi="Courier New" w:cs="Courier New"/>
              </w:rPr>
              <w:t>[4,]   10   11   12</w:t>
            </w:r>
          </w:p>
          <w:p w:rsidR="0078450A" w:rsidRPr="0078450A" w:rsidRDefault="0078450A" w:rsidP="0078450A">
            <w:pPr>
              <w:widowControl/>
              <w:jc w:val="left"/>
              <w:rPr>
                <w:rFonts w:ascii="Courier New" w:hAnsi="Courier New" w:cs="Courier New"/>
              </w:rPr>
            </w:pPr>
            <w:r w:rsidRPr="0078450A">
              <w:rPr>
                <w:rFonts w:ascii="Courier New" w:hAnsi="Courier New" w:cs="Courier New"/>
              </w:rPr>
              <w:t>&gt; debian*debian</w:t>
            </w:r>
          </w:p>
          <w:p w:rsidR="0078450A" w:rsidRPr="0078450A" w:rsidRDefault="0078450A" w:rsidP="0078450A">
            <w:pPr>
              <w:widowControl/>
              <w:jc w:val="left"/>
              <w:rPr>
                <w:rFonts w:ascii="Courier New" w:hAnsi="Courier New" w:cs="Courier New"/>
              </w:rPr>
            </w:pPr>
            <w:r w:rsidRPr="0078450A">
              <w:rPr>
                <w:rFonts w:ascii="Courier New" w:hAnsi="Courier New" w:cs="Courier New"/>
              </w:rPr>
              <w:t xml:space="preserve">     [,1] [,2] [,3] [,4]</w:t>
            </w:r>
          </w:p>
          <w:p w:rsidR="0078450A" w:rsidRPr="0078450A" w:rsidRDefault="0078450A" w:rsidP="0078450A">
            <w:pPr>
              <w:widowControl/>
              <w:jc w:val="left"/>
              <w:rPr>
                <w:rFonts w:ascii="Courier New" w:hAnsi="Courier New" w:cs="Courier New"/>
              </w:rPr>
            </w:pPr>
            <w:r w:rsidRPr="0078450A">
              <w:rPr>
                <w:rFonts w:ascii="Courier New" w:hAnsi="Courier New" w:cs="Courier New"/>
              </w:rPr>
              <w:t>[1,]    1   16   49  100</w:t>
            </w:r>
          </w:p>
          <w:p w:rsidR="0078450A" w:rsidRPr="0078450A" w:rsidRDefault="0078450A" w:rsidP="0078450A">
            <w:pPr>
              <w:widowControl/>
              <w:jc w:val="left"/>
              <w:rPr>
                <w:rFonts w:ascii="Courier New" w:hAnsi="Courier New" w:cs="Courier New"/>
              </w:rPr>
            </w:pPr>
            <w:r w:rsidRPr="0078450A">
              <w:rPr>
                <w:rFonts w:ascii="Courier New" w:hAnsi="Courier New" w:cs="Courier New"/>
              </w:rPr>
              <w:t>[2,]    4   25   64  121</w:t>
            </w:r>
          </w:p>
          <w:p w:rsidR="0078450A" w:rsidRPr="0078450A" w:rsidRDefault="0078450A" w:rsidP="0078450A">
            <w:pPr>
              <w:widowControl/>
              <w:jc w:val="left"/>
              <w:rPr>
                <w:rFonts w:ascii="Courier New" w:hAnsi="Courier New" w:cs="Courier New"/>
              </w:rPr>
            </w:pPr>
            <w:r w:rsidRPr="0078450A">
              <w:rPr>
                <w:rFonts w:ascii="Courier New" w:hAnsi="Courier New" w:cs="Courier New"/>
              </w:rPr>
              <w:t>[3,]    9   36   81  144</w:t>
            </w:r>
          </w:p>
          <w:p w:rsidR="0078450A" w:rsidRPr="0078450A" w:rsidRDefault="0078450A" w:rsidP="0078450A">
            <w:pPr>
              <w:widowControl/>
              <w:jc w:val="left"/>
              <w:rPr>
                <w:rFonts w:ascii="Courier New" w:hAnsi="Courier New" w:cs="Courier New"/>
              </w:rPr>
            </w:pPr>
            <w:r w:rsidRPr="0078450A">
              <w:rPr>
                <w:rFonts w:ascii="Courier New" w:hAnsi="Courier New" w:cs="Courier New"/>
              </w:rPr>
              <w:t>&gt; debian%*%t(debian)</w:t>
            </w:r>
          </w:p>
          <w:p w:rsidR="0078450A" w:rsidRPr="0078450A" w:rsidRDefault="0078450A" w:rsidP="0078450A">
            <w:pPr>
              <w:widowControl/>
              <w:jc w:val="left"/>
              <w:rPr>
                <w:rFonts w:ascii="Courier New" w:hAnsi="Courier New" w:cs="Courier New"/>
              </w:rPr>
            </w:pPr>
            <w:r w:rsidRPr="0078450A">
              <w:rPr>
                <w:rFonts w:ascii="Courier New" w:hAnsi="Courier New" w:cs="Courier New"/>
              </w:rPr>
              <w:t xml:space="preserve">     [,1] [,2] [,3]</w:t>
            </w:r>
          </w:p>
          <w:p w:rsidR="0078450A" w:rsidRPr="0078450A" w:rsidRDefault="0078450A" w:rsidP="0078450A">
            <w:pPr>
              <w:widowControl/>
              <w:jc w:val="left"/>
              <w:rPr>
                <w:rFonts w:ascii="Courier New" w:hAnsi="Courier New" w:cs="Courier New"/>
              </w:rPr>
            </w:pPr>
            <w:r w:rsidRPr="0078450A">
              <w:rPr>
                <w:rFonts w:ascii="Courier New" w:hAnsi="Courier New" w:cs="Courier New"/>
              </w:rPr>
              <w:t>[1,]  166  188  210</w:t>
            </w:r>
          </w:p>
          <w:p w:rsidR="0078450A" w:rsidRPr="0078450A" w:rsidRDefault="0078450A" w:rsidP="0078450A">
            <w:pPr>
              <w:widowControl/>
              <w:jc w:val="left"/>
              <w:rPr>
                <w:rFonts w:ascii="Courier New" w:hAnsi="Courier New" w:cs="Courier New"/>
              </w:rPr>
            </w:pPr>
            <w:r w:rsidRPr="0078450A">
              <w:rPr>
                <w:rFonts w:ascii="Courier New" w:hAnsi="Courier New" w:cs="Courier New"/>
              </w:rPr>
              <w:t>[2,]  188  214  240</w:t>
            </w:r>
          </w:p>
          <w:p w:rsidR="0078450A" w:rsidRDefault="0078450A" w:rsidP="0078450A">
            <w:pPr>
              <w:widowControl/>
              <w:jc w:val="left"/>
              <w:rPr>
                <w:rFonts w:ascii="Courier New" w:hAnsi="Courier New" w:cs="Courier New" w:hint="eastAsia"/>
              </w:rPr>
            </w:pPr>
            <w:r w:rsidRPr="0078450A">
              <w:rPr>
                <w:rFonts w:ascii="Courier New" w:hAnsi="Courier New" w:cs="Courier New"/>
              </w:rPr>
              <w:t>[3,]  210  240  270</w:t>
            </w:r>
          </w:p>
          <w:p w:rsidR="003459A1" w:rsidRPr="003459A1" w:rsidRDefault="003459A1" w:rsidP="003459A1">
            <w:pPr>
              <w:widowControl/>
              <w:jc w:val="left"/>
              <w:rPr>
                <w:rFonts w:ascii="Courier New" w:hAnsi="Courier New" w:cs="Courier New"/>
              </w:rPr>
            </w:pPr>
            <w:r w:rsidRPr="003459A1">
              <w:rPr>
                <w:rFonts w:ascii="Courier New" w:hAnsi="Courier New" w:cs="Courier New"/>
              </w:rPr>
              <w:t>&gt; ubuntu[3]</w:t>
            </w:r>
          </w:p>
          <w:p w:rsidR="003459A1" w:rsidRDefault="003459A1" w:rsidP="003459A1">
            <w:pPr>
              <w:widowControl/>
              <w:jc w:val="left"/>
              <w:rPr>
                <w:rFonts w:ascii="Courier New" w:hAnsi="Courier New" w:cs="Courier New" w:hint="eastAsia"/>
              </w:rPr>
            </w:pPr>
            <w:r w:rsidRPr="003459A1">
              <w:rPr>
                <w:rFonts w:ascii="Courier New" w:hAnsi="Courier New" w:cs="Courier New"/>
              </w:rPr>
              <w:t>[1] 3</w:t>
            </w:r>
          </w:p>
          <w:p w:rsidR="003459A1" w:rsidRPr="003459A1" w:rsidRDefault="003459A1" w:rsidP="003459A1">
            <w:pPr>
              <w:widowControl/>
              <w:jc w:val="left"/>
              <w:rPr>
                <w:rFonts w:ascii="Courier New" w:hAnsi="Courier New" w:cs="Courier New"/>
              </w:rPr>
            </w:pPr>
            <w:r w:rsidRPr="003459A1">
              <w:rPr>
                <w:rFonts w:ascii="Courier New" w:hAnsi="Courier New" w:cs="Courier New"/>
              </w:rPr>
              <w:t>&gt; debian[2,]</w:t>
            </w:r>
          </w:p>
          <w:p w:rsidR="003459A1" w:rsidRPr="003459A1" w:rsidRDefault="003459A1" w:rsidP="003459A1">
            <w:pPr>
              <w:widowControl/>
              <w:jc w:val="left"/>
              <w:rPr>
                <w:rFonts w:ascii="Courier New" w:hAnsi="Courier New" w:cs="Courier New"/>
              </w:rPr>
            </w:pPr>
            <w:r w:rsidRPr="003459A1">
              <w:rPr>
                <w:rFonts w:ascii="Courier New" w:hAnsi="Courier New" w:cs="Courier New"/>
              </w:rPr>
              <w:t>[1]  2  5  8 11</w:t>
            </w:r>
          </w:p>
          <w:p w:rsidR="003459A1" w:rsidRPr="003459A1" w:rsidRDefault="003459A1" w:rsidP="003459A1">
            <w:pPr>
              <w:widowControl/>
              <w:jc w:val="left"/>
              <w:rPr>
                <w:rFonts w:ascii="Courier New" w:hAnsi="Courier New" w:cs="Courier New"/>
              </w:rPr>
            </w:pPr>
            <w:r w:rsidRPr="003459A1">
              <w:rPr>
                <w:rFonts w:ascii="Courier New" w:hAnsi="Courier New" w:cs="Courier New"/>
              </w:rPr>
              <w:t>&gt; debian[,3]</w:t>
            </w:r>
          </w:p>
          <w:p w:rsidR="003459A1" w:rsidRPr="003459A1" w:rsidRDefault="003459A1" w:rsidP="003459A1">
            <w:pPr>
              <w:widowControl/>
              <w:jc w:val="left"/>
              <w:rPr>
                <w:rFonts w:ascii="Courier New" w:hAnsi="Courier New" w:cs="Courier New"/>
              </w:rPr>
            </w:pPr>
            <w:r w:rsidRPr="003459A1">
              <w:rPr>
                <w:rFonts w:ascii="Courier New" w:hAnsi="Courier New" w:cs="Courier New"/>
              </w:rPr>
              <w:t>[1] 7 8 9</w:t>
            </w:r>
          </w:p>
          <w:p w:rsidR="003459A1" w:rsidRPr="003459A1" w:rsidRDefault="003459A1" w:rsidP="003459A1">
            <w:pPr>
              <w:widowControl/>
              <w:jc w:val="left"/>
              <w:rPr>
                <w:rFonts w:ascii="Courier New" w:hAnsi="Courier New" w:cs="Courier New"/>
              </w:rPr>
            </w:pPr>
            <w:r w:rsidRPr="003459A1">
              <w:rPr>
                <w:rFonts w:ascii="Courier New" w:hAnsi="Courier New" w:cs="Courier New"/>
              </w:rPr>
              <w:t>&gt; debian[2,3]</w:t>
            </w:r>
          </w:p>
          <w:p w:rsidR="003459A1" w:rsidRPr="0078450A" w:rsidRDefault="003459A1" w:rsidP="003459A1">
            <w:pPr>
              <w:widowControl/>
              <w:jc w:val="left"/>
              <w:rPr>
                <w:rFonts w:ascii="Courier New" w:hAnsi="Courier New" w:cs="Courier New"/>
              </w:rPr>
            </w:pPr>
            <w:r w:rsidRPr="003459A1">
              <w:rPr>
                <w:rFonts w:ascii="Courier New" w:hAnsi="Courier New" w:cs="Courier New"/>
              </w:rPr>
              <w:t>[1] 8</w:t>
            </w:r>
          </w:p>
        </w:tc>
      </w:tr>
    </w:tbl>
    <w:p w:rsidR="0078450A" w:rsidRDefault="0078450A" w:rsidP="00725587">
      <w:pPr>
        <w:widowControl/>
        <w:jc w:val="left"/>
        <w:rPr>
          <w:rFonts w:hint="eastAsia"/>
        </w:rPr>
      </w:pPr>
    </w:p>
    <w:p w:rsidR="006E36A8" w:rsidRDefault="006E36A8" w:rsidP="00725587">
      <w:pPr>
        <w:widowControl/>
        <w:jc w:val="left"/>
        <w:rPr>
          <w:rFonts w:ascii="Courier New" w:hAnsi="Courier New" w:cs="Courier New" w:hint="eastAsia"/>
        </w:rPr>
      </w:pPr>
      <w:r>
        <w:rPr>
          <w:rFonts w:ascii="Courier New" w:hAnsi="Courier New" w:cs="Courier New" w:hint="eastAsia"/>
        </w:rPr>
        <w:t>この</w:t>
      </w:r>
      <w:r w:rsidR="00040411">
        <w:rPr>
          <w:rFonts w:ascii="Courier New" w:hAnsi="Courier New" w:cs="Courier New" w:hint="eastAsia"/>
        </w:rPr>
        <w:t>matrix</w:t>
      </w:r>
      <w:r>
        <w:rPr>
          <w:rFonts w:ascii="Courier New" w:hAnsi="Courier New" w:cs="Courier New" w:hint="eastAsia"/>
        </w:rPr>
        <w:t>関数では</w:t>
      </w:r>
      <w:r w:rsidRPr="0078450A">
        <w:rPr>
          <w:rFonts w:ascii="Courier New" w:hAnsi="Courier New" w:cs="Courier New"/>
        </w:rPr>
        <w:t>matrix(</w:t>
      </w:r>
      <w:r>
        <w:rPr>
          <w:rFonts w:ascii="Courier New" w:hAnsi="Courier New" w:cs="Courier New" w:hint="eastAsia"/>
        </w:rPr>
        <w:t>行列の要素</w:t>
      </w:r>
      <w:r w:rsidRPr="0078450A">
        <w:rPr>
          <w:rFonts w:ascii="Courier New" w:hAnsi="Courier New" w:cs="Courier New"/>
        </w:rPr>
        <w:t>,</w:t>
      </w:r>
      <w:r>
        <w:rPr>
          <w:rFonts w:ascii="Courier New" w:hAnsi="Courier New" w:cs="Courier New" w:hint="eastAsia"/>
        </w:rPr>
        <w:t>行の数</w:t>
      </w:r>
      <w:r>
        <w:rPr>
          <w:rFonts w:ascii="Courier New" w:hAnsi="Courier New" w:cs="Courier New"/>
        </w:rPr>
        <w:t>,</w:t>
      </w:r>
      <w:r>
        <w:rPr>
          <w:rFonts w:ascii="Courier New" w:hAnsi="Courier New" w:cs="Courier New" w:hint="eastAsia"/>
        </w:rPr>
        <w:t>列の数</w:t>
      </w:r>
      <w:r>
        <w:rPr>
          <w:rFonts w:ascii="Courier New" w:hAnsi="Courier New" w:cs="Courier New" w:hint="eastAsia"/>
        </w:rPr>
        <w:t>,</w:t>
      </w:r>
      <w:r>
        <w:rPr>
          <w:rFonts w:ascii="Courier New" w:hAnsi="Courier New" w:cs="Courier New" w:hint="eastAsia"/>
        </w:rPr>
        <w:t>…</w:t>
      </w:r>
      <w:r w:rsidRPr="0078450A">
        <w:rPr>
          <w:rFonts w:ascii="Courier New" w:hAnsi="Courier New" w:cs="Courier New"/>
        </w:rPr>
        <w:t>)</w:t>
      </w:r>
      <w:r>
        <w:rPr>
          <w:rFonts w:ascii="Courier New" w:hAnsi="Courier New" w:cs="Courier New" w:hint="eastAsia"/>
        </w:rPr>
        <w:t>というようにオプション引数が存在する。この引数を確認するには</w:t>
      </w:r>
      <w:r>
        <w:rPr>
          <w:rFonts w:ascii="Courier New" w:hAnsi="Courier New" w:cs="Courier New" w:hint="eastAsia"/>
        </w:rPr>
        <w:t xml:space="preserve"> ?matrix </w:t>
      </w:r>
      <w:r>
        <w:rPr>
          <w:rFonts w:ascii="Courier New" w:hAnsi="Courier New" w:cs="Courier New" w:hint="eastAsia"/>
        </w:rPr>
        <w:t>や</w:t>
      </w:r>
      <w:r>
        <w:rPr>
          <w:rFonts w:ascii="Courier New" w:hAnsi="Courier New" w:cs="Courier New" w:hint="eastAsia"/>
        </w:rPr>
        <w:t>help(matrix)</w:t>
      </w:r>
      <w:r>
        <w:rPr>
          <w:rFonts w:ascii="Courier New" w:hAnsi="Courier New" w:cs="Courier New" w:hint="eastAsia"/>
        </w:rPr>
        <w:t>と入力しヘルプを立ち上げるか、</w:t>
      </w:r>
      <w:r>
        <w:rPr>
          <w:rFonts w:ascii="Courier New" w:hAnsi="Courier New" w:cs="Courier New" w:hint="eastAsia"/>
        </w:rPr>
        <w:t>args(matrix)</w:t>
      </w:r>
      <w:r>
        <w:rPr>
          <w:rFonts w:ascii="Courier New" w:hAnsi="Courier New" w:cs="Courier New" w:hint="eastAsia"/>
        </w:rPr>
        <w:t>と入力して、引数を表示させることで解決する。</w:t>
      </w:r>
    </w:p>
    <w:p w:rsidR="006E36A8" w:rsidRPr="006E36A8" w:rsidRDefault="006E36A8" w:rsidP="00725587">
      <w:pPr>
        <w:widowControl/>
        <w:jc w:val="left"/>
        <w:rPr>
          <w:rFonts w:asciiTheme="minorEastAsia" w:hAnsiTheme="minorEastAsia" w:hint="eastAsia"/>
        </w:rPr>
      </w:pPr>
      <w:r w:rsidRPr="006E36A8">
        <w:rPr>
          <w:rFonts w:ascii="Courier New" w:hAnsi="Courier New" w:cs="Courier New"/>
        </w:rPr>
        <w:t>“matrix(data = NA, nrow = 1, ncol = 1, byrow = FALSE, dimnames = NULL)”</w:t>
      </w:r>
      <w:r>
        <w:rPr>
          <w:rFonts w:ascii="Courier New" w:hAnsi="Courier New" w:cs="Courier New" w:hint="eastAsia"/>
        </w:rPr>
        <w:t>と表示される。</w:t>
      </w:r>
      <w:r w:rsidRPr="006E36A8">
        <w:rPr>
          <w:rFonts w:asciiTheme="minorEastAsia" w:hAnsiTheme="minorEastAsia" w:hint="eastAsia"/>
        </w:rPr>
        <w:t>引数が=で指定されているものは引数を入力しなかった場合の初期値である。</w:t>
      </w:r>
    </w:p>
    <w:p w:rsidR="006E36A8" w:rsidRDefault="006E36A8" w:rsidP="00725587">
      <w:pPr>
        <w:widowControl/>
        <w:jc w:val="left"/>
        <w:rPr>
          <w:rFonts w:hint="eastAsia"/>
        </w:rPr>
      </w:pPr>
    </w:p>
    <w:p w:rsidR="006E36A8" w:rsidRDefault="00F3451B" w:rsidP="00725587">
      <w:pPr>
        <w:widowControl/>
        <w:jc w:val="left"/>
        <w:rPr>
          <w:rFonts w:hint="eastAsia"/>
        </w:rPr>
      </w:pPr>
      <w:r>
        <w:rPr>
          <w:rFonts w:hint="eastAsia"/>
        </w:rPr>
        <w:t>また、</w:t>
      </w:r>
      <w:r w:rsidR="006E36A8">
        <w:rPr>
          <w:rFonts w:hint="eastAsia"/>
        </w:rPr>
        <w:t>四則演算の演算子では、要素のそれぞれが計算され、行列の積は計算できない</w:t>
      </w:r>
    </w:p>
    <w:p w:rsidR="007F0F9D" w:rsidRDefault="007F0F9D" w:rsidP="00725587">
      <w:pPr>
        <w:widowControl/>
        <w:jc w:val="left"/>
        <w:rPr>
          <w:rFonts w:hint="eastAsia"/>
        </w:rPr>
      </w:pPr>
      <w:r>
        <w:rPr>
          <w:rFonts w:hint="eastAsia"/>
        </w:rPr>
        <w:t>特殊な演算子</w:t>
      </w:r>
    </w:p>
    <w:tbl>
      <w:tblPr>
        <w:tblStyle w:val="ad"/>
        <w:tblW w:w="0" w:type="auto"/>
        <w:jc w:val="center"/>
        <w:tblLook w:val="04A0" w:firstRow="1" w:lastRow="0" w:firstColumn="1" w:lastColumn="0" w:noHBand="0" w:noVBand="1"/>
      </w:tblPr>
      <w:tblGrid>
        <w:gridCol w:w="851"/>
        <w:gridCol w:w="3336"/>
      </w:tblGrid>
      <w:tr w:rsidR="007F0F9D" w:rsidTr="007F0F9D">
        <w:trPr>
          <w:jc w:val="center"/>
        </w:trPr>
        <w:tc>
          <w:tcPr>
            <w:tcW w:w="851" w:type="dxa"/>
          </w:tcPr>
          <w:p w:rsidR="007F0F9D" w:rsidRDefault="007F0F9D" w:rsidP="003459A1">
            <w:pPr>
              <w:widowControl/>
              <w:jc w:val="center"/>
            </w:pPr>
            <w:r>
              <w:rPr>
                <w:rFonts w:hint="eastAsia"/>
              </w:rPr>
              <w:t>記号</w:t>
            </w:r>
          </w:p>
        </w:tc>
        <w:tc>
          <w:tcPr>
            <w:tcW w:w="3336" w:type="dxa"/>
          </w:tcPr>
          <w:p w:rsidR="007F0F9D" w:rsidRDefault="007F0F9D" w:rsidP="003459A1">
            <w:pPr>
              <w:widowControl/>
              <w:jc w:val="center"/>
            </w:pPr>
            <w:r>
              <w:rPr>
                <w:rFonts w:hint="eastAsia"/>
              </w:rPr>
              <w:t>意味</w:t>
            </w:r>
          </w:p>
        </w:tc>
      </w:tr>
      <w:tr w:rsidR="007F0F9D" w:rsidTr="007F0F9D">
        <w:trPr>
          <w:jc w:val="center"/>
        </w:trPr>
        <w:tc>
          <w:tcPr>
            <w:tcW w:w="851" w:type="dxa"/>
          </w:tcPr>
          <w:p w:rsidR="007F0F9D" w:rsidRPr="007F0F9D" w:rsidRDefault="007F0F9D" w:rsidP="007F0F9D">
            <w:pPr>
              <w:widowControl/>
              <w:jc w:val="center"/>
              <w:rPr>
                <w:rFonts w:ascii="Courier New" w:hAnsi="Courier New" w:cs="Courier New"/>
              </w:rPr>
            </w:pPr>
            <w:r w:rsidRPr="007F0F9D">
              <w:rPr>
                <w:rFonts w:ascii="Courier New" w:hAnsi="Courier New" w:cs="Courier New"/>
              </w:rPr>
              <w:t>:</w:t>
            </w:r>
          </w:p>
        </w:tc>
        <w:tc>
          <w:tcPr>
            <w:tcW w:w="3336" w:type="dxa"/>
          </w:tcPr>
          <w:p w:rsidR="007F0F9D" w:rsidRDefault="007F0F9D" w:rsidP="00725587">
            <w:pPr>
              <w:widowControl/>
              <w:jc w:val="left"/>
            </w:pPr>
            <w:r>
              <w:rPr>
                <w:rFonts w:hint="eastAsia"/>
              </w:rPr>
              <w:t>公差±</w:t>
            </w:r>
            <w:r>
              <w:rPr>
                <w:rFonts w:hint="eastAsia"/>
              </w:rPr>
              <w:t>1</w:t>
            </w:r>
            <w:r>
              <w:rPr>
                <w:rFonts w:hint="eastAsia"/>
              </w:rPr>
              <w:t>の数列の作成</w:t>
            </w:r>
          </w:p>
        </w:tc>
      </w:tr>
      <w:tr w:rsidR="007F0F9D" w:rsidTr="007F0F9D">
        <w:trPr>
          <w:jc w:val="center"/>
        </w:trPr>
        <w:tc>
          <w:tcPr>
            <w:tcW w:w="851" w:type="dxa"/>
          </w:tcPr>
          <w:p w:rsidR="007F0F9D" w:rsidRPr="007F0F9D" w:rsidRDefault="007F0F9D" w:rsidP="007F0F9D">
            <w:pPr>
              <w:widowControl/>
              <w:jc w:val="center"/>
              <w:rPr>
                <w:rFonts w:ascii="Courier New" w:hAnsi="Courier New" w:cs="Courier New"/>
              </w:rPr>
            </w:pPr>
            <w:r w:rsidRPr="007F0F9D">
              <w:rPr>
                <w:rFonts w:ascii="Courier New" w:hAnsi="Courier New" w:cs="Courier New"/>
              </w:rPr>
              <w:t>%*%</w:t>
            </w:r>
          </w:p>
        </w:tc>
        <w:tc>
          <w:tcPr>
            <w:tcW w:w="3336" w:type="dxa"/>
          </w:tcPr>
          <w:p w:rsidR="007F0F9D" w:rsidRDefault="007F0F9D" w:rsidP="00725587">
            <w:pPr>
              <w:widowControl/>
              <w:jc w:val="left"/>
            </w:pPr>
            <w:r>
              <w:rPr>
                <w:rFonts w:hint="eastAsia"/>
              </w:rPr>
              <w:t>行列積</w:t>
            </w:r>
          </w:p>
        </w:tc>
      </w:tr>
      <w:tr w:rsidR="007F0F9D" w:rsidTr="007F0F9D">
        <w:trPr>
          <w:jc w:val="center"/>
        </w:trPr>
        <w:tc>
          <w:tcPr>
            <w:tcW w:w="851" w:type="dxa"/>
          </w:tcPr>
          <w:p w:rsidR="007F0F9D" w:rsidRPr="007F0F9D" w:rsidRDefault="007F0F9D" w:rsidP="007F0F9D">
            <w:pPr>
              <w:widowControl/>
              <w:jc w:val="center"/>
              <w:rPr>
                <w:rFonts w:ascii="Courier New" w:hAnsi="Courier New" w:cs="Courier New"/>
              </w:rPr>
            </w:pPr>
            <w:r w:rsidRPr="007F0F9D">
              <w:rPr>
                <w:rFonts w:ascii="Courier New" w:hAnsi="Courier New" w:cs="Courier New"/>
              </w:rPr>
              <w:t>%o%</w:t>
            </w:r>
          </w:p>
        </w:tc>
        <w:tc>
          <w:tcPr>
            <w:tcW w:w="3336" w:type="dxa"/>
          </w:tcPr>
          <w:p w:rsidR="007F0F9D" w:rsidRDefault="007F0F9D" w:rsidP="00725587">
            <w:pPr>
              <w:widowControl/>
              <w:jc w:val="left"/>
            </w:pPr>
            <w:r>
              <w:rPr>
                <w:rFonts w:hint="eastAsia"/>
              </w:rPr>
              <w:t>外積</w:t>
            </w:r>
          </w:p>
        </w:tc>
      </w:tr>
      <w:tr w:rsidR="007F0F9D" w:rsidTr="007F0F9D">
        <w:trPr>
          <w:jc w:val="center"/>
        </w:trPr>
        <w:tc>
          <w:tcPr>
            <w:tcW w:w="851" w:type="dxa"/>
          </w:tcPr>
          <w:p w:rsidR="007F0F9D" w:rsidRPr="007F0F9D" w:rsidRDefault="007F0F9D" w:rsidP="007F0F9D">
            <w:pPr>
              <w:widowControl/>
              <w:jc w:val="center"/>
              <w:rPr>
                <w:rFonts w:ascii="Courier New" w:hAnsi="Courier New" w:cs="Courier New"/>
              </w:rPr>
            </w:pPr>
            <w:r w:rsidRPr="007F0F9D">
              <w:rPr>
                <w:rFonts w:ascii="Courier New" w:hAnsi="Courier New" w:cs="Courier New"/>
              </w:rPr>
              <w:t>[ ]</w:t>
            </w:r>
          </w:p>
        </w:tc>
        <w:tc>
          <w:tcPr>
            <w:tcW w:w="3336" w:type="dxa"/>
          </w:tcPr>
          <w:p w:rsidR="007F0F9D" w:rsidRDefault="007F0F9D" w:rsidP="00725587">
            <w:pPr>
              <w:widowControl/>
              <w:jc w:val="left"/>
            </w:pPr>
            <w:r>
              <w:rPr>
                <w:rFonts w:hint="eastAsia"/>
              </w:rPr>
              <w:t>配列や行列の要素の取出し</w:t>
            </w:r>
          </w:p>
        </w:tc>
      </w:tr>
      <w:tr w:rsidR="007F0F9D" w:rsidTr="007F0F9D">
        <w:trPr>
          <w:jc w:val="center"/>
        </w:trPr>
        <w:tc>
          <w:tcPr>
            <w:tcW w:w="851" w:type="dxa"/>
          </w:tcPr>
          <w:p w:rsidR="007F0F9D" w:rsidRPr="007F0F9D" w:rsidRDefault="007F0F9D" w:rsidP="007F0F9D">
            <w:pPr>
              <w:widowControl/>
              <w:jc w:val="center"/>
              <w:rPr>
                <w:rFonts w:ascii="Courier New" w:hAnsi="Courier New" w:cs="Courier New"/>
              </w:rPr>
            </w:pPr>
            <w:r w:rsidRPr="007F0F9D">
              <w:rPr>
                <w:rFonts w:ascii="Courier New" w:hAnsi="Courier New" w:cs="Courier New"/>
              </w:rPr>
              <w:t>[[ ]]</w:t>
            </w:r>
          </w:p>
        </w:tc>
        <w:tc>
          <w:tcPr>
            <w:tcW w:w="3336" w:type="dxa"/>
          </w:tcPr>
          <w:p w:rsidR="007F0F9D" w:rsidRDefault="007F0F9D" w:rsidP="00725587">
            <w:pPr>
              <w:widowControl/>
              <w:jc w:val="left"/>
            </w:pPr>
            <w:r>
              <w:rPr>
                <w:rFonts w:hint="eastAsia"/>
              </w:rPr>
              <w:t>リスト成分の取出し</w:t>
            </w:r>
          </w:p>
        </w:tc>
      </w:tr>
      <w:tr w:rsidR="007F0F9D" w:rsidTr="007F0F9D">
        <w:trPr>
          <w:jc w:val="center"/>
        </w:trPr>
        <w:tc>
          <w:tcPr>
            <w:tcW w:w="851" w:type="dxa"/>
          </w:tcPr>
          <w:p w:rsidR="007F0F9D" w:rsidRPr="007F0F9D" w:rsidRDefault="007F0F9D" w:rsidP="007F0F9D">
            <w:pPr>
              <w:widowControl/>
              <w:jc w:val="center"/>
              <w:rPr>
                <w:rFonts w:ascii="Courier New" w:hAnsi="Courier New" w:cs="Courier New"/>
              </w:rPr>
            </w:pPr>
            <w:r w:rsidRPr="007F0F9D">
              <w:rPr>
                <w:rFonts w:ascii="Courier New" w:hAnsi="Courier New" w:cs="Courier New"/>
              </w:rPr>
              <w:t>$</w:t>
            </w:r>
          </w:p>
        </w:tc>
        <w:tc>
          <w:tcPr>
            <w:tcW w:w="3336" w:type="dxa"/>
          </w:tcPr>
          <w:p w:rsidR="007F0F9D" w:rsidRDefault="007F0F9D" w:rsidP="00725587">
            <w:pPr>
              <w:widowControl/>
              <w:jc w:val="left"/>
            </w:pPr>
            <w:r>
              <w:rPr>
                <w:rFonts w:hint="eastAsia"/>
              </w:rPr>
              <w:t>データフレームの変数の取出し</w:t>
            </w:r>
          </w:p>
        </w:tc>
      </w:tr>
    </w:tbl>
    <w:p w:rsidR="007F0F9D" w:rsidRDefault="007F0F9D" w:rsidP="00725587">
      <w:pPr>
        <w:widowControl/>
        <w:jc w:val="left"/>
        <w:rPr>
          <w:rFonts w:hint="eastAsia"/>
        </w:rPr>
      </w:pPr>
    </w:p>
    <w:p w:rsidR="003459A1" w:rsidRPr="00F3451B" w:rsidRDefault="003459A1" w:rsidP="00725587">
      <w:pPr>
        <w:widowControl/>
        <w:jc w:val="left"/>
        <w:rPr>
          <w:rFonts w:hint="eastAsia"/>
          <w:b/>
          <w:sz w:val="24"/>
        </w:rPr>
      </w:pPr>
      <w:r w:rsidRPr="00F3451B">
        <w:rPr>
          <w:rFonts w:hint="eastAsia"/>
          <w:b/>
          <w:sz w:val="24"/>
        </w:rPr>
        <w:t>3.2</w:t>
      </w:r>
      <w:r w:rsidR="00F3451B">
        <w:rPr>
          <w:rFonts w:hint="eastAsia"/>
          <w:b/>
          <w:sz w:val="24"/>
        </w:rPr>
        <w:t xml:space="preserve">　</w:t>
      </w:r>
      <w:r w:rsidRPr="00F3451B">
        <w:rPr>
          <w:rFonts w:asciiTheme="majorEastAsia" w:eastAsiaTheme="majorEastAsia" w:hAnsiTheme="majorEastAsia" w:hint="eastAsia"/>
          <w:b/>
          <w:sz w:val="24"/>
        </w:rPr>
        <w:t>作成したオブジェクトの削除</w:t>
      </w:r>
    </w:p>
    <w:p w:rsidR="003459A1" w:rsidRDefault="00F3451B" w:rsidP="00725587">
      <w:pPr>
        <w:widowControl/>
        <w:jc w:val="left"/>
        <w:rPr>
          <w:rFonts w:hint="eastAsia"/>
        </w:rPr>
      </w:pPr>
      <w:r>
        <w:rPr>
          <w:rFonts w:hint="eastAsia"/>
        </w:rPr>
        <w:t>続けて使用</w:t>
      </w:r>
      <w:r w:rsidR="003459A1">
        <w:rPr>
          <w:rFonts w:hint="eastAsia"/>
        </w:rPr>
        <w:t>しているとオブジェクトが</w:t>
      </w:r>
      <w:r>
        <w:rPr>
          <w:rFonts w:hint="eastAsia"/>
        </w:rPr>
        <w:t>不必要にな</w:t>
      </w:r>
      <w:r>
        <w:rPr>
          <w:rFonts w:hint="eastAsia"/>
        </w:rPr>
        <w:t>ることがある</w:t>
      </w:r>
      <w:r w:rsidR="003459A1">
        <w:rPr>
          <w:rFonts w:hint="eastAsia"/>
        </w:rPr>
        <w:t>。その場合オブジェクトを消去すればよい。</w:t>
      </w:r>
    </w:p>
    <w:tbl>
      <w:tblPr>
        <w:tblStyle w:val="ad"/>
        <w:tblW w:w="0" w:type="auto"/>
        <w:tblLook w:val="04A0" w:firstRow="1" w:lastRow="0" w:firstColumn="1" w:lastColumn="0" w:noHBand="0" w:noVBand="1"/>
      </w:tblPr>
      <w:tblGrid>
        <w:gridCol w:w="10664"/>
      </w:tblGrid>
      <w:tr w:rsidR="003459A1" w:rsidRPr="00F3451B" w:rsidTr="003459A1">
        <w:tc>
          <w:tcPr>
            <w:tcW w:w="10664" w:type="dxa"/>
          </w:tcPr>
          <w:p w:rsidR="00F3451B" w:rsidRPr="00F3451B" w:rsidRDefault="00F3451B" w:rsidP="00F3451B">
            <w:pPr>
              <w:widowControl/>
              <w:jc w:val="left"/>
              <w:rPr>
                <w:rFonts w:ascii="Courier New" w:hAnsi="Courier New" w:cs="Courier New"/>
              </w:rPr>
            </w:pPr>
            <w:r w:rsidRPr="00F3451B">
              <w:rPr>
                <w:rFonts w:ascii="Courier New" w:hAnsi="Courier New" w:cs="Courier New"/>
              </w:rPr>
              <w:t>&gt; ls()</w:t>
            </w:r>
          </w:p>
          <w:p w:rsidR="00F3451B" w:rsidRPr="00F3451B" w:rsidRDefault="00F3451B" w:rsidP="00F3451B">
            <w:pPr>
              <w:widowControl/>
              <w:jc w:val="left"/>
              <w:rPr>
                <w:rFonts w:ascii="Courier New" w:hAnsi="Courier New" w:cs="Courier New"/>
              </w:rPr>
            </w:pPr>
            <w:r w:rsidRPr="00F3451B">
              <w:rPr>
                <w:rFonts w:ascii="Courier New" w:hAnsi="Courier New" w:cs="Courier New"/>
              </w:rPr>
              <w:t>[1] "chuo"   "debian" "ubuntu"</w:t>
            </w:r>
          </w:p>
          <w:p w:rsidR="00F3451B" w:rsidRPr="00F3451B" w:rsidRDefault="00F3451B" w:rsidP="00F3451B">
            <w:pPr>
              <w:widowControl/>
              <w:jc w:val="left"/>
              <w:rPr>
                <w:rFonts w:ascii="Courier New" w:hAnsi="Courier New" w:cs="Courier New"/>
              </w:rPr>
            </w:pPr>
            <w:r w:rsidRPr="00F3451B">
              <w:rPr>
                <w:rFonts w:ascii="Courier New" w:hAnsi="Courier New" w:cs="Courier New"/>
              </w:rPr>
              <w:t>&gt; objects()</w:t>
            </w:r>
          </w:p>
          <w:p w:rsidR="00F3451B" w:rsidRPr="00F3451B" w:rsidRDefault="00F3451B" w:rsidP="00F3451B">
            <w:pPr>
              <w:widowControl/>
              <w:jc w:val="left"/>
              <w:rPr>
                <w:rFonts w:ascii="Courier New" w:hAnsi="Courier New" w:cs="Courier New"/>
              </w:rPr>
            </w:pPr>
            <w:r w:rsidRPr="00F3451B">
              <w:rPr>
                <w:rFonts w:ascii="Courier New" w:hAnsi="Courier New" w:cs="Courier New"/>
              </w:rPr>
              <w:t>[1] "chuo"   "debian" "ubuntu"</w:t>
            </w:r>
          </w:p>
          <w:p w:rsidR="00F3451B" w:rsidRPr="00F3451B" w:rsidRDefault="00F3451B" w:rsidP="00F3451B">
            <w:pPr>
              <w:widowControl/>
              <w:jc w:val="left"/>
              <w:rPr>
                <w:rFonts w:ascii="Courier New" w:hAnsi="Courier New" w:cs="Courier New"/>
              </w:rPr>
            </w:pPr>
            <w:r w:rsidRPr="00F3451B">
              <w:rPr>
                <w:rFonts w:ascii="Courier New" w:hAnsi="Courier New" w:cs="Courier New"/>
              </w:rPr>
              <w:t>&gt; rm(debian)</w:t>
            </w:r>
          </w:p>
          <w:p w:rsidR="00F3451B" w:rsidRPr="00F3451B" w:rsidRDefault="00F3451B" w:rsidP="00F3451B">
            <w:pPr>
              <w:widowControl/>
              <w:jc w:val="left"/>
              <w:rPr>
                <w:rFonts w:ascii="Courier New" w:hAnsi="Courier New" w:cs="Courier New"/>
              </w:rPr>
            </w:pPr>
            <w:r w:rsidRPr="00F3451B">
              <w:rPr>
                <w:rFonts w:ascii="Courier New" w:hAnsi="Courier New" w:cs="Courier New"/>
              </w:rPr>
              <w:t>&gt; ls()</w:t>
            </w:r>
          </w:p>
          <w:p w:rsidR="00F3451B" w:rsidRPr="00F3451B" w:rsidRDefault="00F3451B" w:rsidP="00F3451B">
            <w:pPr>
              <w:widowControl/>
              <w:jc w:val="left"/>
              <w:rPr>
                <w:rFonts w:ascii="Courier New" w:hAnsi="Courier New" w:cs="Courier New"/>
              </w:rPr>
            </w:pPr>
            <w:r w:rsidRPr="00F3451B">
              <w:rPr>
                <w:rFonts w:ascii="Courier New" w:hAnsi="Courier New" w:cs="Courier New"/>
              </w:rPr>
              <w:t>[1] "chuo"   "ubuntu"</w:t>
            </w:r>
          </w:p>
          <w:p w:rsidR="00F3451B" w:rsidRPr="00F3451B" w:rsidRDefault="00F3451B" w:rsidP="00F3451B">
            <w:pPr>
              <w:widowControl/>
              <w:jc w:val="left"/>
              <w:rPr>
                <w:rFonts w:ascii="Courier New" w:hAnsi="Courier New" w:cs="Courier New"/>
              </w:rPr>
            </w:pPr>
            <w:r w:rsidRPr="00F3451B">
              <w:rPr>
                <w:rFonts w:ascii="Courier New" w:hAnsi="Courier New" w:cs="Courier New"/>
              </w:rPr>
              <w:t>&gt; rm(list=ls(all=TRUE))</w:t>
            </w:r>
          </w:p>
          <w:p w:rsidR="00F3451B" w:rsidRPr="00F3451B" w:rsidRDefault="00F3451B" w:rsidP="00F3451B">
            <w:pPr>
              <w:widowControl/>
              <w:jc w:val="left"/>
              <w:rPr>
                <w:rFonts w:ascii="Courier New" w:hAnsi="Courier New" w:cs="Courier New"/>
              </w:rPr>
            </w:pPr>
            <w:r w:rsidRPr="00F3451B">
              <w:rPr>
                <w:rFonts w:ascii="Courier New" w:hAnsi="Courier New" w:cs="Courier New"/>
              </w:rPr>
              <w:t>&gt; ls()</w:t>
            </w:r>
          </w:p>
          <w:p w:rsidR="00F3451B" w:rsidRPr="00F3451B" w:rsidRDefault="00F3451B" w:rsidP="00F3451B">
            <w:pPr>
              <w:widowControl/>
              <w:jc w:val="left"/>
              <w:rPr>
                <w:rFonts w:ascii="Courier New" w:hAnsi="Courier New" w:cs="Courier New"/>
              </w:rPr>
            </w:pPr>
            <w:r w:rsidRPr="00F3451B">
              <w:rPr>
                <w:rFonts w:ascii="Courier New" w:hAnsi="Courier New" w:cs="Courier New"/>
              </w:rPr>
              <w:t>character(0)</w:t>
            </w:r>
          </w:p>
        </w:tc>
      </w:tr>
    </w:tbl>
    <w:p w:rsidR="00F3451B" w:rsidRDefault="00F3451B" w:rsidP="00725587">
      <w:pPr>
        <w:widowControl/>
        <w:jc w:val="left"/>
        <w:rPr>
          <w:rFonts w:hint="eastAsia"/>
        </w:rPr>
      </w:pPr>
      <w:r>
        <w:rPr>
          <w:rFonts w:hint="eastAsia"/>
        </w:rPr>
        <w:t>ls</w:t>
      </w:r>
      <w:r>
        <w:rPr>
          <w:rFonts w:hint="eastAsia"/>
        </w:rPr>
        <w:t>関数や</w:t>
      </w:r>
      <w:r>
        <w:rPr>
          <w:rFonts w:hint="eastAsia"/>
        </w:rPr>
        <w:t>objects</w:t>
      </w:r>
      <w:r>
        <w:rPr>
          <w:rFonts w:hint="eastAsia"/>
        </w:rPr>
        <w:t>関数でオブジェクトを確認できる。</w:t>
      </w:r>
      <w:r>
        <w:rPr>
          <w:rFonts w:hint="eastAsia"/>
        </w:rPr>
        <w:t>rm</w:t>
      </w:r>
      <w:r>
        <w:rPr>
          <w:rFonts w:hint="eastAsia"/>
        </w:rPr>
        <w:t>関数で個別に消去もでき、全消去することもできる。また、メニューより全消去することも可能だ。</w:t>
      </w:r>
    </w:p>
    <w:p w:rsidR="003459A1" w:rsidRDefault="003459A1" w:rsidP="00725587">
      <w:pPr>
        <w:widowControl/>
        <w:jc w:val="left"/>
        <w:rPr>
          <w:rFonts w:hint="eastAsia"/>
        </w:rPr>
      </w:pPr>
      <w:r>
        <w:rPr>
          <w:noProof/>
        </w:rPr>
        <w:drawing>
          <wp:inline distT="0" distB="0" distL="0" distR="0">
            <wp:extent cx="3045349" cy="1613828"/>
            <wp:effectExtent l="0" t="0" r="3175" b="571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5138" cy="1613716"/>
                    </a:xfrm>
                    <a:prstGeom prst="rect">
                      <a:avLst/>
                    </a:prstGeom>
                    <a:noFill/>
                    <a:ln>
                      <a:noFill/>
                    </a:ln>
                  </pic:spPr>
                </pic:pic>
              </a:graphicData>
            </a:graphic>
          </wp:inline>
        </w:drawing>
      </w:r>
      <w:r w:rsidR="00B23C2E">
        <w:rPr>
          <w:noProof/>
        </w:rPr>
        <w:drawing>
          <wp:inline distT="0" distB="0" distL="0" distR="0" wp14:anchorId="64A35511" wp14:editId="69034EA8">
            <wp:extent cx="1765896" cy="1343770"/>
            <wp:effectExtent l="0" t="0" r="635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4370" cy="1342608"/>
                    </a:xfrm>
                    <a:prstGeom prst="rect">
                      <a:avLst/>
                    </a:prstGeom>
                  </pic:spPr>
                </pic:pic>
              </a:graphicData>
            </a:graphic>
          </wp:inline>
        </w:drawing>
      </w:r>
    </w:p>
    <w:p w:rsidR="00B23C2E" w:rsidRDefault="00040411" w:rsidP="00725587">
      <w:pPr>
        <w:widowControl/>
        <w:jc w:val="left"/>
        <w:rPr>
          <w:rFonts w:hint="eastAsia"/>
        </w:rPr>
      </w:pPr>
      <w:r>
        <w:rPr>
          <w:rFonts w:hint="eastAsia"/>
        </w:rPr>
        <w:t>3.3</w:t>
      </w:r>
      <w:r>
        <w:rPr>
          <w:rFonts w:hint="eastAsia"/>
        </w:rPr>
        <w:t xml:space="preserve">　作図</w:t>
      </w:r>
    </w:p>
    <w:p w:rsidR="00040411" w:rsidRDefault="00040411" w:rsidP="00725587">
      <w:pPr>
        <w:widowControl/>
        <w:jc w:val="left"/>
        <w:rPr>
          <w:rFonts w:hint="eastAsia"/>
        </w:rPr>
      </w:pPr>
      <w:r>
        <w:rPr>
          <w:rFonts w:hint="eastAsia"/>
        </w:rPr>
        <w:t>基本的には</w:t>
      </w:r>
      <w:r>
        <w:rPr>
          <w:rFonts w:hint="eastAsia"/>
        </w:rPr>
        <w:t>plot</w:t>
      </w:r>
      <w:r>
        <w:rPr>
          <w:rFonts w:hint="eastAsia"/>
        </w:rPr>
        <w:t>関数を用いて作図を行う。主な引数を紹介する。</w:t>
      </w:r>
    </w:p>
    <w:p w:rsidR="00040411" w:rsidRDefault="00040411" w:rsidP="00725587">
      <w:pPr>
        <w:widowControl/>
        <w:jc w:val="left"/>
        <w:rPr>
          <w:rFonts w:hint="eastAsia"/>
        </w:rPr>
      </w:pPr>
      <w:r>
        <w:rPr>
          <w:rFonts w:hint="eastAsia"/>
        </w:rPr>
        <w:t>基本形は</w:t>
      </w:r>
      <w:r>
        <w:rPr>
          <w:rFonts w:hint="eastAsia"/>
        </w:rPr>
        <w:t>plot(x,y)</w:t>
      </w:r>
      <w:r>
        <w:rPr>
          <w:rFonts w:hint="eastAsia"/>
        </w:rPr>
        <w:t>もしくは</w:t>
      </w:r>
      <w:r>
        <w:rPr>
          <w:rFonts w:hint="eastAsia"/>
        </w:rPr>
        <w:t>plot(y~x)</w:t>
      </w:r>
      <w:r>
        <w:rPr>
          <w:rFonts w:hint="eastAsia"/>
        </w:rPr>
        <w:t>である。</w:t>
      </w:r>
      <w:r w:rsidR="00CD2E84">
        <w:rPr>
          <w:rFonts w:hint="eastAsia"/>
        </w:rPr>
        <w:t>自動的</w:t>
      </w:r>
      <w:r w:rsidR="00CD2E84" w:rsidRPr="00CD2E84">
        <w:rPr>
          <w:rFonts w:hint="eastAsia"/>
          <w:color w:val="FF0000"/>
          <w:highlight w:val="yellow"/>
        </w:rPr>
        <w:t>に</w:t>
      </w:r>
      <w:r w:rsidR="00CD2E84" w:rsidRPr="00CD2E84">
        <w:rPr>
          <w:rFonts w:hint="eastAsia"/>
          <w:color w:val="FF0000"/>
          <w:highlight w:val="yellow"/>
        </w:rPr>
        <w:t>plot</w:t>
      </w:r>
      <w:r w:rsidR="00CD2E84" w:rsidRPr="00CD2E84">
        <w:rPr>
          <w:rFonts w:hint="eastAsia"/>
          <w:color w:val="FF0000"/>
          <w:highlight w:val="yellow"/>
        </w:rPr>
        <w:t>してくれ</w:t>
      </w:r>
      <w:r w:rsidR="00CD2E84">
        <w:rPr>
          <w:rFonts w:hint="eastAsia"/>
        </w:rPr>
        <w:t>る。</w:t>
      </w:r>
    </w:p>
    <w:p w:rsidR="00040411" w:rsidRDefault="00CD2E84" w:rsidP="00725587">
      <w:pPr>
        <w:widowControl/>
        <w:jc w:val="left"/>
        <w:rPr>
          <w:rFonts w:hint="eastAsia"/>
        </w:rPr>
      </w:pPr>
      <w:r>
        <w:rPr>
          <w:rFonts w:hint="eastAsia"/>
        </w:rPr>
        <w:t>plot(x,y,</w:t>
      </w:r>
      <w:r w:rsidR="00A54039">
        <w:rPr>
          <w:rFonts w:hint="eastAsia"/>
        </w:rPr>
        <w:t>type=</w:t>
      </w:r>
      <w:r w:rsidR="00A54039">
        <w:t>””</w:t>
      </w:r>
      <w:r w:rsidR="00A54039">
        <w:rPr>
          <w:rFonts w:hint="eastAsia"/>
        </w:rPr>
        <w:t>,</w:t>
      </w:r>
      <w:r>
        <w:rPr>
          <w:rFonts w:hint="eastAsia"/>
        </w:rPr>
        <w:t>xlab=</w:t>
      </w:r>
      <w:r>
        <w:t>””</w:t>
      </w:r>
      <w:r>
        <w:rPr>
          <w:rFonts w:hint="eastAsia"/>
        </w:rPr>
        <w:t>,ylab=</w:t>
      </w:r>
      <w:r>
        <w:t>””</w:t>
      </w:r>
      <w:r>
        <w:rPr>
          <w:rFonts w:hint="eastAsia"/>
        </w:rPr>
        <w:t>,xlim=</w:t>
      </w:r>
      <w:r>
        <w:t>c(</w:t>
      </w:r>
      <w:r>
        <w:rPr>
          <w:rFonts w:hint="eastAsia"/>
        </w:rPr>
        <w:t>,</w:t>
      </w:r>
      <w:r>
        <w:t>)</w:t>
      </w:r>
      <w:r>
        <w:rPr>
          <w:rFonts w:hint="eastAsia"/>
        </w:rPr>
        <w:t>,ylim=</w:t>
      </w:r>
      <w:r>
        <w:t>c(),axis=TRUE,pch=””</w:t>
      </w:r>
      <w:r>
        <w:rPr>
          <w:rFonts w:hint="eastAsia"/>
        </w:rPr>
        <w:t>,col=</w:t>
      </w:r>
      <w:r>
        <w:t>””</w:t>
      </w:r>
      <w:r>
        <w:rPr>
          <w:rFonts w:hint="eastAsia"/>
        </w:rPr>
        <w:t>,lty=</w:t>
      </w:r>
      <w:r>
        <w:t>””</w:t>
      </w:r>
      <w:r>
        <w:rPr>
          <w:rFonts w:hint="eastAsia"/>
        </w:rPr>
        <w:t>,lwd=</w:t>
      </w:r>
      <w:r>
        <w:t>””</w:t>
      </w:r>
      <w:r>
        <w:rPr>
          <w:rFonts w:hint="eastAsia"/>
        </w:rPr>
        <w:t>)</w:t>
      </w:r>
    </w:p>
    <w:p w:rsidR="00CD2E84" w:rsidRDefault="00CD2E84" w:rsidP="00725587">
      <w:pPr>
        <w:widowControl/>
        <w:jc w:val="left"/>
        <w:rPr>
          <w:rFonts w:hint="eastAsia"/>
        </w:rPr>
      </w:pPr>
      <w:r>
        <w:rPr>
          <w:rFonts w:hint="eastAsia"/>
        </w:rPr>
        <w:t>であり、引数を指定しない場合は自動で初期値になる。</w:t>
      </w:r>
    </w:p>
    <w:p w:rsidR="00CD2E84" w:rsidRDefault="00CD2E84" w:rsidP="00725587">
      <w:pPr>
        <w:widowControl/>
        <w:jc w:val="left"/>
        <w:rPr>
          <w:rFonts w:hint="eastAsia"/>
        </w:rPr>
      </w:pPr>
    </w:p>
    <w:p w:rsidR="00CD2E84" w:rsidRDefault="00CD2E84" w:rsidP="00725587">
      <w:pPr>
        <w:widowControl/>
        <w:jc w:val="left"/>
        <w:rPr>
          <w:rFonts w:hint="eastAsia"/>
        </w:rPr>
      </w:pPr>
      <w:r>
        <w:rPr>
          <w:rFonts w:hint="eastAsia"/>
        </w:rPr>
        <w:t>3.3.1</w:t>
      </w:r>
      <w:r>
        <w:rPr>
          <w:rFonts w:hint="eastAsia"/>
        </w:rPr>
        <w:t xml:space="preserve">　軸</w:t>
      </w:r>
    </w:p>
    <w:p w:rsidR="00CD2E84" w:rsidRDefault="00CD2E84" w:rsidP="00725587">
      <w:pPr>
        <w:widowControl/>
        <w:jc w:val="left"/>
        <w:rPr>
          <w:rFonts w:hint="eastAsia"/>
        </w:rPr>
      </w:pPr>
      <w:r>
        <w:rPr>
          <w:rFonts w:hint="eastAsia"/>
        </w:rPr>
        <w:t>X</w:t>
      </w:r>
      <w:r>
        <w:rPr>
          <w:rFonts w:hint="eastAsia"/>
        </w:rPr>
        <w:t>軸の名前</w:t>
      </w:r>
      <w:r>
        <w:rPr>
          <w:rFonts w:hint="eastAsia"/>
        </w:rPr>
        <w:t xml:space="preserve"> xlab=</w:t>
      </w:r>
      <w:r>
        <w:t>””</w:t>
      </w:r>
    </w:p>
    <w:p w:rsidR="00CD2E84" w:rsidRDefault="00CD2E84" w:rsidP="00725587">
      <w:pPr>
        <w:widowControl/>
        <w:jc w:val="left"/>
        <w:rPr>
          <w:rFonts w:hint="eastAsia"/>
        </w:rPr>
      </w:pPr>
      <w:r>
        <w:rPr>
          <w:rFonts w:hint="eastAsia"/>
        </w:rPr>
        <w:t>Y</w:t>
      </w:r>
      <w:r>
        <w:rPr>
          <w:rFonts w:hint="eastAsia"/>
        </w:rPr>
        <w:t>軸の名前</w:t>
      </w:r>
      <w:r>
        <w:rPr>
          <w:rFonts w:hint="eastAsia"/>
        </w:rPr>
        <w:t>ylab=</w:t>
      </w:r>
      <w:r>
        <w:t>””</w:t>
      </w:r>
    </w:p>
    <w:p w:rsidR="00CD2E84" w:rsidRDefault="00CD2E84" w:rsidP="00725587">
      <w:pPr>
        <w:widowControl/>
        <w:jc w:val="left"/>
        <w:rPr>
          <w:rFonts w:hint="eastAsia"/>
        </w:rPr>
      </w:pPr>
      <w:r>
        <w:rPr>
          <w:rFonts w:hint="eastAsia"/>
        </w:rPr>
        <w:t>軸の表示</w:t>
      </w:r>
      <w:r>
        <w:rPr>
          <w:rFonts w:hint="eastAsia"/>
        </w:rPr>
        <w:t xml:space="preserve"> axis=TRUE</w:t>
      </w:r>
    </w:p>
    <w:p w:rsidR="00CD2E84" w:rsidRDefault="00CD2E84" w:rsidP="00725587">
      <w:pPr>
        <w:widowControl/>
        <w:jc w:val="left"/>
        <w:rPr>
          <w:rFonts w:hint="eastAsia"/>
        </w:rPr>
      </w:pPr>
    </w:p>
    <w:p w:rsidR="00CD2E84" w:rsidRDefault="00CD2E84" w:rsidP="00725587">
      <w:pPr>
        <w:widowControl/>
        <w:jc w:val="left"/>
        <w:rPr>
          <w:rFonts w:hint="eastAsia"/>
        </w:rPr>
      </w:pPr>
    </w:p>
    <w:p w:rsidR="00CD2E84" w:rsidRDefault="00CD2E84" w:rsidP="00725587">
      <w:pPr>
        <w:widowControl/>
        <w:jc w:val="left"/>
        <w:rPr>
          <w:rFonts w:hint="eastAsia"/>
        </w:rPr>
      </w:pPr>
      <w:r>
        <w:rPr>
          <w:rFonts w:hint="eastAsia"/>
        </w:rPr>
        <w:t xml:space="preserve">3.4 </w:t>
      </w:r>
      <w:r>
        <w:rPr>
          <w:rFonts w:hint="eastAsia"/>
        </w:rPr>
        <w:t>関数の定義</w:t>
      </w:r>
    </w:p>
    <w:p w:rsidR="00CD2E84" w:rsidRDefault="00CD2E84" w:rsidP="00725587">
      <w:pPr>
        <w:widowControl/>
        <w:jc w:val="left"/>
        <w:rPr>
          <w:rFonts w:hint="eastAsia"/>
        </w:rPr>
      </w:pPr>
      <w:r>
        <w:rPr>
          <w:rFonts w:hint="eastAsia"/>
        </w:rPr>
        <w:t>3.4.1</w:t>
      </w:r>
      <w:r>
        <w:rPr>
          <w:rFonts w:hint="eastAsia"/>
        </w:rPr>
        <w:t xml:space="preserve">　条件分岐</w:t>
      </w:r>
    </w:p>
    <w:p w:rsidR="00CD2E84" w:rsidRDefault="00CD2E84" w:rsidP="00725587">
      <w:pPr>
        <w:widowControl/>
        <w:jc w:val="left"/>
        <w:rPr>
          <w:rFonts w:hint="eastAsia"/>
        </w:rPr>
      </w:pPr>
    </w:p>
    <w:p w:rsidR="00CD2E84" w:rsidRDefault="00CD2E84" w:rsidP="00725587">
      <w:pPr>
        <w:widowControl/>
        <w:jc w:val="left"/>
        <w:rPr>
          <w:rFonts w:hint="eastAsia"/>
        </w:rPr>
      </w:pPr>
    </w:p>
    <w:p w:rsidR="00CD2E84" w:rsidRDefault="00CD2E84" w:rsidP="00725587">
      <w:pPr>
        <w:widowControl/>
        <w:jc w:val="left"/>
        <w:rPr>
          <w:rFonts w:hint="eastAsia"/>
        </w:rPr>
      </w:pPr>
      <w:r>
        <w:rPr>
          <w:rFonts w:hint="eastAsia"/>
        </w:rPr>
        <w:t>3.4.2</w:t>
      </w:r>
      <w:r>
        <w:rPr>
          <w:rFonts w:hint="eastAsia"/>
        </w:rPr>
        <w:t xml:space="preserve">　繰り返し文</w:t>
      </w:r>
    </w:p>
    <w:p w:rsidR="00CD2E84" w:rsidRDefault="00CD2E84" w:rsidP="00725587">
      <w:pPr>
        <w:widowControl/>
        <w:jc w:val="left"/>
        <w:rPr>
          <w:rFonts w:hint="eastAsia"/>
        </w:rPr>
      </w:pPr>
    </w:p>
    <w:p w:rsidR="00CD2E84" w:rsidRDefault="00CD2E84" w:rsidP="00725587">
      <w:pPr>
        <w:widowControl/>
        <w:jc w:val="left"/>
        <w:rPr>
          <w:rFonts w:hint="eastAsia"/>
        </w:rPr>
      </w:pPr>
    </w:p>
    <w:p w:rsidR="00CD2E84" w:rsidRDefault="00CD2E84" w:rsidP="00725587">
      <w:pPr>
        <w:widowControl/>
        <w:jc w:val="left"/>
        <w:rPr>
          <w:rFonts w:hint="eastAsia"/>
        </w:rPr>
      </w:pPr>
      <w:r>
        <w:rPr>
          <w:rFonts w:hint="eastAsia"/>
        </w:rPr>
        <w:t>3.4.3</w:t>
      </w:r>
      <w:r>
        <w:rPr>
          <w:rFonts w:hint="eastAsia"/>
        </w:rPr>
        <w:t xml:space="preserve">　自作の関数の定義</w:t>
      </w:r>
    </w:p>
    <w:p w:rsidR="00CD2E84" w:rsidRDefault="00CD2E84" w:rsidP="00725587">
      <w:pPr>
        <w:widowControl/>
        <w:jc w:val="left"/>
        <w:rPr>
          <w:rFonts w:hint="eastAsia"/>
        </w:rPr>
      </w:pPr>
    </w:p>
    <w:p w:rsidR="00CD2E84" w:rsidRDefault="00CD2E84" w:rsidP="00725587">
      <w:pPr>
        <w:widowControl/>
        <w:jc w:val="left"/>
        <w:rPr>
          <w:rFonts w:hint="eastAsia"/>
        </w:rPr>
      </w:pPr>
    </w:p>
    <w:p w:rsidR="00CD2E84" w:rsidRDefault="00CD2E84" w:rsidP="00725587">
      <w:pPr>
        <w:widowControl/>
        <w:jc w:val="left"/>
        <w:rPr>
          <w:rFonts w:hint="eastAsia"/>
        </w:rPr>
      </w:pPr>
    </w:p>
    <w:p w:rsidR="00CD2E84" w:rsidRDefault="00CD2E84" w:rsidP="00725587">
      <w:pPr>
        <w:widowControl/>
        <w:jc w:val="left"/>
        <w:rPr>
          <w:rFonts w:hint="eastAsia"/>
        </w:rPr>
      </w:pPr>
      <w:r>
        <w:rPr>
          <w:rFonts w:hint="eastAsia"/>
        </w:rPr>
        <w:t>3.5</w:t>
      </w:r>
      <w:r>
        <w:rPr>
          <w:rFonts w:hint="eastAsia"/>
        </w:rPr>
        <w:t xml:space="preserve">　よくある</w:t>
      </w:r>
      <w:r w:rsidR="007E5D72">
        <w:rPr>
          <w:rFonts w:hint="eastAsia"/>
        </w:rPr>
        <w:t>失敗と対処法</w:t>
      </w:r>
    </w:p>
    <w:p w:rsidR="007E5D72" w:rsidRDefault="007E5D72" w:rsidP="00725587">
      <w:pPr>
        <w:widowControl/>
        <w:jc w:val="left"/>
        <w:rPr>
          <w:rFonts w:hint="eastAsia"/>
        </w:rPr>
      </w:pPr>
    </w:p>
    <w:p w:rsidR="007E5D72" w:rsidRDefault="007E5D72" w:rsidP="00725587">
      <w:pPr>
        <w:widowControl/>
        <w:jc w:val="left"/>
        <w:rPr>
          <w:rFonts w:hint="eastAsia"/>
        </w:rPr>
      </w:pPr>
    </w:p>
    <w:p w:rsidR="007E5D72" w:rsidRDefault="007E5D72" w:rsidP="00725587">
      <w:pPr>
        <w:widowControl/>
        <w:jc w:val="left"/>
        <w:rPr>
          <w:rFonts w:hint="eastAsia"/>
        </w:rPr>
      </w:pPr>
    </w:p>
    <w:p w:rsidR="007E5D72" w:rsidRDefault="007E5D72" w:rsidP="00725587">
      <w:pPr>
        <w:widowControl/>
        <w:jc w:val="left"/>
        <w:rPr>
          <w:rFonts w:hint="eastAsia"/>
        </w:rPr>
      </w:pPr>
      <w:r>
        <w:rPr>
          <w:rFonts w:hint="eastAsia"/>
        </w:rPr>
        <w:t>4</w:t>
      </w:r>
      <w:r>
        <w:rPr>
          <w:rFonts w:hint="eastAsia"/>
        </w:rPr>
        <w:t xml:space="preserve">　解析してみよう</w:t>
      </w:r>
    </w:p>
    <w:p w:rsidR="007E5D72" w:rsidRDefault="007E5D72" w:rsidP="00725587">
      <w:pPr>
        <w:widowControl/>
        <w:jc w:val="left"/>
        <w:rPr>
          <w:rFonts w:hint="eastAsia"/>
        </w:rPr>
      </w:pPr>
    </w:p>
    <w:p w:rsidR="007E5D72" w:rsidRDefault="007E5D72" w:rsidP="00725587">
      <w:pPr>
        <w:widowControl/>
        <w:jc w:val="left"/>
        <w:rPr>
          <w:rFonts w:hint="eastAsia"/>
        </w:rPr>
      </w:pPr>
      <w:r>
        <w:rPr>
          <w:rFonts w:hint="eastAsia"/>
        </w:rPr>
        <w:t>4.2</w:t>
      </w:r>
      <w:r>
        <w:rPr>
          <w:rFonts w:hint="eastAsia"/>
        </w:rPr>
        <w:t xml:space="preserve">　</w:t>
      </w:r>
      <w:r>
        <w:rPr>
          <w:rFonts w:hint="eastAsia"/>
        </w:rPr>
        <w:t>lm</w:t>
      </w:r>
      <w:r>
        <w:rPr>
          <w:rFonts w:hint="eastAsia"/>
        </w:rPr>
        <w:t>関数について</w:t>
      </w:r>
    </w:p>
    <w:p w:rsidR="007E5D72" w:rsidRDefault="007E5D72" w:rsidP="00725587">
      <w:pPr>
        <w:widowControl/>
        <w:jc w:val="left"/>
        <w:rPr>
          <w:rFonts w:hint="eastAsia"/>
        </w:rPr>
      </w:pPr>
    </w:p>
    <w:p w:rsidR="007E5D72" w:rsidRDefault="007E5D72" w:rsidP="00725587">
      <w:pPr>
        <w:widowControl/>
        <w:jc w:val="left"/>
        <w:rPr>
          <w:rFonts w:hint="eastAsia"/>
        </w:rPr>
      </w:pPr>
      <w:bookmarkStart w:id="0" w:name="_GoBack"/>
      <w:bookmarkEnd w:id="0"/>
    </w:p>
    <w:p w:rsidR="007E5D72" w:rsidRPr="003459A1" w:rsidRDefault="007E5D72" w:rsidP="00725587">
      <w:pPr>
        <w:widowControl/>
        <w:jc w:val="left"/>
      </w:pPr>
    </w:p>
    <w:sectPr w:rsidR="007E5D72" w:rsidRPr="003459A1" w:rsidSect="00A31FEE">
      <w:headerReference w:type="even" r:id="rId39"/>
      <w:headerReference w:type="default" r:id="rId40"/>
      <w:footerReference w:type="even" r:id="rId41"/>
      <w:footerReference w:type="default" r:id="rId42"/>
      <w:footerReference w:type="first" r:id="rId43"/>
      <w:pgSz w:w="11906" w:h="16838"/>
      <w:pgMar w:top="1557" w:right="720" w:bottom="720" w:left="72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B30" w:rsidRDefault="00163B30" w:rsidP="00B00C86">
      <w:r>
        <w:separator/>
      </w:r>
    </w:p>
  </w:endnote>
  <w:endnote w:type="continuationSeparator" w:id="0">
    <w:p w:rsidR="00163B30" w:rsidRDefault="00163B30" w:rsidP="00B00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9A1" w:rsidRDefault="003459A1" w:rsidP="00A31FEE">
    <w:pPr>
      <w:pStyle w:val="aa"/>
      <w:jc w:val="center"/>
    </w:pPr>
    <w:r>
      <w:rPr>
        <w:rFonts w:hint="eastAsia"/>
      </w:rPr>
      <w:t>―</w:t>
    </w:r>
    <w:r>
      <w:rPr>
        <w:rFonts w:hint="eastAsia"/>
      </w:rPr>
      <w:t xml:space="preserve"> </w:t>
    </w:r>
    <w:sdt>
      <w:sdtPr>
        <w:id w:val="-1850483497"/>
        <w:docPartObj>
          <w:docPartGallery w:val="Page Numbers (Bottom of Page)"/>
          <w:docPartUnique/>
        </w:docPartObj>
      </w:sdtPr>
      <w:sdtContent>
        <w:r>
          <w:fldChar w:fldCharType="begin"/>
        </w:r>
        <w:r>
          <w:instrText>PAGE   \* MERGEFORMAT</w:instrText>
        </w:r>
        <w:r>
          <w:fldChar w:fldCharType="separate"/>
        </w:r>
        <w:r w:rsidR="007E5D72" w:rsidRPr="007E5D72">
          <w:rPr>
            <w:noProof/>
            <w:lang w:val="ja-JP"/>
          </w:rPr>
          <w:t>8</w:t>
        </w:r>
        <w:r>
          <w:fldChar w:fldCharType="end"/>
        </w:r>
        <w:r>
          <w:rPr>
            <w:rFonts w:hint="eastAsia"/>
          </w:rPr>
          <w:t xml:space="preserve"> </w:t>
        </w:r>
        <w:r>
          <w:rPr>
            <w:rFonts w:hint="eastAsia"/>
          </w:rPr>
          <w: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9A1" w:rsidRDefault="003459A1" w:rsidP="00A31FEE">
    <w:pPr>
      <w:pStyle w:val="aa"/>
      <w:jc w:val="center"/>
    </w:pPr>
    <w:r>
      <w:rPr>
        <w:rFonts w:hint="eastAsia"/>
      </w:rPr>
      <w:t>―</w:t>
    </w:r>
    <w:r>
      <w:rPr>
        <w:rFonts w:hint="eastAsia"/>
      </w:rPr>
      <w:t xml:space="preserve"> </w:t>
    </w:r>
    <w:sdt>
      <w:sdtPr>
        <w:id w:val="879203802"/>
        <w:docPartObj>
          <w:docPartGallery w:val="Page Numbers (Bottom of Page)"/>
          <w:docPartUnique/>
        </w:docPartObj>
      </w:sdtPr>
      <w:sdtContent>
        <w:r>
          <w:fldChar w:fldCharType="begin"/>
        </w:r>
        <w:r>
          <w:instrText>PAGE   \* MERGEFORMAT</w:instrText>
        </w:r>
        <w:r>
          <w:fldChar w:fldCharType="separate"/>
        </w:r>
        <w:r w:rsidR="007E5D72" w:rsidRPr="007E5D72">
          <w:rPr>
            <w:noProof/>
            <w:lang w:val="ja-JP"/>
          </w:rPr>
          <w:t>9</w:t>
        </w:r>
        <w:r>
          <w:fldChar w:fldCharType="end"/>
        </w:r>
        <w:r>
          <w:rPr>
            <w:rFonts w:hint="eastAsia"/>
          </w:rPr>
          <w:t xml:space="preserve"> </w:t>
        </w:r>
        <w:r>
          <w:rPr>
            <w:rFonts w:hint="eastAsia"/>
          </w:rPr>
          <w:t>―</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9A1" w:rsidRDefault="003459A1" w:rsidP="00A31FEE">
    <w:pPr>
      <w:pStyle w:val="aa"/>
      <w:jc w:val="center"/>
    </w:pPr>
    <w:r>
      <w:rPr>
        <w:rFonts w:hint="eastAsia"/>
      </w:rPr>
      <w:t>―</w:t>
    </w:r>
    <w:r>
      <w:rPr>
        <w:rFonts w:hint="eastAsia"/>
      </w:rPr>
      <w:t xml:space="preserve"> </w:t>
    </w:r>
    <w:sdt>
      <w:sdtPr>
        <w:id w:val="1906259170"/>
        <w:docPartObj>
          <w:docPartGallery w:val="Page Numbers (Bottom of Page)"/>
          <w:docPartUnique/>
        </w:docPartObj>
      </w:sdtPr>
      <w:sdtContent>
        <w:r>
          <w:fldChar w:fldCharType="begin"/>
        </w:r>
        <w:r>
          <w:instrText>PAGE   \* MERGEFORMAT</w:instrText>
        </w:r>
        <w:r>
          <w:fldChar w:fldCharType="separate"/>
        </w:r>
        <w:r w:rsidR="00163B30" w:rsidRPr="00163B30">
          <w:rPr>
            <w:noProof/>
            <w:lang w:val="ja-JP"/>
          </w:rPr>
          <w:t>1</w:t>
        </w:r>
        <w:r>
          <w:fldChar w:fldCharType="end"/>
        </w:r>
        <w:r>
          <w:rPr>
            <w:rFonts w:hint="eastAsia"/>
          </w:rPr>
          <w:t xml:space="preserve"> </w:t>
        </w:r>
        <w:r>
          <w:rPr>
            <w:rFonts w:hint="eastAsia"/>
          </w:rPr>
          <w: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B30" w:rsidRDefault="00163B30" w:rsidP="00B00C86">
      <w:r>
        <w:separator/>
      </w:r>
    </w:p>
  </w:footnote>
  <w:footnote w:type="continuationSeparator" w:id="0">
    <w:p w:rsidR="00163B30" w:rsidRDefault="00163B30" w:rsidP="00B00C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9A1" w:rsidRDefault="003459A1">
    <w:pPr>
      <w:pStyle w:val="a8"/>
    </w:pPr>
    <w:r w:rsidRPr="00B00C86">
      <w:drawing>
        <wp:anchor distT="0" distB="0" distL="114300" distR="114300" simplePos="0" relativeHeight="251661312" behindDoc="0" locked="0" layoutInCell="1" allowOverlap="1" wp14:anchorId="18134D8D" wp14:editId="3792E8C0">
          <wp:simplePos x="0" y="0"/>
          <wp:positionH relativeFrom="column">
            <wp:posOffset>79375</wp:posOffset>
          </wp:positionH>
          <wp:positionV relativeFrom="paragraph">
            <wp:posOffset>-111760</wp:posOffset>
          </wp:positionV>
          <wp:extent cx="711306" cy="447675"/>
          <wp:effectExtent l="0" t="0" r="0" b="0"/>
          <wp:wrapNone/>
          <wp:docPr id="20"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png"/>
                  <pic:cNvPicPr/>
                </pic:nvPicPr>
                <pic:blipFill>
                  <a:blip r:embed="rId1">
                    <a:extLst>
                      <a:ext uri="{28A0092B-C50C-407E-A947-70E740481C1C}">
                        <a14:useLocalDpi xmlns:a14="http://schemas.microsoft.com/office/drawing/2010/main" val="0"/>
                      </a:ext>
                    </a:extLst>
                  </a:blip>
                  <a:stretch>
                    <a:fillRect/>
                  </a:stretch>
                </pic:blipFill>
                <pic:spPr>
                  <a:xfrm>
                    <a:off x="0" y="0"/>
                    <a:ext cx="711306" cy="4476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9A1" w:rsidRDefault="003459A1">
    <w:pPr>
      <w:pStyle w:val="a8"/>
    </w:pPr>
    <w:r w:rsidRPr="00B00C86">
      <w:drawing>
        <wp:anchor distT="0" distB="0" distL="114300" distR="114300" simplePos="0" relativeHeight="251659264" behindDoc="0" locked="0" layoutInCell="1" allowOverlap="1" wp14:anchorId="19F7CF04" wp14:editId="52CD87F2">
          <wp:simplePos x="0" y="0"/>
          <wp:positionH relativeFrom="column">
            <wp:posOffset>5838825</wp:posOffset>
          </wp:positionH>
          <wp:positionV relativeFrom="paragraph">
            <wp:posOffset>-102235</wp:posOffset>
          </wp:positionV>
          <wp:extent cx="711306" cy="447675"/>
          <wp:effectExtent l="0" t="0" r="0" b="0"/>
          <wp:wrapNone/>
          <wp:docPr id="21"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png"/>
                  <pic:cNvPicPr/>
                </pic:nvPicPr>
                <pic:blipFill>
                  <a:blip r:embed="rId1">
                    <a:extLst>
                      <a:ext uri="{28A0092B-C50C-407E-A947-70E740481C1C}">
                        <a14:useLocalDpi xmlns:a14="http://schemas.microsoft.com/office/drawing/2010/main" val="0"/>
                      </a:ext>
                    </a:extLst>
                  </a:blip>
                  <a:stretch>
                    <a:fillRect/>
                  </a:stretch>
                </pic:blipFill>
                <pic:spPr>
                  <a:xfrm>
                    <a:off x="0" y="0"/>
                    <a:ext cx="711306" cy="4476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6BA6"/>
    <w:multiLevelType w:val="hybridMultilevel"/>
    <w:tmpl w:val="DB84D39E"/>
    <w:lvl w:ilvl="0" w:tplc="B7641A0E">
      <w:start w:val="2"/>
      <w:numFmt w:val="bullet"/>
      <w:lvlText w:val="●"/>
      <w:lvlJc w:val="left"/>
      <w:pPr>
        <w:ind w:left="360" w:hanging="360"/>
      </w:pPr>
      <w:rPr>
        <w:rFonts w:ascii="ＭＳ 明朝" w:eastAsia="ＭＳ 明朝" w:hAnsi="ＭＳ 明朝" w:cstheme="minorBidi" w:hint="eastAsia"/>
      </w:rPr>
    </w:lvl>
    <w:lvl w:ilvl="1" w:tplc="DDE2A3F6">
      <w:start w:val="2"/>
      <w:numFmt w:val="bullet"/>
      <w:lvlText w:val="※"/>
      <w:lvlJc w:val="left"/>
      <w:pPr>
        <w:ind w:left="780" w:hanging="360"/>
      </w:pPr>
      <w:rPr>
        <w:rFonts w:ascii="ＭＳ 明朝" w:eastAsia="ＭＳ 明朝" w:hAnsi="ＭＳ 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40"/>
  <w:evenAndOddHeaders/>
  <w:drawingGridHorizontalSpacing w:val="105"/>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C86"/>
    <w:rsid w:val="00040411"/>
    <w:rsid w:val="00163B30"/>
    <w:rsid w:val="00230AAE"/>
    <w:rsid w:val="003459A1"/>
    <w:rsid w:val="00353D9E"/>
    <w:rsid w:val="00433CBF"/>
    <w:rsid w:val="006E36A8"/>
    <w:rsid w:val="007051BA"/>
    <w:rsid w:val="00725587"/>
    <w:rsid w:val="0078450A"/>
    <w:rsid w:val="007E5D72"/>
    <w:rsid w:val="007F0F9D"/>
    <w:rsid w:val="008E2269"/>
    <w:rsid w:val="00940F4A"/>
    <w:rsid w:val="00A032F8"/>
    <w:rsid w:val="00A31FEE"/>
    <w:rsid w:val="00A54039"/>
    <w:rsid w:val="00B00C86"/>
    <w:rsid w:val="00B23C2E"/>
    <w:rsid w:val="00B9487D"/>
    <w:rsid w:val="00BE4597"/>
    <w:rsid w:val="00CD2E84"/>
    <w:rsid w:val="00E867F2"/>
    <w:rsid w:val="00F345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00C86"/>
  </w:style>
  <w:style w:type="character" w:customStyle="1" w:styleId="a4">
    <w:name w:val="日付 (文字)"/>
    <w:basedOn w:val="a0"/>
    <w:link w:val="a3"/>
    <w:uiPriority w:val="99"/>
    <w:semiHidden/>
    <w:rsid w:val="00B00C86"/>
  </w:style>
  <w:style w:type="paragraph" w:styleId="a5">
    <w:name w:val="List Paragraph"/>
    <w:basedOn w:val="a"/>
    <w:uiPriority w:val="34"/>
    <w:qFormat/>
    <w:rsid w:val="00B00C86"/>
    <w:pPr>
      <w:ind w:leftChars="400" w:left="840"/>
    </w:pPr>
  </w:style>
  <w:style w:type="paragraph" w:styleId="a6">
    <w:name w:val="Balloon Text"/>
    <w:basedOn w:val="a"/>
    <w:link w:val="a7"/>
    <w:uiPriority w:val="99"/>
    <w:semiHidden/>
    <w:unhideWhenUsed/>
    <w:rsid w:val="00B00C86"/>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B00C86"/>
    <w:rPr>
      <w:rFonts w:asciiTheme="majorHAnsi" w:eastAsiaTheme="majorEastAsia" w:hAnsiTheme="majorHAnsi" w:cstheme="majorBidi"/>
      <w:sz w:val="18"/>
      <w:szCs w:val="18"/>
    </w:rPr>
  </w:style>
  <w:style w:type="paragraph" w:styleId="a8">
    <w:name w:val="header"/>
    <w:basedOn w:val="a"/>
    <w:link w:val="a9"/>
    <w:uiPriority w:val="99"/>
    <w:unhideWhenUsed/>
    <w:rsid w:val="00B00C86"/>
    <w:pPr>
      <w:tabs>
        <w:tab w:val="center" w:pos="4252"/>
        <w:tab w:val="right" w:pos="8504"/>
      </w:tabs>
      <w:snapToGrid w:val="0"/>
    </w:pPr>
  </w:style>
  <w:style w:type="character" w:customStyle="1" w:styleId="a9">
    <w:name w:val="ヘッダー (文字)"/>
    <w:basedOn w:val="a0"/>
    <w:link w:val="a8"/>
    <w:uiPriority w:val="99"/>
    <w:rsid w:val="00B00C86"/>
  </w:style>
  <w:style w:type="paragraph" w:styleId="aa">
    <w:name w:val="footer"/>
    <w:basedOn w:val="a"/>
    <w:link w:val="ab"/>
    <w:uiPriority w:val="99"/>
    <w:unhideWhenUsed/>
    <w:rsid w:val="00B00C86"/>
    <w:pPr>
      <w:tabs>
        <w:tab w:val="center" w:pos="4252"/>
        <w:tab w:val="right" w:pos="8504"/>
      </w:tabs>
      <w:snapToGrid w:val="0"/>
    </w:pPr>
  </w:style>
  <w:style w:type="character" w:customStyle="1" w:styleId="ab">
    <w:name w:val="フッター (文字)"/>
    <w:basedOn w:val="a0"/>
    <w:link w:val="aa"/>
    <w:uiPriority w:val="99"/>
    <w:rsid w:val="00B00C86"/>
  </w:style>
  <w:style w:type="character" w:styleId="ac">
    <w:name w:val="Hyperlink"/>
    <w:basedOn w:val="a0"/>
    <w:uiPriority w:val="99"/>
    <w:unhideWhenUsed/>
    <w:rsid w:val="00E867F2"/>
    <w:rPr>
      <w:color w:val="0000FF" w:themeColor="hyperlink"/>
      <w:u w:val="single"/>
    </w:rPr>
  </w:style>
  <w:style w:type="table" w:styleId="ad">
    <w:name w:val="Table Grid"/>
    <w:basedOn w:val="a1"/>
    <w:uiPriority w:val="59"/>
    <w:rsid w:val="00E867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6E3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6E36A8"/>
    <w:rPr>
      <w:rFonts w:ascii="ＭＳ ゴシック" w:eastAsia="ＭＳ ゴシック" w:hAnsi="ＭＳ ゴシック" w:cs="ＭＳ 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00C86"/>
  </w:style>
  <w:style w:type="character" w:customStyle="1" w:styleId="a4">
    <w:name w:val="日付 (文字)"/>
    <w:basedOn w:val="a0"/>
    <w:link w:val="a3"/>
    <w:uiPriority w:val="99"/>
    <w:semiHidden/>
    <w:rsid w:val="00B00C86"/>
  </w:style>
  <w:style w:type="paragraph" w:styleId="a5">
    <w:name w:val="List Paragraph"/>
    <w:basedOn w:val="a"/>
    <w:uiPriority w:val="34"/>
    <w:qFormat/>
    <w:rsid w:val="00B00C86"/>
    <w:pPr>
      <w:ind w:leftChars="400" w:left="840"/>
    </w:pPr>
  </w:style>
  <w:style w:type="paragraph" w:styleId="a6">
    <w:name w:val="Balloon Text"/>
    <w:basedOn w:val="a"/>
    <w:link w:val="a7"/>
    <w:uiPriority w:val="99"/>
    <w:semiHidden/>
    <w:unhideWhenUsed/>
    <w:rsid w:val="00B00C86"/>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B00C86"/>
    <w:rPr>
      <w:rFonts w:asciiTheme="majorHAnsi" w:eastAsiaTheme="majorEastAsia" w:hAnsiTheme="majorHAnsi" w:cstheme="majorBidi"/>
      <w:sz w:val="18"/>
      <w:szCs w:val="18"/>
    </w:rPr>
  </w:style>
  <w:style w:type="paragraph" w:styleId="a8">
    <w:name w:val="header"/>
    <w:basedOn w:val="a"/>
    <w:link w:val="a9"/>
    <w:uiPriority w:val="99"/>
    <w:unhideWhenUsed/>
    <w:rsid w:val="00B00C86"/>
    <w:pPr>
      <w:tabs>
        <w:tab w:val="center" w:pos="4252"/>
        <w:tab w:val="right" w:pos="8504"/>
      </w:tabs>
      <w:snapToGrid w:val="0"/>
    </w:pPr>
  </w:style>
  <w:style w:type="character" w:customStyle="1" w:styleId="a9">
    <w:name w:val="ヘッダー (文字)"/>
    <w:basedOn w:val="a0"/>
    <w:link w:val="a8"/>
    <w:uiPriority w:val="99"/>
    <w:rsid w:val="00B00C86"/>
  </w:style>
  <w:style w:type="paragraph" w:styleId="aa">
    <w:name w:val="footer"/>
    <w:basedOn w:val="a"/>
    <w:link w:val="ab"/>
    <w:uiPriority w:val="99"/>
    <w:unhideWhenUsed/>
    <w:rsid w:val="00B00C86"/>
    <w:pPr>
      <w:tabs>
        <w:tab w:val="center" w:pos="4252"/>
        <w:tab w:val="right" w:pos="8504"/>
      </w:tabs>
      <w:snapToGrid w:val="0"/>
    </w:pPr>
  </w:style>
  <w:style w:type="character" w:customStyle="1" w:styleId="ab">
    <w:name w:val="フッター (文字)"/>
    <w:basedOn w:val="a0"/>
    <w:link w:val="aa"/>
    <w:uiPriority w:val="99"/>
    <w:rsid w:val="00B00C86"/>
  </w:style>
  <w:style w:type="character" w:styleId="ac">
    <w:name w:val="Hyperlink"/>
    <w:basedOn w:val="a0"/>
    <w:uiPriority w:val="99"/>
    <w:unhideWhenUsed/>
    <w:rsid w:val="00E867F2"/>
    <w:rPr>
      <w:color w:val="0000FF" w:themeColor="hyperlink"/>
      <w:u w:val="single"/>
    </w:rPr>
  </w:style>
  <w:style w:type="table" w:styleId="ad">
    <w:name w:val="Table Grid"/>
    <w:basedOn w:val="a1"/>
    <w:uiPriority w:val="59"/>
    <w:rsid w:val="00E867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6E3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6E36A8"/>
    <w:rPr>
      <w:rFonts w:ascii="ＭＳ ゴシック" w:eastAsia="ＭＳ ゴシック" w:hAnsi="ＭＳ ゴシック" w:cs="ＭＳ 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51506">
      <w:bodyDiv w:val="1"/>
      <w:marLeft w:val="0"/>
      <w:marRight w:val="0"/>
      <w:marTop w:val="0"/>
      <w:marBottom w:val="0"/>
      <w:divBdr>
        <w:top w:val="none" w:sz="0" w:space="0" w:color="auto"/>
        <w:left w:val="none" w:sz="0" w:space="0" w:color="auto"/>
        <w:bottom w:val="none" w:sz="0" w:space="0" w:color="auto"/>
        <w:right w:val="none" w:sz="0" w:space="0" w:color="auto"/>
      </w:divBdr>
    </w:div>
    <w:div w:id="756174453">
      <w:bodyDiv w:val="1"/>
      <w:marLeft w:val="0"/>
      <w:marRight w:val="0"/>
      <w:marTop w:val="0"/>
      <w:marBottom w:val="0"/>
      <w:divBdr>
        <w:top w:val="none" w:sz="0" w:space="0" w:color="auto"/>
        <w:left w:val="none" w:sz="0" w:space="0" w:color="auto"/>
        <w:bottom w:val="none" w:sz="0" w:space="0" w:color="auto"/>
        <w:right w:val="none" w:sz="0" w:space="0" w:color="auto"/>
      </w:divBdr>
    </w:div>
    <w:div w:id="973214537">
      <w:bodyDiv w:val="1"/>
      <w:marLeft w:val="0"/>
      <w:marRight w:val="0"/>
      <w:marTop w:val="0"/>
      <w:marBottom w:val="0"/>
      <w:divBdr>
        <w:top w:val="none" w:sz="0" w:space="0" w:color="auto"/>
        <w:left w:val="none" w:sz="0" w:space="0" w:color="auto"/>
        <w:bottom w:val="none" w:sz="0" w:space="0" w:color="auto"/>
        <w:right w:val="none" w:sz="0" w:space="0" w:color="auto"/>
      </w:divBdr>
    </w:div>
    <w:div w:id="190710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cran.ism.ac.j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md.tsukuba.ac.j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essrc.hyogo-u.ac.jp/cra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r-project.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F8728-420B-43B3-8DDA-6F58B5789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9</Pages>
  <Words>532</Words>
  <Characters>3033</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2013-06-30T06:57:00Z</dcterms:created>
  <dcterms:modified xsi:type="dcterms:W3CDTF">2013-06-30T16:03:00Z</dcterms:modified>
</cp:coreProperties>
</file>