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84786" w14:textId="77777777" w:rsidR="00624940" w:rsidRDefault="00000000">
      <w:pPr>
        <w:spacing w:after="0"/>
        <w:jc w:val="center"/>
        <w:rPr>
          <w:lang w:eastAsia="ja-JP"/>
        </w:rPr>
      </w:pPr>
      <w:r>
        <w:rPr>
          <w:color w:val="1F3A5F"/>
          <w:sz w:val="22"/>
          <w:lang w:eastAsia="ja-JP"/>
        </w:rPr>
        <w:t>企業のオンライン保健室</w:t>
      </w:r>
    </w:p>
    <w:p w14:paraId="4CAC8E49" w14:textId="77777777" w:rsidR="00624940" w:rsidRDefault="00000000">
      <w:pPr>
        <w:spacing w:after="160"/>
        <w:jc w:val="center"/>
        <w:rPr>
          <w:lang w:eastAsia="ja-JP"/>
        </w:rPr>
      </w:pPr>
      <w:r>
        <w:rPr>
          <w:b/>
          <w:color w:val="1F3A5F"/>
          <w:sz w:val="32"/>
          <w:lang w:eastAsia="ja-JP"/>
        </w:rPr>
        <w:t>ストレスチェック後 個別面談報告書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7654"/>
      </w:tblGrid>
      <w:tr w:rsidR="00624940" w14:paraId="7C1AFE33" w14:textId="77777777">
        <w:trPr>
          <w:jc w:val="center"/>
        </w:trPr>
        <w:tc>
          <w:tcPr>
            <w:tcW w:w="1984" w:type="dxa"/>
            <w:shd w:val="clear" w:color="auto" w:fill="DDEAF6"/>
          </w:tcPr>
          <w:p w14:paraId="12DB5F9D" w14:textId="77777777" w:rsidR="00624940" w:rsidRDefault="00000000">
            <w:proofErr w:type="spellStart"/>
            <w:r>
              <w:rPr>
                <w:b/>
              </w:rPr>
              <w:t>会社名</w:t>
            </w:r>
            <w:proofErr w:type="spellEnd"/>
          </w:p>
        </w:tc>
        <w:tc>
          <w:tcPr>
            <w:tcW w:w="7654" w:type="dxa"/>
          </w:tcPr>
          <w:p w14:paraId="04EFBC64" w14:textId="77777777" w:rsidR="00624940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有限会社グリットワークス　様</w:t>
            </w:r>
          </w:p>
        </w:tc>
      </w:tr>
      <w:tr w:rsidR="00624940" w14:paraId="73C6DCDA" w14:textId="77777777">
        <w:trPr>
          <w:jc w:val="center"/>
        </w:trPr>
        <w:tc>
          <w:tcPr>
            <w:tcW w:w="1984" w:type="dxa"/>
            <w:shd w:val="clear" w:color="auto" w:fill="DDEAF6"/>
          </w:tcPr>
          <w:p w14:paraId="3296DB5F" w14:textId="77777777" w:rsidR="00624940" w:rsidRDefault="00000000">
            <w:proofErr w:type="spellStart"/>
            <w:r>
              <w:rPr>
                <w:b/>
              </w:rPr>
              <w:t>対象者</w:t>
            </w:r>
            <w:proofErr w:type="spellEnd"/>
          </w:p>
        </w:tc>
        <w:tc>
          <w:tcPr>
            <w:tcW w:w="7654" w:type="dxa"/>
          </w:tcPr>
          <w:p w14:paraId="606A9444" w14:textId="77777777" w:rsidR="00624940" w:rsidRDefault="00000000">
            <w:r>
              <w:t>文屋 伴張　様</w:t>
            </w:r>
          </w:p>
        </w:tc>
      </w:tr>
      <w:tr w:rsidR="00624940" w14:paraId="20EF92EB" w14:textId="77777777">
        <w:trPr>
          <w:jc w:val="center"/>
        </w:trPr>
        <w:tc>
          <w:tcPr>
            <w:tcW w:w="1984" w:type="dxa"/>
            <w:shd w:val="clear" w:color="auto" w:fill="DDEAF6"/>
          </w:tcPr>
          <w:p w14:paraId="2F138378" w14:textId="77777777" w:rsidR="00624940" w:rsidRDefault="00000000">
            <w:r>
              <w:rPr>
                <w:b/>
              </w:rPr>
              <w:t>面談日・方法</w:t>
            </w:r>
          </w:p>
        </w:tc>
        <w:tc>
          <w:tcPr>
            <w:tcW w:w="7654" w:type="dxa"/>
          </w:tcPr>
          <w:p w14:paraId="1AA75834" w14:textId="77777777" w:rsidR="00624940" w:rsidRDefault="00000000">
            <w:r>
              <w:t>2026年10月28日（水）13:01〜14:22／Zoom</w:t>
            </w:r>
          </w:p>
        </w:tc>
      </w:tr>
      <w:tr w:rsidR="00624940" w14:paraId="6F6158B0" w14:textId="77777777">
        <w:trPr>
          <w:jc w:val="center"/>
        </w:trPr>
        <w:tc>
          <w:tcPr>
            <w:tcW w:w="1984" w:type="dxa"/>
            <w:shd w:val="clear" w:color="auto" w:fill="DDEAF6"/>
          </w:tcPr>
          <w:p w14:paraId="21E3F48D" w14:textId="77777777" w:rsidR="00624940" w:rsidRDefault="00000000">
            <w:r>
              <w:rPr>
                <w:b/>
              </w:rPr>
              <w:t>報告日</w:t>
            </w:r>
          </w:p>
        </w:tc>
        <w:tc>
          <w:tcPr>
            <w:tcW w:w="7654" w:type="dxa"/>
          </w:tcPr>
          <w:p w14:paraId="41297B05" w14:textId="77777777" w:rsidR="00624940" w:rsidRDefault="00000000">
            <w:r>
              <w:t>2026年10月28日</w:t>
            </w:r>
          </w:p>
        </w:tc>
      </w:tr>
      <w:tr w:rsidR="00624940" w14:paraId="0819F247" w14:textId="77777777">
        <w:trPr>
          <w:jc w:val="center"/>
        </w:trPr>
        <w:tc>
          <w:tcPr>
            <w:tcW w:w="1984" w:type="dxa"/>
            <w:shd w:val="clear" w:color="auto" w:fill="DDEAF6"/>
          </w:tcPr>
          <w:p w14:paraId="04944B08" w14:textId="77777777" w:rsidR="00624940" w:rsidRDefault="00000000">
            <w:r>
              <w:rPr>
                <w:b/>
              </w:rPr>
              <w:t>報告者</w:t>
            </w:r>
          </w:p>
        </w:tc>
        <w:tc>
          <w:tcPr>
            <w:tcW w:w="7654" w:type="dxa"/>
          </w:tcPr>
          <w:p w14:paraId="480F2562" w14:textId="77777777" w:rsidR="00624940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企業のオンライン保健室　髙橋 由香</w:t>
            </w:r>
          </w:p>
        </w:tc>
      </w:tr>
    </w:tbl>
    <w:p w14:paraId="667040D1" w14:textId="77777777" w:rsidR="00624940" w:rsidRDefault="00624940">
      <w:pPr>
        <w:spacing w:after="80"/>
        <w:rPr>
          <w:lang w:eastAsia="ja-JP"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638"/>
      </w:tblGrid>
      <w:tr w:rsidR="00624940" w14:paraId="7D7188CD" w14:textId="77777777">
        <w:tc>
          <w:tcPr>
            <w:tcW w:w="9638" w:type="dxa"/>
            <w:shd w:val="clear" w:color="auto" w:fill="F3F6FA"/>
          </w:tcPr>
          <w:p w14:paraId="7B738683" w14:textId="77777777" w:rsidR="00624940" w:rsidRDefault="00000000">
            <w:pPr>
              <w:rPr>
                <w:lang w:eastAsia="ja-JP"/>
              </w:rPr>
            </w:pPr>
            <w:r>
              <w:rPr>
                <w:b/>
                <w:color w:val="1F3A5F"/>
                <w:sz w:val="20"/>
                <w:lang w:eastAsia="ja-JP"/>
              </w:rPr>
              <w:t>本報告書の位置づけ</w:t>
            </w:r>
          </w:p>
          <w:p w14:paraId="19FC41B5" w14:textId="77777777" w:rsidR="00624940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本報告書は、ストレスチェック後の個別面談で確認した内容と、保健室としての見立て・ご提案を整理したものです。医学的な診断や、就業可否の判定を行うものではありません。記載内容は、本人の同意を得た範囲に限っています。</w:t>
            </w:r>
          </w:p>
        </w:tc>
      </w:tr>
    </w:tbl>
    <w:p w14:paraId="079A2EB1" w14:textId="77777777" w:rsidR="00624940" w:rsidRDefault="00000000">
      <w:pPr>
        <w:spacing w:before="200" w:after="80"/>
        <w:rPr>
          <w:lang w:eastAsia="ja-JP"/>
        </w:rPr>
      </w:pPr>
      <w:r>
        <w:rPr>
          <w:b/>
          <w:color w:val="1F3A5F"/>
          <w:sz w:val="24"/>
          <w:lang w:eastAsia="ja-JP"/>
        </w:rPr>
        <w:t>1. 面談のきっかけ</w:t>
      </w:r>
    </w:p>
    <w:p w14:paraId="40FDE67C" w14:textId="77777777" w:rsidR="00624940" w:rsidRDefault="00000000">
      <w:pPr>
        <w:ind w:left="227"/>
        <w:rPr>
          <w:lang w:eastAsia="ja-JP"/>
        </w:rPr>
      </w:pPr>
      <w:r>
        <w:rPr>
          <w:lang w:eastAsia="ja-JP"/>
        </w:rPr>
        <w:t>ストレスチェック（2026年6〜7月実施）において高ストレスと判定され、本人から保健室へ面談の申込みがありました。</w:t>
      </w:r>
    </w:p>
    <w:p w14:paraId="67800700" w14:textId="77777777" w:rsidR="00624940" w:rsidRDefault="00000000">
      <w:pPr>
        <w:spacing w:before="200" w:after="80"/>
        <w:rPr>
          <w:lang w:eastAsia="ja-JP"/>
        </w:rPr>
      </w:pPr>
      <w:r>
        <w:rPr>
          <w:b/>
          <w:color w:val="1F3A5F"/>
          <w:sz w:val="24"/>
          <w:lang w:eastAsia="ja-JP"/>
        </w:rPr>
        <w:t>2. 貴社への共有についての本人の同意</w:t>
      </w:r>
    </w:p>
    <w:p w14:paraId="359970AE" w14:textId="77777777" w:rsidR="00624940" w:rsidRDefault="00000000">
      <w:pPr>
        <w:ind w:left="227"/>
        <w:rPr>
          <w:lang w:eastAsia="ja-JP"/>
        </w:rPr>
      </w:pPr>
      <w:r>
        <w:rPr>
          <w:lang w:eastAsia="ja-JP"/>
        </w:rPr>
        <w:t>現在の体調、健康診断が未受診であること、医師（産業医）への相談を希望していることを貴社へお伝えすることについて、本人の了承を得ています。</w:t>
      </w:r>
    </w:p>
    <w:p w14:paraId="5A848958" w14:textId="77777777" w:rsidR="00624940" w:rsidRDefault="00000000">
      <w:pPr>
        <w:spacing w:before="200" w:after="80"/>
        <w:rPr>
          <w:lang w:eastAsia="ja-JP"/>
        </w:rPr>
      </w:pPr>
      <w:r>
        <w:rPr>
          <w:b/>
          <w:color w:val="1F3A5F"/>
          <w:sz w:val="24"/>
          <w:lang w:eastAsia="ja-JP"/>
        </w:rPr>
        <w:t>3. 現在の状態（保健室が確認したこと）</w:t>
      </w:r>
    </w:p>
    <w:p w14:paraId="2995CF69" w14:textId="77777777" w:rsidR="00624940" w:rsidRDefault="00000000">
      <w:pPr>
        <w:ind w:left="227" w:hanging="198"/>
        <w:rPr>
          <w:lang w:eastAsia="ja-JP"/>
        </w:rPr>
      </w:pPr>
      <w:r>
        <w:rPr>
          <w:lang w:eastAsia="ja-JP"/>
        </w:rPr>
        <w:t>・2026年3月17日の面談時と比べ、表情が乏しくなっています。</w:t>
      </w:r>
    </w:p>
    <w:p w14:paraId="7342ABD5" w14:textId="77777777" w:rsidR="00624940" w:rsidRDefault="00000000">
      <w:pPr>
        <w:ind w:left="227" w:hanging="198"/>
        <w:rPr>
          <w:lang w:eastAsia="ja-JP"/>
        </w:rPr>
      </w:pPr>
      <w:r>
        <w:rPr>
          <w:lang w:eastAsia="ja-JP"/>
        </w:rPr>
        <w:t>・「考えようとすると頭が真っ白になる」ことがあり、その頻度が増えていると本人は話しています。</w:t>
      </w:r>
    </w:p>
    <w:p w14:paraId="5FC70F86" w14:textId="77777777" w:rsidR="00624940" w:rsidRDefault="00000000">
      <w:pPr>
        <w:ind w:left="227" w:hanging="198"/>
        <w:rPr>
          <w:lang w:eastAsia="ja-JP"/>
        </w:rPr>
      </w:pPr>
      <w:r>
        <w:rPr>
          <w:lang w:eastAsia="ja-JP"/>
        </w:rPr>
        <w:t>・睡眠は4時間ほどの状態が続いています。</w:t>
      </w:r>
    </w:p>
    <w:p w14:paraId="72AB7F56" w14:textId="77777777" w:rsidR="00624940" w:rsidRDefault="00000000">
      <w:pPr>
        <w:ind w:left="227" w:hanging="198"/>
        <w:rPr>
          <w:lang w:eastAsia="ja-JP"/>
        </w:rPr>
      </w:pPr>
      <w:r>
        <w:rPr>
          <w:lang w:eastAsia="ja-JP"/>
        </w:rPr>
        <w:t>・仕事のことを思い出すと、動悸がすることがあります。</w:t>
      </w:r>
    </w:p>
    <w:p w14:paraId="38410984" w14:textId="77777777" w:rsidR="00624940" w:rsidRDefault="00000000">
      <w:pPr>
        <w:ind w:left="227" w:hanging="198"/>
        <w:rPr>
          <w:lang w:eastAsia="ja-JP"/>
        </w:rPr>
      </w:pPr>
      <w:r>
        <w:rPr>
          <w:lang w:eastAsia="ja-JP"/>
        </w:rPr>
        <w:t>・風邪が長引いており、本人も体が弱っている自覚があります。</w:t>
      </w:r>
    </w:p>
    <w:p w14:paraId="3216EFC9" w14:textId="77777777" w:rsidR="00624940" w:rsidRDefault="00000000">
      <w:pPr>
        <w:ind w:left="227" w:hanging="198"/>
        <w:rPr>
          <w:lang w:eastAsia="ja-JP"/>
        </w:rPr>
      </w:pPr>
      <w:r>
        <w:rPr>
          <w:lang w:eastAsia="ja-JP"/>
        </w:rPr>
        <w:t>・本人の話では、こうした状態は2026年5月ごろから続いています。</w:t>
      </w:r>
    </w:p>
    <w:p w14:paraId="34F9BBE6" w14:textId="77777777" w:rsidR="00624940" w:rsidRDefault="00000000">
      <w:pPr>
        <w:ind w:left="227" w:hanging="198"/>
        <w:rPr>
          <w:lang w:eastAsia="ja-JP"/>
        </w:rPr>
      </w:pPr>
      <w:r>
        <w:rPr>
          <w:lang w:eastAsia="ja-JP"/>
        </w:rPr>
        <w:t>・前職以降、健康診断を受診していません。</w:t>
      </w:r>
    </w:p>
    <w:p w14:paraId="6BAA4423" w14:textId="77777777" w:rsidR="00624940" w:rsidRDefault="00000000">
      <w:pPr>
        <w:ind w:left="227" w:hanging="198"/>
        <w:rPr>
          <w:lang w:eastAsia="ja-JP"/>
        </w:rPr>
      </w:pPr>
      <w:r>
        <w:rPr>
          <w:lang w:eastAsia="ja-JP"/>
        </w:rPr>
        <w:t>・死にたい気持ちなど、安全面で緊急性のある発言はありませんでした。</w:t>
      </w:r>
    </w:p>
    <w:p w14:paraId="7E04EDE5" w14:textId="77777777" w:rsidR="00624940" w:rsidRDefault="00000000">
      <w:pPr>
        <w:spacing w:before="200" w:after="80"/>
        <w:rPr>
          <w:lang w:eastAsia="ja-JP"/>
        </w:rPr>
      </w:pPr>
      <w:r>
        <w:rPr>
          <w:b/>
          <w:color w:val="1F3A5F"/>
          <w:sz w:val="24"/>
          <w:lang w:eastAsia="ja-JP"/>
        </w:rPr>
        <w:t>4. 保健室の見立て</w:t>
      </w:r>
    </w:p>
    <w:p w14:paraId="1E275BB6" w14:textId="77777777" w:rsidR="00624940" w:rsidRDefault="00000000">
      <w:pPr>
        <w:ind w:left="227"/>
        <w:rPr>
          <w:lang w:eastAsia="ja-JP"/>
        </w:rPr>
      </w:pPr>
      <w:r>
        <w:rPr>
          <w:lang w:eastAsia="ja-JP"/>
        </w:rPr>
        <w:lastRenderedPageBreak/>
        <w:t>気持ちの面だけでなく、睡眠・動悸など体にも症状が出ている段階にあり、今の状態で業務を続けることは難しいと考えます。保健室としては、お休みをとって心身を休めることが望ましいと考えます。</w:t>
      </w:r>
    </w:p>
    <w:p w14:paraId="66F60FC9" w14:textId="77777777" w:rsidR="00624940" w:rsidRDefault="00000000">
      <w:pPr>
        <w:ind w:left="227"/>
        <w:rPr>
          <w:lang w:eastAsia="ja-JP"/>
        </w:rPr>
      </w:pPr>
      <w:r>
        <w:rPr>
          <w:lang w:eastAsia="ja-JP"/>
        </w:rPr>
        <w:t>なお、今回の症状が一時的な不調によるものか、もともとの特性によるものかは、1回の面談では判断できません。医師による診察と経過の確認が必要です。</w:t>
      </w:r>
    </w:p>
    <w:p w14:paraId="08C8747B" w14:textId="77777777" w:rsidR="00624940" w:rsidRDefault="00000000">
      <w:pPr>
        <w:spacing w:before="200" w:after="80"/>
        <w:rPr>
          <w:lang w:eastAsia="ja-JP"/>
        </w:rPr>
      </w:pPr>
      <w:r>
        <w:rPr>
          <w:b/>
          <w:color w:val="1F3A5F"/>
          <w:sz w:val="24"/>
          <w:lang w:eastAsia="ja-JP"/>
        </w:rPr>
        <w:t>5. 大関様と確認した内容（10月28日）</w:t>
      </w:r>
    </w:p>
    <w:p w14:paraId="0D2939BA" w14:textId="77777777" w:rsidR="00624940" w:rsidRDefault="00000000">
      <w:pPr>
        <w:ind w:left="227" w:hanging="198"/>
        <w:rPr>
          <w:lang w:eastAsia="ja-JP"/>
        </w:rPr>
      </w:pPr>
      <w:r>
        <w:rPr>
          <w:lang w:eastAsia="ja-JP"/>
        </w:rPr>
        <w:t>・健康診断は、大関様から藤井様へご連絡いただき、最も早く受診できる方法で手配する。</w:t>
      </w:r>
    </w:p>
    <w:p w14:paraId="01983A0A" w14:textId="77777777" w:rsidR="00624940" w:rsidRDefault="00000000">
      <w:pPr>
        <w:ind w:left="227" w:hanging="198"/>
        <w:rPr>
          <w:lang w:eastAsia="ja-JP"/>
        </w:rPr>
      </w:pPr>
      <w:r>
        <w:rPr>
          <w:lang w:eastAsia="ja-JP"/>
        </w:rPr>
        <w:t>・健康診断の受診を確認したうえで、週末からお休みとする。　→ この認識でよろしいでしょうか。</w:t>
      </w:r>
    </w:p>
    <w:p w14:paraId="47F73E37" w14:textId="31B9C0AD" w:rsidR="00624940" w:rsidRDefault="00000000">
      <w:pPr>
        <w:ind w:left="227" w:hanging="198"/>
        <w:rPr>
          <w:lang w:eastAsia="ja-JP"/>
        </w:rPr>
      </w:pPr>
      <w:r>
        <w:rPr>
          <w:lang w:eastAsia="ja-JP"/>
        </w:rPr>
        <w:t>・お休み中も、保健室の面談は継続する（</w:t>
      </w:r>
      <w:r w:rsidR="00161029">
        <w:rPr>
          <w:rFonts w:hint="eastAsia"/>
          <w:lang w:eastAsia="ja-JP"/>
        </w:rPr>
        <w:t>本人の希望を確認後来週実施予定</w:t>
      </w:r>
      <w:r>
        <w:rPr>
          <w:lang w:eastAsia="ja-JP"/>
        </w:rPr>
        <w:t>）。</w:t>
      </w:r>
    </w:p>
    <w:p w14:paraId="731AA0BD" w14:textId="77777777" w:rsidR="00624940" w:rsidRDefault="00000000">
      <w:pPr>
        <w:spacing w:before="200" w:after="80"/>
        <w:rPr>
          <w:lang w:eastAsia="ja-JP"/>
        </w:rPr>
      </w:pPr>
      <w:r>
        <w:rPr>
          <w:b/>
          <w:color w:val="1F3A5F"/>
          <w:sz w:val="24"/>
          <w:lang w:eastAsia="ja-JP"/>
        </w:rPr>
        <w:t>6. 貴社へのお願い</w:t>
      </w:r>
    </w:p>
    <w:p w14:paraId="5F957961" w14:textId="77777777" w:rsidR="00624940" w:rsidRDefault="00000000">
      <w:pPr>
        <w:spacing w:after="0"/>
        <w:ind w:left="227"/>
        <w:rPr>
          <w:lang w:eastAsia="ja-JP"/>
        </w:rPr>
      </w:pPr>
      <w:r>
        <w:rPr>
          <w:b/>
          <w:lang w:eastAsia="ja-JP"/>
        </w:rPr>
        <w:t>① 健康診断の受診（今週中）</w:t>
      </w:r>
    </w:p>
    <w:p w14:paraId="045E6EDC" w14:textId="77777777" w:rsidR="00624940" w:rsidRDefault="00000000">
      <w:pPr>
        <w:spacing w:after="80"/>
        <w:ind w:left="454"/>
        <w:rPr>
          <w:lang w:eastAsia="ja-JP"/>
        </w:rPr>
      </w:pPr>
      <w:r>
        <w:rPr>
          <w:lang w:eastAsia="ja-JP"/>
        </w:rPr>
        <w:t>医療機関の受診や産業医面談の際には、直近1ヶ月分の勤務表と健康診断結果を持参することが望ましいため、早急な受診をお願いいたします。</w:t>
      </w:r>
    </w:p>
    <w:p w14:paraId="35CFA1A0" w14:textId="77777777" w:rsidR="00624940" w:rsidRDefault="00000000">
      <w:pPr>
        <w:spacing w:after="0"/>
        <w:ind w:left="227"/>
        <w:rPr>
          <w:lang w:eastAsia="ja-JP"/>
        </w:rPr>
      </w:pPr>
      <w:r>
        <w:rPr>
          <w:b/>
          <w:lang w:eastAsia="ja-JP"/>
        </w:rPr>
        <w:t>② お休みについて</w:t>
      </w:r>
    </w:p>
    <w:p w14:paraId="79783756" w14:textId="77777777" w:rsidR="00624940" w:rsidRDefault="00000000">
      <w:pPr>
        <w:spacing w:after="80"/>
        <w:ind w:left="454"/>
        <w:rPr>
          <w:lang w:eastAsia="ja-JP"/>
        </w:rPr>
      </w:pPr>
      <w:r>
        <w:rPr>
          <w:lang w:eastAsia="ja-JP"/>
        </w:rPr>
        <w:t>健康診断の受診後、週末からのお休みとしてご対応ください。</w:t>
      </w:r>
    </w:p>
    <w:p w14:paraId="13EFD1A3" w14:textId="77777777" w:rsidR="00624940" w:rsidRDefault="00000000">
      <w:pPr>
        <w:spacing w:after="0"/>
        <w:ind w:left="227"/>
        <w:rPr>
          <w:lang w:eastAsia="ja-JP"/>
        </w:rPr>
      </w:pPr>
      <w:r>
        <w:rPr>
          <w:b/>
          <w:lang w:eastAsia="ja-JP"/>
        </w:rPr>
        <w:t>③ 医療機関（心療内科等）の受診</w:t>
      </w:r>
    </w:p>
    <w:p w14:paraId="724A0333" w14:textId="77777777" w:rsidR="00624940" w:rsidRDefault="00000000">
      <w:pPr>
        <w:spacing w:after="80"/>
        <w:ind w:left="454"/>
        <w:rPr>
          <w:lang w:eastAsia="ja-JP"/>
        </w:rPr>
      </w:pPr>
      <w:r>
        <w:rPr>
          <w:lang w:eastAsia="ja-JP"/>
        </w:rPr>
        <w:t>お休み中の治療のため、医療機関の受診をお勧めします。受診先の選定・予約は、本人が進められるよう保健室でもサポートいたします。</w:t>
      </w:r>
    </w:p>
    <w:p w14:paraId="1C69A315" w14:textId="77777777" w:rsidR="00624940" w:rsidRDefault="00000000">
      <w:pPr>
        <w:spacing w:after="0"/>
        <w:ind w:left="227"/>
        <w:rPr>
          <w:lang w:eastAsia="ja-JP"/>
        </w:rPr>
      </w:pPr>
      <w:r>
        <w:rPr>
          <w:b/>
          <w:lang w:eastAsia="ja-JP"/>
        </w:rPr>
        <w:t>④ 有給休暇か傷病手当金か</w:t>
      </w:r>
    </w:p>
    <w:p w14:paraId="1BA2114E" w14:textId="77777777" w:rsidR="00624940" w:rsidRDefault="00000000">
      <w:pPr>
        <w:spacing w:after="80"/>
        <w:ind w:left="454"/>
        <w:rPr>
          <w:lang w:eastAsia="ja-JP"/>
        </w:rPr>
      </w:pPr>
      <w:r>
        <w:rPr>
          <w:lang w:eastAsia="ja-JP"/>
        </w:rPr>
        <w:t>お休みを有給休暇とするか、傷病手当金とするかによって、医療機関（主治医）の受診が必要かどうかが変わります。傷病手当金を利用する場合は、医療機関での受診と医師の証明が必要です（産業医は証明できません）。</w:t>
      </w:r>
    </w:p>
    <w:p w14:paraId="337EAB6A" w14:textId="77777777" w:rsidR="00624940" w:rsidRDefault="00000000">
      <w:pPr>
        <w:spacing w:after="0"/>
        <w:ind w:left="227"/>
        <w:rPr>
          <w:lang w:eastAsia="ja-JP"/>
        </w:rPr>
      </w:pPr>
      <w:r>
        <w:rPr>
          <w:b/>
          <w:lang w:eastAsia="ja-JP"/>
        </w:rPr>
        <w:t>⑤ 復帰について</w:t>
      </w:r>
    </w:p>
    <w:p w14:paraId="1D82BF53" w14:textId="77777777" w:rsidR="00624940" w:rsidRDefault="00000000">
      <w:pPr>
        <w:spacing w:after="80"/>
        <w:ind w:left="454"/>
        <w:rPr>
          <w:lang w:eastAsia="ja-JP"/>
        </w:rPr>
      </w:pPr>
      <w:r>
        <w:rPr>
          <w:lang w:eastAsia="ja-JP"/>
        </w:rPr>
        <w:t>復帰の時期・働き方は、医師の判断を仰いでください。主治医の判断に加え、必要に応じて保健室から北多摩地域産業保健センター（さんぽ）へ問い合わせ、産業医の意見をいただけるよう手配いたします。その後の手続き・面談の進め方は、さんぽの指示に従っていただくことになります。</w:t>
      </w:r>
    </w:p>
    <w:p w14:paraId="3BF2A75F" w14:textId="77777777" w:rsidR="00624940" w:rsidRDefault="00000000">
      <w:pPr>
        <w:spacing w:before="200" w:after="80"/>
        <w:rPr>
          <w:lang w:eastAsia="ja-JP"/>
        </w:rPr>
      </w:pPr>
      <w:r>
        <w:rPr>
          <w:b/>
          <w:color w:val="1F3A5F"/>
          <w:sz w:val="24"/>
          <w:lang w:eastAsia="ja-JP"/>
        </w:rPr>
        <w:t>7. 保健室の今後の支援</w:t>
      </w:r>
    </w:p>
    <w:p w14:paraId="670BC7A5" w14:textId="77777777" w:rsidR="00624940" w:rsidRDefault="00000000">
      <w:pPr>
        <w:ind w:left="227" w:hanging="198"/>
        <w:rPr>
          <w:lang w:eastAsia="ja-JP"/>
        </w:rPr>
      </w:pPr>
      <w:r>
        <w:rPr>
          <w:lang w:eastAsia="ja-JP"/>
        </w:rPr>
        <w:t>・月1回を目安に面談を継続し、体調の変化を確認します（次回：来週予定）。</w:t>
      </w:r>
    </w:p>
    <w:p w14:paraId="49F6E081" w14:textId="77777777" w:rsidR="00624940" w:rsidRDefault="00000000">
      <w:pPr>
        <w:ind w:left="227" w:hanging="198"/>
        <w:rPr>
          <w:lang w:eastAsia="ja-JP"/>
        </w:rPr>
      </w:pPr>
      <w:r>
        <w:rPr>
          <w:lang w:eastAsia="ja-JP"/>
        </w:rPr>
        <w:t>・医療機関の受診につながるまで、本人をサポートします。</w:t>
      </w:r>
    </w:p>
    <w:p w14:paraId="1F0F8D5B" w14:textId="77777777" w:rsidR="00624940" w:rsidRDefault="00000000">
      <w:pPr>
        <w:ind w:left="227" w:hanging="198"/>
        <w:rPr>
          <w:lang w:eastAsia="ja-JP"/>
        </w:rPr>
      </w:pPr>
      <w:r>
        <w:rPr>
          <w:lang w:eastAsia="ja-JP"/>
        </w:rPr>
        <w:lastRenderedPageBreak/>
        <w:t>・北多摩地域産業保健センター（さんぽ）への問い合わせ・連絡調整を行います。</w:t>
      </w:r>
    </w:p>
    <w:p w14:paraId="32AEA364" w14:textId="77777777" w:rsidR="00624940" w:rsidRDefault="00000000">
      <w:pPr>
        <w:ind w:left="227" w:hanging="198"/>
        <w:rPr>
          <w:lang w:eastAsia="ja-JP"/>
        </w:rPr>
      </w:pPr>
      <w:r>
        <w:rPr>
          <w:lang w:eastAsia="ja-JP"/>
        </w:rPr>
        <w:t>・適性検査などは、体調が回復してから改めて検討します。</w:t>
      </w:r>
    </w:p>
    <w:p w14:paraId="70BF0A2B" w14:textId="77777777" w:rsidR="00624940" w:rsidRDefault="00000000">
      <w:pPr>
        <w:spacing w:before="200" w:after="80"/>
        <w:rPr>
          <w:lang w:eastAsia="ja-JP"/>
        </w:rPr>
      </w:pPr>
      <w:r>
        <w:rPr>
          <w:b/>
          <w:color w:val="1F3A5F"/>
          <w:sz w:val="24"/>
          <w:lang w:eastAsia="ja-JP"/>
        </w:rPr>
        <w:t>8. ご相談したいこと</w:t>
      </w:r>
    </w:p>
    <w:p w14:paraId="6BF60177" w14:textId="77777777" w:rsidR="00624940" w:rsidRDefault="00000000">
      <w:pPr>
        <w:ind w:left="227" w:hanging="198"/>
        <w:rPr>
          <w:lang w:eastAsia="ja-JP"/>
        </w:rPr>
      </w:pPr>
      <w:r>
        <w:rPr>
          <w:lang w:eastAsia="ja-JP"/>
        </w:rPr>
        <w:t>・お休みの開始（健康診断の受診後、週末から）について、上記の認識でよろしいでしょうか。</w:t>
      </w:r>
    </w:p>
    <w:p w14:paraId="57A31728" w14:textId="77777777" w:rsidR="00624940" w:rsidRDefault="00000000">
      <w:pPr>
        <w:ind w:left="227" w:hanging="198"/>
        <w:rPr>
          <w:lang w:eastAsia="ja-JP"/>
        </w:rPr>
      </w:pPr>
      <w:r>
        <w:rPr>
          <w:lang w:eastAsia="ja-JP"/>
        </w:rPr>
        <w:t>・お休みの扱い（有給休暇／傷病手当金）について、貴社のご方針をお聞かせください。</w:t>
      </w:r>
    </w:p>
    <w:p w14:paraId="26BC4D26" w14:textId="77777777" w:rsidR="00624940" w:rsidRDefault="00000000">
      <w:pPr>
        <w:ind w:left="227" w:hanging="198"/>
        <w:rPr>
          <w:lang w:eastAsia="ja-JP"/>
        </w:rPr>
      </w:pPr>
      <w:r>
        <w:rPr>
          <w:lang w:eastAsia="ja-JP"/>
        </w:rPr>
        <w:t>・産業医面談（さんぽ）の申込みを、貴社名義で保健室から行ってよろしいでしょうか。会社の社員からの申込みが必要な場合は、藤井様にご依頼してもよろしいでしょうか。</w:t>
      </w:r>
    </w:p>
    <w:p w14:paraId="20E868B3" w14:textId="77777777" w:rsidR="00624940" w:rsidRDefault="00000000">
      <w:pPr>
        <w:ind w:left="227" w:hanging="198"/>
        <w:rPr>
          <w:lang w:eastAsia="ja-JP"/>
        </w:rPr>
      </w:pPr>
      <w:r>
        <w:rPr>
          <w:lang w:eastAsia="ja-JP"/>
        </w:rPr>
        <w:t>・お休み中の本人との連絡窓口は、どなたが担当されますか。</w:t>
      </w:r>
    </w:p>
    <w:p w14:paraId="0F054FDB" w14:textId="77777777" w:rsidR="00624940" w:rsidRDefault="00000000">
      <w:pPr>
        <w:spacing w:before="200"/>
        <w:jc w:val="right"/>
      </w:pPr>
      <w:proofErr w:type="spellStart"/>
      <w:r>
        <w:t>以上</w:t>
      </w:r>
      <w:proofErr w:type="spellEnd"/>
    </w:p>
    <w:sectPr w:rsidR="00624940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2CD04" w14:textId="77777777" w:rsidR="005F46D8" w:rsidRDefault="005F46D8" w:rsidP="00161029">
      <w:pPr>
        <w:spacing w:after="0" w:line="240" w:lineRule="auto"/>
      </w:pPr>
      <w:r>
        <w:separator/>
      </w:r>
    </w:p>
  </w:endnote>
  <w:endnote w:type="continuationSeparator" w:id="0">
    <w:p w14:paraId="75D403EE" w14:textId="77777777" w:rsidR="005F46D8" w:rsidRDefault="005F46D8" w:rsidP="001610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864D72" w14:textId="77777777" w:rsidR="005F46D8" w:rsidRDefault="005F46D8" w:rsidP="00161029">
      <w:pPr>
        <w:spacing w:after="0" w:line="240" w:lineRule="auto"/>
      </w:pPr>
      <w:r>
        <w:separator/>
      </w:r>
    </w:p>
  </w:footnote>
  <w:footnote w:type="continuationSeparator" w:id="0">
    <w:p w14:paraId="3A8BFE8B" w14:textId="77777777" w:rsidR="005F46D8" w:rsidRDefault="005F46D8" w:rsidP="001610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21612606">
    <w:abstractNumId w:val="8"/>
  </w:num>
  <w:num w:numId="2" w16cid:durableId="1943759141">
    <w:abstractNumId w:val="6"/>
  </w:num>
  <w:num w:numId="3" w16cid:durableId="667633890">
    <w:abstractNumId w:val="5"/>
  </w:num>
  <w:num w:numId="4" w16cid:durableId="343435200">
    <w:abstractNumId w:val="4"/>
  </w:num>
  <w:num w:numId="5" w16cid:durableId="362441355">
    <w:abstractNumId w:val="7"/>
  </w:num>
  <w:num w:numId="6" w16cid:durableId="729113285">
    <w:abstractNumId w:val="3"/>
  </w:num>
  <w:num w:numId="7" w16cid:durableId="1835222513">
    <w:abstractNumId w:val="2"/>
  </w:num>
  <w:num w:numId="8" w16cid:durableId="1053889829">
    <w:abstractNumId w:val="1"/>
  </w:num>
  <w:num w:numId="9" w16cid:durableId="1575818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dirty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029"/>
    <w:rsid w:val="0029639D"/>
    <w:rsid w:val="00326F90"/>
    <w:rsid w:val="005F46D8"/>
    <w:rsid w:val="00624940"/>
    <w:rsid w:val="006E1B2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A07756E"/>
  <w14:defaultImageDpi w14:val="300"/>
  <w15:docId w15:val="{8929444A-FB1C-476B-9328-35B454FD1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40" w:line="300" w:lineRule="auto"/>
    </w:pPr>
    <w:rPr>
      <w:rFonts w:ascii="游ゴシック" w:eastAsia="游ゴシック" w:hAnsi="游ゴシック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272</Words>
  <Characters>1557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KANON_Takahashi Yuka</cp:lastModifiedBy>
  <cp:revision>2</cp:revision>
  <dcterms:created xsi:type="dcterms:W3CDTF">2013-12-23T23:15:00Z</dcterms:created>
  <dcterms:modified xsi:type="dcterms:W3CDTF">2026-10-28T10:51:00Z</dcterms:modified>
  <cp:category/>
</cp:coreProperties>
</file>