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444444"/>
          <w:sz w:val="26"/>
        </w:rPr>
        <w:t>クラウドパワー株式会社</w:t>
      </w:r>
    </w:p>
    <w:p>
      <w:pPr>
        <w:jc w:val="center"/>
      </w:pPr>
      <w:r>
        <w:rPr>
          <w:b/>
          <w:color w:val="1F497D"/>
          <w:sz w:val="40"/>
        </w:rPr>
        <w:t>企業のオンライン保健室｜今後の戦略</w:t>
      </w:r>
    </w:p>
    <w:p/>
    <w:p>
      <w:pPr>
        <w:jc w:val="center"/>
      </w:pPr>
      <w:r>
        <w:rPr>
          <w:color w:val="666666"/>
          <w:sz w:val="20"/>
        </w:rPr>
        <w:t>作成日：2026年4月13日　　担当：髙橋 由香（企業のオンライン保健室）</w:t>
      </w:r>
    </w:p>
    <w:p/>
    <w:p>
      <w:pPr>
        <w:pBdr>
          <w:bottom w:val="single" w:sz="6" w:space="1" w:color="1F497D"/>
        </w:pBdr>
      </w:pPr>
    </w:p>
    <w:p/>
    <w:p>
      <w:pPr>
        <w:pStyle w:val="Heading1"/>
      </w:pPr>
      <w:r>
        <w:rPr>
          <w:color w:val="1F497D"/>
        </w:rPr>
        <w:t>PART 1｜現状診断</w:t>
      </w:r>
    </w:p>
    <w:p/>
    <w:p>
      <w:r>
        <w:rPr>
          <w:b w:val="0"/>
          <w:i w:val="0"/>
          <w:sz w:val="22"/>
        </w:rPr>
        <w:t>全メンバーの問診票・セッション・プロファイリングのデータを総合した結果、クラウドパワーが抱える課題の根っこは一つです。</w:t>
      </w:r>
    </w:p>
    <w:p/>
    <w:p>
      <w:pPr>
        <w:ind w:left="432" w:right="432"/>
      </w:pPr>
      <w:r>
        <w:rPr>
          <w:b/>
          <w:color w:val="C00000"/>
          <w:sz w:val="24"/>
        </w:rPr>
        <w:t>「長谷川社長（＋大関さん）の言葉遣い・マネジメントスタイルが、</w:t>
        <w:br/>
        <w:t>全員の体と心を削り続けている」</w:t>
      </w:r>
    </w:p>
    <w:p/>
    <w:p>
      <w:pPr>
        <w:pStyle w:val="Heading3"/>
      </w:pPr>
      <w:r>
        <w:rPr>
          <w:color w:val="C00000"/>
        </w:rPr>
        <w:t>影響の連鎖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</w:rPr>
              <w:t>メンバー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</w:rPr>
              <w:t>影響の出方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t>深尾 三友紀さん</w:t>
            </w:r>
          </w:p>
        </w:tc>
        <w:tc>
          <w:tcPr>
            <w:tcW w:type="dxa" w:w="4392"/>
            <w:shd w:val="clear" w:color="auto" w:fill="FCE4D6"/>
          </w:tcPr>
          <w:p>
            <w:r>
              <w:t>精神的限界 → 退職意志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t>佐坂 美樹さん</w:t>
            </w:r>
          </w:p>
        </w:tc>
        <w:tc>
          <w:tcPr>
            <w:tcW w:type="dxa" w:w="4392"/>
            <w:shd w:val="clear" w:color="auto" w:fill="F2F2F2"/>
          </w:tcPr>
          <w:p>
            <w:r>
              <w:t>退職済み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t>有田 基志さん</w:t>
            </w:r>
          </w:p>
        </w:tc>
        <w:tc>
          <w:tcPr>
            <w:tcW w:type="dxa" w:w="4392"/>
            <w:shd w:val="clear" w:color="auto" w:fill="FCE4D6"/>
          </w:tcPr>
          <w:p>
            <w:r>
              <w:t>体調50%・高血圧・「改善しないなら辞める」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t>佐治 麻里さん</w:t>
            </w:r>
          </w:p>
        </w:tc>
        <w:tc>
          <w:tcPr>
            <w:tcW w:type="dxa" w:w="4392"/>
            <w:shd w:val="clear" w:color="auto" w:fill="FCE4D6"/>
          </w:tcPr>
          <w:p>
            <w:r>
              <w:t>体調50%・副腎疲労・甲状腺高スコア・一人で抱えすぎ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t>青木 智弘さん</w:t>
            </w:r>
          </w:p>
        </w:tc>
        <w:tc>
          <w:tcPr>
            <w:tcW w:type="dxa" w:w="4392"/>
            <w:shd w:val="clear" w:color="auto" w:fill="FFF2CC"/>
          </w:tcPr>
          <w:p>
            <w:r>
              <w:t>凍りついている・心を閉ざしている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t>中丸 哲哉さん</w:t>
            </w:r>
          </w:p>
        </w:tc>
        <w:tc>
          <w:tcPr>
            <w:tcW w:type="dxa" w:w="4392"/>
            <w:shd w:val="clear" w:color="auto" w:fill="FFF2CC"/>
          </w:tcPr>
          <w:p>
            <w:r>
              <w:t>凍りついている・答えが出せない</w:t>
            </w:r>
          </w:p>
        </w:tc>
      </w:tr>
    </w:tbl>
    <w:p/>
    <w:p>
      <w:pPr>
        <w:pStyle w:val="Heading3"/>
      </w:pPr>
      <w:r>
        <w:rPr>
          <w:color w:val="C00000"/>
        </w:rPr>
        <w:t>最大のリスク</w:t>
      </w:r>
    </w:p>
    <w:p>
      <w:pPr>
        <w:ind w:left="432"/>
      </w:pPr>
      <w:r>
        <w:rPr>
          <w:b/>
          <w:color w:val="C00000"/>
        </w:rPr>
        <w:t>有田さんが退職した場合、佐治さんが一人残される。</w:t>
        <w:br/>
        <w:t>その時点でクラウドパワーの中間管理職がゼロになる。</w:t>
        <w:br/>
        <w:t>今が最もぎりぎりのタイミング。</w:t>
      </w:r>
    </w:p>
    <w:p/>
    <w:p>
      <w:pPr>
        <w:pBdr>
          <w:bottom w:val="single" w:sz="6" w:space="1" w:color="1F497D"/>
        </w:pBdr>
      </w:pPr>
    </w:p>
    <w:p>
      <w:pPr>
        <w:pStyle w:val="Heading1"/>
      </w:pPr>
      <w:r>
        <w:rPr>
          <w:color w:val="1F497D"/>
        </w:rPr>
        <w:t>PART 2｜保健室としてできること・できないこと</w:t>
      </w:r>
    </w:p>
    <w:p/>
    <w:p>
      <w:pPr>
        <w:pStyle w:val="Heading3"/>
      </w:pPr>
      <w:r>
        <w:rPr>
          <w:color w:val="2E75B6"/>
        </w:rPr>
        <w:t>できないこと（正直に）</w:t>
      </w:r>
    </w:p>
    <w:p>
      <w:pPr>
        <w:pStyle w:val="ListBullet"/>
        <w:ind w:left="432"/>
      </w:pPr>
      <w:r>
        <w:rPr>
          <w:b w:val="0"/>
          <w:color w:val="888888"/>
        </w:rPr>
        <w:t>長谷川社長の根幹の考え方を保健室が変えること</w:t>
      </w:r>
    </w:p>
    <w:p>
      <w:pPr>
        <w:pStyle w:val="ListBullet"/>
        <w:ind w:left="432"/>
      </w:pPr>
      <w:r>
        <w:rPr>
          <w:b w:val="0"/>
          <w:color w:val="888888"/>
        </w:rPr>
        <w:t>有田さんの退職意志を止めること</w:t>
      </w:r>
    </w:p>
    <w:p>
      <w:pPr>
        <w:pStyle w:val="ListBullet"/>
        <w:ind w:left="432"/>
      </w:pPr>
      <w:r>
        <w:rPr>
          <w:b w:val="0"/>
          <w:color w:val="888888"/>
        </w:rPr>
        <w:t>組織改革そのもの</w:t>
      </w:r>
    </w:p>
    <w:p/>
    <w:p>
      <w:pPr>
        <w:pStyle w:val="Heading3"/>
      </w:pPr>
      <w:r>
        <w:rPr>
          <w:color w:val="2E75B6"/>
        </w:rPr>
        <w:t>できること・やるべきこと</w:t>
      </w:r>
    </w:p>
    <w:p>
      <w:pPr>
        <w:spacing w:before="120"/>
      </w:pPr>
      <w:r>
        <w:rPr>
          <w:b/>
          <w:color w:val="1F497D"/>
          <w:sz w:val="22"/>
        </w:rPr>
        <w:t>① 個人の体調を上げ「動ける人」を増やす</w:t>
      </w:r>
    </w:p>
    <w:p>
      <w:pPr>
        <w:ind w:left="432"/>
      </w:pPr>
      <w:r>
        <w:rPr>
          <w:b w:val="0"/>
          <w:i w:val="0"/>
        </w:rPr>
        <w:t>体調50%の状態では思考も行動も鈍ります。一人ひとりの心身を底上げすることが、組織の底上げに直結します。</w:t>
      </w:r>
    </w:p>
    <w:p>
      <w:pPr>
        <w:pStyle w:val="ListBullet"/>
        <w:ind w:left="720"/>
      </w:pPr>
      <w:r>
        <w:rPr>
          <w:b w:val="0"/>
        </w:rPr>
        <w:t>有田さん：睡眠・歯ぎしり改善→副腎疲労を止める（最優先）</w:t>
      </w:r>
    </w:p>
    <w:p>
      <w:pPr>
        <w:pStyle w:val="ListBullet"/>
        <w:ind w:left="720"/>
      </w:pPr>
      <w:r>
        <w:rPr>
          <w:b w:val="0"/>
        </w:rPr>
        <w:t>佐治さん：一人で抱えすぎているのを受け止め続ける（最優先）</w:t>
      </w:r>
    </w:p>
    <w:p>
      <w:pPr>
        <w:pStyle w:val="ListBullet"/>
        <w:ind w:left="720"/>
      </w:pPr>
      <w:r>
        <w:rPr>
          <w:b w:val="0"/>
        </w:rPr>
        <w:t>青木さん：「子供に幸せを引き継ぐ」から入り、信頼を積み直す</w:t>
      </w:r>
    </w:p>
    <w:p>
      <w:pPr>
        <w:pStyle w:val="ListBullet"/>
        <w:ind w:left="720"/>
      </w:pPr>
      <w:r>
        <w:rPr>
          <w:b w:val="0"/>
        </w:rPr>
        <w:t>中丸さん：安心感を与え続け、口が開くのを待つ</w:t>
      </w:r>
    </w:p>
    <w:p/>
    <w:p>
      <w:pPr>
        <w:spacing w:before="120"/>
      </w:pPr>
      <w:r>
        <w:rPr>
          <w:b/>
          <w:color w:val="1F497D"/>
          <w:sz w:val="22"/>
        </w:rPr>
        <w:t>② 第二象限の時間を全員に作り続ける</w:t>
      </w:r>
    </w:p>
    <w:p>
      <w:pPr>
        <w:ind w:left="432"/>
      </w:pPr>
      <w:r>
        <w:rPr>
          <w:b w:val="0"/>
          <w:i w:val="0"/>
        </w:rPr>
        <w:t>保健室のセッションそのものが、全員にとって唯一の「重要だが緊急でない」時間です。この時間を継続すること自体が価値であり、長期的な組織力につながります。</w:t>
      </w:r>
    </w:p>
    <w:p/>
    <w:p>
      <w:pPr>
        <w:spacing w:before="120"/>
      </w:pPr>
      <w:r>
        <w:rPr>
          <w:b/>
          <w:color w:val="1F497D"/>
          <w:sz w:val="22"/>
        </w:rPr>
        <w:t>③ 幹部3人が話す場をファシリテートする</w:t>
      </w:r>
    </w:p>
    <w:p>
      <w:pPr>
        <w:ind w:left="432"/>
      </w:pPr>
      <w:r>
        <w:rPr>
          <w:b w:val="0"/>
          <w:i w:val="0"/>
        </w:rPr>
        <w:t>有田さん・佐治さん・青木さんの3人が同席する場を、由香がファシリテートする形で設計します。</w:t>
        <w:br/>
        <w:t>テーマ：「クラウドパワーをどういう会社にしていきたいか」</w:t>
        <w:br/>
        <w:t>社長抜きで、由香が壁打ち役として入る。</w:t>
      </w:r>
    </w:p>
    <w:p/>
    <w:p>
      <w:pPr>
        <w:spacing w:before="120"/>
      </w:pPr>
      <w:r>
        <w:rPr>
          <w:b/>
          <w:color w:val="1F497D"/>
          <w:sz w:val="22"/>
        </w:rPr>
        <w:t>④ プロファイリングを役割分担に活用する</w:t>
      </w:r>
    </w:p>
    <w:p>
      <w:pPr>
        <w:ind w:left="432"/>
      </w:pPr>
      <w:r>
        <w:rPr>
          <w:b w:val="0"/>
          <w:i w:val="0"/>
        </w:rPr>
        <w:t>全員のプロファイリングが揃ってきました。本来の強みを活かした役割分担を提案することで、「社長の言葉に怯える」から「自分の役割を果たす」へのシフトを促します。</w:t>
      </w:r>
    </w:p>
    <w:p/>
    <w:p>
      <w:pPr>
        <w:pStyle w:val="Heading3"/>
      </w:pPr>
      <w:r>
        <w:rPr>
          <w:color w:val="2E75B6"/>
        </w:rPr>
        <w:t>メンバー別｜本来の強みと役割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</w:rPr>
              <w:t>メンバー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</w:rPr>
              <w:t>プロファイリングの特徴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</w:rPr>
              <w:t>本来の役割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>
              <w:t>長谷川社長</w:t>
            </w:r>
          </w:p>
        </w:tc>
        <w:tc>
          <w:tcPr>
            <w:tcW w:type="dxa" w:w="2928"/>
            <w:shd w:val="clear" w:color="auto" w:fill="DEEAF1"/>
          </w:tcPr>
          <w:p>
            <w:r>
              <w:t>直感型・宙（決めたことはブレない）</w:t>
            </w:r>
          </w:p>
        </w:tc>
        <w:tc>
          <w:tcPr>
            <w:tcW w:type="dxa" w:w="2928"/>
            <w:shd w:val="clear" w:color="auto" w:fill="DEEAF1"/>
          </w:tcPr>
          <w:p>
            <w:r>
              <w:t>ビジョン提示・最終判断</w:t>
            </w:r>
          </w:p>
        </w:tc>
      </w:tr>
      <w:tr>
        <w:tc>
          <w:tcPr>
            <w:tcW w:type="dxa" w:w="2928"/>
            <w:shd w:val="clear" w:color="auto" w:fill="E2EFDA"/>
          </w:tcPr>
          <w:p>
            <w:r>
              <w:t>有田 基志さん</w:t>
            </w:r>
          </w:p>
        </w:tc>
        <w:tc>
          <w:tcPr>
            <w:tcW w:type="dxa" w:w="2928"/>
            <w:shd w:val="clear" w:color="auto" w:fill="E2EFDA"/>
          </w:tcPr>
          <w:p>
            <w:r>
              <w:t>思考型・過去型</w:t>
            </w:r>
          </w:p>
        </w:tc>
        <w:tc>
          <w:tcPr>
            <w:tcW w:type="dxa" w:w="2928"/>
            <w:shd w:val="clear" w:color="auto" w:fill="E2EFDA"/>
          </w:tcPr>
          <w:p>
            <w:r>
              <w:t>リスクマネジメント・仕組み化</w:t>
            </w:r>
          </w:p>
        </w:tc>
      </w:tr>
      <w:tr>
        <w:tc>
          <w:tcPr>
            <w:tcW w:type="dxa" w:w="2928"/>
            <w:shd w:val="clear" w:color="auto" w:fill="E2EFDA"/>
          </w:tcPr>
          <w:p>
            <w:r>
              <w:t>佐治 麻里さん</w:t>
            </w:r>
          </w:p>
        </w:tc>
        <w:tc>
          <w:tcPr>
            <w:tcW w:type="dxa" w:w="2928"/>
            <w:shd w:val="clear" w:color="auto" w:fill="E2EFDA"/>
          </w:tcPr>
          <w:p>
            <w:r>
              <w:t>必要とされることが動機</w:t>
            </w:r>
          </w:p>
        </w:tc>
        <w:tc>
          <w:tcPr>
            <w:tcW w:type="dxa" w:w="2928"/>
            <w:shd w:val="clear" w:color="auto" w:fill="E2EFDA"/>
          </w:tcPr>
          <w:p>
            <w:r>
              <w:t>縁の下の力持ち・現場統括</w:t>
            </w:r>
          </w:p>
        </w:tc>
      </w:tr>
      <w:tr>
        <w:tc>
          <w:tcPr>
            <w:tcW w:type="dxa" w:w="2928"/>
            <w:shd w:val="clear" w:color="auto" w:fill="E2EFDA"/>
          </w:tcPr>
          <w:p>
            <w:r>
              <w:t>青木 智弘さん</w:t>
            </w:r>
          </w:p>
        </w:tc>
        <w:tc>
          <w:tcPr>
            <w:tcW w:type="dxa" w:w="2928"/>
            <w:shd w:val="clear" w:color="auto" w:fill="E2EFDA"/>
          </w:tcPr>
          <w:p>
            <w:r>
              <w:t>黒（全色を吸収）</w:t>
            </w:r>
          </w:p>
        </w:tc>
        <w:tc>
          <w:tcPr>
            <w:tcW w:type="dxa" w:w="2928"/>
            <w:shd w:val="clear" w:color="auto" w:fill="E2EFDA"/>
          </w:tcPr>
          <w:p>
            <w:r>
              <w:t>翻訳者・フォロワー育成</w:t>
            </w:r>
          </w:p>
        </w:tc>
      </w:tr>
      <w:tr>
        <w:tc>
          <w:tcPr>
            <w:tcW w:type="dxa" w:w="2928"/>
            <w:shd w:val="clear" w:color="auto" w:fill="E2EFDA"/>
          </w:tcPr>
          <w:p>
            <w:r>
              <w:t>中丸 哲哉さん</w:t>
            </w:r>
          </w:p>
        </w:tc>
        <w:tc>
          <w:tcPr>
            <w:tcW w:type="dxa" w:w="2928"/>
            <w:shd w:val="clear" w:color="auto" w:fill="E2EFDA"/>
          </w:tcPr>
          <w:p>
            <w:r>
              <w:t>体験＋衝動型・未来型</w:t>
            </w:r>
          </w:p>
        </w:tc>
        <w:tc>
          <w:tcPr>
            <w:tcW w:type="dxa" w:w="2928"/>
            <w:shd w:val="clear" w:color="auto" w:fill="E2EFDA"/>
          </w:tcPr>
          <w:p>
            <w:r>
              <w:t>実行役・新しいことへの挑戦</w:t>
            </w:r>
          </w:p>
        </w:tc>
      </w:tr>
    </w:tbl>
    <w:p/>
    <w:p>
      <w:pPr>
        <w:pBdr>
          <w:bottom w:val="single" w:sz="6" w:space="1" w:color="1F497D"/>
        </w:pBdr>
      </w:pPr>
    </w:p>
    <w:p>
      <w:pPr>
        <w:pStyle w:val="Heading1"/>
      </w:pPr>
      <w:r>
        <w:rPr>
          <w:color w:val="1F497D"/>
        </w:rPr>
        <w:t>PART 3｜環境を改善したいとき：3つの選択肢</w:t>
      </w:r>
    </w:p>
    <w:p/>
    <w:p>
      <w:r>
        <w:rPr>
          <w:b w:val="0"/>
          <w:i w:val="0"/>
        </w:rPr>
        <w:t>環境を変えたいと感じたとき、人には必ず3つの選択肢があります。</w:t>
        <w:br/>
        <w:t>保健室では、この3つを一緒に整理していきます。</w:t>
      </w:r>
    </w:p>
    <w:p/>
    <w:p>
      <w:r>
        <w:rPr>
          <w:b/>
          <w:color w:val="1F497D"/>
          <w:sz w:val="26"/>
        </w:rPr>
        <w:t>選択肢①　自分の内側を整える</w:t>
      </w:r>
    </w:p>
    <w:p>
      <w:pPr>
        <w:spacing w:after="80"/>
        <w:ind w:left="432"/>
      </w:pPr>
      <w:r>
        <w:t>環境はそのままでも、自分の体と心の状態を上げることで</w:t>
        <w:br/>
        <w:t>見え方・感じ方・判断力が変わります。</w:t>
        <w:br/>
        <w:t>まず自分が「動ける状態」をつくることが、最初の一歩。</w:t>
      </w:r>
    </w:p>
    <w:p>
      <w:pPr>
        <w:pStyle w:val="ListBullet"/>
        <w:ind w:left="720"/>
      </w:pPr>
      <w:r>
        <w:rPr>
          <w:b w:val="0"/>
        </w:rPr>
        <w:t>睡眠の質を上げる</w:t>
      </w:r>
    </w:p>
    <w:p>
      <w:pPr>
        <w:pStyle w:val="ListBullet"/>
        <w:ind w:left="720"/>
      </w:pPr>
      <w:r>
        <w:rPr>
          <w:b w:val="0"/>
        </w:rPr>
        <w:t>体の緊張（歯ぎしり・肩こり）をほぐす</w:t>
      </w:r>
    </w:p>
    <w:p>
      <w:pPr>
        <w:pStyle w:val="ListBullet"/>
        <w:ind w:left="720"/>
      </w:pPr>
      <w:r>
        <w:rPr>
          <w:b w:val="0"/>
        </w:rPr>
        <w:t>栄養・水分を整える</w:t>
      </w:r>
    </w:p>
    <w:p>
      <w:pPr>
        <w:pStyle w:val="ListBullet"/>
        <w:ind w:left="720"/>
      </w:pPr>
      <w:r>
        <w:rPr>
          <w:b w:val="0"/>
        </w:rPr>
        <w:t>ストレスを言葉にして外に出す（保健室で話す）</w:t>
      </w:r>
    </w:p>
    <w:p/>
    <w:p>
      <w:r>
        <w:rPr>
          <w:b/>
          <w:color w:val="375623"/>
          <w:sz w:val="26"/>
        </w:rPr>
        <w:t>選択肢②　伝える・働きかける</w:t>
      </w:r>
    </w:p>
    <w:p>
      <w:pPr>
        <w:spacing w:after="80"/>
        <w:ind w:left="432"/>
      </w:pPr>
      <w:r>
        <w:t>変えたいことを、正しいタイミング・正しい相手・正しい言い方で伝えます。</w:t>
        <w:br/>
        <w:t>伝え方ひとつで、同じ言葉でも受け取られ方は全く変わります。</w:t>
      </w:r>
    </w:p>
    <w:p>
      <w:pPr>
        <w:pStyle w:val="ListBullet"/>
        <w:ind w:left="720"/>
      </w:pPr>
      <w:r>
        <w:rPr>
          <w:b w:val="0"/>
        </w:rPr>
        <w:t>一対一で伝える（全員の前ではなく）</w:t>
      </w:r>
    </w:p>
    <w:p>
      <w:pPr>
        <w:pStyle w:val="ListBullet"/>
        <w:ind w:left="720"/>
      </w:pPr>
      <w:r>
        <w:rPr>
          <w:b w:val="0"/>
        </w:rPr>
        <w:t>「私はこう感じた」という表現を使う（Iメッセージ）</w:t>
      </w:r>
    </w:p>
    <w:p>
      <w:pPr>
        <w:pStyle w:val="ListBullet"/>
        <w:ind w:left="720"/>
      </w:pPr>
      <w:r>
        <w:rPr>
          <w:b w:val="0"/>
        </w:rPr>
        <w:t>相手のプロファイリングを踏まえた伝え方を選ぶ</w:t>
      </w:r>
    </w:p>
    <w:p>
      <w:pPr>
        <w:pStyle w:val="ListBullet"/>
        <w:ind w:left="720"/>
      </w:pPr>
      <w:r>
        <w:rPr>
          <w:b w:val="0"/>
        </w:rPr>
        <w:t>保健室で「どう伝えるか」を一緒に準備する</w:t>
      </w:r>
    </w:p>
    <w:p/>
    <w:p>
      <w:r>
        <w:rPr>
          <w:b/>
          <w:color w:val="C00000"/>
          <w:sz w:val="26"/>
        </w:rPr>
        <w:t>選択肢③　場所を選ぶ</w:t>
      </w:r>
    </w:p>
    <w:p>
      <w:pPr>
        <w:spacing w:after="80"/>
        <w:ind w:left="432"/>
      </w:pPr>
      <w:r>
        <w:t>①②をやって変わらないなら、自分が輝ける場所を選ぶことも立派な判断です。</w:t>
        <w:br/>
        <w:t>これは逃げではなく、「自分を守る選択」であり「自分の人生を生きる選択」です。</w:t>
      </w:r>
    </w:p>
    <w:p>
      <w:pPr>
        <w:pStyle w:val="ListBullet"/>
        <w:ind w:left="720"/>
      </w:pPr>
      <w:r>
        <w:rPr>
          <w:b w:val="0"/>
        </w:rPr>
        <w:t>今の環境で変えられることは全部やったか確認する</w:t>
      </w:r>
    </w:p>
    <w:p>
      <w:pPr>
        <w:pStyle w:val="ListBullet"/>
        <w:ind w:left="720"/>
      </w:pPr>
      <w:r>
        <w:rPr>
          <w:b w:val="0"/>
        </w:rPr>
        <w:t>次の場所で何をしたいかを明確にする</w:t>
      </w:r>
    </w:p>
    <w:p>
      <w:pPr>
        <w:pStyle w:val="ListBullet"/>
        <w:ind w:left="720"/>
      </w:pPr>
      <w:r>
        <w:rPr>
          <w:b w:val="0"/>
        </w:rPr>
        <w:t>感情ではなく「自分の未来」を基準に決める</w:t>
      </w:r>
    </w:p>
    <w:p/>
    <w:p>
      <w:pPr>
        <w:pBdr>
          <w:bottom w:val="single" w:sz="6" w:space="1" w:color="1F497D"/>
        </w:pBdr>
      </w:pPr>
    </w:p>
    <w:p>
      <w:pPr>
        <w:pStyle w:val="Heading1"/>
      </w:pPr>
      <w:r>
        <w:rPr>
          <w:color w:val="1F497D"/>
        </w:rPr>
        <w:t>PART 4｜一人ひとりへの伝え方</w:t>
      </w:r>
    </w:p>
    <w:p/>
    <w:p>
      <w:r>
        <w:rPr>
          <w:b w:val="0"/>
          <w:i w:val="0"/>
          <w:color w:val="444444"/>
        </w:rPr>
        <w:t>同じ「3つの選択肢」でも、プロファイリングと現状に合わせて伝え方を変えます。</w:t>
      </w:r>
    </w:p>
    <w:p/>
    <w:p>
      <w:r>
        <w:rPr>
          <w:b/>
          <w:color w:val="1F497D"/>
          <w:sz w:val="24"/>
        </w:rPr>
        <w:t>■ 有田 基志さん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プロファイリング</w:t>
            </w:r>
          </w:p>
        </w:tc>
        <w:tc>
          <w:tcPr>
            <w:tcW w:type="dxa" w:w="4392"/>
            <w:shd w:val="clear" w:color="auto" w:fill="DEEAF1"/>
          </w:tcPr>
          <w:p>
            <w:r>
              <w:t>思考型・過去型・白（環境に影響される）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現在の状態</w:t>
            </w:r>
          </w:p>
        </w:tc>
        <w:tc>
          <w:tcPr>
            <w:tcW w:type="dxa" w:w="4392"/>
            <w:shd w:val="clear" w:color="auto" w:fill="DEEAF1"/>
          </w:tcPr>
          <w:p>
            <w:r>
              <w:t>体調50%。今日のセッションで信頼が開いた。今が一番伝わるタイミング。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伝え方の例</w:t>
            </w:r>
          </w:p>
        </w:tc>
        <w:tc>
          <w:tcPr>
            <w:tcW w:type="dxa" w:w="4392"/>
            <w:shd w:val="clear" w:color="auto" w:fill="DEEAF1"/>
          </w:tcPr>
          <w:p>
            <w:r>
              <w:t>「有田さんはリスクマネジメントが得意な方なので、①②③を順番に整理して考えると、次の動きが見えやすくなると思います。まず体調を①で整えながら、②をどう設計するか一緒に考えませんか？」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ポイント</w:t>
            </w:r>
          </w:p>
        </w:tc>
        <w:tc>
          <w:tcPr>
            <w:tcW w:type="dxa" w:w="4392"/>
            <w:shd w:val="clear" w:color="auto" w:fill="DEEAF1"/>
          </w:tcPr>
          <w:p>
            <w:r>
              <w:t>論理的に「順番」と「設計」として伝える。急がせない。</w:t>
            </w:r>
          </w:p>
        </w:tc>
      </w:tr>
    </w:tbl>
    <w:p/>
    <w:p>
      <w:r>
        <w:rPr>
          <w:b/>
          <w:color w:val="375623"/>
          <w:sz w:val="24"/>
        </w:rPr>
        <w:t>■ 佐治 麻里さん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プロファイリング</w:t>
            </w:r>
          </w:p>
        </w:tc>
        <w:tc>
          <w:tcPr>
            <w:tcW w:type="dxa" w:w="4392"/>
            <w:shd w:val="clear" w:color="auto" w:fill="E2EFDA"/>
          </w:tcPr>
          <w:p>
            <w:r>
              <w:t>必要とされることが動機・自己肯定感低い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現在の状態</w:t>
            </w:r>
          </w:p>
        </w:tc>
        <w:tc>
          <w:tcPr>
            <w:tcW w:type="dxa" w:w="4392"/>
            <w:shd w:val="clear" w:color="auto" w:fill="E2EFDA"/>
          </w:tcPr>
          <w:p>
            <w:r>
              <w:t>体調50%。一人で抱えすぎている。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伝え方の例</w:t>
            </w:r>
          </w:p>
        </w:tc>
        <w:tc>
          <w:tcPr>
            <w:tcW w:type="dxa" w:w="4392"/>
            <w:shd w:val="clear" w:color="auto" w:fill="E2EFDA"/>
          </w:tcPr>
          <w:p>
            <w:r>
              <w:t>「佐治さんがいるから今のクラウドパワーは保っています。でも、それはずっとは続かない。自分を守ることが、周りを守ることにもつながります。①で自分を整えることは、わがままじゃないんですよ。」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ポイント</w:t>
            </w:r>
          </w:p>
        </w:tc>
        <w:tc>
          <w:tcPr>
            <w:tcW w:type="dxa" w:w="4392"/>
            <w:shd w:val="clear" w:color="auto" w:fill="E2EFDA"/>
          </w:tcPr>
          <w:p>
            <w:r>
              <w:t>「あなたのためにやることが、周りのためにもなる」という流れで伝える。</w:t>
            </w:r>
          </w:p>
        </w:tc>
      </w:tr>
    </w:tbl>
    <w:p/>
    <w:p>
      <w:r>
        <w:rPr>
          <w:b/>
          <w:color w:val="7030A0"/>
          <w:sz w:val="24"/>
        </w:rPr>
        <w:t>■ 青木 智弘さん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プロファイリング</w:t>
            </w:r>
          </w:p>
        </w:tc>
        <w:tc>
          <w:tcPr>
            <w:tcW w:type="dxa" w:w="4392"/>
            <w:shd w:val="clear" w:color="auto" w:fill="EAE4F0"/>
          </w:tcPr>
          <w:p>
            <w:r>
              <w:t>黒（全色を吸収）・子供への愛情が最大の動機・由香への信頼が薄い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現在の状態</w:t>
            </w:r>
          </w:p>
        </w:tc>
        <w:tc>
          <w:tcPr>
            <w:tcW w:type="dxa" w:w="4392"/>
            <w:shd w:val="clear" w:color="auto" w:fill="EAE4F0"/>
          </w:tcPr>
          <w:p>
            <w:r>
              <w:t>心を閉ざしている。正論・宿題は逆効果。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伝え方の例</w:t>
            </w:r>
          </w:p>
        </w:tc>
        <w:tc>
          <w:tcPr>
            <w:tcW w:type="dxa" w:w="4392"/>
            <w:shd w:val="clear" w:color="auto" w:fill="EAE4F0"/>
          </w:tcPr>
          <w:p>
            <w:r>
              <w:t>「青木さんが子供に見せたい仕事の仕方って、どんなものですか？お子さんが将来同じ職場に入ってきたとして、今の環境を見せたいと思いますか？」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ポイント</w:t>
            </w:r>
          </w:p>
        </w:tc>
        <w:tc>
          <w:tcPr>
            <w:tcW w:type="dxa" w:w="4392"/>
            <w:shd w:val="clear" w:color="auto" w:fill="EAE4F0"/>
          </w:tcPr>
          <w:p>
            <w:r>
              <w:t>由香が答えを出さない。青木さん自身が気づく問いかけにする。</w:t>
            </w:r>
          </w:p>
        </w:tc>
      </w:tr>
    </w:tbl>
    <w:p/>
    <w:p>
      <w:r>
        <w:rPr>
          <w:b/>
          <w:color w:val="833C00"/>
          <w:sz w:val="24"/>
        </w:rPr>
        <w:t>■ 中丸 哲哉さん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プロファイリング</w:t>
            </w:r>
          </w:p>
        </w:tc>
        <w:tc>
          <w:tcPr>
            <w:tcW w:type="dxa" w:w="4392"/>
            <w:shd w:val="clear" w:color="auto" w:fill="FCE4D6"/>
          </w:tcPr>
          <w:p>
            <w:r>
              <w:t>体験＋衝動型・安定への執着・凍りついている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現在の状態</w:t>
            </w:r>
          </w:p>
        </w:tc>
        <w:tc>
          <w:tcPr>
            <w:tcW w:type="dxa" w:w="4392"/>
            <w:shd w:val="clear" w:color="auto" w:fill="FCE4D6"/>
          </w:tcPr>
          <w:p>
            <w:r>
              <w:t>口が開かない。安定を失う恐怖が強い。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伝え方の例</w:t>
            </w:r>
          </w:p>
        </w:tc>
        <w:tc>
          <w:tcPr>
            <w:tcW w:type="dxa" w:w="4392"/>
            <w:shd w:val="clear" w:color="auto" w:fill="FCE4D6"/>
          </w:tcPr>
          <w:p>
            <w:r>
              <w:t>「別に今すぐ何かしなくていいんです。ただ、①②③という選択肢があることを知っておくと、少し気持ちが楽になると思って。どれかやりたいと思ったときに話しましょう。」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ポイント</w:t>
            </w:r>
          </w:p>
        </w:tc>
        <w:tc>
          <w:tcPr>
            <w:tcW w:type="dxa" w:w="4392"/>
            <w:shd w:val="clear" w:color="auto" w:fill="FCE4D6"/>
          </w:tcPr>
          <w:p>
            <w:r>
              <w:t>「急がなくていい」「知るだけでいい」がキーワード。結論を迫らない。</w:t>
            </w:r>
          </w:p>
        </w:tc>
      </w:tr>
    </w:tbl>
    <w:p/>
    <w:p>
      <w:r>
        <w:rPr>
          <w:b/>
          <w:color w:val="1F497D"/>
          <w:sz w:val="24"/>
        </w:rPr>
        <w:t>■ 長谷川 社長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プロファイリング</w:t>
            </w:r>
          </w:p>
        </w:tc>
        <w:tc>
          <w:tcPr>
            <w:tcW w:type="dxa" w:w="4392"/>
            <w:shd w:val="clear" w:color="auto" w:fill="DEEAF1"/>
          </w:tcPr>
          <w:p>
            <w:r>
              <w:t>直感型・宙（一度決めるとブレない）・テンポゆっくり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現在の状態</w:t>
            </w:r>
          </w:p>
        </w:tc>
        <w:tc>
          <w:tcPr>
            <w:tcW w:type="dxa" w:w="4392"/>
            <w:shd w:val="clear" w:color="auto" w:fill="DEEAF1"/>
          </w:tcPr>
          <w:p>
            <w:r>
              <w:t>AIに言葉遣いを相談し始めている。変わろうとしている兆候あり。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伝え方の例</w:t>
            </w:r>
          </w:p>
        </w:tc>
        <w:tc>
          <w:tcPr>
            <w:tcW w:type="dxa" w:w="4392"/>
            <w:shd w:val="clear" w:color="auto" w:fill="DEEAF1"/>
          </w:tcPr>
          <w:p>
            <w:r>
              <w:t>「社長が見えている未来を実現するために、今一番必要なことは何だと思いますか？社員が動ける状態でいられることが、利益につながりますよね。」</w:t>
            </w:r>
          </w:p>
        </w:tc>
      </w:tr>
      <w:tr>
        <w:tc>
          <w:tcPr>
            <w:tcW w:type="dxa" w:w="4392"/>
            <w:shd w:val="clear" w:color="auto" w:fill="BDD7EE"/>
          </w:tcPr>
          <w:p>
            <w:r>
              <w:rPr>
                <w:b/>
              </w:rPr>
              <w:t>ポイント</w:t>
            </w:r>
          </w:p>
        </w:tc>
        <w:tc>
          <w:tcPr>
            <w:tcW w:type="dxa" w:w="4392"/>
            <w:shd w:val="clear" w:color="auto" w:fill="DEEAF1"/>
          </w:tcPr>
          <w:p>
            <w:r>
              <w:t>「夢の実現」の話として入れる。「変わってください」ではなく「夢を叶えるために必要なこと」として。</w:t>
            </w:r>
          </w:p>
        </w:tc>
      </w:tr>
    </w:tbl>
    <w:p/>
    <w:p>
      <w:pPr>
        <w:pBdr>
          <w:bottom w:val="single" w:sz="6" w:space="1" w:color="1F497D"/>
        </w:pBdr>
      </w:pPr>
    </w:p>
    <w:p>
      <w:pPr>
        <w:pStyle w:val="Heading1"/>
      </w:pPr>
      <w:r>
        <w:rPr>
          <w:color w:val="1F497D"/>
        </w:rPr>
        <w:t>PART 5｜今後のアクション優先順位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</w:rPr>
              <w:t>優先度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</w:rPr>
              <w:t>アクション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928"/>
            <w:shd w:val="clear" w:color="auto" w:fill="FCE4D6"/>
          </w:tcPr>
          <w:p>
            <w:r>
              <w:rPr>
                <w:b/>
                <w:color w:val="C00000"/>
              </w:rPr>
              <w:t>最優先</w:t>
            </w:r>
          </w:p>
        </w:tc>
        <w:tc>
          <w:tcPr>
            <w:tcW w:type="dxa" w:w="2928"/>
            <w:shd w:val="clear" w:color="auto" w:fill="FFFFFF"/>
          </w:tcPr>
          <w:p>
            <w:r>
              <w:t>有田さんの体調回復（睡眠・歯ぎしり）と継続セッション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  <w:shd w:val="clear" w:color="auto" w:fill="FCE4D6"/>
          </w:tcPr>
          <w:p>
            <w:r>
              <w:rPr>
                <w:b/>
                <w:color w:val="C00000"/>
              </w:rPr>
              <w:t>最優先</w:t>
            </w:r>
          </w:p>
        </w:tc>
        <w:tc>
          <w:tcPr>
            <w:tcW w:type="dxa" w:w="2928"/>
            <w:shd w:val="clear" w:color="auto" w:fill="FFFFFF"/>
          </w:tcPr>
          <w:p>
            <w:r>
              <w:t>佐治さんへの継続的なサポート（一人で抱えさせない）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  <w:shd w:val="clear" w:color="auto" w:fill="DEEAF1"/>
          </w:tcPr>
          <w:p>
            <w:r>
              <w:rPr>
                <w:b/>
                <w:color w:val="1F497D"/>
              </w:rPr>
              <w:t>次のステップ</w:t>
            </w:r>
          </w:p>
        </w:tc>
        <w:tc>
          <w:tcPr>
            <w:tcW w:type="dxa" w:w="2928"/>
            <w:shd w:val="clear" w:color="auto" w:fill="FFFFFF"/>
          </w:tcPr>
          <w:p>
            <w:r>
              <w:t>佐治さんのセッションで「幹部3人の話し合いの場」を提案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  <w:shd w:val="clear" w:color="auto" w:fill="DEEAF1"/>
          </w:tcPr>
          <w:p>
            <w:r>
              <w:rPr>
                <w:b/>
                <w:color w:val="1F497D"/>
              </w:rPr>
              <w:t>次のステップ</w:t>
            </w:r>
          </w:p>
        </w:tc>
        <w:tc>
          <w:tcPr>
            <w:tcW w:type="dxa" w:w="2928"/>
            <w:shd w:val="clear" w:color="auto" w:fill="FFFFFF"/>
          </w:tcPr>
          <w:p>
            <w:r>
              <w:t>青木さんへの信頼再構築（子供・家族から入る）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  <w:shd w:val="clear" w:color="auto" w:fill="E2EFDA"/>
          </w:tcPr>
          <w:p>
            <w:r>
              <w:rPr>
                <w:b/>
                <w:color w:val="375623"/>
              </w:rPr>
              <w:t>継続</w:t>
            </w:r>
          </w:p>
        </w:tc>
        <w:tc>
          <w:tcPr>
            <w:tcW w:type="dxa" w:w="2928"/>
            <w:shd w:val="clear" w:color="auto" w:fill="FFFFFF"/>
          </w:tcPr>
          <w:p>
            <w:r>
              <w:t>中丸さんへの安心感の積み重ね（答えを迫らない）</w:t>
            </w:r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  <w:shd w:val="clear" w:color="auto" w:fill="EAE4F0"/>
          </w:tcPr>
          <w:p>
            <w:r>
              <w:rPr>
                <w:b/>
                <w:color w:val="7030A0"/>
              </w:rPr>
              <w:t>タイミングを見て</w:t>
            </w:r>
          </w:p>
        </w:tc>
        <w:tc>
          <w:tcPr>
            <w:tcW w:type="dxa" w:w="2928"/>
            <w:shd w:val="clear" w:color="auto" w:fill="FFFFFF"/>
          </w:tcPr>
          <w:p>
            <w:r>
              <w:t>長谷川社長への「夢の実現のために必要なこと」対話</w:t>
            </w:r>
          </w:p>
        </w:tc>
        <w:tc>
          <w:tcPr>
            <w:tcW w:type="dxa" w:w="2928"/>
          </w:tcPr>
          <w:p>
            <w:r/>
          </w:p>
        </w:tc>
      </w:tr>
    </w:tbl>
    <w:p/>
    <w:p>
      <w:pPr>
        <w:pBdr>
          <w:bottom w:val="single" w:sz="6" w:space="1" w:color="1F497D"/>
        </w:pBdr>
      </w:pPr>
    </w:p>
    <w:p/>
    <w:p>
      <w:pPr>
        <w:ind w:left="432" w:right="432"/>
      </w:pPr>
      <w:r>
        <w:rPr>
          <w:i/>
          <w:color w:val="1F497D"/>
          <w:sz w:val="22"/>
        </w:rPr>
        <w:t>保健室が一番できること。</w:t>
        <w:br/>
        <w:br/>
        <w:t>「環境のせいにするのでもなく、自分を責めるのでもなく、</w:t>
        <w:br/>
        <w:t>選択肢があることを知ること」</w:t>
        <w:br/>
        <w:br/>
        <w:t>これを安全な場所で伝えられる唯一の存在であることが、</w:t>
        <w:br/>
        <w:t>髙橋由香の保健室の最大の強みです。</w:t>
      </w:r>
    </w:p>
    <w:p/>
    <w:p>
      <w:pPr>
        <w:jc w:val="right"/>
      </w:pPr>
      <w:r>
        <w:rPr>
          <w:b/>
          <w:color w:val="1F497D"/>
        </w:rPr>
        <w:t>髙橋 由香（企業のオンライン保健室）　2026年4月13日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