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076C0" w14:textId="7E399C05" w:rsidR="00A5097A" w:rsidRPr="00E35186" w:rsidRDefault="00A5097A" w:rsidP="00A5097A">
      <w:pPr>
        <w:pStyle w:val="1"/>
        <w:jc w:val="center"/>
        <w:rPr>
          <w:rFonts w:ascii="华文仿宋" w:hAnsi="华文仿宋" w:cs="Times New Roman"/>
        </w:rPr>
      </w:pPr>
      <w:r w:rsidRPr="00E35186">
        <w:rPr>
          <w:rFonts w:ascii="华文仿宋" w:hAnsi="华文仿宋" w:cs="Times New Roman"/>
        </w:rPr>
        <w:t>《大数据挖掘》课程实验</w:t>
      </w:r>
      <w:r w:rsidR="00654107">
        <w:rPr>
          <w:rFonts w:ascii="华文仿宋" w:hAnsi="华文仿宋" w:cs="Times New Roman"/>
        </w:rPr>
        <w:t>3</w:t>
      </w:r>
    </w:p>
    <w:p w14:paraId="29F6ED31" w14:textId="595D3EB0" w:rsidR="00A5097A" w:rsidRPr="00E35186" w:rsidRDefault="00A5097A" w:rsidP="00A5097A">
      <w:pPr>
        <w:pStyle w:val="2"/>
        <w:numPr>
          <w:ilvl w:val="0"/>
          <w:numId w:val="7"/>
        </w:numPr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/>
        </w:rPr>
        <w:t xml:space="preserve">实验题目：音乐推荐算法优化 </w:t>
      </w:r>
    </w:p>
    <w:p w14:paraId="693AD56E" w14:textId="111AC198" w:rsidR="00183B50" w:rsidRPr="00E35186" w:rsidRDefault="00183B50" w:rsidP="00102C49">
      <w:pPr>
        <w:pStyle w:val="2"/>
        <w:numPr>
          <w:ilvl w:val="0"/>
          <w:numId w:val="7"/>
        </w:numPr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/>
        </w:rPr>
        <w:t>数据集介绍</w:t>
      </w:r>
    </w:p>
    <w:p w14:paraId="3F828410" w14:textId="77777777" w:rsidR="005E7295" w:rsidRPr="00E35186" w:rsidRDefault="00BC09C9" w:rsidP="00102C49">
      <w:pPr>
        <w:pStyle w:val="a5"/>
        <w:numPr>
          <w:ilvl w:val="0"/>
          <w:numId w:val="5"/>
        </w:numPr>
        <w:ind w:leftChars="200" w:left="840" w:firstLineChars="0"/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/>
        </w:rPr>
        <w:t>user_artist_data.txt：2420万条用户播放艺术家歌曲次数</w:t>
      </w:r>
    </w:p>
    <w:p w14:paraId="67DBB63C" w14:textId="756E62D8" w:rsidR="00BC09C9" w:rsidRPr="00E35186" w:rsidRDefault="00C11C6C" w:rsidP="00102C49">
      <w:pPr>
        <w:pStyle w:val="a5"/>
        <w:ind w:leftChars="400" w:left="840" w:firstLineChars="0" w:firstLine="0"/>
        <w:rPr>
          <w:rFonts w:ascii="华文仿宋" w:eastAsia="华文仿宋" w:hAnsi="华文仿宋" w:cs="Times New Roman"/>
        </w:rPr>
      </w:pPr>
      <w:r>
        <w:rPr>
          <w:rFonts w:ascii="华文仿宋" w:eastAsia="华文仿宋" w:hAnsi="华文仿宋" w:cs="Times New Roman" w:hint="eastAsia"/>
        </w:rPr>
        <w:t>格式：</w:t>
      </w:r>
      <w:r w:rsidR="00060FAA" w:rsidRPr="00E35186">
        <w:rPr>
          <w:rFonts w:ascii="华文仿宋" w:eastAsia="华文仿宋" w:hAnsi="华文仿宋" w:cs="Times New Roman"/>
        </w:rPr>
        <w:t>(</w:t>
      </w:r>
      <w:r w:rsidR="00060FAA" w:rsidRPr="00E35186">
        <w:rPr>
          <w:rFonts w:ascii="华文仿宋" w:eastAsia="华文仿宋" w:hAnsi="华文仿宋" w:cs="Times New Roman"/>
          <w:color w:val="000000"/>
          <w:szCs w:val="21"/>
          <w:shd w:val="clear" w:color="auto" w:fill="FFFFFF"/>
        </w:rPr>
        <w:t>用户ID 艺术家ID 播放次数</w:t>
      </w:r>
      <w:r w:rsidR="00060FAA" w:rsidRPr="00E35186">
        <w:rPr>
          <w:rFonts w:ascii="华文仿宋" w:eastAsia="华文仿宋" w:hAnsi="华文仿宋" w:cs="Times New Roman"/>
        </w:rPr>
        <w:t>)</w:t>
      </w:r>
    </w:p>
    <w:p w14:paraId="42086F99" w14:textId="77777777" w:rsidR="00FC0E60" w:rsidRDefault="00BC09C9" w:rsidP="00102C49">
      <w:pPr>
        <w:pStyle w:val="a5"/>
        <w:numPr>
          <w:ilvl w:val="0"/>
          <w:numId w:val="5"/>
        </w:numPr>
        <w:ind w:leftChars="200" w:left="840" w:firstLineChars="0"/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/>
        </w:rPr>
        <w:t>artist_data.txt: 160</w:t>
      </w:r>
      <w:r w:rsidRPr="00E35186">
        <w:rPr>
          <w:rFonts w:ascii="华文仿宋" w:eastAsia="华文仿宋" w:hAnsi="华文仿宋" w:cs="Times New Roman"/>
          <w:vertAlign w:val="superscript"/>
        </w:rPr>
        <w:t>+</w:t>
      </w:r>
      <w:r w:rsidRPr="00E35186">
        <w:rPr>
          <w:rFonts w:ascii="华文仿宋" w:eastAsia="华文仿宋" w:hAnsi="华文仿宋" w:cs="Times New Roman"/>
        </w:rPr>
        <w:t>万个艺术家的ID和名字</w:t>
      </w:r>
    </w:p>
    <w:p w14:paraId="72EB0F2F" w14:textId="2B74A4AF" w:rsidR="00BC09C9" w:rsidRPr="00E35186" w:rsidRDefault="00FC0E60" w:rsidP="00FC0E60">
      <w:pPr>
        <w:pStyle w:val="a5"/>
        <w:ind w:left="840" w:firstLineChars="0" w:firstLine="0"/>
        <w:rPr>
          <w:rFonts w:ascii="华文仿宋" w:eastAsia="华文仿宋" w:hAnsi="华文仿宋" w:cs="Times New Roman"/>
        </w:rPr>
      </w:pPr>
      <w:r>
        <w:rPr>
          <w:rFonts w:ascii="华文仿宋" w:eastAsia="华文仿宋" w:hAnsi="华文仿宋" w:cs="Times New Roman" w:hint="eastAsia"/>
        </w:rPr>
        <w:t>格式：</w:t>
      </w:r>
      <w:r w:rsidR="00BC2F88" w:rsidRPr="00E35186">
        <w:rPr>
          <w:rFonts w:ascii="华文仿宋" w:eastAsia="华文仿宋" w:hAnsi="华文仿宋" w:cs="Times New Roman"/>
        </w:rPr>
        <w:t>（</w:t>
      </w:r>
      <w:r w:rsidR="00BC2F88" w:rsidRPr="00E35186">
        <w:rPr>
          <w:rFonts w:ascii="华文仿宋" w:eastAsia="华文仿宋" w:hAnsi="华文仿宋" w:cs="Times New Roman"/>
          <w:color w:val="000000"/>
          <w:szCs w:val="21"/>
          <w:shd w:val="clear" w:color="auto" w:fill="FFFFFF"/>
        </w:rPr>
        <w:t>艺术家ID 艺术家名字</w:t>
      </w:r>
      <w:r w:rsidR="00BC2F88" w:rsidRPr="00E35186">
        <w:rPr>
          <w:rFonts w:ascii="华文仿宋" w:eastAsia="华文仿宋" w:hAnsi="华文仿宋" w:cs="Times New Roman"/>
        </w:rPr>
        <w:t>）</w:t>
      </w:r>
    </w:p>
    <w:p w14:paraId="5FD775AE" w14:textId="2D46BB9F" w:rsidR="0026671D" w:rsidRPr="00E35186" w:rsidRDefault="00BC09C9" w:rsidP="00102C49">
      <w:pPr>
        <w:pStyle w:val="a5"/>
        <w:numPr>
          <w:ilvl w:val="0"/>
          <w:numId w:val="5"/>
        </w:numPr>
        <w:ind w:leftChars="200" w:left="840" w:firstLineChars="0"/>
        <w:rPr>
          <w:rFonts w:ascii="华文仿宋" w:eastAsia="华文仿宋" w:hAnsi="华文仿宋" w:cs="Times New Roman"/>
        </w:rPr>
      </w:pPr>
      <w:bookmarkStart w:id="0" w:name="OLE_LINK1"/>
      <w:bookmarkStart w:id="1" w:name="OLE_LINK2"/>
      <w:r w:rsidRPr="00E35186">
        <w:rPr>
          <w:rFonts w:ascii="华文仿宋" w:eastAsia="华文仿宋" w:hAnsi="华文仿宋" w:cs="Times New Roman"/>
        </w:rPr>
        <w:t>artist_alias.txt:</w:t>
      </w:r>
      <w:bookmarkEnd w:id="0"/>
      <w:bookmarkEnd w:id="1"/>
      <w:r w:rsidRPr="00E35186">
        <w:rPr>
          <w:rFonts w:ascii="华文仿宋" w:eastAsia="华文仿宋" w:hAnsi="华文仿宋" w:cs="Times New Roman"/>
        </w:rPr>
        <w:t xml:space="preserve"> 拼写错误的艺术家ID到该艺术家规范ID的映射（19万条记录）</w:t>
      </w:r>
    </w:p>
    <w:p w14:paraId="3EB273C9" w14:textId="1D1BF9CF" w:rsidR="00BC09C9" w:rsidRPr="00E35186" w:rsidRDefault="00B54F49" w:rsidP="00102C49">
      <w:pPr>
        <w:pStyle w:val="a5"/>
        <w:ind w:leftChars="400" w:left="840" w:firstLineChars="0" w:firstLine="0"/>
        <w:rPr>
          <w:rFonts w:ascii="华文仿宋" w:eastAsia="华文仿宋" w:hAnsi="华文仿宋" w:cs="Times New Roman"/>
        </w:rPr>
      </w:pPr>
      <w:r>
        <w:rPr>
          <w:rFonts w:ascii="华文仿宋" w:eastAsia="华文仿宋" w:hAnsi="华文仿宋" w:cs="Times New Roman" w:hint="eastAsia"/>
        </w:rPr>
        <w:t>格式：</w:t>
      </w:r>
      <w:r w:rsidR="00BC2F88" w:rsidRPr="00E35186">
        <w:rPr>
          <w:rFonts w:ascii="华文仿宋" w:eastAsia="华文仿宋" w:hAnsi="华文仿宋" w:cs="Times New Roman"/>
        </w:rPr>
        <w:t>（</w:t>
      </w:r>
      <w:r w:rsidR="00BC2F88" w:rsidRPr="00E35186">
        <w:rPr>
          <w:rFonts w:ascii="华文仿宋" w:eastAsia="华文仿宋" w:hAnsi="华文仿宋" w:cs="Times New Roman"/>
          <w:color w:val="000000"/>
          <w:szCs w:val="21"/>
          <w:shd w:val="clear" w:color="auto" w:fill="FFFFFF"/>
        </w:rPr>
        <w:t>拼写等错误的艺术家ID 艺术家正确ID</w:t>
      </w:r>
      <w:r w:rsidR="00BC2F88" w:rsidRPr="00E35186">
        <w:rPr>
          <w:rFonts w:ascii="华文仿宋" w:eastAsia="华文仿宋" w:hAnsi="华文仿宋" w:cs="Times New Roman"/>
        </w:rPr>
        <w:t>）</w:t>
      </w:r>
    </w:p>
    <w:p w14:paraId="5AAC36AF" w14:textId="55608F24" w:rsidR="0026671D" w:rsidRPr="00E35186" w:rsidRDefault="0026671D" w:rsidP="0026671D">
      <w:pPr>
        <w:pStyle w:val="2"/>
        <w:numPr>
          <w:ilvl w:val="0"/>
          <w:numId w:val="7"/>
        </w:numPr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/>
        </w:rPr>
        <w:t>实验内容要求：</w:t>
      </w:r>
      <w:r w:rsidRPr="00E35186">
        <w:rPr>
          <w:rFonts w:ascii="华文仿宋" w:eastAsia="华文仿宋" w:hAnsi="华文仿宋" w:cs="Times New Roman" w:hint="eastAsia"/>
        </w:rPr>
        <w:t>(本实验满分1</w:t>
      </w:r>
      <w:r w:rsidR="002D70E8">
        <w:rPr>
          <w:rFonts w:ascii="华文仿宋" w:eastAsia="华文仿宋" w:hAnsi="华文仿宋" w:cs="Times New Roman"/>
        </w:rPr>
        <w:t>0</w:t>
      </w:r>
      <w:r w:rsidRPr="00E35186">
        <w:rPr>
          <w:rFonts w:ascii="华文仿宋" w:eastAsia="华文仿宋" w:hAnsi="华文仿宋" w:cs="Times New Roman" w:hint="eastAsia"/>
        </w:rPr>
        <w:t>分)</w:t>
      </w:r>
    </w:p>
    <w:p w14:paraId="113F2EFC" w14:textId="2D198B7F" w:rsidR="00E35186" w:rsidRPr="00D504E2" w:rsidRDefault="00E35186" w:rsidP="00E35186">
      <w:pPr>
        <w:pStyle w:val="3"/>
        <w:numPr>
          <w:ilvl w:val="0"/>
          <w:numId w:val="10"/>
        </w:numPr>
        <w:rPr>
          <w:rFonts w:ascii="华文仿宋" w:eastAsia="华文仿宋" w:hAnsi="华文仿宋"/>
        </w:rPr>
      </w:pPr>
      <w:r w:rsidRPr="00D504E2">
        <w:rPr>
          <w:rFonts w:ascii="华文仿宋" w:eastAsia="华文仿宋" w:hAnsi="华文仿宋" w:hint="eastAsia"/>
        </w:rPr>
        <w:t>实验代码（</w:t>
      </w:r>
      <w:r w:rsidR="002D70E8">
        <w:rPr>
          <w:rFonts w:ascii="华文仿宋" w:eastAsia="华文仿宋" w:hAnsi="华文仿宋"/>
        </w:rPr>
        <w:t>5</w:t>
      </w:r>
      <w:r w:rsidRPr="00D504E2">
        <w:rPr>
          <w:rFonts w:ascii="华文仿宋" w:eastAsia="华文仿宋" w:hAnsi="华文仿宋" w:hint="eastAsia"/>
        </w:rPr>
        <w:t>分）</w:t>
      </w:r>
    </w:p>
    <w:p w14:paraId="25271AF7" w14:textId="77777777" w:rsidR="00DD2FD8" w:rsidRDefault="003D3152" w:rsidP="00495BD5">
      <w:pPr>
        <w:pStyle w:val="a5"/>
        <w:numPr>
          <w:ilvl w:val="0"/>
          <w:numId w:val="12"/>
        </w:numPr>
        <w:ind w:firstLineChars="0"/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 w:hint="eastAsia"/>
        </w:rPr>
        <w:t>预处理：</w:t>
      </w:r>
    </w:p>
    <w:p w14:paraId="3CBC0003" w14:textId="7E00C222" w:rsidR="00495BD5" w:rsidRDefault="004D7B7C" w:rsidP="00495BD5">
      <w:pPr>
        <w:pStyle w:val="a5"/>
        <w:numPr>
          <w:ilvl w:val="1"/>
          <w:numId w:val="12"/>
        </w:numPr>
        <w:ind w:firstLineChars="0"/>
        <w:rPr>
          <w:rFonts w:ascii="华文仿宋" w:eastAsia="华文仿宋" w:hAnsi="华文仿宋" w:cs="Times New Roman"/>
        </w:rPr>
      </w:pPr>
      <w:r>
        <w:rPr>
          <w:rFonts w:ascii="华文仿宋" w:eastAsia="华文仿宋" w:hAnsi="华文仿宋" w:cs="Times New Roman" w:hint="eastAsia"/>
        </w:rPr>
        <w:t>找出</w:t>
      </w:r>
      <w:r w:rsidRPr="00E35186">
        <w:rPr>
          <w:rFonts w:ascii="华文仿宋" w:eastAsia="华文仿宋" w:hAnsi="华文仿宋" w:cs="Times New Roman"/>
        </w:rPr>
        <w:t>artist_data.txt</w:t>
      </w:r>
      <w:r w:rsidR="00EF02BE">
        <w:rPr>
          <w:rFonts w:ascii="华文仿宋" w:eastAsia="华文仿宋" w:hAnsi="华文仿宋" w:cs="Times New Roman" w:hint="eastAsia"/>
        </w:rPr>
        <w:t>和</w:t>
      </w:r>
      <w:r w:rsidR="00EF02BE" w:rsidRPr="00E35186">
        <w:rPr>
          <w:rFonts w:ascii="华文仿宋" w:eastAsia="华文仿宋" w:hAnsi="华文仿宋" w:cs="Times New Roman"/>
        </w:rPr>
        <w:t>artist_alias.txt:</w:t>
      </w:r>
      <w:r>
        <w:rPr>
          <w:rFonts w:ascii="华文仿宋" w:eastAsia="华文仿宋" w:hAnsi="华文仿宋" w:cs="Times New Roman" w:hint="eastAsia"/>
        </w:rPr>
        <w:t>文件中</w:t>
      </w:r>
      <w:r w:rsidR="00EF02BE">
        <w:rPr>
          <w:rFonts w:ascii="华文仿宋" w:eastAsia="华文仿宋" w:hAnsi="华文仿宋" w:cs="Times New Roman" w:hint="eastAsia"/>
        </w:rPr>
        <w:t>数据</w:t>
      </w:r>
      <w:r>
        <w:rPr>
          <w:rFonts w:ascii="华文仿宋" w:eastAsia="华文仿宋" w:hAnsi="华文仿宋" w:cs="Times New Roman" w:hint="eastAsia"/>
        </w:rPr>
        <w:t>不规范的</w:t>
      </w:r>
      <w:r w:rsidR="00EF02BE">
        <w:rPr>
          <w:rFonts w:ascii="华文仿宋" w:eastAsia="华文仿宋" w:hAnsi="华文仿宋" w:cs="Times New Roman" w:hint="eastAsia"/>
        </w:rPr>
        <w:t>类型</w:t>
      </w:r>
      <w:r>
        <w:rPr>
          <w:rFonts w:ascii="华文仿宋" w:eastAsia="华文仿宋" w:hAnsi="华文仿宋" w:cs="Times New Roman" w:hint="eastAsia"/>
        </w:rPr>
        <w:t>，分别统计不</w:t>
      </w:r>
      <w:r w:rsidR="00EF02BE">
        <w:rPr>
          <w:rFonts w:ascii="华文仿宋" w:eastAsia="华文仿宋" w:hAnsi="华文仿宋" w:cs="Times New Roman" w:hint="eastAsia"/>
        </w:rPr>
        <w:t>同类型</w:t>
      </w:r>
      <w:r>
        <w:rPr>
          <w:rFonts w:ascii="华文仿宋" w:eastAsia="华文仿宋" w:hAnsi="华文仿宋" w:cs="Times New Roman" w:hint="eastAsia"/>
        </w:rPr>
        <w:t>的</w:t>
      </w:r>
      <w:r w:rsidR="00EF02BE">
        <w:rPr>
          <w:rFonts w:ascii="华文仿宋" w:eastAsia="华文仿宋" w:hAnsi="华文仿宋" w:cs="Times New Roman" w:hint="eastAsia"/>
        </w:rPr>
        <w:t>记录数量</w:t>
      </w:r>
      <w:r>
        <w:rPr>
          <w:rFonts w:ascii="华文仿宋" w:eastAsia="华文仿宋" w:hAnsi="华文仿宋" w:cs="Times New Roman" w:hint="eastAsia"/>
        </w:rPr>
        <w:t>：</w:t>
      </w:r>
      <w:r w:rsidR="00393F19">
        <w:rPr>
          <w:rFonts w:ascii="华文仿宋" w:eastAsia="华文仿宋" w:hAnsi="华文仿宋" w:cs="Times New Roman" w:hint="eastAsia"/>
        </w:rPr>
        <w:t>（</w:t>
      </w:r>
      <w:r w:rsidR="00D82048">
        <w:rPr>
          <w:rFonts w:ascii="华文仿宋" w:eastAsia="华文仿宋" w:hAnsi="华文仿宋" w:cs="Times New Roman" w:hint="eastAsia"/>
        </w:rPr>
        <w:t>0</w:t>
      </w:r>
      <w:r w:rsidR="00D82048">
        <w:rPr>
          <w:rFonts w:ascii="华文仿宋" w:eastAsia="华文仿宋" w:hAnsi="华文仿宋" w:cs="Times New Roman"/>
        </w:rPr>
        <w:t>.5</w:t>
      </w:r>
      <w:r w:rsidR="00D82048">
        <w:rPr>
          <w:rFonts w:ascii="华文仿宋" w:eastAsia="华文仿宋" w:hAnsi="华文仿宋" w:cs="Times New Roman" w:hint="eastAsia"/>
        </w:rPr>
        <w:t>分</w:t>
      </w:r>
      <w:r w:rsidR="00393F19">
        <w:rPr>
          <w:rFonts w:ascii="华文仿宋" w:eastAsia="华文仿宋" w:hAnsi="华文仿宋" w:cs="Times New Roman" w:hint="eastAsia"/>
        </w:rPr>
        <w:t>）</w:t>
      </w:r>
    </w:p>
    <w:p w14:paraId="0C4CB682" w14:textId="0284DAE2" w:rsidR="004D7B7C" w:rsidRDefault="004D7B7C" w:rsidP="004D7B7C">
      <w:pPr>
        <w:pStyle w:val="a5"/>
        <w:ind w:left="1680" w:firstLineChars="0" w:firstLine="0"/>
        <w:rPr>
          <w:rFonts w:ascii="华文仿宋" w:eastAsia="华文仿宋" w:hAnsi="华文仿宋" w:cs="Times New Roman"/>
        </w:rPr>
      </w:pPr>
      <w:r>
        <w:rPr>
          <w:rFonts w:ascii="华文仿宋" w:eastAsia="华文仿宋" w:hAnsi="华文仿宋" w:cs="Times New Roman" w:hint="eastAsia"/>
        </w:rPr>
        <w:t>例如，缺少艺术家ID：1</w:t>
      </w:r>
      <w:r>
        <w:rPr>
          <w:rFonts w:ascii="华文仿宋" w:eastAsia="华文仿宋" w:hAnsi="华文仿宋" w:cs="Times New Roman"/>
        </w:rPr>
        <w:t>00</w:t>
      </w:r>
      <w:r>
        <w:rPr>
          <w:rFonts w:ascii="华文仿宋" w:eastAsia="华文仿宋" w:hAnsi="华文仿宋" w:cs="Times New Roman" w:hint="eastAsia"/>
        </w:rPr>
        <w:t>条</w:t>
      </w:r>
    </w:p>
    <w:p w14:paraId="091F76EE" w14:textId="55BC3872" w:rsidR="003D3152" w:rsidRPr="00E35186" w:rsidRDefault="004D39E2" w:rsidP="00495BD5">
      <w:pPr>
        <w:pStyle w:val="a5"/>
        <w:numPr>
          <w:ilvl w:val="1"/>
          <w:numId w:val="12"/>
        </w:numPr>
        <w:ind w:firstLineChars="0"/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 w:hint="eastAsia"/>
        </w:rPr>
        <w:t>根据</w:t>
      </w:r>
      <w:r w:rsidRPr="00E35186">
        <w:rPr>
          <w:rFonts w:ascii="华文仿宋" w:eastAsia="华文仿宋" w:hAnsi="华文仿宋" w:cs="Times New Roman"/>
        </w:rPr>
        <w:t>artist_alias.txt</w:t>
      </w:r>
      <w:r w:rsidRPr="00E35186">
        <w:rPr>
          <w:rFonts w:ascii="华文仿宋" w:eastAsia="华文仿宋" w:hAnsi="华文仿宋" w:cs="Times New Roman" w:hint="eastAsia"/>
        </w:rPr>
        <w:t>的映射关系，将</w:t>
      </w:r>
      <w:r w:rsidRPr="00E35186">
        <w:rPr>
          <w:rFonts w:ascii="华文仿宋" w:eastAsia="华文仿宋" w:hAnsi="华文仿宋" w:cs="Times New Roman"/>
        </w:rPr>
        <w:t>user_artist_data.txt</w:t>
      </w:r>
      <w:r w:rsidR="004D20C5" w:rsidRPr="00E35186">
        <w:rPr>
          <w:rFonts w:ascii="华文仿宋" w:eastAsia="华文仿宋" w:hAnsi="华文仿宋" w:cs="Times New Roman" w:hint="eastAsia"/>
        </w:rPr>
        <w:t>进行更新。（</w:t>
      </w:r>
      <w:r w:rsidR="00D82048">
        <w:rPr>
          <w:rFonts w:ascii="华文仿宋" w:eastAsia="华文仿宋" w:hAnsi="华文仿宋" w:cs="Times New Roman" w:hint="eastAsia"/>
        </w:rPr>
        <w:t>0</w:t>
      </w:r>
      <w:r w:rsidR="00D82048">
        <w:rPr>
          <w:rFonts w:ascii="华文仿宋" w:eastAsia="华文仿宋" w:hAnsi="华文仿宋" w:cs="Times New Roman"/>
        </w:rPr>
        <w:t>.5</w:t>
      </w:r>
      <w:r w:rsidR="004D20C5" w:rsidRPr="00E35186">
        <w:rPr>
          <w:rFonts w:ascii="华文仿宋" w:eastAsia="华文仿宋" w:hAnsi="华文仿宋" w:cs="Times New Roman" w:hint="eastAsia"/>
        </w:rPr>
        <w:t>分）</w:t>
      </w:r>
    </w:p>
    <w:p w14:paraId="60BDFDF8" w14:textId="64C6F44A" w:rsidR="00014579" w:rsidRPr="00495BD5" w:rsidRDefault="00014579" w:rsidP="00495BD5">
      <w:pPr>
        <w:ind w:left="1680"/>
        <w:rPr>
          <w:rFonts w:ascii="华文仿宋" w:eastAsia="华文仿宋" w:hAnsi="华文仿宋" w:cs="Times New Roman"/>
        </w:rPr>
      </w:pPr>
    </w:p>
    <w:p w14:paraId="39EBA807" w14:textId="338E10B3" w:rsidR="00BA39FC" w:rsidRPr="00E35186" w:rsidRDefault="00E25691" w:rsidP="00495BD5">
      <w:pPr>
        <w:pStyle w:val="a5"/>
        <w:numPr>
          <w:ilvl w:val="0"/>
          <w:numId w:val="12"/>
        </w:numPr>
        <w:ind w:firstLineChars="0"/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 w:hint="eastAsia"/>
        </w:rPr>
        <w:t>统计</w:t>
      </w:r>
      <w:r w:rsidR="00E21C00" w:rsidRPr="00E35186">
        <w:rPr>
          <w:rFonts w:ascii="华文仿宋" w:eastAsia="华文仿宋" w:hAnsi="华文仿宋" w:cs="Times New Roman"/>
        </w:rPr>
        <w:t>播放</w:t>
      </w:r>
      <w:r w:rsidRPr="00E35186">
        <w:rPr>
          <w:rFonts w:ascii="华文仿宋" w:eastAsia="华文仿宋" w:hAnsi="华文仿宋" w:cs="Times New Roman" w:hint="eastAsia"/>
        </w:rPr>
        <w:t>量</w:t>
      </w:r>
      <w:r w:rsidR="00E21C00" w:rsidRPr="00E35186">
        <w:rPr>
          <w:rFonts w:ascii="华文仿宋" w:eastAsia="华文仿宋" w:hAnsi="华文仿宋" w:cs="Times New Roman"/>
        </w:rPr>
        <w:t>最</w:t>
      </w:r>
      <w:r w:rsidRPr="00E35186">
        <w:rPr>
          <w:rFonts w:ascii="华文仿宋" w:eastAsia="华文仿宋" w:hAnsi="华文仿宋" w:cs="Times New Roman" w:hint="eastAsia"/>
        </w:rPr>
        <w:t>高</w:t>
      </w:r>
      <w:r w:rsidR="00E21C00" w:rsidRPr="00E35186">
        <w:rPr>
          <w:rFonts w:ascii="华文仿宋" w:eastAsia="华文仿宋" w:hAnsi="华文仿宋" w:cs="Times New Roman"/>
        </w:rPr>
        <w:t>的</w:t>
      </w:r>
      <w:r w:rsidRPr="00E35186">
        <w:rPr>
          <w:rFonts w:ascii="华文仿宋" w:eastAsia="华文仿宋" w:hAnsi="华文仿宋" w:cs="Times New Roman" w:hint="eastAsia"/>
        </w:rPr>
        <w:t>3</w:t>
      </w:r>
      <w:r w:rsidR="00E21C00" w:rsidRPr="00E35186">
        <w:rPr>
          <w:rFonts w:ascii="华文仿宋" w:eastAsia="华文仿宋" w:hAnsi="华文仿宋" w:cs="Times New Roman"/>
        </w:rPr>
        <w:t>0名</w:t>
      </w:r>
      <w:r w:rsidRPr="00E35186">
        <w:rPr>
          <w:rFonts w:ascii="华文仿宋" w:eastAsia="华文仿宋" w:hAnsi="华文仿宋" w:cs="Times New Roman" w:hint="eastAsia"/>
        </w:rPr>
        <w:t>艺术家</w:t>
      </w:r>
      <w:r w:rsidR="00E21C00" w:rsidRPr="00E35186">
        <w:rPr>
          <w:rFonts w:ascii="华文仿宋" w:eastAsia="华文仿宋" w:hAnsi="华文仿宋" w:cs="Times New Roman"/>
        </w:rPr>
        <w:t>ID及其</w:t>
      </w:r>
      <w:r w:rsidRPr="00E35186">
        <w:rPr>
          <w:rFonts w:ascii="华文仿宋" w:eastAsia="华文仿宋" w:hAnsi="华文仿宋" w:cs="Times New Roman" w:hint="eastAsia"/>
        </w:rPr>
        <w:t>被</w:t>
      </w:r>
      <w:r w:rsidR="00E21C00" w:rsidRPr="00E35186">
        <w:rPr>
          <w:rFonts w:ascii="华文仿宋" w:eastAsia="华文仿宋" w:hAnsi="华文仿宋" w:cs="Times New Roman"/>
        </w:rPr>
        <w:t>播放总次数</w:t>
      </w:r>
      <w:r w:rsidR="00C47676" w:rsidRPr="00E35186">
        <w:rPr>
          <w:rFonts w:ascii="华文仿宋" w:eastAsia="华文仿宋" w:hAnsi="华文仿宋" w:cs="Times New Roman" w:hint="eastAsia"/>
        </w:rPr>
        <w:t>（</w:t>
      </w:r>
      <w:r w:rsidR="008E5D8A">
        <w:rPr>
          <w:rFonts w:ascii="华文仿宋" w:eastAsia="华文仿宋" w:hAnsi="华文仿宋" w:cs="Times New Roman" w:hint="eastAsia"/>
        </w:rPr>
        <w:t>0</w:t>
      </w:r>
      <w:r w:rsidR="008E5D8A">
        <w:rPr>
          <w:rFonts w:ascii="华文仿宋" w:eastAsia="华文仿宋" w:hAnsi="华文仿宋" w:cs="Times New Roman"/>
        </w:rPr>
        <w:t>.5</w:t>
      </w:r>
      <w:r w:rsidR="00C47676" w:rsidRPr="00E35186">
        <w:rPr>
          <w:rFonts w:ascii="华文仿宋" w:eastAsia="华文仿宋" w:hAnsi="华文仿宋" w:cs="Times New Roman" w:hint="eastAsia"/>
        </w:rPr>
        <w:t>分）</w:t>
      </w:r>
    </w:p>
    <w:p w14:paraId="211ED24F" w14:textId="77777777" w:rsidR="004D39E2" w:rsidRPr="00E35186" w:rsidRDefault="004D39E2" w:rsidP="00B06A2B">
      <w:pPr>
        <w:pStyle w:val="a5"/>
        <w:numPr>
          <w:ilvl w:val="1"/>
          <w:numId w:val="12"/>
        </w:numPr>
        <w:ind w:firstLineChars="0"/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 w:hint="eastAsia"/>
        </w:rPr>
        <w:t>按照播放次数降序输出。</w:t>
      </w:r>
    </w:p>
    <w:p w14:paraId="6C92521F" w14:textId="4B59CDBC" w:rsidR="004D39E2" w:rsidRPr="00E35186" w:rsidRDefault="004D39E2" w:rsidP="00B06A2B">
      <w:pPr>
        <w:pStyle w:val="a5"/>
        <w:numPr>
          <w:ilvl w:val="1"/>
          <w:numId w:val="12"/>
        </w:numPr>
        <w:ind w:firstLineChars="0"/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 w:hint="eastAsia"/>
        </w:rPr>
        <w:t>显示格式：序号，艺术家名字，总播放次数</w:t>
      </w:r>
    </w:p>
    <w:p w14:paraId="774ADAE0" w14:textId="75A55D55" w:rsidR="00BC09C9" w:rsidRDefault="00BC09C9" w:rsidP="00495BD5">
      <w:pPr>
        <w:pStyle w:val="a5"/>
        <w:numPr>
          <w:ilvl w:val="0"/>
          <w:numId w:val="12"/>
        </w:numPr>
        <w:ind w:firstLineChars="0"/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/>
        </w:rPr>
        <w:t>基于</w:t>
      </w:r>
      <w:r w:rsidR="00E31B7B" w:rsidRPr="00E35186">
        <w:rPr>
          <w:rFonts w:ascii="华文仿宋" w:eastAsia="华文仿宋" w:hAnsi="华文仿宋" w:cs="Times New Roman"/>
        </w:rPr>
        <w:t>讲义中</w:t>
      </w:r>
      <w:r w:rsidRPr="00E35186">
        <w:rPr>
          <w:rFonts w:ascii="华文仿宋" w:eastAsia="华文仿宋" w:hAnsi="华文仿宋" w:cs="Times New Roman"/>
        </w:rPr>
        <w:t>UV分解</w:t>
      </w:r>
      <w:r w:rsidR="00E31B7B" w:rsidRPr="00E35186">
        <w:rPr>
          <w:rFonts w:ascii="华文仿宋" w:eastAsia="华文仿宋" w:hAnsi="华文仿宋" w:cs="Times New Roman"/>
        </w:rPr>
        <w:t>方法</w:t>
      </w:r>
      <w:r w:rsidR="0023204B">
        <w:rPr>
          <w:rFonts w:ascii="华文仿宋" w:eastAsia="华文仿宋" w:hAnsi="华文仿宋" w:cs="Times New Roman" w:hint="eastAsia"/>
        </w:rPr>
        <w:t>编码实现算法，画出每次迭代的误差平方和曲线。</w:t>
      </w:r>
      <w:r w:rsidR="00BB26F3">
        <w:rPr>
          <w:rFonts w:ascii="华文仿宋" w:eastAsia="华文仿宋" w:hAnsi="华文仿宋" w:cs="Times New Roman" w:hint="eastAsia"/>
        </w:rPr>
        <w:t>（1</w:t>
      </w:r>
      <w:r w:rsidR="00A67D13">
        <w:rPr>
          <w:rFonts w:ascii="华文仿宋" w:eastAsia="华文仿宋" w:hAnsi="华文仿宋" w:cs="Times New Roman"/>
        </w:rPr>
        <w:t>.</w:t>
      </w:r>
      <w:r w:rsidR="007E46CE">
        <w:rPr>
          <w:rFonts w:ascii="华文仿宋" w:eastAsia="华文仿宋" w:hAnsi="华文仿宋" w:cs="Times New Roman" w:hint="eastAsia"/>
        </w:rPr>
        <w:t>5</w:t>
      </w:r>
      <w:r w:rsidR="00BB26F3">
        <w:rPr>
          <w:rFonts w:ascii="华文仿宋" w:eastAsia="华文仿宋" w:hAnsi="华文仿宋" w:cs="Times New Roman" w:hint="eastAsia"/>
        </w:rPr>
        <w:t>分）</w:t>
      </w:r>
    </w:p>
    <w:p w14:paraId="0DBBC6A7" w14:textId="3B8DBEDF" w:rsidR="00BC09C9" w:rsidRDefault="004F5E5C" w:rsidP="00495BD5">
      <w:pPr>
        <w:pStyle w:val="a5"/>
        <w:numPr>
          <w:ilvl w:val="0"/>
          <w:numId w:val="12"/>
        </w:numPr>
        <w:ind w:firstLineChars="0"/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/>
        </w:rPr>
        <w:t>采用梯度下降法</w:t>
      </w:r>
      <w:r w:rsidR="0086143D">
        <w:rPr>
          <w:rFonts w:ascii="华文仿宋" w:eastAsia="华文仿宋" w:hAnsi="华文仿宋" w:cs="Times New Roman" w:hint="eastAsia"/>
        </w:rPr>
        <w:t>提高</w:t>
      </w:r>
      <w:bookmarkStart w:id="2" w:name="_GoBack"/>
      <w:bookmarkEnd w:id="2"/>
      <w:r w:rsidR="00E31B7B" w:rsidRPr="00E35186">
        <w:rPr>
          <w:rFonts w:ascii="华文仿宋" w:eastAsia="华文仿宋" w:hAnsi="华文仿宋" w:cs="Times New Roman"/>
        </w:rPr>
        <w:t>上述</w:t>
      </w:r>
      <w:r w:rsidR="00BC09C9" w:rsidRPr="00E35186">
        <w:rPr>
          <w:rFonts w:ascii="华文仿宋" w:eastAsia="华文仿宋" w:hAnsi="华文仿宋" w:cs="Times New Roman"/>
        </w:rPr>
        <w:t>UV分解方法效率，</w:t>
      </w:r>
      <w:r>
        <w:rPr>
          <w:rFonts w:ascii="华文仿宋" w:eastAsia="华文仿宋" w:hAnsi="华文仿宋" w:cs="Times New Roman" w:hint="eastAsia"/>
        </w:rPr>
        <w:t>从程序收敛速度和误差曲线下降趋势对比讲义中的方法</w:t>
      </w:r>
      <w:r w:rsidR="00E42494">
        <w:rPr>
          <w:rFonts w:ascii="华文仿宋" w:eastAsia="华文仿宋" w:hAnsi="华文仿宋" w:cs="Times New Roman" w:hint="eastAsia"/>
        </w:rPr>
        <w:t>（</w:t>
      </w:r>
      <w:r w:rsidR="007E46CE">
        <w:rPr>
          <w:rFonts w:ascii="华文仿宋" w:eastAsia="华文仿宋" w:hAnsi="华文仿宋" w:cs="Times New Roman"/>
        </w:rPr>
        <w:t>2</w:t>
      </w:r>
      <w:r w:rsidR="00E42494">
        <w:rPr>
          <w:rFonts w:ascii="华文仿宋" w:eastAsia="华文仿宋" w:hAnsi="华文仿宋" w:cs="Times New Roman" w:hint="eastAsia"/>
        </w:rPr>
        <w:t>分）</w:t>
      </w:r>
    </w:p>
    <w:p w14:paraId="38764A8C" w14:textId="781326A4" w:rsidR="00D504E2" w:rsidRPr="00D504E2" w:rsidRDefault="00D504E2" w:rsidP="00D504E2">
      <w:pPr>
        <w:pStyle w:val="3"/>
        <w:numPr>
          <w:ilvl w:val="0"/>
          <w:numId w:val="10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实验报告（5分）</w:t>
      </w:r>
    </w:p>
    <w:p w14:paraId="69891852" w14:textId="6A40677D" w:rsidR="0082252F" w:rsidRPr="00E35186" w:rsidRDefault="00BC09C9" w:rsidP="00141F92">
      <w:pPr>
        <w:pStyle w:val="2"/>
        <w:numPr>
          <w:ilvl w:val="0"/>
          <w:numId w:val="7"/>
        </w:numPr>
        <w:rPr>
          <w:rFonts w:ascii="华文仿宋" w:eastAsia="华文仿宋" w:hAnsi="华文仿宋" w:cs="Times New Roman"/>
        </w:rPr>
      </w:pPr>
      <w:r w:rsidRPr="00E35186">
        <w:rPr>
          <w:rFonts w:ascii="华文仿宋" w:eastAsia="华文仿宋" w:hAnsi="华文仿宋" w:cs="Times New Roman"/>
        </w:rPr>
        <w:t>评分标准：</w:t>
      </w:r>
    </w:p>
    <w:p w14:paraId="4BD1C927" w14:textId="54A5B6D2" w:rsidR="00141F92" w:rsidRDefault="00141F92" w:rsidP="00141F92">
      <w:pPr>
        <w:pStyle w:val="a5"/>
        <w:numPr>
          <w:ilvl w:val="0"/>
          <w:numId w:val="11"/>
        </w:numPr>
        <w:ind w:firstLineChars="0"/>
        <w:rPr>
          <w:rFonts w:ascii="华文仿宋" w:eastAsia="华文仿宋" w:hAnsi="华文仿宋" w:cs="Times New Roman"/>
        </w:rPr>
      </w:pPr>
      <w:r w:rsidRPr="00141F92">
        <w:rPr>
          <w:rFonts w:ascii="华文仿宋" w:eastAsia="华文仿宋" w:hAnsi="华文仿宋" w:cs="Times New Roman"/>
        </w:rPr>
        <w:t>1人1组独立完成。</w:t>
      </w:r>
    </w:p>
    <w:p w14:paraId="5EC0D1E9" w14:textId="77777777" w:rsidR="00E3188C" w:rsidRPr="00E3188C" w:rsidRDefault="00E3188C" w:rsidP="00E3188C">
      <w:pPr>
        <w:pStyle w:val="a5"/>
        <w:numPr>
          <w:ilvl w:val="0"/>
          <w:numId w:val="11"/>
        </w:numPr>
        <w:ind w:firstLineChars="0"/>
        <w:rPr>
          <w:rFonts w:ascii="华文仿宋" w:eastAsia="华文仿宋" w:hAnsi="华文仿宋" w:cs="Times New Roman"/>
        </w:rPr>
      </w:pPr>
      <w:r w:rsidRPr="00E3188C">
        <w:rPr>
          <w:rFonts w:ascii="华文仿宋" w:eastAsia="华文仿宋" w:hAnsi="华文仿宋" w:cs="Times New Roman" w:hint="eastAsia"/>
        </w:rPr>
        <w:lastRenderedPageBreak/>
        <w:t>实验代码完整实现上述每个步骤要求，验收时可以正常运行，能够解释代码的细节原理，</w:t>
      </w:r>
      <w:proofErr w:type="gramStart"/>
      <w:r w:rsidRPr="00E3188C">
        <w:rPr>
          <w:rFonts w:ascii="华文仿宋" w:eastAsia="华文仿宋" w:hAnsi="华文仿宋" w:cs="Times New Roman" w:hint="eastAsia"/>
        </w:rPr>
        <w:t>不</w:t>
      </w:r>
      <w:proofErr w:type="gramEnd"/>
      <w:r w:rsidRPr="00E3188C">
        <w:rPr>
          <w:rFonts w:ascii="华文仿宋" w:eastAsia="华文仿宋" w:hAnsi="华文仿宋" w:cs="Times New Roman" w:hint="eastAsia"/>
        </w:rPr>
        <w:t>与其他人雷同，代码实际运行结果与实验报告相符。</w:t>
      </w:r>
    </w:p>
    <w:p w14:paraId="2641BD79" w14:textId="77777777" w:rsidR="00E3188C" w:rsidRPr="00E3188C" w:rsidRDefault="00E3188C" w:rsidP="00E3188C">
      <w:pPr>
        <w:pStyle w:val="a5"/>
        <w:numPr>
          <w:ilvl w:val="0"/>
          <w:numId w:val="11"/>
        </w:numPr>
        <w:ind w:firstLineChars="0"/>
        <w:rPr>
          <w:rFonts w:ascii="华文仿宋" w:eastAsia="华文仿宋" w:hAnsi="华文仿宋" w:cs="Times New Roman"/>
        </w:rPr>
      </w:pPr>
      <w:r w:rsidRPr="00E3188C">
        <w:rPr>
          <w:rFonts w:ascii="华文仿宋" w:eastAsia="华文仿宋" w:hAnsi="华文仿宋" w:cs="Times New Roman" w:hint="eastAsia"/>
        </w:rPr>
        <w:t>实验报告记录每个步骤的详细实现过程，实验结果展示清晰合理，文字格式规范。</w:t>
      </w:r>
    </w:p>
    <w:p w14:paraId="430E9F07" w14:textId="77777777" w:rsidR="00E3188C" w:rsidRPr="00E3188C" w:rsidRDefault="00E3188C" w:rsidP="00E3188C">
      <w:pPr>
        <w:pStyle w:val="a5"/>
        <w:numPr>
          <w:ilvl w:val="0"/>
          <w:numId w:val="11"/>
        </w:numPr>
        <w:ind w:firstLineChars="0"/>
        <w:rPr>
          <w:rFonts w:ascii="华文仿宋" w:eastAsia="华文仿宋" w:hAnsi="华文仿宋" w:cs="Times New Roman"/>
        </w:rPr>
      </w:pPr>
      <w:r w:rsidRPr="00E3188C">
        <w:rPr>
          <w:rFonts w:ascii="华文仿宋" w:eastAsia="华文仿宋" w:hAnsi="华文仿宋" w:cs="Times New Roman" w:hint="eastAsia"/>
        </w:rPr>
        <w:t>最终提交可运行的代码和实验报告。</w:t>
      </w:r>
    </w:p>
    <w:p w14:paraId="22F7A1BE" w14:textId="21ADB9F6" w:rsidR="00E3188C" w:rsidRPr="00E3188C" w:rsidRDefault="00E3188C" w:rsidP="00E3188C">
      <w:pPr>
        <w:pStyle w:val="a5"/>
        <w:numPr>
          <w:ilvl w:val="0"/>
          <w:numId w:val="11"/>
        </w:numPr>
        <w:ind w:firstLineChars="0"/>
        <w:rPr>
          <w:rFonts w:ascii="华文仿宋" w:eastAsia="华文仿宋" w:hAnsi="华文仿宋" w:cs="Times New Roman"/>
        </w:rPr>
      </w:pPr>
      <w:r w:rsidRPr="00E3188C">
        <w:rPr>
          <w:rFonts w:ascii="华文仿宋" w:eastAsia="华文仿宋" w:hAnsi="华文仿宋" w:cs="Times New Roman" w:hint="eastAsia"/>
        </w:rPr>
        <w:t>实验报告文件名规范：</w:t>
      </w:r>
      <w:r w:rsidRPr="0051488E">
        <w:rPr>
          <w:rFonts w:ascii="华文仿宋" w:eastAsia="华文仿宋" w:hAnsi="华文仿宋" w:cs="Times New Roman" w:hint="eastAsia"/>
          <w:b/>
        </w:rPr>
        <w:t>姓名</w:t>
      </w:r>
      <w:r w:rsidRPr="0051488E">
        <w:rPr>
          <w:rFonts w:ascii="华文仿宋" w:eastAsia="华文仿宋" w:hAnsi="华文仿宋" w:cs="Times New Roman"/>
          <w:b/>
        </w:rPr>
        <w:t>-学号-实验</w:t>
      </w:r>
      <w:r w:rsidR="00285600">
        <w:rPr>
          <w:rFonts w:ascii="华文仿宋" w:eastAsia="华文仿宋" w:hAnsi="华文仿宋" w:cs="Times New Roman"/>
          <w:b/>
        </w:rPr>
        <w:t>3</w:t>
      </w:r>
      <w:r w:rsidRPr="00E3188C">
        <w:rPr>
          <w:rFonts w:ascii="华文仿宋" w:eastAsia="华文仿宋" w:hAnsi="华文仿宋" w:cs="Times New Roman"/>
        </w:rPr>
        <w:t>.docx/pdf</w:t>
      </w:r>
    </w:p>
    <w:p w14:paraId="1104B378" w14:textId="15CE1000" w:rsidR="00E3188C" w:rsidRPr="00E3188C" w:rsidRDefault="00E3188C" w:rsidP="00E3188C">
      <w:pPr>
        <w:pStyle w:val="a5"/>
        <w:numPr>
          <w:ilvl w:val="0"/>
          <w:numId w:val="11"/>
        </w:numPr>
        <w:ind w:firstLineChars="0"/>
        <w:rPr>
          <w:rFonts w:ascii="华文仿宋" w:eastAsia="华文仿宋" w:hAnsi="华文仿宋" w:cs="Times New Roman"/>
        </w:rPr>
      </w:pPr>
      <w:r w:rsidRPr="00E3188C">
        <w:rPr>
          <w:rFonts w:ascii="华文仿宋" w:eastAsia="华文仿宋" w:hAnsi="华文仿宋" w:cs="Times New Roman" w:hint="eastAsia"/>
        </w:rPr>
        <w:t>代码压缩文件命名格式：</w:t>
      </w:r>
      <w:r w:rsidRPr="0051488E">
        <w:rPr>
          <w:rFonts w:ascii="华文仿宋" w:eastAsia="华文仿宋" w:hAnsi="华文仿宋" w:cs="Times New Roman" w:hint="eastAsia"/>
          <w:b/>
        </w:rPr>
        <w:t>姓名</w:t>
      </w:r>
      <w:r w:rsidRPr="0051488E">
        <w:rPr>
          <w:rFonts w:ascii="华文仿宋" w:eastAsia="华文仿宋" w:hAnsi="华文仿宋" w:cs="Times New Roman"/>
          <w:b/>
        </w:rPr>
        <w:t>-学号-实验</w:t>
      </w:r>
      <w:r w:rsidR="00285600">
        <w:rPr>
          <w:rFonts w:ascii="华文仿宋" w:eastAsia="华文仿宋" w:hAnsi="华文仿宋" w:cs="Times New Roman"/>
          <w:b/>
        </w:rPr>
        <w:t>3</w:t>
      </w:r>
      <w:r w:rsidRPr="0051488E">
        <w:rPr>
          <w:rFonts w:ascii="华文仿宋" w:eastAsia="华文仿宋" w:hAnsi="华文仿宋" w:cs="Times New Roman"/>
          <w:b/>
        </w:rPr>
        <w:t>代码</w:t>
      </w:r>
      <w:r w:rsidRPr="00E3188C">
        <w:rPr>
          <w:rFonts w:ascii="华文仿宋" w:eastAsia="华文仿宋" w:hAnsi="华文仿宋" w:cs="Times New Roman"/>
        </w:rPr>
        <w:t>.zip</w:t>
      </w:r>
    </w:p>
    <w:sectPr w:rsidR="00E3188C" w:rsidRPr="00E3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28A"/>
    <w:multiLevelType w:val="hybridMultilevel"/>
    <w:tmpl w:val="4106D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210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58F6774"/>
    <w:multiLevelType w:val="hybridMultilevel"/>
    <w:tmpl w:val="4E906906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" w15:restartNumberingAfterBreak="0">
    <w:nsid w:val="13EC0879"/>
    <w:multiLevelType w:val="hybridMultilevel"/>
    <w:tmpl w:val="CCDA8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75741"/>
    <w:multiLevelType w:val="hybridMultilevel"/>
    <w:tmpl w:val="C942777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26F2A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7923985"/>
    <w:multiLevelType w:val="hybridMultilevel"/>
    <w:tmpl w:val="DCCC3714"/>
    <w:lvl w:ilvl="0" w:tplc="79AAF6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435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CCE5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2DE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AEF5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8FF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846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24B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7EFB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F24FD"/>
    <w:multiLevelType w:val="hybridMultilevel"/>
    <w:tmpl w:val="60ECA3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B33D41"/>
    <w:multiLevelType w:val="hybridMultilevel"/>
    <w:tmpl w:val="732E50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AF2AE1"/>
    <w:multiLevelType w:val="hybridMultilevel"/>
    <w:tmpl w:val="59DA844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58E4D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B216ABA"/>
    <w:multiLevelType w:val="hybridMultilevel"/>
    <w:tmpl w:val="51020FD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3"/>
  </w:num>
  <w:num w:numId="8">
    <w:abstractNumId w:val="11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19"/>
    <w:rsid w:val="00014579"/>
    <w:rsid w:val="00060FAA"/>
    <w:rsid w:val="000A272E"/>
    <w:rsid w:val="000D2788"/>
    <w:rsid w:val="00102C49"/>
    <w:rsid w:val="00120D03"/>
    <w:rsid w:val="00141F92"/>
    <w:rsid w:val="00183B50"/>
    <w:rsid w:val="001B52D6"/>
    <w:rsid w:val="001E1DF0"/>
    <w:rsid w:val="0023204B"/>
    <w:rsid w:val="0026671D"/>
    <w:rsid w:val="00285600"/>
    <w:rsid w:val="002D70E8"/>
    <w:rsid w:val="00317A1B"/>
    <w:rsid w:val="003366A2"/>
    <w:rsid w:val="003867FC"/>
    <w:rsid w:val="00393F19"/>
    <w:rsid w:val="003D2F86"/>
    <w:rsid w:val="003D3152"/>
    <w:rsid w:val="00495BD5"/>
    <w:rsid w:val="004D20C5"/>
    <w:rsid w:val="004D39E2"/>
    <w:rsid w:val="004D7B7C"/>
    <w:rsid w:val="004F5E5C"/>
    <w:rsid w:val="0051488E"/>
    <w:rsid w:val="005549AB"/>
    <w:rsid w:val="005E7295"/>
    <w:rsid w:val="00654107"/>
    <w:rsid w:val="00694EED"/>
    <w:rsid w:val="006D5F97"/>
    <w:rsid w:val="007527AA"/>
    <w:rsid w:val="007E46CE"/>
    <w:rsid w:val="00801B38"/>
    <w:rsid w:val="0081407F"/>
    <w:rsid w:val="00820F19"/>
    <w:rsid w:val="0082252F"/>
    <w:rsid w:val="0086143D"/>
    <w:rsid w:val="00863318"/>
    <w:rsid w:val="008C762E"/>
    <w:rsid w:val="008E5D8A"/>
    <w:rsid w:val="0094589F"/>
    <w:rsid w:val="00A5097A"/>
    <w:rsid w:val="00A530F3"/>
    <w:rsid w:val="00A67D13"/>
    <w:rsid w:val="00AB57F0"/>
    <w:rsid w:val="00AC448B"/>
    <w:rsid w:val="00AF4BBA"/>
    <w:rsid w:val="00B06A2B"/>
    <w:rsid w:val="00B54F49"/>
    <w:rsid w:val="00B55EC6"/>
    <w:rsid w:val="00BA39FC"/>
    <w:rsid w:val="00BB26F3"/>
    <w:rsid w:val="00BC03C0"/>
    <w:rsid w:val="00BC09C9"/>
    <w:rsid w:val="00BC2F88"/>
    <w:rsid w:val="00BD37AC"/>
    <w:rsid w:val="00BE75F9"/>
    <w:rsid w:val="00C11C6C"/>
    <w:rsid w:val="00C47676"/>
    <w:rsid w:val="00D504E2"/>
    <w:rsid w:val="00D80DFB"/>
    <w:rsid w:val="00D82048"/>
    <w:rsid w:val="00DD2FD8"/>
    <w:rsid w:val="00E04880"/>
    <w:rsid w:val="00E21C00"/>
    <w:rsid w:val="00E25691"/>
    <w:rsid w:val="00E3188C"/>
    <w:rsid w:val="00E31B7B"/>
    <w:rsid w:val="00E35186"/>
    <w:rsid w:val="00E362A2"/>
    <w:rsid w:val="00E42494"/>
    <w:rsid w:val="00EA39D4"/>
    <w:rsid w:val="00EF02BE"/>
    <w:rsid w:val="00FC0E60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827F"/>
  <w15:chartTrackingRefBased/>
  <w15:docId w15:val="{3DDB8709-E39D-40A3-AA44-B6F4A5E9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97A"/>
    <w:pPr>
      <w:keepNext/>
      <w:keepLines/>
      <w:spacing w:before="340" w:after="330" w:line="578" w:lineRule="auto"/>
      <w:outlineLvl w:val="0"/>
    </w:pPr>
    <w:rPr>
      <w:rFonts w:eastAsia="华文仿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2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2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27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D27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03C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09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5097A"/>
    <w:rPr>
      <w:rFonts w:eastAsia="华文仿宋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6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4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5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Nova</cp:lastModifiedBy>
  <cp:revision>49</cp:revision>
  <dcterms:created xsi:type="dcterms:W3CDTF">2023-10-04T12:03:00Z</dcterms:created>
  <dcterms:modified xsi:type="dcterms:W3CDTF">2025-04-02T00:40:00Z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20250401</vt:lpwstr>
  </property>
</Properties>
</file>