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649C1CDB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4707C0">
        <w:rPr>
          <w:sz w:val="40"/>
          <w:szCs w:val="48"/>
        </w:rPr>
        <w:t>5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4707C0">
        <w:rPr>
          <w:sz w:val="40"/>
          <w:szCs w:val="48"/>
        </w:rPr>
        <w:t>1</w:t>
      </w:r>
    </w:p>
    <w:p w14:paraId="22690704" w14:textId="4A91ACC8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5C9D1E19" w14:textId="77777777" w:rsidR="004707C0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4707C0">
        <w:rPr>
          <w:rFonts w:hint="eastAsia"/>
          <w:sz w:val="24"/>
          <w:szCs w:val="32"/>
        </w:rPr>
        <w:t>ループバックアドレスを用いる利点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707C0" w14:paraId="0E81CEA3" w14:textId="77777777" w:rsidTr="00A85967">
        <w:trPr>
          <w:trHeight w:val="510"/>
        </w:trPr>
        <w:tc>
          <w:tcPr>
            <w:tcW w:w="510" w:type="dxa"/>
          </w:tcPr>
          <w:p w14:paraId="129899E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54C6D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D58C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24DF3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3D53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67541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12616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2FA53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18E3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1A858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217BC48F" w14:textId="77777777" w:rsidTr="00A85967">
        <w:trPr>
          <w:trHeight w:val="510"/>
        </w:trPr>
        <w:tc>
          <w:tcPr>
            <w:tcW w:w="510" w:type="dxa"/>
          </w:tcPr>
          <w:p w14:paraId="24E0EBF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9A877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0C47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8E881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069E6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F8F33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98997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370E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4FE4A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03A91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8A36D7B" w14:textId="76ACC20B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5A10D259" w14:textId="5262850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F1BB35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8FDCFA6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229697A" w14:textId="7CE4CF59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4707C0">
        <w:rPr>
          <w:rFonts w:hint="eastAsia"/>
          <w:sz w:val="24"/>
          <w:szCs w:val="32"/>
        </w:rPr>
        <w:t>使用出来ないAP通信の特徴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E2132" w14:paraId="75F2F752" w14:textId="77777777" w:rsidTr="00A85967">
        <w:trPr>
          <w:trHeight w:val="510"/>
        </w:trPr>
        <w:tc>
          <w:tcPr>
            <w:tcW w:w="510" w:type="dxa"/>
          </w:tcPr>
          <w:p w14:paraId="69C05B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849E65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D3353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6DE8E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4BA8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25088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47544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365DA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74638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4DAD02" w14:textId="77777777" w:rsidR="002E2132" w:rsidRDefault="002E2132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46FC60E1" w14:textId="77777777" w:rsidTr="00A85967">
        <w:trPr>
          <w:trHeight w:val="510"/>
        </w:trPr>
        <w:tc>
          <w:tcPr>
            <w:tcW w:w="510" w:type="dxa"/>
          </w:tcPr>
          <w:p w14:paraId="3D39F53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24F9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5698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DD661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610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A48A8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62DFB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2E442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A6F7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3825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962CE5" w14:textId="2303C1AA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6793E16D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783AC2BF" w14:textId="77777777" w:rsidR="002E2132" w:rsidRDefault="002E2132" w:rsidP="007F79E3">
      <w:pPr>
        <w:tabs>
          <w:tab w:val="left" w:pos="426"/>
        </w:tabs>
        <w:rPr>
          <w:sz w:val="24"/>
          <w:szCs w:val="32"/>
        </w:rPr>
      </w:pPr>
    </w:p>
    <w:p w14:paraId="431A85E0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60278102" w14:textId="187E5F4E" w:rsidR="00327A5B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(3) IP</w:t>
      </w:r>
      <w:r>
        <w:rPr>
          <w:rFonts w:hint="eastAsia"/>
          <w:sz w:val="24"/>
          <w:szCs w:val="32"/>
        </w:rPr>
        <w:t>アドレス：</w:t>
      </w:r>
    </w:p>
    <w:p w14:paraId="431AEDA1" w14:textId="7B1B1F76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2501392F" w14:textId="4D20655F" w:rsidR="004707C0" w:rsidRDefault="004707C0" w:rsidP="004707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ポート番号：</w:t>
      </w:r>
    </w:p>
    <w:p w14:paraId="6EDDD5F6" w14:textId="4F662026" w:rsidR="004707C0" w:rsidRDefault="004707C0" w:rsidP="004707C0">
      <w:pPr>
        <w:tabs>
          <w:tab w:val="left" w:pos="426"/>
        </w:tabs>
        <w:rPr>
          <w:sz w:val="24"/>
          <w:szCs w:val="32"/>
        </w:rPr>
      </w:pPr>
    </w:p>
    <w:p w14:paraId="1BEC2D4B" w14:textId="02ED10D9" w:rsidR="004707C0" w:rsidRDefault="004707C0" w:rsidP="004707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TCPコネクション：</w:t>
      </w:r>
    </w:p>
    <w:p w14:paraId="5BAC041C" w14:textId="7126979D" w:rsidR="004707C0" w:rsidRDefault="004707C0" w:rsidP="004707C0">
      <w:pPr>
        <w:tabs>
          <w:tab w:val="left" w:pos="426"/>
        </w:tabs>
        <w:rPr>
          <w:sz w:val="24"/>
          <w:szCs w:val="32"/>
        </w:rPr>
      </w:pPr>
    </w:p>
    <w:p w14:paraId="70935306" w14:textId="1124F39B" w:rsidR="004707C0" w:rsidRDefault="004707C0" w:rsidP="004707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TCPコネクション：</w:t>
      </w:r>
    </w:p>
    <w:p w14:paraId="51A24B30" w14:textId="5A2B4E06" w:rsidR="004707C0" w:rsidRDefault="004707C0" w:rsidP="004707C0">
      <w:pPr>
        <w:tabs>
          <w:tab w:val="left" w:pos="426"/>
        </w:tabs>
        <w:rPr>
          <w:sz w:val="24"/>
          <w:szCs w:val="32"/>
        </w:rPr>
      </w:pPr>
    </w:p>
    <w:p w14:paraId="4088CAC2" w14:textId="77777777" w:rsidR="004707C0" w:rsidRDefault="004707C0" w:rsidP="004707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設定の目的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707C0" w14:paraId="214EAECA" w14:textId="77777777" w:rsidTr="00A85967">
        <w:trPr>
          <w:trHeight w:val="510"/>
        </w:trPr>
        <w:tc>
          <w:tcPr>
            <w:tcW w:w="510" w:type="dxa"/>
          </w:tcPr>
          <w:p w14:paraId="5AD741F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0A0071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BF978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459B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9305F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7D26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30A4A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A24B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040B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FDFE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7AC2F2F8" w14:textId="77777777" w:rsidTr="00A85967">
        <w:trPr>
          <w:trHeight w:val="510"/>
        </w:trPr>
        <w:tc>
          <w:tcPr>
            <w:tcW w:w="510" w:type="dxa"/>
          </w:tcPr>
          <w:p w14:paraId="6294427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C79DB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FA22F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1C1B1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85ED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6BCA0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33547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3C9A8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01B89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142B0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31ED72F8" w14:textId="77777777" w:rsidTr="00A85967">
        <w:trPr>
          <w:trHeight w:val="510"/>
        </w:trPr>
        <w:tc>
          <w:tcPr>
            <w:tcW w:w="510" w:type="dxa"/>
          </w:tcPr>
          <w:p w14:paraId="05DAB2F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11078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5B60D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9E45C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E70BC7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BBA52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B135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2ED5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B7130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6265F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A5D1100" w14:textId="1CF6BBA1" w:rsidR="004707C0" w:rsidRDefault="004707C0" w:rsidP="004707C0">
      <w:pPr>
        <w:tabs>
          <w:tab w:val="left" w:pos="426"/>
        </w:tabs>
        <w:rPr>
          <w:sz w:val="24"/>
          <w:szCs w:val="32"/>
        </w:rPr>
      </w:pPr>
    </w:p>
    <w:p w14:paraId="4FBF6A72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733EAB58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2AA32E52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7248F5C5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2D3EDCD5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32690280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9646EA6" w14:textId="5FAAB184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4D4FB281" w14:textId="244DC296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[オ</w:t>
      </w:r>
      <w:r>
        <w:rPr>
          <w:sz w:val="24"/>
          <w:szCs w:val="32"/>
        </w:rPr>
        <w:t>]</w:t>
      </w:r>
    </w:p>
    <w:p w14:paraId="16303CF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07F4FBF8" w14:textId="64679E19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[カ</w:t>
      </w:r>
      <w:r>
        <w:rPr>
          <w:sz w:val="24"/>
          <w:szCs w:val="32"/>
        </w:rPr>
        <w:t>]</w:t>
      </w:r>
    </w:p>
    <w:p w14:paraId="42A8066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5F073558" w14:textId="022537C7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[キ</w:t>
      </w:r>
      <w:r>
        <w:rPr>
          <w:sz w:val="24"/>
          <w:szCs w:val="32"/>
        </w:rPr>
        <w:t>]</w:t>
      </w:r>
    </w:p>
    <w:p w14:paraId="4D3BFC4A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730CA674" w14:textId="366C9E47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[ク</w:t>
      </w:r>
      <w:r>
        <w:rPr>
          <w:sz w:val="24"/>
          <w:szCs w:val="32"/>
        </w:rPr>
        <w:t>]</w:t>
      </w:r>
    </w:p>
    <w:p w14:paraId="7968FCF6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3C62798B" w14:textId="09C8205A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[ケ</w:t>
      </w:r>
      <w:r>
        <w:rPr>
          <w:sz w:val="24"/>
          <w:szCs w:val="32"/>
        </w:rPr>
        <w:t>]</w:t>
      </w:r>
    </w:p>
    <w:p w14:paraId="27749742" w14:textId="5B9EB4FE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0A191CCF" w14:textId="7B708286" w:rsidR="00327A5B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4707C0">
        <w:rPr>
          <w:rFonts w:hint="eastAsia"/>
          <w:sz w:val="24"/>
          <w:szCs w:val="32"/>
        </w:rPr>
        <w:t>下線④の情報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27A5B" w14:paraId="4C2564F6" w14:textId="77777777" w:rsidTr="00A85967">
        <w:trPr>
          <w:trHeight w:val="510"/>
        </w:trPr>
        <w:tc>
          <w:tcPr>
            <w:tcW w:w="510" w:type="dxa"/>
          </w:tcPr>
          <w:p w14:paraId="0072EBB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C9C65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BB36D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AF5980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097BE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36F8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9D492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9CD91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41A22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F64E4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27A5B" w14:paraId="3746B9F1" w14:textId="77777777" w:rsidTr="00A85967">
        <w:trPr>
          <w:trHeight w:val="510"/>
        </w:trPr>
        <w:tc>
          <w:tcPr>
            <w:tcW w:w="510" w:type="dxa"/>
          </w:tcPr>
          <w:p w14:paraId="519F1E89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3608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C3247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A1AFF3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7D52B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E9AEE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E8D845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BDB9EA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9220BF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FF17F4" w14:textId="77777777" w:rsidR="00327A5B" w:rsidRDefault="00327A5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9611CE8" w14:textId="2EE45EE4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09D7BD15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1A9DFE2A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4EDCF766" w14:textId="77777777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6AB57822" w14:textId="77777777" w:rsidR="004707C0" w:rsidRDefault="00327A5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4707C0">
        <w:rPr>
          <w:sz w:val="24"/>
          <w:szCs w:val="32"/>
        </w:rPr>
        <w:t xml:space="preserve"> </w:t>
      </w:r>
      <w:r w:rsidR="004707C0">
        <w:rPr>
          <w:rFonts w:hint="eastAsia"/>
          <w:sz w:val="24"/>
          <w:szCs w:val="32"/>
        </w:rPr>
        <w:t>ログイン時の機能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707C0" w14:paraId="6D116867" w14:textId="77777777" w:rsidTr="00A85967">
        <w:trPr>
          <w:trHeight w:val="510"/>
        </w:trPr>
        <w:tc>
          <w:tcPr>
            <w:tcW w:w="510" w:type="dxa"/>
          </w:tcPr>
          <w:p w14:paraId="4ECEA56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ABBC8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C60A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C4F02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E3AA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5CBF6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27CF2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43B561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247B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D7277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5F823F31" w14:textId="77777777" w:rsidTr="00A85967">
        <w:trPr>
          <w:trHeight w:val="510"/>
        </w:trPr>
        <w:tc>
          <w:tcPr>
            <w:tcW w:w="510" w:type="dxa"/>
          </w:tcPr>
          <w:p w14:paraId="4FDF1A6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492F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62A3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0EC48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5E6E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C7010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7E773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AFD8B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18A6C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C263F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42F279C2" w14:textId="77777777" w:rsidTr="004707C0">
        <w:trPr>
          <w:trHeight w:val="510"/>
        </w:trPr>
        <w:tc>
          <w:tcPr>
            <w:tcW w:w="510" w:type="dxa"/>
          </w:tcPr>
          <w:p w14:paraId="36FD9DD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D7E2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FD5C5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CD062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709EC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8888D1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F5B2A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D2E2A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4E909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0DBC0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0FF976CC" w14:textId="77777777" w:rsidTr="004707C0">
        <w:trPr>
          <w:trHeight w:val="510"/>
        </w:trPr>
        <w:tc>
          <w:tcPr>
            <w:tcW w:w="510" w:type="dxa"/>
          </w:tcPr>
          <w:p w14:paraId="13DC4FA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E96CF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057C9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89B6A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30D991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B1772A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D966ED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F27502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23BA3E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0C327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B2C4AC1" w14:textId="13457566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56B3B8C2" w14:textId="47C3CD62" w:rsidR="00327A5B" w:rsidRDefault="00327A5B" w:rsidP="007F79E3">
      <w:pPr>
        <w:tabs>
          <w:tab w:val="left" w:pos="426"/>
        </w:tabs>
        <w:rPr>
          <w:sz w:val="24"/>
          <w:szCs w:val="32"/>
        </w:rPr>
      </w:pPr>
    </w:p>
    <w:p w14:paraId="190E97AA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3FBF5E6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7D360C1B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214F587A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76C3D34C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24E0FF97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ログアウト時の機能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707C0" w14:paraId="3DE8DB7C" w14:textId="77777777" w:rsidTr="00A85967">
        <w:trPr>
          <w:trHeight w:val="510"/>
        </w:trPr>
        <w:tc>
          <w:tcPr>
            <w:tcW w:w="510" w:type="dxa"/>
          </w:tcPr>
          <w:p w14:paraId="66B9FED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71BC9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5DDCA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E7CC8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9E8EF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07D5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354F2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29FE6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2B77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4896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6CD6F132" w14:textId="77777777" w:rsidTr="00A85967">
        <w:trPr>
          <w:trHeight w:val="510"/>
        </w:trPr>
        <w:tc>
          <w:tcPr>
            <w:tcW w:w="510" w:type="dxa"/>
          </w:tcPr>
          <w:p w14:paraId="2939096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2B6B39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BD2E4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A4C84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A37900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65B37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A3AEF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7CB497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28E3C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B79B8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7B3AD73A" w14:textId="77777777" w:rsidTr="00A85967">
        <w:trPr>
          <w:trHeight w:val="510"/>
        </w:trPr>
        <w:tc>
          <w:tcPr>
            <w:tcW w:w="510" w:type="dxa"/>
          </w:tcPr>
          <w:p w14:paraId="0CEFF2DE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4F11C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E29D6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BE724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330E8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C0E068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6DB25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5EEAF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6A3876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05026D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707C0" w14:paraId="6D25BCEA" w14:textId="77777777" w:rsidTr="00A85967">
        <w:trPr>
          <w:trHeight w:val="510"/>
        </w:trPr>
        <w:tc>
          <w:tcPr>
            <w:tcW w:w="510" w:type="dxa"/>
          </w:tcPr>
          <w:p w14:paraId="1B5FBECA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7027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960963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F2EE5B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AF1FA2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B5D460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454022F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5E4B325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1B965C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081C314" w14:textId="77777777" w:rsidR="004707C0" w:rsidRDefault="004707C0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0B7A584" w14:textId="5BBAB5E5" w:rsidR="004707C0" w:rsidRDefault="004707C0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5FCD51D2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4AA1036D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00119451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6F9D7C73" w14:textId="77777777" w:rsidR="004707C0" w:rsidRDefault="004707C0" w:rsidP="007F79E3">
      <w:pPr>
        <w:tabs>
          <w:tab w:val="left" w:pos="426"/>
        </w:tabs>
        <w:rPr>
          <w:sz w:val="24"/>
          <w:szCs w:val="32"/>
        </w:rPr>
      </w:pPr>
    </w:p>
    <w:p w14:paraId="47B68857" w14:textId="40994719" w:rsidR="002E2132" w:rsidRDefault="002E2132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2E2132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F996" w14:textId="77777777" w:rsidR="00F91012" w:rsidRDefault="00F91012" w:rsidP="00FE0262">
      <w:r>
        <w:separator/>
      </w:r>
    </w:p>
  </w:endnote>
  <w:endnote w:type="continuationSeparator" w:id="0">
    <w:p w14:paraId="0B80F611" w14:textId="77777777" w:rsidR="00F91012" w:rsidRDefault="00F9101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B571" w14:textId="77777777" w:rsidR="00F91012" w:rsidRDefault="00F91012" w:rsidP="00FE0262">
      <w:r>
        <w:separator/>
      </w:r>
    </w:p>
  </w:footnote>
  <w:footnote w:type="continuationSeparator" w:id="0">
    <w:p w14:paraId="07F5CDEB" w14:textId="77777777" w:rsidR="00F91012" w:rsidRDefault="00F9101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114D3"/>
    <w:rsid w:val="00040C22"/>
    <w:rsid w:val="000414D8"/>
    <w:rsid w:val="00080EFA"/>
    <w:rsid w:val="00114C9E"/>
    <w:rsid w:val="00190C42"/>
    <w:rsid w:val="001C5BAD"/>
    <w:rsid w:val="00280103"/>
    <w:rsid w:val="002E2132"/>
    <w:rsid w:val="0032368A"/>
    <w:rsid w:val="00327A5B"/>
    <w:rsid w:val="00362294"/>
    <w:rsid w:val="004553E8"/>
    <w:rsid w:val="004707C0"/>
    <w:rsid w:val="00495352"/>
    <w:rsid w:val="004E2C11"/>
    <w:rsid w:val="00594D44"/>
    <w:rsid w:val="005D01D8"/>
    <w:rsid w:val="006630D7"/>
    <w:rsid w:val="007F79E3"/>
    <w:rsid w:val="0086080B"/>
    <w:rsid w:val="00983DE8"/>
    <w:rsid w:val="00B05F35"/>
    <w:rsid w:val="00B47854"/>
    <w:rsid w:val="00C373F0"/>
    <w:rsid w:val="00C500DA"/>
    <w:rsid w:val="00CF5616"/>
    <w:rsid w:val="00CF5F6D"/>
    <w:rsid w:val="00D527BD"/>
    <w:rsid w:val="00DC2001"/>
    <w:rsid w:val="00E263C0"/>
    <w:rsid w:val="00EE3AED"/>
    <w:rsid w:val="00F00C37"/>
    <w:rsid w:val="00F855D8"/>
    <w:rsid w:val="00F91012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18</cp:revision>
  <cp:lastPrinted>2022-03-05T13:10:00Z</cp:lastPrinted>
  <dcterms:created xsi:type="dcterms:W3CDTF">2021-02-23T04:12:00Z</dcterms:created>
  <dcterms:modified xsi:type="dcterms:W3CDTF">2022-03-05T13:10:00Z</dcterms:modified>
</cp:coreProperties>
</file>