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F6" w:rsidRDefault="00BE2406">
      <w:r>
        <w:t>Dies ist ein Testdokument.</w:t>
      </w:r>
    </w:p>
    <w:p w:rsidR="00E64277" w:rsidRDefault="00E64277"/>
    <w:p w:rsidR="00E64277" w:rsidRDefault="00E64277">
      <w:r>
        <w:t>Das ist neu.</w:t>
      </w:r>
      <w:bookmarkStart w:id="0" w:name="_GoBack"/>
      <w:bookmarkEnd w:id="0"/>
    </w:p>
    <w:sectPr w:rsidR="00E64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06"/>
    <w:rsid w:val="00272EF6"/>
    <w:rsid w:val="00BE2406"/>
    <w:rsid w:val="00E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3956"/>
  <w15:chartTrackingRefBased/>
  <w15:docId w15:val="{4E37DF38-3F13-4669-A87B-09497B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VWGRYWP</cp:lastModifiedBy>
  <cp:revision>2</cp:revision>
  <dcterms:created xsi:type="dcterms:W3CDTF">2020-05-25T09:20:00Z</dcterms:created>
  <dcterms:modified xsi:type="dcterms:W3CDTF">2020-05-25T13:32:00Z</dcterms:modified>
</cp:coreProperties>
</file>