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B8E" w:rsidRDefault="00815B8E" w:rsidP="00815B8E">
      <w:pPr>
        <w:jc w:val="both"/>
      </w:pPr>
      <w:r>
        <w:t>Михаил Анатольевич Никитин</w:t>
      </w:r>
    </w:p>
    <w:p w:rsidR="00815B8E" w:rsidRDefault="00815B8E" w:rsidP="00815B8E">
      <w:pPr>
        <w:jc w:val="both"/>
      </w:pPr>
    </w:p>
    <w:p w:rsidR="00815B8E" w:rsidRDefault="005C320B" w:rsidP="00815B8E">
      <w:pPr>
        <w:jc w:val="both"/>
      </w:pPr>
      <w:r>
        <w:t xml:space="preserve">Литературным творчеством занялся в начале 90-х годов. В то время я часто печатался в газете «Калининградская правда» по актуальным </w:t>
      </w:r>
      <w:r w:rsidR="004C06B2">
        <w:t xml:space="preserve">научным и </w:t>
      </w:r>
      <w:r>
        <w:t>экономико-политическим темам</w:t>
      </w:r>
      <w:r w:rsidR="00E56B4D">
        <w:t>,</w:t>
      </w:r>
      <w:bookmarkStart w:id="0" w:name="_GoBack"/>
      <w:bookmarkEnd w:id="0"/>
      <w:r w:rsidR="00C03B21">
        <w:t xml:space="preserve"> и под впечатлением российских реформ написал </w:t>
      </w:r>
      <w:r w:rsidR="004C06B2">
        <w:t xml:space="preserve">сатирические сказки «Как хитрый </w:t>
      </w:r>
      <w:proofErr w:type="spellStart"/>
      <w:r w:rsidR="004C06B2">
        <w:t>Лифвшиц</w:t>
      </w:r>
      <w:proofErr w:type="spellEnd"/>
      <w:r w:rsidR="004C06B2">
        <w:t xml:space="preserve"> инфляцию победил» и «</w:t>
      </w:r>
      <w:r w:rsidR="009D5BD5">
        <w:t>К</w:t>
      </w:r>
      <w:r w:rsidR="004C06B2">
        <w:t xml:space="preserve">ак царь Борис демоса </w:t>
      </w:r>
      <w:proofErr w:type="spellStart"/>
      <w:r w:rsidR="004C06B2">
        <w:t>кратию</w:t>
      </w:r>
      <w:proofErr w:type="spellEnd"/>
      <w:r w:rsidR="004C06B2">
        <w:t xml:space="preserve"> утверждал»</w:t>
      </w:r>
      <w:r w:rsidR="00C03B21">
        <w:t xml:space="preserve">, </w:t>
      </w:r>
      <w:r w:rsidR="002A3F11">
        <w:t>которые были опубликованы</w:t>
      </w:r>
      <w:r w:rsidR="00C03B21">
        <w:t xml:space="preserve"> в приложении КП «Маяк».</w:t>
      </w:r>
      <w:r w:rsidR="004C06B2">
        <w:t xml:space="preserve"> С этих сказок и началась моя писательская деятельность. </w:t>
      </w:r>
    </w:p>
    <w:p w:rsidR="00815B8E" w:rsidRDefault="004C06B2" w:rsidP="00815B8E">
      <w:pPr>
        <w:jc w:val="both"/>
      </w:pPr>
      <w:r>
        <w:t xml:space="preserve">Следующий шаг мне помогли сделать калининградские писатели Вячеслав Карпенко, Валерий Голубев и Олег </w:t>
      </w:r>
      <w:proofErr w:type="spellStart"/>
      <w:r>
        <w:t>Глушкин</w:t>
      </w:r>
      <w:proofErr w:type="spellEnd"/>
      <w:r w:rsidR="002A3F11">
        <w:t xml:space="preserve">. Они </w:t>
      </w:r>
      <w:r>
        <w:t xml:space="preserve">приняли меня в писательскую среду и поддержали мои литературные начинания. </w:t>
      </w:r>
      <w:r w:rsidR="002A3F11">
        <w:t xml:space="preserve">Так в пятьдесят лет я стал «молодым» писателем. </w:t>
      </w:r>
      <w:r w:rsidR="006159BD">
        <w:t>Последовали публикации в журнале «Параллели» и интернет-издании «</w:t>
      </w:r>
      <w:proofErr w:type="spellStart"/>
      <w:r w:rsidR="006159BD">
        <w:t>Проза.ру</w:t>
      </w:r>
      <w:proofErr w:type="spellEnd"/>
      <w:r w:rsidR="006159BD">
        <w:t xml:space="preserve">». </w:t>
      </w:r>
    </w:p>
    <w:p w:rsidR="00815B8E" w:rsidRDefault="006159BD" w:rsidP="00815B8E">
      <w:pPr>
        <w:jc w:val="both"/>
      </w:pPr>
      <w:r>
        <w:t>Как-то само собой получилось, что я предпочел писать несерьезную литературу: юмористические рассказы, байки и анекдоты (сказалось</w:t>
      </w:r>
      <w:r w:rsidR="00B96115">
        <w:t>,</w:t>
      </w:r>
      <w:r>
        <w:t xml:space="preserve"> по-видимому</w:t>
      </w:r>
      <w:r w:rsidR="00B96115">
        <w:t>,</w:t>
      </w:r>
      <w:r>
        <w:t xml:space="preserve"> то, что я всю жизнь занимался серьезной наукой – физикой)</w:t>
      </w:r>
      <w:r w:rsidR="00B96115">
        <w:t xml:space="preserve">, хотя </w:t>
      </w:r>
      <w:r w:rsidR="0091544B">
        <w:t xml:space="preserve">находил время </w:t>
      </w:r>
      <w:r w:rsidR="00B96115">
        <w:t xml:space="preserve">и </w:t>
      </w:r>
      <w:r w:rsidR="0091544B">
        <w:t xml:space="preserve">для </w:t>
      </w:r>
      <w:r w:rsidR="00B96115">
        <w:t>написани</w:t>
      </w:r>
      <w:r w:rsidR="0091544B">
        <w:t>я</w:t>
      </w:r>
      <w:r w:rsidR="00B96115">
        <w:t xml:space="preserve"> </w:t>
      </w:r>
      <w:r w:rsidR="0091544B">
        <w:t>научно-популярных р</w:t>
      </w:r>
      <w:r w:rsidR="00B96115">
        <w:t xml:space="preserve">ассказов для детей. В результате мне удалось издать две </w:t>
      </w:r>
      <w:r w:rsidR="0091544B">
        <w:t xml:space="preserve">познавательных </w:t>
      </w:r>
      <w:r w:rsidR="00B96115">
        <w:t xml:space="preserve">книги для детей «Принцесса и звезды» и «Великие греки, Космос и жизнь» и две книги занимательных историй </w:t>
      </w:r>
      <w:r>
        <w:t xml:space="preserve"> </w:t>
      </w:r>
      <w:r w:rsidR="00B96115">
        <w:t xml:space="preserve">и анекдотов «Анекдоты от Мишеля» и «Байки от Мишеля». </w:t>
      </w:r>
      <w:r w:rsidR="0091544B">
        <w:t>В дополнение к этому т</w:t>
      </w:r>
      <w:r w:rsidR="00B96115">
        <w:t xml:space="preserve">ри моих рассказа в жанре </w:t>
      </w:r>
      <w:r w:rsidR="00815B8E">
        <w:t>«</w:t>
      </w:r>
      <w:r w:rsidR="00B96115">
        <w:t>физики шутят</w:t>
      </w:r>
      <w:r w:rsidR="00815B8E">
        <w:t>»</w:t>
      </w:r>
      <w:r w:rsidR="00B96115">
        <w:t>: «О пси-функции студента и принципе неопределенности знани</w:t>
      </w:r>
      <w:r w:rsidR="00815B8E">
        <w:t>й</w:t>
      </w:r>
      <w:r w:rsidR="00B96115">
        <w:t xml:space="preserve">», «Слово в защиту машины времени» и «Почему умерли динозавры» были опубликованы в журналах «Химия и жизнь» и сборниках «Фантастика» журнала «Знание-сила». </w:t>
      </w:r>
    </w:p>
    <w:p w:rsidR="006159BD" w:rsidRDefault="00243CF5" w:rsidP="00815B8E">
      <w:pPr>
        <w:jc w:val="both"/>
      </w:pPr>
      <w:r>
        <w:t xml:space="preserve">В ближайших планах подготовить к изданию сатирические «Сказки смуты и большого передела», в которых в сказочной форме будет описана история России нового времени.  </w:t>
      </w:r>
    </w:p>
    <w:p w:rsidR="006159BD" w:rsidRDefault="006159BD" w:rsidP="00815B8E">
      <w:pPr>
        <w:jc w:val="both"/>
      </w:pPr>
    </w:p>
    <w:p w:rsidR="006159BD" w:rsidRDefault="006159BD" w:rsidP="00815B8E">
      <w:pPr>
        <w:jc w:val="both"/>
      </w:pPr>
    </w:p>
    <w:sectPr w:rsidR="006159BD" w:rsidSect="00A67C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20B"/>
    <w:rsid w:val="00243CF5"/>
    <w:rsid w:val="002A3F11"/>
    <w:rsid w:val="004C06B2"/>
    <w:rsid w:val="005C320B"/>
    <w:rsid w:val="006159BD"/>
    <w:rsid w:val="00815B8E"/>
    <w:rsid w:val="0091544B"/>
    <w:rsid w:val="009D5BD5"/>
    <w:rsid w:val="00A67C1C"/>
    <w:rsid w:val="00A81C22"/>
    <w:rsid w:val="00B96115"/>
    <w:rsid w:val="00C03B21"/>
    <w:rsid w:val="00E56B4D"/>
    <w:rsid w:val="00EF2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DD2EF26-8633-4437-B6EC-BBD7EF4A7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56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7C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МАНикитин</dc:creator>
  <cp:keywords/>
  <dc:description/>
  <cp:lastModifiedBy>xTr</cp:lastModifiedBy>
  <cp:revision>3</cp:revision>
  <dcterms:created xsi:type="dcterms:W3CDTF">2021-01-17T01:06:00Z</dcterms:created>
  <dcterms:modified xsi:type="dcterms:W3CDTF">2021-01-17T01:06:00Z</dcterms:modified>
</cp:coreProperties>
</file>