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70D8" w14:textId="77777777" w:rsidR="00EE086B" w:rsidRDefault="009D0D04" w:rsidP="00EE086B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3793990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E79" w:rsidRPr="00513D0A">
        <w:rPr>
          <w:rFonts w:ascii="Times New Roman" w:hAnsi="Times New Roman" w:cs="Times New Roman"/>
          <w:sz w:val="24"/>
          <w:szCs w:val="24"/>
        </w:rPr>
        <w:t>Here we outline a plan to assist the UNHCR with research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 to determine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 the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resilience of different </w:t>
      </w:r>
      <w:r w:rsidR="009E59CA" w:rsidRPr="00513D0A">
        <w:rPr>
          <w:rFonts w:ascii="Times New Roman" w:hAnsi="Times New Roman" w:cs="Times New Roman"/>
          <w:sz w:val="24"/>
          <w:szCs w:val="24"/>
        </w:rPr>
        <w:t>refugee camp</w:t>
      </w:r>
      <w:r w:rsidR="002F2354" w:rsidRPr="00513D0A">
        <w:rPr>
          <w:rFonts w:ascii="Times New Roman" w:hAnsi="Times New Roman" w:cs="Times New Roman"/>
          <w:sz w:val="24"/>
          <w:szCs w:val="24"/>
        </w:rPr>
        <w:t>’</w:t>
      </w:r>
      <w:r w:rsidR="009E59CA" w:rsidRPr="00513D0A">
        <w:rPr>
          <w:rFonts w:ascii="Times New Roman" w:hAnsi="Times New Roman" w:cs="Times New Roman"/>
          <w:sz w:val="24"/>
          <w:szCs w:val="24"/>
        </w:rPr>
        <w:t xml:space="preserve">s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water supplies </w:t>
      </w:r>
      <w:r w:rsidR="009E59CA" w:rsidRPr="00513D0A">
        <w:rPr>
          <w:rFonts w:ascii="Times New Roman" w:hAnsi="Times New Roman" w:cs="Times New Roman"/>
          <w:sz w:val="24"/>
          <w:szCs w:val="24"/>
        </w:rPr>
        <w:t>to climate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 change</w:t>
      </w:r>
      <w:r w:rsidR="009E59CA" w:rsidRPr="00513D0A">
        <w:rPr>
          <w:rFonts w:ascii="Times New Roman" w:hAnsi="Times New Roman" w:cs="Times New Roman"/>
          <w:sz w:val="24"/>
          <w:szCs w:val="24"/>
        </w:rPr>
        <w:t>.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We seek to understand the effect that </w:t>
      </w:r>
      <w:r w:rsidR="002E2A98">
        <w:rPr>
          <w:rFonts w:ascii="Times New Roman" w:hAnsi="Times New Roman" w:cs="Times New Roman"/>
          <w:sz w:val="24"/>
          <w:szCs w:val="24"/>
        </w:rPr>
        <w:t xml:space="preserve">changes in </w:t>
      </w:r>
      <w:r w:rsidR="002F2354" w:rsidRPr="00513D0A">
        <w:rPr>
          <w:rFonts w:ascii="Times New Roman" w:hAnsi="Times New Roman" w:cs="Times New Roman"/>
          <w:sz w:val="24"/>
          <w:szCs w:val="24"/>
        </w:rPr>
        <w:t>regolith properties</w:t>
      </w:r>
      <w:r w:rsidR="00F85075">
        <w:rPr>
          <w:rFonts w:ascii="Times New Roman" w:hAnsi="Times New Roman" w:cs="Times New Roman"/>
          <w:sz w:val="24"/>
          <w:szCs w:val="24"/>
        </w:rPr>
        <w:t xml:space="preserve"> </w:t>
      </w:r>
      <w:r w:rsidR="002E2A98">
        <w:rPr>
          <w:rFonts w:ascii="Times New Roman" w:hAnsi="Times New Roman" w:cs="Times New Roman"/>
          <w:sz w:val="24"/>
          <w:szCs w:val="24"/>
        </w:rPr>
        <w:t xml:space="preserve">and the water cycle 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have on </w:t>
      </w:r>
      <w:r w:rsidR="00513D0A" w:rsidRPr="00513D0A">
        <w:rPr>
          <w:rFonts w:ascii="Times New Roman" w:hAnsi="Times New Roman" w:cs="Times New Roman"/>
          <w:sz w:val="24"/>
          <w:szCs w:val="24"/>
        </w:rPr>
        <w:t>infiltration versus runoff generation during storm events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.  </w:t>
      </w:r>
      <w:r w:rsidR="00056309" w:rsidRPr="00513D0A">
        <w:rPr>
          <w:rFonts w:ascii="Times New Roman" w:hAnsi="Times New Roman" w:cs="Times New Roman"/>
          <w:sz w:val="24"/>
          <w:szCs w:val="24"/>
        </w:rPr>
        <w:t>We will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explor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e </w:t>
      </w:r>
      <w:r w:rsidR="00B57387">
        <w:rPr>
          <w:rFonts w:ascii="Times New Roman" w:hAnsi="Times New Roman" w:cs="Times New Roman"/>
          <w:sz w:val="24"/>
          <w:szCs w:val="24"/>
        </w:rPr>
        <w:t>how changes in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regolith properties affect </w:t>
      </w:r>
      <w:r w:rsidR="00056309" w:rsidRPr="00513D0A">
        <w:rPr>
          <w:rFonts w:ascii="Times New Roman" w:hAnsi="Times New Roman" w:cs="Times New Roman"/>
          <w:sz w:val="24"/>
          <w:szCs w:val="24"/>
        </w:rPr>
        <w:t>infiltration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to</w:t>
      </w:r>
      <w:r w:rsidR="009C0A03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354E79" w:rsidRPr="00513D0A">
        <w:rPr>
          <w:rFonts w:ascii="Times New Roman" w:hAnsi="Times New Roman" w:cs="Times New Roman"/>
          <w:sz w:val="24"/>
          <w:szCs w:val="24"/>
        </w:rPr>
        <w:t>unconfined</w:t>
      </w:r>
      <w:r w:rsidR="009C0A03" w:rsidRPr="00513D0A">
        <w:rPr>
          <w:rFonts w:ascii="Times New Roman" w:hAnsi="Times New Roman" w:cs="Times New Roman"/>
          <w:sz w:val="24"/>
          <w:szCs w:val="24"/>
        </w:rPr>
        <w:t>, near surface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aquifer</w:t>
      </w:r>
      <w:r w:rsidR="009C0A03" w:rsidRPr="00513D0A">
        <w:rPr>
          <w:rFonts w:ascii="Times New Roman" w:hAnsi="Times New Roman" w:cs="Times New Roman"/>
          <w:sz w:val="24"/>
          <w:szCs w:val="24"/>
        </w:rPr>
        <w:t>s</w:t>
      </w:r>
      <w:r w:rsidR="00B57387">
        <w:rPr>
          <w:rFonts w:ascii="Times New Roman" w:hAnsi="Times New Roman" w:cs="Times New Roman"/>
          <w:sz w:val="24"/>
          <w:szCs w:val="24"/>
        </w:rPr>
        <w:t xml:space="preserve">.  </w:t>
      </w:r>
      <w:r w:rsidR="00F85075">
        <w:rPr>
          <w:rFonts w:ascii="Times New Roman" w:hAnsi="Times New Roman" w:cs="Times New Roman"/>
          <w:sz w:val="24"/>
          <w:szCs w:val="24"/>
        </w:rPr>
        <w:t>We also will investigate how a</w:t>
      </w:r>
      <w:r w:rsidR="002E2A98">
        <w:rPr>
          <w:rFonts w:ascii="Times New Roman" w:hAnsi="Times New Roman" w:cs="Times New Roman"/>
          <w:sz w:val="24"/>
          <w:szCs w:val="24"/>
        </w:rPr>
        <w:t>n</w:t>
      </w:r>
      <w:r w:rsidR="00F85075">
        <w:rPr>
          <w:rFonts w:ascii="Times New Roman" w:hAnsi="Times New Roman" w:cs="Times New Roman"/>
          <w:sz w:val="24"/>
          <w:szCs w:val="24"/>
        </w:rPr>
        <w:t xml:space="preserve"> evolving regolith will respond to projected changes in precipitation events.  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This </w:t>
      </w:r>
      <w:r w:rsidR="00FA6860" w:rsidRPr="00513D0A">
        <w:rPr>
          <w:rFonts w:ascii="Times New Roman" w:hAnsi="Times New Roman" w:cs="Times New Roman"/>
          <w:sz w:val="24"/>
          <w:szCs w:val="24"/>
        </w:rPr>
        <w:t>research could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 assist in determining where to sit wells </w:t>
      </w:r>
      <w:r w:rsidR="00B57387">
        <w:rPr>
          <w:rFonts w:ascii="Times New Roman" w:hAnsi="Times New Roman" w:cs="Times New Roman"/>
          <w:sz w:val="24"/>
          <w:szCs w:val="24"/>
        </w:rPr>
        <w:t xml:space="preserve">in erosional landscapes </w:t>
      </w:r>
      <w:r w:rsidR="00354E79" w:rsidRPr="00513D0A">
        <w:rPr>
          <w:rFonts w:ascii="Times New Roman" w:hAnsi="Times New Roman" w:cs="Times New Roman"/>
          <w:sz w:val="24"/>
          <w:szCs w:val="24"/>
        </w:rPr>
        <w:t>to support refugee populations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.  These topics are novel and </w:t>
      </w:r>
      <w:r w:rsidR="00354E79" w:rsidRPr="00513D0A">
        <w:rPr>
          <w:rFonts w:ascii="Times New Roman" w:hAnsi="Times New Roman" w:cs="Times New Roman"/>
          <w:sz w:val="24"/>
          <w:szCs w:val="24"/>
        </w:rPr>
        <w:t>do not infringe on the research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Ellen Milnes</w:t>
      </w:r>
      <w:r w:rsidR="00056309" w:rsidRPr="00513D0A">
        <w:rPr>
          <w:rFonts w:ascii="Times New Roman" w:hAnsi="Times New Roman" w:cs="Times New Roman"/>
          <w:sz w:val="24"/>
          <w:szCs w:val="24"/>
        </w:rPr>
        <w:t>’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research group </w:t>
      </w:r>
      <w:r w:rsidR="00056309" w:rsidRPr="00513D0A">
        <w:rPr>
          <w:rFonts w:ascii="Times New Roman" w:hAnsi="Times New Roman" w:cs="Times New Roman"/>
          <w:sz w:val="24"/>
          <w:szCs w:val="24"/>
        </w:rPr>
        <w:t xml:space="preserve">at the University of Neuchatel 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is doing. </w:t>
      </w:r>
      <w:r w:rsidR="00354E79" w:rsidRPr="00513D0A">
        <w:rPr>
          <w:rFonts w:ascii="Times New Roman" w:hAnsi="Times New Roman" w:cs="Times New Roman"/>
          <w:sz w:val="24"/>
          <w:szCs w:val="24"/>
        </w:rPr>
        <w:t xml:space="preserve">These data can be used to answer the following research questions:  </w:t>
      </w:r>
      <w:r w:rsidR="00B57387">
        <w:rPr>
          <w:rFonts w:ascii="Times New Roman" w:hAnsi="Times New Roman" w:cs="Times New Roman"/>
          <w:sz w:val="24"/>
          <w:szCs w:val="24"/>
        </w:rPr>
        <w:t>1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)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How do changes in </w:t>
      </w:r>
      <w:r w:rsidR="00F85075">
        <w:rPr>
          <w:rFonts w:ascii="Times New Roman" w:eastAsia="Times New Roman" w:hAnsi="Times New Roman" w:cs="Times New Roman"/>
          <w:sz w:val="24"/>
          <w:szCs w:val="24"/>
        </w:rPr>
        <w:t>the water cycle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 events affect infiltration</w:t>
      </w:r>
      <w:r w:rsidR="00354E79" w:rsidRPr="00513D0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FA6860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B57387">
        <w:rPr>
          <w:rFonts w:ascii="Times New Roman" w:hAnsi="Times New Roman" w:cs="Times New Roman"/>
          <w:sz w:val="24"/>
          <w:szCs w:val="24"/>
        </w:rPr>
        <w:t>2</w:t>
      </w:r>
      <w:r w:rsidR="00FA6860" w:rsidRPr="00513D0A">
        <w:rPr>
          <w:rFonts w:ascii="Times New Roman" w:hAnsi="Times New Roman" w:cs="Times New Roman"/>
          <w:sz w:val="24"/>
          <w:szCs w:val="24"/>
        </w:rPr>
        <w:t>)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How do changes in regolith, including desertification via climate change and anthropogenic influence affect infiltration. </w:t>
      </w:r>
      <w:r w:rsidR="00B57387">
        <w:rPr>
          <w:rFonts w:ascii="Times New Roman" w:hAnsi="Times New Roman" w:cs="Times New Roman"/>
          <w:sz w:val="24"/>
          <w:szCs w:val="24"/>
        </w:rPr>
        <w:t>3</w:t>
      </w:r>
      <w:r w:rsidR="00B57387" w:rsidRPr="00513D0A">
        <w:rPr>
          <w:rFonts w:ascii="Times New Roman" w:hAnsi="Times New Roman" w:cs="Times New Roman"/>
          <w:sz w:val="24"/>
          <w:szCs w:val="24"/>
        </w:rPr>
        <w:t xml:space="preserve">) </w:t>
      </w:r>
      <w:r w:rsidR="00B57387" w:rsidRPr="00513D0A">
        <w:rPr>
          <w:rFonts w:ascii="Times New Roman" w:eastAsia="Times New Roman" w:hAnsi="Times New Roman" w:cs="Times New Roman"/>
          <w:sz w:val="24"/>
          <w:szCs w:val="24"/>
        </w:rPr>
        <w:t>Wh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ich </w:t>
      </w:r>
      <w:r w:rsidR="00B57387" w:rsidRPr="00513D0A">
        <w:rPr>
          <w:rFonts w:ascii="Times New Roman" w:eastAsia="Times New Roman" w:hAnsi="Times New Roman" w:cs="Times New Roman"/>
          <w:sz w:val="24"/>
          <w:szCs w:val="24"/>
        </w:rPr>
        <w:t xml:space="preserve">camps/areas are sensitive to climate change? </w:t>
      </w:r>
      <w:r w:rsidR="00B57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D25" w:rsidRPr="00513D0A">
        <w:rPr>
          <w:rFonts w:ascii="Times New Roman" w:hAnsi="Times New Roman" w:cs="Times New Roman"/>
          <w:sz w:val="24"/>
          <w:szCs w:val="24"/>
        </w:rPr>
        <w:t>We plan to develop a model</w:t>
      </w:r>
      <w:r w:rsidR="002F2354" w:rsidRPr="00513D0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F2354" w:rsidRPr="00513D0A">
        <w:rPr>
          <w:rFonts w:ascii="Times New Roman" w:hAnsi="Times New Roman" w:cs="Times New Roman"/>
          <w:sz w:val="24"/>
          <w:szCs w:val="24"/>
        </w:rPr>
        <w:t>Landlab</w:t>
      </w:r>
      <w:proofErr w:type="spellEnd"/>
      <w:r w:rsidR="00186D25" w:rsidRPr="00513D0A">
        <w:rPr>
          <w:rFonts w:ascii="Times New Roman" w:hAnsi="Times New Roman" w:cs="Times New Roman"/>
          <w:sz w:val="24"/>
          <w:szCs w:val="24"/>
        </w:rPr>
        <w:t xml:space="preserve"> to determine</w:t>
      </w:r>
      <w:r w:rsidR="00077790" w:rsidRPr="00513D0A">
        <w:rPr>
          <w:rFonts w:ascii="Times New Roman" w:hAnsi="Times New Roman" w:cs="Times New Roman"/>
          <w:sz w:val="24"/>
          <w:szCs w:val="24"/>
        </w:rPr>
        <w:t xml:space="preserve"> how changes in regolith/bedrock properties affect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 the ratio of infiltration to runoff </w:t>
      </w:r>
      <w:r w:rsidR="00077790" w:rsidRPr="00513D0A">
        <w:rPr>
          <w:rFonts w:ascii="Times New Roman" w:hAnsi="Times New Roman" w:cs="Times New Roman"/>
          <w:sz w:val="24"/>
          <w:szCs w:val="24"/>
        </w:rPr>
        <w:t>during a storm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.  We will generate climate projections and reconstruct realistic hydrographs </w:t>
      </w:r>
      <w:r w:rsidR="00077790" w:rsidRPr="00513D0A">
        <w:rPr>
          <w:rFonts w:ascii="Times New Roman" w:hAnsi="Times New Roman" w:cs="Times New Roman"/>
          <w:sz w:val="24"/>
          <w:szCs w:val="24"/>
        </w:rPr>
        <w:t xml:space="preserve">and storm frequencies </w:t>
      </w:r>
      <w:r w:rsidR="00186D25" w:rsidRPr="00513D0A">
        <w:rPr>
          <w:rFonts w:ascii="Times New Roman" w:hAnsi="Times New Roman" w:cs="Times New Roman"/>
          <w:sz w:val="24"/>
          <w:szCs w:val="24"/>
        </w:rPr>
        <w:t>for different</w:t>
      </w:r>
      <w:r w:rsidR="00077790" w:rsidRPr="00513D0A">
        <w:rPr>
          <w:rFonts w:ascii="Times New Roman" w:hAnsi="Times New Roman" w:cs="Times New Roman"/>
          <w:sz w:val="24"/>
          <w:szCs w:val="24"/>
        </w:rPr>
        <w:t xml:space="preserve"> camps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. </w:t>
      </w:r>
      <w:r w:rsidR="00077790" w:rsidRPr="00513D0A">
        <w:rPr>
          <w:rFonts w:ascii="Times New Roman" w:hAnsi="Times New Roman" w:cs="Times New Roman"/>
          <w:sz w:val="24"/>
          <w:szCs w:val="24"/>
        </w:rPr>
        <w:t xml:space="preserve"> 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We use </w:t>
      </w:r>
      <w:r w:rsidR="00077790" w:rsidRPr="00513D0A">
        <w:rPr>
          <w:rFonts w:ascii="Times New Roman" w:hAnsi="Times New Roman" w:cs="Times New Roman"/>
          <w:sz w:val="24"/>
          <w:szCs w:val="24"/>
        </w:rPr>
        <w:t>this model</w:t>
      </w:r>
      <w:r w:rsidR="00186D25" w:rsidRPr="00513D0A">
        <w:rPr>
          <w:rFonts w:ascii="Times New Roman" w:hAnsi="Times New Roman" w:cs="Times New Roman"/>
          <w:sz w:val="24"/>
          <w:szCs w:val="24"/>
        </w:rPr>
        <w:t xml:space="preserve"> to determine how</w:t>
      </w:r>
      <w:r w:rsidR="00077790" w:rsidRPr="00513D0A">
        <w:rPr>
          <w:rFonts w:ascii="Times New Roman" w:hAnsi="Times New Roman" w:cs="Times New Roman"/>
          <w:sz w:val="24"/>
          <w:szCs w:val="24"/>
        </w:rPr>
        <w:t xml:space="preserve"> the ratio of infiltration to runoff is affected by 1) the shape of the hydrograph, 2) storm frequency, 3) </w:t>
      </w:r>
      <w:r w:rsidR="00186D25" w:rsidRPr="00513D0A">
        <w:rPr>
          <w:rFonts w:ascii="Times New Roman" w:hAnsi="Times New Roman" w:cs="Times New Roman"/>
          <w:sz w:val="24"/>
          <w:szCs w:val="24"/>
        </w:rPr>
        <w:t>topography</w:t>
      </w:r>
      <w:r w:rsidR="00077790" w:rsidRPr="00513D0A">
        <w:rPr>
          <w:rFonts w:ascii="Times New Roman" w:hAnsi="Times New Roman" w:cs="Times New Roman"/>
          <w:sz w:val="24"/>
          <w:szCs w:val="24"/>
        </w:rPr>
        <w:t>, and 4) land use and urbanization.</w:t>
      </w:r>
      <w:r w:rsidR="00513D0A" w:rsidRPr="00513D0A">
        <w:rPr>
          <w:rFonts w:ascii="Times New Roman" w:hAnsi="Times New Roman" w:cs="Times New Roman"/>
          <w:sz w:val="24"/>
          <w:szCs w:val="24"/>
        </w:rPr>
        <w:t xml:space="preserve">  We can involve organizations like UNHCR, IGRAC, </w:t>
      </w:r>
      <w:r w:rsidR="00FB16C8">
        <w:rPr>
          <w:rFonts w:ascii="Times New Roman" w:hAnsi="Times New Roman" w:cs="Times New Roman"/>
          <w:sz w:val="24"/>
          <w:szCs w:val="24"/>
        </w:rPr>
        <w:t xml:space="preserve">and </w:t>
      </w:r>
      <w:r w:rsidR="00513D0A" w:rsidRPr="00513D0A">
        <w:rPr>
          <w:rFonts w:ascii="Times New Roman" w:hAnsi="Times New Roman" w:cs="Times New Roman"/>
          <w:sz w:val="24"/>
          <w:szCs w:val="24"/>
        </w:rPr>
        <w:t>the critical zone observatory</w:t>
      </w:r>
      <w:bookmarkEnd w:id="0"/>
      <w:r w:rsidR="00FB16C8">
        <w:rPr>
          <w:rFonts w:ascii="Times New Roman" w:hAnsi="Times New Roman" w:cs="Times New Roman"/>
          <w:sz w:val="24"/>
          <w:szCs w:val="24"/>
        </w:rPr>
        <w:t>.</w:t>
      </w:r>
    </w:p>
    <w:p w14:paraId="42751D81" w14:textId="6A8B92FA" w:rsidR="00EE086B" w:rsidRDefault="00EE086B" w:rsidP="00EE08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086B">
        <w:rPr>
          <w:rFonts w:ascii="Times New Roman" w:hAnsi="Times New Roman" w:cs="Times New Roman"/>
          <w:sz w:val="24"/>
          <w:szCs w:val="24"/>
        </w:rPr>
        <w:t>Water depths are variable at each point throughout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model run, changing as a function of discharge inputs, outputs,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and effective rainfall rate at each time step (Eq. 5). Water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depth values can be mapped across the domain at discrete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time steps. In this example, water depth was plotted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peak of the outlet hydrograph (Fig. 8c). The scale in Fig. 8c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emphasizes flow patterns in the channels, but water depth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and discharge are calculated across the entire watershed,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on the hillslopes. These water depths can be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calculate shear stress (following Eq. 10). Stress values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tracked at all points throughout the model run, and the loca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EE086B">
        <w:rPr>
          <w:rFonts w:ascii="Times New Roman" w:hAnsi="Times New Roman" w:cs="Times New Roman"/>
          <w:sz w:val="24"/>
          <w:szCs w:val="24"/>
        </w:rPr>
        <w:t>maximum value for each node was plotted in Fig. 8d. Shear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stress values can be used to interpret the size of particles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that can be entrained and transported by surface flow. Greater</w:t>
      </w:r>
      <w:r>
        <w:rPr>
          <w:rFonts w:ascii="Times New Roman" w:hAnsi="Times New Roman" w:cs="Times New Roman"/>
          <w:sz w:val="24"/>
          <w:szCs w:val="24"/>
        </w:rPr>
        <w:t xml:space="preserve"> shear stress </w:t>
      </w:r>
      <w:r w:rsidRPr="00EE086B">
        <w:rPr>
          <w:rFonts w:ascii="Times New Roman" w:hAnsi="Times New Roman" w:cs="Times New Roman"/>
          <w:sz w:val="24"/>
          <w:szCs w:val="24"/>
        </w:rPr>
        <w:t>values correspond to areas with greater water depths (e.g.,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channels), where more sediment transport would be 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86B">
        <w:rPr>
          <w:rFonts w:ascii="Times New Roman" w:hAnsi="Times New Roman" w:cs="Times New Roman"/>
          <w:sz w:val="24"/>
          <w:szCs w:val="24"/>
        </w:rPr>
        <w:t>in high flow conditions.</w:t>
      </w:r>
    </w:p>
    <w:p w14:paraId="11927C3F" w14:textId="77777777" w:rsidR="00CF6C34" w:rsidRPr="00513D0A" w:rsidRDefault="00CF6C34">
      <w:pPr>
        <w:rPr>
          <w:rFonts w:ascii="Times New Roman" w:hAnsi="Times New Roman" w:cs="Times New Roman"/>
          <w:sz w:val="24"/>
          <w:szCs w:val="24"/>
        </w:rPr>
      </w:pPr>
    </w:p>
    <w:sectPr w:rsidR="00CF6C34" w:rsidRPr="0051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D1AC" w14:textId="77777777" w:rsidR="00A50ADA" w:rsidRDefault="00A50ADA" w:rsidP="00354E79">
      <w:pPr>
        <w:spacing w:after="0" w:line="240" w:lineRule="auto"/>
      </w:pPr>
      <w:r>
        <w:separator/>
      </w:r>
    </w:p>
  </w:endnote>
  <w:endnote w:type="continuationSeparator" w:id="0">
    <w:p w14:paraId="6533BC01" w14:textId="77777777" w:rsidR="00A50ADA" w:rsidRDefault="00A50ADA" w:rsidP="0035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07A0" w14:textId="77777777" w:rsidR="00A50ADA" w:rsidRDefault="00A50ADA" w:rsidP="00354E79">
      <w:pPr>
        <w:spacing w:after="0" w:line="240" w:lineRule="auto"/>
      </w:pPr>
      <w:r>
        <w:separator/>
      </w:r>
    </w:p>
  </w:footnote>
  <w:footnote w:type="continuationSeparator" w:id="0">
    <w:p w14:paraId="69D7B2B2" w14:textId="77777777" w:rsidR="00A50ADA" w:rsidRDefault="00A50ADA" w:rsidP="0035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9EF"/>
    <w:multiLevelType w:val="hybridMultilevel"/>
    <w:tmpl w:val="E414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777D"/>
    <w:multiLevelType w:val="hybridMultilevel"/>
    <w:tmpl w:val="3B86D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1833"/>
    <w:multiLevelType w:val="hybridMultilevel"/>
    <w:tmpl w:val="3FC0F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E70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D3B67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5ED6"/>
    <w:multiLevelType w:val="hybridMultilevel"/>
    <w:tmpl w:val="EB7A4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4E"/>
    <w:rsid w:val="00007611"/>
    <w:rsid w:val="0001494E"/>
    <w:rsid w:val="00037A8E"/>
    <w:rsid w:val="00044C95"/>
    <w:rsid w:val="00056309"/>
    <w:rsid w:val="00077790"/>
    <w:rsid w:val="001021F6"/>
    <w:rsid w:val="00141E2C"/>
    <w:rsid w:val="00163E53"/>
    <w:rsid w:val="00186D25"/>
    <w:rsid w:val="001D3813"/>
    <w:rsid w:val="001D460C"/>
    <w:rsid w:val="001E1330"/>
    <w:rsid w:val="00267D3E"/>
    <w:rsid w:val="002E2A98"/>
    <w:rsid w:val="002F2354"/>
    <w:rsid w:val="00325D62"/>
    <w:rsid w:val="00354E79"/>
    <w:rsid w:val="003C6D57"/>
    <w:rsid w:val="00411014"/>
    <w:rsid w:val="004B635A"/>
    <w:rsid w:val="0051329E"/>
    <w:rsid w:val="00513D0A"/>
    <w:rsid w:val="005627F1"/>
    <w:rsid w:val="005B357C"/>
    <w:rsid w:val="00600BB2"/>
    <w:rsid w:val="00671E1F"/>
    <w:rsid w:val="006A0804"/>
    <w:rsid w:val="006E7534"/>
    <w:rsid w:val="007B5B4A"/>
    <w:rsid w:val="007F3BE7"/>
    <w:rsid w:val="00855D63"/>
    <w:rsid w:val="008B45AA"/>
    <w:rsid w:val="00934ADF"/>
    <w:rsid w:val="00946C49"/>
    <w:rsid w:val="00972D70"/>
    <w:rsid w:val="009939C3"/>
    <w:rsid w:val="009C0A03"/>
    <w:rsid w:val="009D0D04"/>
    <w:rsid w:val="009E1324"/>
    <w:rsid w:val="009E59CA"/>
    <w:rsid w:val="00A50ADA"/>
    <w:rsid w:val="00A5378D"/>
    <w:rsid w:val="00A62B41"/>
    <w:rsid w:val="00AA6497"/>
    <w:rsid w:val="00AB7F58"/>
    <w:rsid w:val="00B37916"/>
    <w:rsid w:val="00B57387"/>
    <w:rsid w:val="00B747AA"/>
    <w:rsid w:val="00BF5F25"/>
    <w:rsid w:val="00C820BB"/>
    <w:rsid w:val="00CA2740"/>
    <w:rsid w:val="00CD318B"/>
    <w:rsid w:val="00CF6C34"/>
    <w:rsid w:val="00D57F38"/>
    <w:rsid w:val="00D641E9"/>
    <w:rsid w:val="00D87DA4"/>
    <w:rsid w:val="00E43E70"/>
    <w:rsid w:val="00E54751"/>
    <w:rsid w:val="00E6251C"/>
    <w:rsid w:val="00EE086B"/>
    <w:rsid w:val="00F443FE"/>
    <w:rsid w:val="00F55713"/>
    <w:rsid w:val="00F7447E"/>
    <w:rsid w:val="00F85075"/>
    <w:rsid w:val="00FA6860"/>
    <w:rsid w:val="00FB16C8"/>
    <w:rsid w:val="00FB5553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7AB4"/>
  <w15:chartTrackingRefBased/>
  <w15:docId w15:val="{BD4ADBA2-4A33-4231-893B-CC862E2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66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75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7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F3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79"/>
  </w:style>
  <w:style w:type="paragraph" w:styleId="Footer">
    <w:name w:val="footer"/>
    <w:basedOn w:val="Normal"/>
    <w:link w:val="FooterChar"/>
    <w:uiPriority w:val="99"/>
    <w:unhideWhenUsed/>
    <w:rsid w:val="0035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3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7</cp:revision>
  <dcterms:created xsi:type="dcterms:W3CDTF">2020-08-23T21:04:00Z</dcterms:created>
  <dcterms:modified xsi:type="dcterms:W3CDTF">2021-07-19T20:13:00Z</dcterms:modified>
</cp:coreProperties>
</file>