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3704" w14:textId="55967F04" w:rsidR="008D5AF9" w:rsidRDefault="008D5AF9" w:rsidP="008D5AF9">
      <w:pPr>
        <w:pStyle w:val="Title"/>
        <w:rPr>
          <w:lang w:val="en-US"/>
        </w:rPr>
      </w:pPr>
      <w:r>
        <w:rPr>
          <w:lang w:val="en-US"/>
        </w:rPr>
        <w:t>Topic 05 (TCP/ IP)</w:t>
      </w:r>
    </w:p>
    <w:p w14:paraId="38B16FA5" w14:textId="77777777" w:rsidR="008D5AF9" w:rsidRDefault="008D5AF9">
      <w:pPr>
        <w:rPr>
          <w:lang w:val="en-US"/>
        </w:rPr>
      </w:pPr>
    </w:p>
    <w:p w14:paraId="7FFC15C4" w14:textId="4D51081F" w:rsidR="008D5AF9" w:rsidRDefault="008D5AF9">
      <w:pPr>
        <w:rPr>
          <w:rFonts w:ascii="MS Gothic" w:hAnsi="MS Gothic"/>
          <w:lang w:val="en-US"/>
        </w:rPr>
      </w:pPr>
      <w:r>
        <w:rPr>
          <w:lang w:val="en-US"/>
        </w:rPr>
        <w:t>Objectives</w:t>
      </w:r>
    </w:p>
    <w:p w14:paraId="4F0EA4CF" w14:textId="69773C06" w:rsidR="008D5AF9" w:rsidRDefault="00000000">
      <w:pPr>
        <w:rPr>
          <w:lang w:val="en-US"/>
        </w:rPr>
      </w:pPr>
      <w:sdt>
        <w:sdtPr>
          <w:rPr>
            <w:lang w:val="en-US"/>
          </w:rPr>
          <w:id w:val="-1290507368"/>
          <w14:checkbox>
            <w14:checked w14:val="0"/>
            <w14:checkedState w14:val="2612" w14:font="MS Gothic"/>
            <w14:uncheckedState w14:val="2610" w14:font="MS Gothic"/>
          </w14:checkbox>
        </w:sdtPr>
        <w:sdtContent>
          <w:r w:rsidR="008D5AF9">
            <w:rPr>
              <w:rFonts w:ascii="MS Gothic" w:eastAsia="MS Gothic" w:hAnsi="MS Gothic" w:hint="eastAsia"/>
              <w:lang w:val="en-US"/>
            </w:rPr>
            <w:t>☐</w:t>
          </w:r>
        </w:sdtContent>
      </w:sdt>
      <w:r w:rsidR="008D5AF9">
        <w:rPr>
          <w:lang w:val="en-US"/>
        </w:rPr>
        <w:t>Describe the purpose of network protocol and the layers in the TCP/ IP architecture.</w:t>
      </w:r>
    </w:p>
    <w:p w14:paraId="75B9FCF8" w14:textId="4324C7CB" w:rsidR="008D5AF9" w:rsidRDefault="00000000">
      <w:pPr>
        <w:rPr>
          <w:lang w:val="en-US"/>
        </w:rPr>
      </w:pPr>
      <w:sdt>
        <w:sdtPr>
          <w:rPr>
            <w:lang w:val="en-US"/>
          </w:rPr>
          <w:id w:val="-1347246324"/>
          <w14:checkbox>
            <w14:checked w14:val="0"/>
            <w14:checkedState w14:val="2612" w14:font="MS Gothic"/>
            <w14:uncheckedState w14:val="2610" w14:font="MS Gothic"/>
          </w14:checkbox>
        </w:sdtPr>
        <w:sdtContent>
          <w:r w:rsidR="008D5AF9">
            <w:rPr>
              <w:rFonts w:ascii="MS Gothic" w:eastAsia="MS Gothic" w:hAnsi="MS Gothic" w:hint="eastAsia"/>
              <w:lang w:val="en-US"/>
            </w:rPr>
            <w:t>☐</w:t>
          </w:r>
        </w:sdtContent>
      </w:sdt>
      <w:r w:rsidR="008D5AF9">
        <w:rPr>
          <w:lang w:val="en-US"/>
        </w:rPr>
        <w:t>Describe TCP/ IP Application-layer protocols.</w:t>
      </w:r>
    </w:p>
    <w:p w14:paraId="47C9B1F9" w14:textId="4F3F72D3" w:rsidR="008D5AF9" w:rsidRDefault="00000000">
      <w:pPr>
        <w:rPr>
          <w:lang w:val="en-US"/>
        </w:rPr>
      </w:pPr>
      <w:sdt>
        <w:sdtPr>
          <w:rPr>
            <w:lang w:val="en-US"/>
          </w:rPr>
          <w:id w:val="1064993465"/>
          <w14:checkbox>
            <w14:checked w14:val="0"/>
            <w14:checkedState w14:val="2612" w14:font="MS Gothic"/>
            <w14:uncheckedState w14:val="2610" w14:font="MS Gothic"/>
          </w14:checkbox>
        </w:sdtPr>
        <w:sdtContent>
          <w:r w:rsidR="008D5AF9">
            <w:rPr>
              <w:rFonts w:ascii="MS Gothic" w:eastAsia="MS Gothic" w:hAnsi="MS Gothic" w:hint="eastAsia"/>
              <w:lang w:val="en-US"/>
            </w:rPr>
            <w:t>☐</w:t>
          </w:r>
        </w:sdtContent>
      </w:sdt>
      <w:r w:rsidR="008D5AF9">
        <w:rPr>
          <w:lang w:val="en-US"/>
        </w:rPr>
        <w:t>Describe TCP/ IP Transport-layer protocols.</w:t>
      </w:r>
    </w:p>
    <w:p w14:paraId="22069487" w14:textId="71A6E899" w:rsidR="008D5AF9" w:rsidRDefault="00000000">
      <w:pPr>
        <w:rPr>
          <w:lang w:val="en-US"/>
        </w:rPr>
      </w:pPr>
      <w:sdt>
        <w:sdtPr>
          <w:rPr>
            <w:lang w:val="en-US"/>
          </w:rPr>
          <w:id w:val="-487018022"/>
          <w14:checkbox>
            <w14:checked w14:val="0"/>
            <w14:checkedState w14:val="2612" w14:font="MS Gothic"/>
            <w14:uncheckedState w14:val="2610" w14:font="MS Gothic"/>
          </w14:checkbox>
        </w:sdtPr>
        <w:sdtContent>
          <w:r w:rsidR="008D5AF9">
            <w:rPr>
              <w:rFonts w:ascii="MS Gothic" w:eastAsia="MS Gothic" w:hAnsi="MS Gothic" w:hint="eastAsia"/>
              <w:lang w:val="en-US"/>
            </w:rPr>
            <w:t>☐</w:t>
          </w:r>
        </w:sdtContent>
      </w:sdt>
      <w:r w:rsidR="008D5AF9">
        <w:rPr>
          <w:lang w:val="en-US"/>
        </w:rPr>
        <w:t>Describe TCP/ IP Internetwork-layers protocols.</w:t>
      </w:r>
    </w:p>
    <w:p w14:paraId="56F3277C" w14:textId="27917148" w:rsidR="008D5AF9" w:rsidRDefault="00000000">
      <w:pPr>
        <w:rPr>
          <w:lang w:val="en-US"/>
        </w:rPr>
      </w:pPr>
      <w:sdt>
        <w:sdtPr>
          <w:rPr>
            <w:lang w:val="en-US"/>
          </w:rPr>
          <w:id w:val="-1837366178"/>
          <w14:checkbox>
            <w14:checked w14:val="0"/>
            <w14:checkedState w14:val="2612" w14:font="MS Gothic"/>
            <w14:uncheckedState w14:val="2610" w14:font="MS Gothic"/>
          </w14:checkbox>
        </w:sdtPr>
        <w:sdtContent>
          <w:r w:rsidR="008D5AF9">
            <w:rPr>
              <w:rFonts w:ascii="MS Gothic" w:eastAsia="MS Gothic" w:hAnsi="MS Gothic" w:hint="eastAsia"/>
              <w:lang w:val="en-US"/>
            </w:rPr>
            <w:t>☐</w:t>
          </w:r>
        </w:sdtContent>
      </w:sdt>
      <w:r w:rsidR="008D5AF9">
        <w:rPr>
          <w:lang w:val="en-US"/>
        </w:rPr>
        <w:t>Describe TCP/ IP Network access-layer protocols.</w:t>
      </w:r>
    </w:p>
    <w:p w14:paraId="1D84D8FE" w14:textId="211EB8FC" w:rsidR="008D5AF9" w:rsidRDefault="008D5AF9">
      <w:pPr>
        <w:rPr>
          <w:lang w:val="en-US"/>
        </w:rPr>
      </w:pPr>
    </w:p>
    <w:p w14:paraId="735C2FD2" w14:textId="256E6193" w:rsidR="008D5AF9" w:rsidRPr="002E13AD" w:rsidRDefault="008D5AF9">
      <w:pPr>
        <w:rPr>
          <w:sz w:val="28"/>
          <w:szCs w:val="28"/>
          <w:lang w:val="en-US"/>
        </w:rPr>
      </w:pPr>
      <w:r w:rsidRPr="002E13AD">
        <w:rPr>
          <w:sz w:val="28"/>
          <w:szCs w:val="28"/>
          <w:lang w:val="en-US"/>
        </w:rPr>
        <w:t>TCP/ IP’s layered architecture</w:t>
      </w:r>
    </w:p>
    <w:p w14:paraId="5F44BDAF" w14:textId="77DC3C97" w:rsidR="008D5AF9" w:rsidRDefault="008D5AF9" w:rsidP="008D5AF9">
      <w:pPr>
        <w:pStyle w:val="ListParagraph"/>
        <w:numPr>
          <w:ilvl w:val="0"/>
          <w:numId w:val="1"/>
        </w:numPr>
        <w:rPr>
          <w:lang w:val="en-US"/>
        </w:rPr>
      </w:pPr>
      <w:r>
        <w:rPr>
          <w:lang w:val="en-US"/>
        </w:rPr>
        <w:t>A set of protocol working cooperatively is called protocol suite.</w:t>
      </w:r>
    </w:p>
    <w:p w14:paraId="5924131B" w14:textId="6F915BDC" w:rsidR="008D5AF9" w:rsidRPr="008D5AF9" w:rsidRDefault="008D5AF9" w:rsidP="008D5AF9">
      <w:pPr>
        <w:pStyle w:val="ListParagraph"/>
        <w:numPr>
          <w:ilvl w:val="0"/>
          <w:numId w:val="1"/>
        </w:numPr>
        <w:rPr>
          <w:highlight w:val="yellow"/>
          <w:lang w:val="en-US"/>
        </w:rPr>
      </w:pPr>
      <w:r w:rsidRPr="008D5AF9">
        <w:rPr>
          <w:highlight w:val="yellow"/>
          <w:lang w:val="en-US"/>
        </w:rPr>
        <w:t>Most common</w:t>
      </w:r>
      <w:r>
        <w:rPr>
          <w:lang w:val="en-US"/>
        </w:rPr>
        <w:t xml:space="preserve"> protocol suite is </w:t>
      </w:r>
      <w:r w:rsidRPr="008D5AF9">
        <w:rPr>
          <w:highlight w:val="yellow"/>
          <w:lang w:val="en-US"/>
        </w:rPr>
        <w:t>Transmission Control Protocol/ Internet Protocol (TCP/ IP)</w:t>
      </w:r>
    </w:p>
    <w:p w14:paraId="1CB31F10" w14:textId="73FEA331" w:rsidR="008D5AF9" w:rsidRDefault="008D5AF9" w:rsidP="008D5AF9">
      <w:pPr>
        <w:pStyle w:val="ListParagraph"/>
        <w:numPr>
          <w:ilvl w:val="0"/>
          <w:numId w:val="1"/>
        </w:numPr>
        <w:rPr>
          <w:lang w:val="en-US"/>
        </w:rPr>
      </w:pPr>
      <w:r>
        <w:rPr>
          <w:lang w:val="en-US"/>
        </w:rPr>
        <w:t>It is composed of more than dozens of protocols operating at different levels of communication process.</w:t>
      </w:r>
    </w:p>
    <w:p w14:paraId="120E0672" w14:textId="77777777" w:rsidR="00C938FF" w:rsidRDefault="008D5AF9" w:rsidP="00C938FF">
      <w:pPr>
        <w:ind w:left="360"/>
        <w:rPr>
          <w:lang w:val="en-US"/>
        </w:rPr>
      </w:pPr>
      <w:r w:rsidRPr="008D5AF9">
        <w:rPr>
          <w:noProof/>
          <w:lang w:val="en-US"/>
        </w:rPr>
        <w:drawing>
          <wp:inline distT="0" distB="0" distL="0" distR="0" wp14:anchorId="2107FB0A" wp14:editId="2FBCC00C">
            <wp:extent cx="5255664" cy="1270000"/>
            <wp:effectExtent l="0" t="0" r="2540" b="6350"/>
            <wp:docPr id="578097122" name="Picture 1" descr="A close-up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97122" name="Picture 1" descr="A close-up of a computer&#10;&#10;Description automatically generated with low confidence"/>
                    <pic:cNvPicPr/>
                  </pic:nvPicPr>
                  <pic:blipFill>
                    <a:blip r:embed="rId5"/>
                    <a:stretch>
                      <a:fillRect/>
                    </a:stretch>
                  </pic:blipFill>
                  <pic:spPr>
                    <a:xfrm>
                      <a:off x="0" y="0"/>
                      <a:ext cx="5265558" cy="1272391"/>
                    </a:xfrm>
                    <a:prstGeom prst="rect">
                      <a:avLst/>
                    </a:prstGeom>
                  </pic:spPr>
                </pic:pic>
              </a:graphicData>
            </a:graphic>
          </wp:inline>
        </w:drawing>
      </w:r>
    </w:p>
    <w:p w14:paraId="44EE2BF0" w14:textId="3F1A0C78" w:rsidR="00C938FF" w:rsidRDefault="00C938FF" w:rsidP="00C938FF">
      <w:pPr>
        <w:rPr>
          <w:lang w:val="en-US"/>
        </w:rPr>
      </w:pPr>
      <w:r>
        <w:rPr>
          <w:lang w:val="en-US"/>
        </w:rPr>
        <w:t>How the layers work together:</w:t>
      </w:r>
    </w:p>
    <w:p w14:paraId="01C07D94" w14:textId="6EE9F646" w:rsidR="00C938FF" w:rsidRDefault="00C938FF" w:rsidP="00C938FF">
      <w:pPr>
        <w:ind w:left="360"/>
        <w:rPr>
          <w:lang w:val="en-US"/>
        </w:rPr>
      </w:pPr>
      <w:r>
        <w:rPr>
          <w:lang w:val="en-US"/>
        </w:rPr>
        <w:t xml:space="preserve">- Web browser </w:t>
      </w:r>
      <w:proofErr w:type="gramStart"/>
      <w:r>
        <w:rPr>
          <w:lang w:val="en-US"/>
        </w:rPr>
        <w:t>starts</w:t>
      </w:r>
      <w:proofErr w:type="gramEnd"/>
      <w:r>
        <w:rPr>
          <w:lang w:val="en-US"/>
        </w:rPr>
        <w:t xml:space="preserve"> and </w:t>
      </w:r>
      <w:r w:rsidR="004A6995">
        <w:rPr>
          <w:lang w:val="en-US"/>
        </w:rPr>
        <w:t xml:space="preserve">user opens home page e.g. </w:t>
      </w:r>
      <w:hyperlink r:id="rId6" w:history="1">
        <w:r w:rsidR="004A6995" w:rsidRPr="00D10412">
          <w:rPr>
            <w:rStyle w:val="Hyperlink"/>
            <w:lang w:val="en-US"/>
          </w:rPr>
          <w:t>http://www.cengage.com</w:t>
        </w:r>
      </w:hyperlink>
    </w:p>
    <w:p w14:paraId="353C4D45" w14:textId="1735EF0C" w:rsidR="004A6995" w:rsidRDefault="004A6995" w:rsidP="00C938FF">
      <w:pPr>
        <w:ind w:left="360"/>
        <w:rPr>
          <w:lang w:val="en-US"/>
        </w:rPr>
      </w:pPr>
      <w:r>
        <w:rPr>
          <w:lang w:val="en-US"/>
        </w:rPr>
        <w:t>- Web browser formats request for home page by using Application-layer protocol HTTP</w:t>
      </w:r>
    </w:p>
    <w:p w14:paraId="7AA91106" w14:textId="0C1F689A" w:rsidR="004A6995" w:rsidRDefault="004A6995" w:rsidP="00C938FF">
      <w:pPr>
        <w:ind w:left="360"/>
        <w:rPr>
          <w:lang w:val="en-US"/>
        </w:rPr>
      </w:pPr>
      <w:r>
        <w:rPr>
          <w:lang w:val="en-US"/>
        </w:rPr>
        <w:t>- Unit of information Application-layer works with is called “</w:t>
      </w:r>
      <w:proofErr w:type="gramStart"/>
      <w:r>
        <w:rPr>
          <w:lang w:val="en-US"/>
        </w:rPr>
        <w:t>data</w:t>
      </w:r>
      <w:proofErr w:type="gramEnd"/>
      <w:r>
        <w:rPr>
          <w:lang w:val="en-US"/>
        </w:rPr>
        <w:t>”</w:t>
      </w:r>
    </w:p>
    <w:p w14:paraId="257B9271" w14:textId="2DA647BE" w:rsidR="004A6995" w:rsidRDefault="004A6995" w:rsidP="00C938FF">
      <w:pPr>
        <w:ind w:left="360"/>
        <w:rPr>
          <w:lang w:val="en-US"/>
        </w:rPr>
      </w:pPr>
      <w:r>
        <w:rPr>
          <w:lang w:val="en-US"/>
        </w:rPr>
        <w:t>- Application-layer protocol passes the request down to the transport layer protocol</w:t>
      </w:r>
    </w:p>
    <w:p w14:paraId="2E8376E4" w14:textId="285F5F0F" w:rsidR="004A6995" w:rsidRDefault="004A6995" w:rsidP="00C938FF">
      <w:pPr>
        <w:ind w:left="360"/>
        <w:rPr>
          <w:lang w:val="en-US"/>
        </w:rPr>
      </w:pPr>
      <w:r>
        <w:rPr>
          <w:lang w:val="en-US"/>
        </w:rPr>
        <w:t>-</w:t>
      </w:r>
      <w:r w:rsidR="0023327F">
        <w:rPr>
          <w:lang w:val="en-US"/>
        </w:rPr>
        <w:t xml:space="preserve"> TCP adds a header request</w:t>
      </w:r>
    </w:p>
    <w:p w14:paraId="27A55335" w14:textId="2E1C50DE" w:rsidR="0023327F" w:rsidRDefault="0023327F" w:rsidP="00C938FF">
      <w:pPr>
        <w:ind w:left="360"/>
        <w:rPr>
          <w:lang w:val="en-US"/>
        </w:rPr>
      </w:pPr>
      <w:r>
        <w:rPr>
          <w:lang w:val="en-US"/>
        </w:rPr>
        <w:t xml:space="preserve"> - Unit of information the Transport layer works with is called a segment</w:t>
      </w:r>
    </w:p>
    <w:p w14:paraId="1F48DB74" w14:textId="5B282F0E" w:rsidR="00D60645" w:rsidRDefault="00D60645" w:rsidP="00C938FF">
      <w:pPr>
        <w:ind w:left="360"/>
        <w:rPr>
          <w:lang w:val="en-US"/>
        </w:rPr>
      </w:pPr>
      <w:r>
        <w:rPr>
          <w:lang w:val="en-US"/>
        </w:rPr>
        <w:t>-  TCP passes the segment to the Internetwork layer protocol (IP)</w:t>
      </w:r>
    </w:p>
    <w:p w14:paraId="75966918" w14:textId="3CCDBF24" w:rsidR="00D60645" w:rsidRDefault="00D60645" w:rsidP="00C938FF">
      <w:pPr>
        <w:ind w:left="360"/>
        <w:rPr>
          <w:lang w:val="en-US"/>
        </w:rPr>
      </w:pPr>
      <w:r>
        <w:rPr>
          <w:lang w:val="en-US"/>
        </w:rPr>
        <w:t>- IP places its header on the segment</w:t>
      </w:r>
    </w:p>
    <w:p w14:paraId="4845408E" w14:textId="151DEAF2" w:rsidR="00D60645" w:rsidRDefault="00D60645" w:rsidP="00C938FF">
      <w:pPr>
        <w:ind w:left="360"/>
        <w:rPr>
          <w:lang w:val="en-US"/>
        </w:rPr>
      </w:pPr>
      <w:r>
        <w:rPr>
          <w:lang w:val="en-US"/>
        </w:rPr>
        <w:t>- The unit of information is now called a packet</w:t>
      </w:r>
    </w:p>
    <w:p w14:paraId="6DC2F1F9" w14:textId="75D8B17C" w:rsidR="00D60645" w:rsidRDefault="00D60645" w:rsidP="00C938FF">
      <w:pPr>
        <w:ind w:left="360"/>
        <w:rPr>
          <w:lang w:val="en-US"/>
        </w:rPr>
      </w:pPr>
      <w:r>
        <w:rPr>
          <w:lang w:val="en-US"/>
        </w:rPr>
        <w:t>- Packet is passed down to Network access layer, where the NIC operates</w:t>
      </w:r>
    </w:p>
    <w:p w14:paraId="7FFF4C4F" w14:textId="3B61FBBC" w:rsidR="00D60645" w:rsidRDefault="00D60645" w:rsidP="00C938FF">
      <w:pPr>
        <w:ind w:left="360"/>
        <w:rPr>
          <w:lang w:val="en-US"/>
        </w:rPr>
      </w:pPr>
      <w:r>
        <w:rPr>
          <w:lang w:val="en-US"/>
        </w:rPr>
        <w:t>-</w:t>
      </w:r>
      <w:r w:rsidR="004219E0">
        <w:rPr>
          <w:lang w:val="en-US"/>
        </w:rPr>
        <w:t xml:space="preserve"> A frame header and trailer are added</w:t>
      </w:r>
    </w:p>
    <w:p w14:paraId="4C900093" w14:textId="1812C92E" w:rsidR="004219E0" w:rsidRDefault="004219E0" w:rsidP="00C938FF">
      <w:pPr>
        <w:ind w:left="360"/>
        <w:rPr>
          <w:lang w:val="en-US"/>
        </w:rPr>
      </w:pPr>
      <w:r>
        <w:rPr>
          <w:lang w:val="en-US"/>
        </w:rPr>
        <w:lastRenderedPageBreak/>
        <w:t>- The frame is delivered to the network medium as bits</w:t>
      </w:r>
    </w:p>
    <w:p w14:paraId="1E36D31D" w14:textId="5269AA9A" w:rsidR="004219E0" w:rsidRDefault="004219E0" w:rsidP="00C938FF">
      <w:pPr>
        <w:ind w:left="360"/>
        <w:rPr>
          <w:lang w:val="en-US"/>
        </w:rPr>
      </w:pPr>
      <w:r>
        <w:rPr>
          <w:lang w:val="en-US"/>
        </w:rPr>
        <w:t>- The web server processes it and returns a webpage</w:t>
      </w:r>
    </w:p>
    <w:p w14:paraId="2DCA06CE" w14:textId="5D9DA78B" w:rsidR="004219E0" w:rsidRDefault="004219E0" w:rsidP="00C938FF">
      <w:pPr>
        <w:ind w:left="360"/>
        <w:rPr>
          <w:lang w:val="en-US"/>
        </w:rPr>
      </w:pPr>
      <w:r>
        <w:rPr>
          <w:lang w:val="en-US"/>
        </w:rPr>
        <w:t>- The data part of an Ethernet packet can hold up to 1500 bytes. MAC-addresses (48bits) are 6 bytes wide each and the number of bytes field is 2 bytes wide. That gives the max size of an Ethernet frame to be 1514 bytes.</w:t>
      </w:r>
    </w:p>
    <w:p w14:paraId="5AFDF6C2" w14:textId="77777777" w:rsidR="004219E0" w:rsidRPr="004219E0" w:rsidRDefault="004219E0" w:rsidP="00C938FF">
      <w:pPr>
        <w:ind w:left="360"/>
        <w:rPr>
          <w:lang w:val="en-US"/>
        </w:rPr>
      </w:pPr>
    </w:p>
    <w:p w14:paraId="682AF1D7" w14:textId="4C3318C7" w:rsidR="008D5AF9" w:rsidRDefault="002E13AD">
      <w:pPr>
        <w:rPr>
          <w:sz w:val="28"/>
          <w:szCs w:val="28"/>
          <w:lang w:val="en-US"/>
        </w:rPr>
      </w:pPr>
      <w:r w:rsidRPr="002E13AD">
        <w:rPr>
          <w:sz w:val="28"/>
          <w:szCs w:val="28"/>
          <w:lang w:val="en-US"/>
        </w:rPr>
        <w:t>Remote Desktop Protocol</w:t>
      </w:r>
      <w:r>
        <w:rPr>
          <w:sz w:val="28"/>
          <w:szCs w:val="28"/>
          <w:lang w:val="en-US"/>
        </w:rPr>
        <w:t xml:space="preserve"> (RDP)</w:t>
      </w:r>
    </w:p>
    <w:p w14:paraId="450151BD" w14:textId="26048EB5" w:rsidR="002E13AD" w:rsidRDefault="002E13AD" w:rsidP="002E13AD">
      <w:pPr>
        <w:pStyle w:val="ListParagraph"/>
        <w:numPr>
          <w:ilvl w:val="0"/>
          <w:numId w:val="1"/>
        </w:numPr>
        <w:rPr>
          <w:lang w:val="en-US"/>
        </w:rPr>
      </w:pPr>
      <w:r>
        <w:rPr>
          <w:lang w:val="en-US"/>
        </w:rPr>
        <w:t>RDP is used to access a Windows computer remotely by using the Windows GU</w:t>
      </w:r>
      <w:r w:rsidR="002F6D8E">
        <w:rPr>
          <w:lang w:val="en-US"/>
        </w:rPr>
        <w:t>I</w:t>
      </w:r>
    </w:p>
    <w:p w14:paraId="3133BAB4" w14:textId="73A12FC6" w:rsidR="002F6D8E" w:rsidRDefault="002F6D8E" w:rsidP="002F6D8E">
      <w:pPr>
        <w:pStyle w:val="ListParagraph"/>
        <w:rPr>
          <w:lang w:val="en-US"/>
        </w:rPr>
      </w:pPr>
      <w:r>
        <w:rPr>
          <w:lang w:val="en-US"/>
        </w:rPr>
        <w:t xml:space="preserve">Used to run Windows applications remotely and network administrator </w:t>
      </w:r>
      <w:proofErr w:type="gramStart"/>
      <w:r>
        <w:rPr>
          <w:lang w:val="en-US"/>
        </w:rPr>
        <w:t>use</w:t>
      </w:r>
      <w:proofErr w:type="gramEnd"/>
      <w:r>
        <w:rPr>
          <w:lang w:val="en-US"/>
        </w:rPr>
        <w:t xml:space="preserve"> it to manage Windows workstations and servers remotely.</w:t>
      </w:r>
    </w:p>
    <w:p w14:paraId="2F8A585B" w14:textId="0C852EC4" w:rsidR="002F6D8E" w:rsidRDefault="002F6D8E" w:rsidP="00AD6ABD">
      <w:pPr>
        <w:rPr>
          <w:lang w:val="en-US"/>
        </w:rPr>
      </w:pPr>
    </w:p>
    <w:p w14:paraId="0E0E0AEC" w14:textId="7493BD5E" w:rsidR="00AD6ABD" w:rsidRDefault="00AD6ABD" w:rsidP="00AD6ABD">
      <w:pPr>
        <w:rPr>
          <w:sz w:val="28"/>
          <w:szCs w:val="28"/>
          <w:lang w:val="en-US"/>
        </w:rPr>
      </w:pPr>
      <w:r w:rsidRPr="00AD6ABD">
        <w:rPr>
          <w:sz w:val="28"/>
          <w:szCs w:val="28"/>
          <w:lang w:val="en-US"/>
        </w:rPr>
        <w:t xml:space="preserve">Telnet and </w:t>
      </w:r>
      <w:r>
        <w:rPr>
          <w:sz w:val="28"/>
          <w:szCs w:val="28"/>
          <w:lang w:val="en-US"/>
        </w:rPr>
        <w:t>Secure Shell (</w:t>
      </w:r>
      <w:r w:rsidRPr="00AD6ABD">
        <w:rPr>
          <w:sz w:val="28"/>
          <w:szCs w:val="28"/>
          <w:lang w:val="en-US"/>
        </w:rPr>
        <w:t>SSH</w:t>
      </w:r>
      <w:r>
        <w:rPr>
          <w:sz w:val="28"/>
          <w:szCs w:val="28"/>
          <w:lang w:val="en-US"/>
        </w:rPr>
        <w:t>)</w:t>
      </w:r>
    </w:p>
    <w:p w14:paraId="3B21324D" w14:textId="68429E83" w:rsidR="00AD6ABD" w:rsidRDefault="00AD6ABD" w:rsidP="00AD6ABD">
      <w:pPr>
        <w:pStyle w:val="ListParagraph"/>
        <w:numPr>
          <w:ilvl w:val="0"/>
          <w:numId w:val="1"/>
        </w:numPr>
        <w:rPr>
          <w:lang w:val="en-US"/>
        </w:rPr>
      </w:pPr>
      <w:r w:rsidRPr="00AD6ABD">
        <w:rPr>
          <w:lang w:val="en-US"/>
        </w:rPr>
        <w:t>Telnet and Secure Shell (SSH)</w:t>
      </w:r>
    </w:p>
    <w:p w14:paraId="7B5F0F85" w14:textId="62D4BC34" w:rsidR="00AD6ABD" w:rsidRDefault="00AD6ABD" w:rsidP="00AD6ABD">
      <w:pPr>
        <w:pStyle w:val="ListParagraph"/>
        <w:rPr>
          <w:lang w:val="en-US"/>
        </w:rPr>
      </w:pPr>
      <w:r>
        <w:rPr>
          <w:lang w:val="en-US"/>
        </w:rPr>
        <w:t xml:space="preserve">Used to connect a device across a network via a command-line interface. </w:t>
      </w:r>
      <w:proofErr w:type="gramStart"/>
      <w:r>
        <w:rPr>
          <w:lang w:val="en-US"/>
        </w:rPr>
        <w:t>E.g.</w:t>
      </w:r>
      <w:proofErr w:type="gramEnd"/>
      <w:r>
        <w:rPr>
          <w:lang w:val="en-US"/>
        </w:rPr>
        <w:t xml:space="preserve"> connecting a managed switch or router.</w:t>
      </w:r>
    </w:p>
    <w:p w14:paraId="6EBFBD00" w14:textId="73F8D466" w:rsidR="00AD6ABD" w:rsidRDefault="00AD6ABD" w:rsidP="00AD6ABD">
      <w:pPr>
        <w:pStyle w:val="ListParagraph"/>
        <w:numPr>
          <w:ilvl w:val="0"/>
          <w:numId w:val="1"/>
        </w:numPr>
        <w:rPr>
          <w:lang w:val="en-US"/>
        </w:rPr>
      </w:pPr>
      <w:r>
        <w:rPr>
          <w:lang w:val="en-US"/>
        </w:rPr>
        <w:t>Telnet uses TCP port 23 (not a secure protocol)</w:t>
      </w:r>
    </w:p>
    <w:p w14:paraId="16382D2D" w14:textId="62ECE0C8" w:rsidR="00AD6ABD" w:rsidRDefault="00AD6ABD" w:rsidP="00AD6ABD">
      <w:pPr>
        <w:pStyle w:val="ListParagraph"/>
        <w:numPr>
          <w:ilvl w:val="0"/>
          <w:numId w:val="1"/>
        </w:numPr>
        <w:rPr>
          <w:lang w:val="en-US"/>
        </w:rPr>
      </w:pPr>
      <w:r>
        <w:rPr>
          <w:lang w:val="en-US"/>
        </w:rPr>
        <w:t>SSH uses TCP port 22 (provides an encrypted channel between the client and server)</w:t>
      </w:r>
    </w:p>
    <w:p w14:paraId="39ECE5B2" w14:textId="17005132" w:rsidR="00B8779E" w:rsidRDefault="00B8779E" w:rsidP="00B8779E">
      <w:pPr>
        <w:rPr>
          <w:sz w:val="28"/>
          <w:szCs w:val="28"/>
          <w:lang w:val="en-US"/>
        </w:rPr>
      </w:pPr>
      <w:r w:rsidRPr="00B8779E">
        <w:rPr>
          <w:sz w:val="28"/>
          <w:szCs w:val="28"/>
          <w:lang w:val="en-US"/>
        </w:rPr>
        <w:t>Domain Name Server</w:t>
      </w:r>
    </w:p>
    <w:p w14:paraId="347F0DFD" w14:textId="231B9D9A" w:rsidR="00B8779E" w:rsidRDefault="00B8779E" w:rsidP="00B8779E">
      <w:pPr>
        <w:pStyle w:val="ListParagraph"/>
        <w:numPr>
          <w:ilvl w:val="0"/>
          <w:numId w:val="1"/>
        </w:numPr>
        <w:rPr>
          <w:lang w:val="en-US"/>
        </w:rPr>
      </w:pPr>
      <w:r>
        <w:rPr>
          <w:lang w:val="en-US"/>
        </w:rPr>
        <w:t xml:space="preserve">DNS is a name-to-address resolution protocol that keeps a list of computer names and their IP </w:t>
      </w:r>
      <w:proofErr w:type="gramStart"/>
      <w:r>
        <w:rPr>
          <w:lang w:val="en-US"/>
        </w:rPr>
        <w:t>addresses</w:t>
      </w:r>
      <w:proofErr w:type="gramEnd"/>
    </w:p>
    <w:p w14:paraId="5E882208" w14:textId="64A0A3EB" w:rsidR="00B8779E" w:rsidRDefault="00B8779E" w:rsidP="00B8779E">
      <w:pPr>
        <w:pStyle w:val="ListParagraph"/>
        <w:numPr>
          <w:ilvl w:val="0"/>
          <w:numId w:val="1"/>
        </w:numPr>
        <w:rPr>
          <w:lang w:val="en-US"/>
        </w:rPr>
      </w:pPr>
      <w:r>
        <w:rPr>
          <w:lang w:val="en-US"/>
        </w:rPr>
        <w:t xml:space="preserve">Using </w:t>
      </w:r>
      <w:proofErr w:type="gramStart"/>
      <w:r>
        <w:rPr>
          <w:lang w:val="en-US"/>
        </w:rPr>
        <w:t>DNS</w:t>
      </w:r>
      <w:proofErr w:type="gramEnd"/>
      <w:r>
        <w:rPr>
          <w:lang w:val="en-US"/>
        </w:rPr>
        <w:t xml:space="preserve"> a user can use a computer’s name instead of using it’s IP address. E.g. when you enter </w:t>
      </w:r>
      <w:hyperlink r:id="rId7" w:history="1">
        <w:r w:rsidRPr="004D4B9D">
          <w:rPr>
            <w:rStyle w:val="Hyperlink"/>
            <w:lang w:val="en-US"/>
          </w:rPr>
          <w:t>www.cengage.com</w:t>
        </w:r>
      </w:hyperlink>
      <w:r>
        <w:rPr>
          <w:lang w:val="en-US"/>
        </w:rPr>
        <w:t xml:space="preserve"> in your Web browser, the DNS Client service contacts the DNS server specified in your OS’s IP configuration and requests that the name be resolved to an IP address, once the IP address for the website is, returned, your computer can contact Web server to request for Web page</w:t>
      </w:r>
    </w:p>
    <w:p w14:paraId="5A7E9820" w14:textId="70A2181D" w:rsidR="00B8779E" w:rsidRDefault="00B8779E" w:rsidP="00B8779E">
      <w:pPr>
        <w:pStyle w:val="ListParagraph"/>
        <w:numPr>
          <w:ilvl w:val="0"/>
          <w:numId w:val="1"/>
        </w:numPr>
        <w:rPr>
          <w:lang w:val="en-US"/>
        </w:rPr>
      </w:pPr>
      <w:r>
        <w:rPr>
          <w:lang w:val="en-US"/>
        </w:rPr>
        <w:t xml:space="preserve">DNS uses </w:t>
      </w:r>
      <w:proofErr w:type="gramStart"/>
      <w:r>
        <w:rPr>
          <w:lang w:val="en-US"/>
        </w:rPr>
        <w:t>UDP(</w:t>
      </w:r>
      <w:proofErr w:type="gramEnd"/>
      <w:r>
        <w:rPr>
          <w:lang w:val="en-US"/>
        </w:rPr>
        <w:t>TCP transport-layer) because DNS messages usually consists of a single packet of data</w:t>
      </w:r>
    </w:p>
    <w:p w14:paraId="57567E4E" w14:textId="59E5D59E" w:rsidR="00F1156F" w:rsidRPr="00F1156F" w:rsidRDefault="00F1156F" w:rsidP="00F1156F">
      <w:pPr>
        <w:ind w:left="360"/>
        <w:rPr>
          <w:lang w:val="en-US"/>
        </w:rPr>
      </w:pPr>
      <w:r w:rsidRPr="00F1156F">
        <w:rPr>
          <w:lang w:val="en-US"/>
        </w:rPr>
        <w:drawing>
          <wp:inline distT="0" distB="0" distL="0" distR="0" wp14:anchorId="6140FB0B" wp14:editId="14EBBD60">
            <wp:extent cx="5435879" cy="2552831"/>
            <wp:effectExtent l="0" t="0" r="0" b="0"/>
            <wp:docPr id="1903853455"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53455" name="Picture 1" descr="A picture containing text, screenshot&#10;&#10;Description automatically generated"/>
                    <pic:cNvPicPr/>
                  </pic:nvPicPr>
                  <pic:blipFill>
                    <a:blip r:embed="rId8"/>
                    <a:stretch>
                      <a:fillRect/>
                    </a:stretch>
                  </pic:blipFill>
                  <pic:spPr>
                    <a:xfrm>
                      <a:off x="0" y="0"/>
                      <a:ext cx="5435879" cy="2552831"/>
                    </a:xfrm>
                    <a:prstGeom prst="rect">
                      <a:avLst/>
                    </a:prstGeom>
                  </pic:spPr>
                </pic:pic>
              </a:graphicData>
            </a:graphic>
          </wp:inline>
        </w:drawing>
      </w:r>
    </w:p>
    <w:p w14:paraId="067B25E3" w14:textId="7A2AFD01" w:rsidR="002F6D8E" w:rsidRPr="00F1156F" w:rsidRDefault="00F1156F" w:rsidP="00F1156F">
      <w:pPr>
        <w:rPr>
          <w:sz w:val="28"/>
          <w:szCs w:val="28"/>
          <w:lang w:val="en-US"/>
        </w:rPr>
      </w:pPr>
      <w:r w:rsidRPr="00F1156F">
        <w:rPr>
          <w:sz w:val="28"/>
          <w:szCs w:val="28"/>
          <w:lang w:val="en-US"/>
        </w:rPr>
        <w:lastRenderedPageBreak/>
        <w:t>Transport-Layer Protocols</w:t>
      </w:r>
    </w:p>
    <w:p w14:paraId="3981A24A" w14:textId="0C5F72EA" w:rsidR="00F1156F" w:rsidRDefault="00F1156F" w:rsidP="00F1156F">
      <w:pPr>
        <w:pStyle w:val="ListParagraph"/>
        <w:numPr>
          <w:ilvl w:val="0"/>
          <w:numId w:val="1"/>
        </w:numPr>
        <w:rPr>
          <w:lang w:val="en-US"/>
        </w:rPr>
      </w:pPr>
      <w:r w:rsidRPr="00F1156F">
        <w:rPr>
          <w:lang w:val="en-US"/>
        </w:rPr>
        <w:t>Transport-layer protocols are used with most Application-layer protocols</w:t>
      </w:r>
      <w:r>
        <w:rPr>
          <w:lang w:val="en-US"/>
        </w:rPr>
        <w:t xml:space="preserve"> because they:</w:t>
      </w:r>
    </w:p>
    <w:p w14:paraId="4CAF539C" w14:textId="13C00B6D" w:rsidR="00F1156F" w:rsidRDefault="00F1156F" w:rsidP="00F1156F">
      <w:pPr>
        <w:pStyle w:val="ListParagraph"/>
        <w:numPr>
          <w:ilvl w:val="0"/>
          <w:numId w:val="2"/>
        </w:numPr>
        <w:rPr>
          <w:lang w:val="en-US"/>
        </w:rPr>
      </w:pPr>
      <w:r>
        <w:rPr>
          <w:lang w:val="en-US"/>
        </w:rPr>
        <w:t xml:space="preserve">Supply a header field to identify the Application </w:t>
      </w:r>
      <w:r w:rsidR="00400FF1">
        <w:rPr>
          <w:lang w:val="en-US"/>
        </w:rPr>
        <w:t>layer.</w:t>
      </w:r>
    </w:p>
    <w:p w14:paraId="6CF07168" w14:textId="49831BB4" w:rsidR="00400FF1" w:rsidRDefault="00400FF1" w:rsidP="00F1156F">
      <w:pPr>
        <w:pStyle w:val="ListParagraph"/>
        <w:numPr>
          <w:ilvl w:val="0"/>
          <w:numId w:val="2"/>
        </w:numPr>
        <w:rPr>
          <w:lang w:val="en-US"/>
        </w:rPr>
      </w:pPr>
      <w:r>
        <w:rPr>
          <w:lang w:val="en-US"/>
        </w:rPr>
        <w:t>Provide reliability and flow control for applications that typically transfer a large amount of data.</w:t>
      </w:r>
    </w:p>
    <w:p w14:paraId="0BE94A26" w14:textId="22DFCAAC" w:rsidR="00400FF1" w:rsidRDefault="00395A73" w:rsidP="00400FF1">
      <w:pPr>
        <w:pStyle w:val="ListParagraph"/>
        <w:numPr>
          <w:ilvl w:val="0"/>
          <w:numId w:val="1"/>
        </w:numPr>
        <w:rPr>
          <w:lang w:val="en-US"/>
        </w:rPr>
      </w:pPr>
      <w:r>
        <w:rPr>
          <w:lang w:val="en-US"/>
        </w:rPr>
        <w:t>TCP Header</w:t>
      </w:r>
    </w:p>
    <w:p w14:paraId="01D331AF" w14:textId="181CAC10" w:rsidR="00395A73" w:rsidRDefault="00395A73" w:rsidP="00395A73">
      <w:pPr>
        <w:pStyle w:val="ListParagraph"/>
        <w:rPr>
          <w:lang w:val="en-US"/>
        </w:rPr>
      </w:pPr>
      <w:r w:rsidRPr="00395A73">
        <w:rPr>
          <w:lang w:val="en-US"/>
        </w:rPr>
        <w:drawing>
          <wp:inline distT="0" distB="0" distL="0" distR="0" wp14:anchorId="1F019B0F" wp14:editId="1BA65F99">
            <wp:extent cx="3702240" cy="1555830"/>
            <wp:effectExtent l="0" t="0" r="0" b="6350"/>
            <wp:docPr id="167141105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1053" name="Picture 1" descr="A screenshot of a computer&#10;&#10;Description automatically generated with low confidence"/>
                    <pic:cNvPicPr/>
                  </pic:nvPicPr>
                  <pic:blipFill>
                    <a:blip r:embed="rId9"/>
                    <a:stretch>
                      <a:fillRect/>
                    </a:stretch>
                  </pic:blipFill>
                  <pic:spPr>
                    <a:xfrm>
                      <a:off x="0" y="0"/>
                      <a:ext cx="3702240" cy="1555830"/>
                    </a:xfrm>
                    <a:prstGeom prst="rect">
                      <a:avLst/>
                    </a:prstGeom>
                  </pic:spPr>
                </pic:pic>
              </a:graphicData>
            </a:graphic>
          </wp:inline>
        </w:drawing>
      </w:r>
    </w:p>
    <w:p w14:paraId="2FC915A9" w14:textId="3790DA59" w:rsidR="00395A73" w:rsidRDefault="00395A73" w:rsidP="00395A73">
      <w:pPr>
        <w:rPr>
          <w:lang w:val="en-US"/>
        </w:rPr>
      </w:pPr>
    </w:p>
    <w:p w14:paraId="3BD879F6" w14:textId="2E068604" w:rsidR="00395A73" w:rsidRPr="00395A73" w:rsidRDefault="00395A73" w:rsidP="00395A73">
      <w:pPr>
        <w:rPr>
          <w:sz w:val="28"/>
          <w:szCs w:val="28"/>
          <w:lang w:val="en-US"/>
        </w:rPr>
      </w:pPr>
      <w:r w:rsidRPr="00B54BF9">
        <w:rPr>
          <w:sz w:val="28"/>
          <w:szCs w:val="28"/>
          <w:highlight w:val="yellow"/>
          <w:lang w:val="en-US"/>
        </w:rPr>
        <w:t>Role of the Transport Layer</w:t>
      </w:r>
    </w:p>
    <w:p w14:paraId="1717C410" w14:textId="34C2CF35" w:rsidR="002E13AD" w:rsidRDefault="00395A73" w:rsidP="00395A73">
      <w:pPr>
        <w:pStyle w:val="ListParagraph"/>
        <w:numPr>
          <w:ilvl w:val="0"/>
          <w:numId w:val="1"/>
        </w:numPr>
        <w:rPr>
          <w:lang w:val="en-US"/>
        </w:rPr>
      </w:pPr>
      <w:r>
        <w:rPr>
          <w:lang w:val="en-US"/>
        </w:rPr>
        <w:t xml:space="preserve">Transport layer has two protocols: </w:t>
      </w:r>
    </w:p>
    <w:p w14:paraId="34A7FD02" w14:textId="7E3476B5" w:rsidR="00395A73" w:rsidRDefault="00395A73" w:rsidP="00395A73">
      <w:pPr>
        <w:pStyle w:val="ListParagraph"/>
        <w:numPr>
          <w:ilvl w:val="0"/>
          <w:numId w:val="3"/>
        </w:numPr>
        <w:rPr>
          <w:lang w:val="en-US"/>
        </w:rPr>
      </w:pPr>
      <w:r>
        <w:rPr>
          <w:lang w:val="en-US"/>
        </w:rPr>
        <w:t>Transmission Control Protocol (TCP)</w:t>
      </w:r>
    </w:p>
    <w:p w14:paraId="464F188C" w14:textId="6A0B571F" w:rsidR="00395A73" w:rsidRDefault="00395A73" w:rsidP="00395A73">
      <w:pPr>
        <w:pStyle w:val="ListParagraph"/>
        <w:ind w:left="1080"/>
        <w:rPr>
          <w:lang w:val="en-US"/>
        </w:rPr>
      </w:pPr>
      <w:r>
        <w:rPr>
          <w:lang w:val="en-US"/>
        </w:rPr>
        <w:t>Connection oriented and designed for reliable transfer of information in complex internetworks.</w:t>
      </w:r>
    </w:p>
    <w:p w14:paraId="6351252E" w14:textId="6FD715B9" w:rsidR="00395A73" w:rsidRDefault="00395A73" w:rsidP="00395A73">
      <w:pPr>
        <w:pStyle w:val="ListParagraph"/>
        <w:numPr>
          <w:ilvl w:val="0"/>
          <w:numId w:val="3"/>
        </w:numPr>
        <w:rPr>
          <w:lang w:val="en-US"/>
        </w:rPr>
      </w:pPr>
      <w:r>
        <w:rPr>
          <w:lang w:val="en-US"/>
        </w:rPr>
        <w:t>User Datagram Protocol (UDP)</w:t>
      </w:r>
    </w:p>
    <w:p w14:paraId="12DE113B" w14:textId="20A4AE54" w:rsidR="00BC4DC0" w:rsidRDefault="00BC4DC0" w:rsidP="00BC4DC0">
      <w:pPr>
        <w:pStyle w:val="ListParagraph"/>
        <w:ind w:left="1080"/>
        <w:rPr>
          <w:lang w:val="en-US"/>
        </w:rPr>
      </w:pPr>
      <w:r>
        <w:rPr>
          <w:lang w:val="en-US"/>
        </w:rPr>
        <w:t>Connectionless and designed for efficient communication of generally small amounts of data.</w:t>
      </w:r>
    </w:p>
    <w:p w14:paraId="38713774" w14:textId="1E9B0EF7" w:rsidR="00B54BF9" w:rsidRDefault="00B54BF9" w:rsidP="00B54BF9">
      <w:pPr>
        <w:pStyle w:val="ListParagraph"/>
        <w:numPr>
          <w:ilvl w:val="0"/>
          <w:numId w:val="1"/>
        </w:numPr>
        <w:rPr>
          <w:lang w:val="en-US"/>
        </w:rPr>
      </w:pPr>
      <w:r>
        <w:rPr>
          <w:lang w:val="en-US"/>
        </w:rPr>
        <w:t>TCP vs UDP</w:t>
      </w:r>
    </w:p>
    <w:p w14:paraId="53397B35" w14:textId="08CEEA9C" w:rsidR="00B54BF9" w:rsidRDefault="00B54BF9" w:rsidP="00B54BF9">
      <w:pPr>
        <w:pStyle w:val="ListParagraph"/>
        <w:rPr>
          <w:lang w:val="en-US"/>
        </w:rPr>
      </w:pPr>
      <w:r>
        <w:rPr>
          <w:lang w:val="en-US"/>
        </w:rPr>
        <w:t xml:space="preserve">Both: Works with segments </w:t>
      </w:r>
      <w:proofErr w:type="gramStart"/>
      <w:r w:rsidR="004B2767">
        <w:rPr>
          <w:lang w:val="en-US"/>
        </w:rPr>
        <w:t>or</w:t>
      </w:r>
      <w:proofErr w:type="gramEnd"/>
      <w:r>
        <w:rPr>
          <w:lang w:val="en-US"/>
        </w:rPr>
        <w:t xml:space="preserve"> datagrams.</w:t>
      </w:r>
    </w:p>
    <w:p w14:paraId="2874F826" w14:textId="221902F9" w:rsidR="00B54BF9" w:rsidRDefault="00B54BF9" w:rsidP="00B54BF9">
      <w:pPr>
        <w:pStyle w:val="ListParagraph"/>
        <w:rPr>
          <w:lang w:val="en-US"/>
        </w:rPr>
      </w:pPr>
      <w:r>
        <w:rPr>
          <w:lang w:val="en-US"/>
        </w:rPr>
        <w:t>Provide a means to identify the source and destination applications involved in a communication.</w:t>
      </w:r>
    </w:p>
    <w:p w14:paraId="194C354D" w14:textId="73DA607B" w:rsidR="00B54BF9" w:rsidRDefault="00B54BF9" w:rsidP="00B54BF9">
      <w:pPr>
        <w:pStyle w:val="ListParagraph"/>
        <w:rPr>
          <w:lang w:val="en-US"/>
        </w:rPr>
      </w:pPr>
      <w:r>
        <w:rPr>
          <w:lang w:val="en-US"/>
        </w:rPr>
        <w:t>Protect data with checksum.</w:t>
      </w:r>
    </w:p>
    <w:p w14:paraId="17F5839B" w14:textId="054C7DD4" w:rsidR="004B2767" w:rsidRDefault="004B2767" w:rsidP="004B2767">
      <w:pPr>
        <w:rPr>
          <w:lang w:val="en-US"/>
        </w:rPr>
      </w:pPr>
    </w:p>
    <w:p w14:paraId="78E72B03" w14:textId="6A4FE1BD" w:rsidR="004B2767" w:rsidRDefault="004B2767" w:rsidP="004B2767">
      <w:pPr>
        <w:rPr>
          <w:sz w:val="28"/>
          <w:szCs w:val="28"/>
          <w:lang w:val="en-US"/>
        </w:rPr>
      </w:pPr>
      <w:r w:rsidRPr="004B2767">
        <w:rPr>
          <w:sz w:val="28"/>
          <w:szCs w:val="28"/>
          <w:lang w:val="en-US"/>
        </w:rPr>
        <w:t>Working with Segments and Datagrams</w:t>
      </w:r>
    </w:p>
    <w:p w14:paraId="04A63192" w14:textId="08EE54AA" w:rsidR="004B2767" w:rsidRPr="004B2767" w:rsidRDefault="004B2767" w:rsidP="004B2767">
      <w:pPr>
        <w:pStyle w:val="ListParagraph"/>
        <w:numPr>
          <w:ilvl w:val="0"/>
          <w:numId w:val="1"/>
        </w:numPr>
        <w:rPr>
          <w:lang w:val="en-US"/>
        </w:rPr>
      </w:pPr>
      <w:r w:rsidRPr="004B2767">
        <w:rPr>
          <w:lang w:val="en-US"/>
        </w:rPr>
        <w:t>Transport-layer protocols works with units of data called segments (TCP) or datagrams (UDP)</w:t>
      </w:r>
    </w:p>
    <w:p w14:paraId="485E1E98" w14:textId="4450895A" w:rsidR="004B2767" w:rsidRPr="004B2767" w:rsidRDefault="004B2767" w:rsidP="004B2767">
      <w:pPr>
        <w:pStyle w:val="ListParagraph"/>
        <w:numPr>
          <w:ilvl w:val="0"/>
          <w:numId w:val="1"/>
        </w:numPr>
        <w:rPr>
          <w:lang w:val="en-US"/>
        </w:rPr>
      </w:pPr>
      <w:r w:rsidRPr="004B2767">
        <w:rPr>
          <w:lang w:val="en-US"/>
        </w:rPr>
        <w:t>Both TCP and UDP add a header to data</w:t>
      </w:r>
    </w:p>
    <w:p w14:paraId="2D107A59" w14:textId="3133246A" w:rsidR="004B2767" w:rsidRDefault="004B2767" w:rsidP="004B2767">
      <w:pPr>
        <w:pStyle w:val="ListParagraph"/>
        <w:numPr>
          <w:ilvl w:val="0"/>
          <w:numId w:val="1"/>
        </w:numPr>
        <w:rPr>
          <w:lang w:val="en-US"/>
        </w:rPr>
      </w:pPr>
      <w:r w:rsidRPr="004B2767">
        <w:rPr>
          <w:lang w:val="en-US"/>
        </w:rPr>
        <w:t>The Transport-layer protocol then passes the segment to the Internetwork protocol (IP)</w:t>
      </w:r>
    </w:p>
    <w:p w14:paraId="46D7928B" w14:textId="190D9D9B" w:rsidR="00996A2F" w:rsidRDefault="00996A2F" w:rsidP="004B2767">
      <w:pPr>
        <w:pStyle w:val="ListParagraph"/>
        <w:numPr>
          <w:ilvl w:val="0"/>
          <w:numId w:val="1"/>
        </w:numPr>
        <w:rPr>
          <w:lang w:val="en-US"/>
        </w:rPr>
      </w:pPr>
      <w:r>
        <w:rPr>
          <w:lang w:val="en-US"/>
        </w:rPr>
        <w:t>With incoming data, the Transport-</w:t>
      </w:r>
      <w:r w:rsidR="00052CB4">
        <w:rPr>
          <w:lang w:val="en-US"/>
        </w:rPr>
        <w:t xml:space="preserve">layer </w:t>
      </w:r>
      <w:r>
        <w:rPr>
          <w:lang w:val="en-US"/>
        </w:rPr>
        <w:t xml:space="preserve">receives the segment </w:t>
      </w:r>
      <w:r w:rsidR="00052CB4">
        <w:rPr>
          <w:lang w:val="en-US"/>
        </w:rPr>
        <w:t xml:space="preserve">from the Internetwork protocol, processes it, de-encapsulates it and send the resulting data to the Application </w:t>
      </w:r>
      <w:proofErr w:type="gramStart"/>
      <w:r w:rsidR="00052CB4">
        <w:rPr>
          <w:lang w:val="en-US"/>
        </w:rPr>
        <w:t>layer</w:t>
      </w:r>
      <w:proofErr w:type="gramEnd"/>
    </w:p>
    <w:p w14:paraId="265A3E74" w14:textId="77777777" w:rsidR="00052CB4" w:rsidRDefault="00052CB4" w:rsidP="00052CB4">
      <w:pPr>
        <w:rPr>
          <w:lang w:val="en-US"/>
        </w:rPr>
      </w:pPr>
    </w:p>
    <w:p w14:paraId="700C51CD" w14:textId="41E87B37" w:rsidR="00052CB4" w:rsidRDefault="00052CB4" w:rsidP="00052CB4">
      <w:pPr>
        <w:rPr>
          <w:sz w:val="28"/>
          <w:szCs w:val="28"/>
          <w:lang w:val="en-US"/>
        </w:rPr>
      </w:pPr>
      <w:r w:rsidRPr="00052CB4">
        <w:rPr>
          <w:sz w:val="28"/>
          <w:szCs w:val="28"/>
          <w:lang w:val="en-US"/>
        </w:rPr>
        <w:t>Identifying Source and Destination Applications</w:t>
      </w:r>
    </w:p>
    <w:p w14:paraId="1595119D" w14:textId="34053F69" w:rsidR="00052CB4" w:rsidRDefault="00052CB4" w:rsidP="00052CB4">
      <w:pPr>
        <w:pStyle w:val="ListParagraph"/>
        <w:numPr>
          <w:ilvl w:val="0"/>
          <w:numId w:val="1"/>
        </w:numPr>
        <w:rPr>
          <w:lang w:val="en-US"/>
        </w:rPr>
      </w:pPr>
      <w:r w:rsidRPr="00052CB4">
        <w:rPr>
          <w:lang w:val="en-US"/>
        </w:rPr>
        <w:t xml:space="preserve">How do </w:t>
      </w:r>
      <w:r w:rsidR="001F77D6" w:rsidRPr="00052CB4">
        <w:rPr>
          <w:lang w:val="en-US"/>
        </w:rPr>
        <w:t>computers</w:t>
      </w:r>
      <w:r w:rsidRPr="00052CB4">
        <w:rPr>
          <w:lang w:val="en-US"/>
        </w:rPr>
        <w:t xml:space="preserve"> keep track of incoming data when a Web browser, email application, chat and a word processing program are all running at the same time?</w:t>
      </w:r>
    </w:p>
    <w:p w14:paraId="7590F696" w14:textId="6937F405" w:rsidR="00052CB4" w:rsidRDefault="00052CB4" w:rsidP="00052CB4">
      <w:pPr>
        <w:pStyle w:val="ListParagraph"/>
        <w:numPr>
          <w:ilvl w:val="0"/>
          <w:numId w:val="1"/>
        </w:numPr>
        <w:rPr>
          <w:lang w:val="en-US"/>
        </w:rPr>
      </w:pPr>
      <w:r>
        <w:rPr>
          <w:lang w:val="en-US"/>
        </w:rPr>
        <w:t>TCP and UDP use port numbers to</w:t>
      </w:r>
      <w:r w:rsidR="001F77D6">
        <w:rPr>
          <w:lang w:val="en-US"/>
        </w:rPr>
        <w:t xml:space="preserve"> specify the source and destination Application-layer </w:t>
      </w:r>
      <w:proofErr w:type="gramStart"/>
      <w:r w:rsidR="001F77D6">
        <w:rPr>
          <w:lang w:val="en-US"/>
        </w:rPr>
        <w:t>protocols</w:t>
      </w:r>
      <w:proofErr w:type="gramEnd"/>
    </w:p>
    <w:p w14:paraId="7023768F" w14:textId="30F27C6F" w:rsidR="001F77D6" w:rsidRDefault="001F77D6" w:rsidP="00052CB4">
      <w:pPr>
        <w:pStyle w:val="ListParagraph"/>
        <w:numPr>
          <w:ilvl w:val="0"/>
          <w:numId w:val="1"/>
        </w:numPr>
        <w:rPr>
          <w:lang w:val="en-US"/>
        </w:rPr>
      </w:pPr>
      <w:r>
        <w:rPr>
          <w:lang w:val="en-US"/>
        </w:rPr>
        <w:lastRenderedPageBreak/>
        <w:t xml:space="preserve">Port numbers are 16-bit values assigned to specific applications running on a computer or network </w:t>
      </w:r>
      <w:proofErr w:type="gramStart"/>
      <w:r>
        <w:rPr>
          <w:lang w:val="en-US"/>
        </w:rPr>
        <w:t>device</w:t>
      </w:r>
      <w:proofErr w:type="gramEnd"/>
    </w:p>
    <w:p w14:paraId="425F0D8A" w14:textId="77777777" w:rsidR="00901465" w:rsidRPr="009D7817" w:rsidRDefault="00901465" w:rsidP="00901465">
      <w:pPr>
        <w:rPr>
          <w:sz w:val="28"/>
          <w:szCs w:val="28"/>
          <w:lang w:val="en-US"/>
        </w:rPr>
      </w:pPr>
    </w:p>
    <w:p w14:paraId="04670F83" w14:textId="1FE698AB" w:rsidR="00901465" w:rsidRPr="009D7817" w:rsidRDefault="00901465" w:rsidP="00901465">
      <w:pPr>
        <w:rPr>
          <w:sz w:val="28"/>
          <w:szCs w:val="28"/>
          <w:lang w:val="en-US"/>
        </w:rPr>
      </w:pPr>
      <w:r w:rsidRPr="009D7817">
        <w:rPr>
          <w:sz w:val="28"/>
          <w:szCs w:val="28"/>
          <w:lang w:val="en-US"/>
        </w:rPr>
        <w:t>Common port Numbers</w:t>
      </w:r>
    </w:p>
    <w:p w14:paraId="5096EB56" w14:textId="78E162F3" w:rsidR="00901465" w:rsidRPr="00901465" w:rsidRDefault="00901465" w:rsidP="00901465">
      <w:pPr>
        <w:pStyle w:val="ListParagraph"/>
        <w:numPr>
          <w:ilvl w:val="0"/>
          <w:numId w:val="1"/>
        </w:numPr>
        <w:rPr>
          <w:lang w:val="en-US"/>
        </w:rPr>
      </w:pPr>
      <w:r>
        <w:rPr>
          <w:lang w:val="en-US"/>
        </w:rPr>
        <w:t>The Internet Assigned Number Authority (IANA) is responsible for global coordination of the DNS Root, IP addressing and other Internet protocol resources. This includes the registration of commonly used port numbers for well-known Internet services.</w:t>
      </w:r>
    </w:p>
    <w:p w14:paraId="5EF14CDA" w14:textId="01E318D6" w:rsidR="00901465" w:rsidRDefault="00901465" w:rsidP="00901465">
      <w:pPr>
        <w:pStyle w:val="ListParagraph"/>
        <w:numPr>
          <w:ilvl w:val="0"/>
          <w:numId w:val="1"/>
        </w:numPr>
        <w:rPr>
          <w:lang w:val="en-US"/>
        </w:rPr>
      </w:pPr>
      <w:r>
        <w:rPr>
          <w:lang w:val="en-US"/>
        </w:rPr>
        <w:t>P</w:t>
      </w:r>
      <w:r w:rsidRPr="00901465">
        <w:rPr>
          <w:lang w:val="en-US"/>
        </w:rPr>
        <w:t>ort numbers are</w:t>
      </w:r>
      <w:r>
        <w:rPr>
          <w:lang w:val="en-US"/>
        </w:rPr>
        <w:t xml:space="preserve"> divided into three ranges: well-known, registered ports, dynamic ports, or private ports.</w:t>
      </w:r>
    </w:p>
    <w:p w14:paraId="00361F55" w14:textId="0AACF8B9" w:rsidR="00901465" w:rsidRDefault="00901465" w:rsidP="00901465">
      <w:pPr>
        <w:pStyle w:val="ListParagraph"/>
        <w:numPr>
          <w:ilvl w:val="0"/>
          <w:numId w:val="1"/>
        </w:numPr>
        <w:rPr>
          <w:lang w:val="en-US"/>
        </w:rPr>
      </w:pPr>
      <w:r>
        <w:rPr>
          <w:lang w:val="en-US"/>
        </w:rPr>
        <w:t>The well-known ports (also known as system ports) are those from – through 1023. The requirements for new assignments in this range are stricter than for other registrations.</w:t>
      </w:r>
    </w:p>
    <w:p w14:paraId="2A12D0BD" w14:textId="532BB2F6" w:rsidR="00901465" w:rsidRDefault="00901465" w:rsidP="00901465">
      <w:pPr>
        <w:rPr>
          <w:lang w:val="en-US"/>
        </w:rPr>
      </w:pPr>
    </w:p>
    <w:p w14:paraId="3ED853F5" w14:textId="38B9FC9E" w:rsidR="00901465" w:rsidRPr="009D7817" w:rsidRDefault="00901465" w:rsidP="00901465">
      <w:pPr>
        <w:rPr>
          <w:sz w:val="28"/>
          <w:szCs w:val="28"/>
          <w:lang w:val="en-US"/>
        </w:rPr>
      </w:pPr>
      <w:r w:rsidRPr="009D7817">
        <w:rPr>
          <w:sz w:val="28"/>
          <w:szCs w:val="28"/>
          <w:lang w:val="en-US"/>
        </w:rPr>
        <w:t>Protecting Data with a Checksum</w:t>
      </w:r>
    </w:p>
    <w:p w14:paraId="3DDFDAB5" w14:textId="25FE6236" w:rsidR="00901465" w:rsidRDefault="00901465" w:rsidP="00901465">
      <w:pPr>
        <w:pStyle w:val="ListParagraph"/>
        <w:numPr>
          <w:ilvl w:val="0"/>
          <w:numId w:val="1"/>
        </w:numPr>
        <w:spacing w:before="240"/>
        <w:rPr>
          <w:lang w:val="en-US"/>
        </w:rPr>
      </w:pPr>
      <w:r>
        <w:rPr>
          <w:lang w:val="en-US"/>
        </w:rPr>
        <w:t xml:space="preserve">TCP and UDP provide a checksum </w:t>
      </w:r>
      <w:proofErr w:type="gramStart"/>
      <w:r>
        <w:rPr>
          <w:lang w:val="en-US"/>
        </w:rPr>
        <w:t>similar to</w:t>
      </w:r>
      <w:proofErr w:type="gramEnd"/>
      <w:r>
        <w:rPr>
          <w:lang w:val="en-US"/>
        </w:rPr>
        <w:t xml:space="preserve"> the CRC (</w:t>
      </w:r>
      <w:r>
        <w:rPr>
          <w:rStyle w:val="Emphasis"/>
          <w:rFonts w:ascii="Arial" w:hAnsi="Arial" w:cs="Arial"/>
          <w:b/>
          <w:bCs/>
          <w:i w:val="0"/>
          <w:iCs w:val="0"/>
          <w:color w:val="5F6368"/>
          <w:sz w:val="21"/>
          <w:szCs w:val="21"/>
          <w:shd w:val="clear" w:color="auto" w:fill="FFFFFF"/>
        </w:rPr>
        <w:t>an error-detecting code commonly used in digital networks and storage devices</w:t>
      </w:r>
      <w:r>
        <w:rPr>
          <w:rStyle w:val="Emphasis"/>
          <w:rFonts w:ascii="Arial" w:hAnsi="Arial" w:cs="Arial"/>
          <w:b/>
          <w:bCs/>
          <w:i w:val="0"/>
          <w:iCs w:val="0"/>
          <w:color w:val="5F6368"/>
          <w:sz w:val="21"/>
          <w:szCs w:val="21"/>
          <w:shd w:val="clear" w:color="auto" w:fill="FFFFFF"/>
        </w:rPr>
        <w:t>)</w:t>
      </w:r>
      <w:r>
        <w:rPr>
          <w:lang w:val="en-US"/>
        </w:rPr>
        <w:t xml:space="preserve"> to protect data integrity.</w:t>
      </w:r>
    </w:p>
    <w:p w14:paraId="4992D2DB" w14:textId="7A688B3B" w:rsidR="00901465" w:rsidRDefault="00901465" w:rsidP="00901465">
      <w:pPr>
        <w:pStyle w:val="ListParagraph"/>
        <w:numPr>
          <w:ilvl w:val="0"/>
          <w:numId w:val="1"/>
        </w:numPr>
        <w:spacing w:before="240"/>
        <w:rPr>
          <w:lang w:val="en-US"/>
        </w:rPr>
      </w:pPr>
      <w:r>
        <w:rPr>
          <w:lang w:val="en-US"/>
        </w:rPr>
        <w:t>Intermediate devices don’t recalculate the checksum in the Transport layer so if data corruption occurs during the transmission, the final receiving station detects the checksum error and discards the data.</w:t>
      </w:r>
    </w:p>
    <w:p w14:paraId="4B75FCE4" w14:textId="26578768" w:rsidR="001C5FB0" w:rsidRPr="009D7817" w:rsidRDefault="001C5FB0" w:rsidP="001C5FB0">
      <w:pPr>
        <w:spacing w:before="240"/>
        <w:rPr>
          <w:sz w:val="28"/>
          <w:szCs w:val="28"/>
          <w:lang w:val="en-US"/>
        </w:rPr>
      </w:pPr>
      <w:r w:rsidRPr="009D7817">
        <w:rPr>
          <w:sz w:val="28"/>
          <w:szCs w:val="28"/>
          <w:lang w:val="en-US"/>
        </w:rPr>
        <w:t>TCP: The Reliable Transport Layer</w:t>
      </w:r>
    </w:p>
    <w:p w14:paraId="1D5FEE11" w14:textId="774A0542" w:rsidR="001C5FB0" w:rsidRDefault="001C5FB0" w:rsidP="001C5FB0">
      <w:pPr>
        <w:pStyle w:val="ListParagraph"/>
        <w:numPr>
          <w:ilvl w:val="0"/>
          <w:numId w:val="1"/>
        </w:numPr>
        <w:spacing w:before="240"/>
        <w:rPr>
          <w:lang w:val="en-US"/>
        </w:rPr>
      </w:pPr>
      <w:r>
        <w:rPr>
          <w:lang w:val="en-US"/>
        </w:rPr>
        <w:t>TCP is used as the Transport-layer protocol if an application requires reliable data transfer.</w:t>
      </w:r>
    </w:p>
    <w:p w14:paraId="0506F74D" w14:textId="5CBBEAD6" w:rsidR="001C5FB0" w:rsidRDefault="001C5FB0" w:rsidP="001C5FB0">
      <w:pPr>
        <w:pStyle w:val="ListParagraph"/>
        <w:numPr>
          <w:ilvl w:val="0"/>
          <w:numId w:val="1"/>
        </w:numPr>
        <w:spacing w:before="240"/>
        <w:rPr>
          <w:lang w:val="en-US"/>
        </w:rPr>
      </w:pPr>
      <w:r>
        <w:rPr>
          <w:lang w:val="en-US"/>
        </w:rPr>
        <w:t>TCP provides reliability by:</w:t>
      </w:r>
    </w:p>
    <w:p w14:paraId="47893474" w14:textId="05F1978C" w:rsidR="001C5FB0" w:rsidRDefault="001C5FB0" w:rsidP="001C5FB0">
      <w:pPr>
        <w:pStyle w:val="ListParagraph"/>
        <w:numPr>
          <w:ilvl w:val="0"/>
          <w:numId w:val="4"/>
        </w:numPr>
        <w:spacing w:before="240"/>
        <w:rPr>
          <w:lang w:val="en-US"/>
        </w:rPr>
      </w:pPr>
      <w:r>
        <w:rPr>
          <w:lang w:val="en-US"/>
        </w:rPr>
        <w:t>Establishing a connection.</w:t>
      </w:r>
    </w:p>
    <w:p w14:paraId="3B049613" w14:textId="375D00B9" w:rsidR="001C5FB0" w:rsidRDefault="001C5FB0" w:rsidP="001C5FB0">
      <w:pPr>
        <w:pStyle w:val="ListParagraph"/>
        <w:numPr>
          <w:ilvl w:val="0"/>
          <w:numId w:val="4"/>
        </w:numPr>
        <w:spacing w:before="240"/>
        <w:rPr>
          <w:lang w:val="en-US"/>
        </w:rPr>
      </w:pPr>
      <w:r>
        <w:rPr>
          <w:lang w:val="en-US"/>
        </w:rPr>
        <w:t>Segmenting large chunks of data.</w:t>
      </w:r>
    </w:p>
    <w:p w14:paraId="2BA709FB" w14:textId="73985E0D" w:rsidR="001C5FB0" w:rsidRDefault="001C5FB0" w:rsidP="001C5FB0">
      <w:pPr>
        <w:pStyle w:val="ListParagraph"/>
        <w:numPr>
          <w:ilvl w:val="0"/>
          <w:numId w:val="4"/>
        </w:numPr>
        <w:spacing w:before="240"/>
        <w:rPr>
          <w:lang w:val="en-US"/>
        </w:rPr>
      </w:pPr>
      <w:r>
        <w:rPr>
          <w:lang w:val="en-US"/>
        </w:rPr>
        <w:t>Ensuring flow control with acknowledgments.</w:t>
      </w:r>
    </w:p>
    <w:p w14:paraId="2485AEBD" w14:textId="1B830659" w:rsidR="001C5FB0" w:rsidRDefault="001C5FB0" w:rsidP="001C5FB0">
      <w:pPr>
        <w:pStyle w:val="ListParagraph"/>
        <w:numPr>
          <w:ilvl w:val="0"/>
          <w:numId w:val="1"/>
        </w:numPr>
        <w:spacing w:before="240"/>
        <w:rPr>
          <w:lang w:val="en-US"/>
        </w:rPr>
      </w:pPr>
      <w:r>
        <w:rPr>
          <w:lang w:val="en-US"/>
        </w:rPr>
        <w:t>TCP is connection-oriented protocol.</w:t>
      </w:r>
    </w:p>
    <w:p w14:paraId="2EF3DCD8" w14:textId="2AA77B89" w:rsidR="001C5FB0" w:rsidRDefault="001C5FB0" w:rsidP="001C5FB0">
      <w:pPr>
        <w:pStyle w:val="ListParagraph"/>
        <w:spacing w:before="240"/>
        <w:rPr>
          <w:lang w:val="en-US"/>
        </w:rPr>
      </w:pPr>
      <w:r>
        <w:rPr>
          <w:lang w:val="en-US"/>
        </w:rPr>
        <w:t xml:space="preserve">It is </w:t>
      </w:r>
      <w:r w:rsidR="005E2624">
        <w:rPr>
          <w:lang w:val="en-US"/>
        </w:rPr>
        <w:t>establishing</w:t>
      </w:r>
      <w:r>
        <w:rPr>
          <w:lang w:val="en-US"/>
        </w:rPr>
        <w:t xml:space="preserve"> a connection with the </w:t>
      </w:r>
      <w:r w:rsidR="005E2624">
        <w:rPr>
          <w:lang w:val="en-US"/>
        </w:rPr>
        <w:t>destination;</w:t>
      </w:r>
      <w:r>
        <w:rPr>
          <w:lang w:val="en-US"/>
        </w:rPr>
        <w:t xml:space="preserve"> data is </w:t>
      </w:r>
      <w:proofErr w:type="gramStart"/>
      <w:r>
        <w:rPr>
          <w:lang w:val="en-US"/>
        </w:rPr>
        <w:t>transferred</w:t>
      </w:r>
      <w:proofErr w:type="gramEnd"/>
      <w:r>
        <w:rPr>
          <w:lang w:val="en-US"/>
        </w:rPr>
        <w:t xml:space="preserve"> and connection is broken.</w:t>
      </w:r>
    </w:p>
    <w:p w14:paraId="5561782C" w14:textId="6C1607CB" w:rsidR="005E2624" w:rsidRPr="009D7817" w:rsidRDefault="005E2624" w:rsidP="005E2624">
      <w:pPr>
        <w:spacing w:before="240"/>
        <w:rPr>
          <w:sz w:val="28"/>
          <w:szCs w:val="28"/>
          <w:lang w:val="en-US"/>
        </w:rPr>
      </w:pPr>
      <w:r w:rsidRPr="009D7817">
        <w:rPr>
          <w:sz w:val="28"/>
          <w:szCs w:val="28"/>
          <w:lang w:val="en-US"/>
        </w:rPr>
        <w:t>Establishing a Connection: The TCP Handshake</w:t>
      </w:r>
    </w:p>
    <w:p w14:paraId="40701227" w14:textId="5F89BF49" w:rsidR="005E2624" w:rsidRDefault="005E2624" w:rsidP="005E2624">
      <w:pPr>
        <w:pStyle w:val="ListParagraph"/>
        <w:numPr>
          <w:ilvl w:val="0"/>
          <w:numId w:val="1"/>
        </w:numPr>
        <w:spacing w:before="240"/>
        <w:rPr>
          <w:lang w:val="en-US"/>
        </w:rPr>
      </w:pPr>
      <w:r>
        <w:rPr>
          <w:lang w:val="en-US"/>
        </w:rPr>
        <w:t>A client sends a TCP synchronization (SYN) segment to the destination device, usually a server.</w:t>
      </w:r>
    </w:p>
    <w:p w14:paraId="34D5E6B4" w14:textId="24F52B07" w:rsidR="005E2624" w:rsidRDefault="005E2624" w:rsidP="005E2624">
      <w:pPr>
        <w:pStyle w:val="ListParagraph"/>
        <w:spacing w:before="240"/>
        <w:rPr>
          <w:lang w:val="en-US"/>
        </w:rPr>
      </w:pPr>
      <w:r>
        <w:rPr>
          <w:lang w:val="en-US"/>
        </w:rPr>
        <w:t>A destination port is specified, and a source port is assigned dynamically.</w:t>
      </w:r>
    </w:p>
    <w:p w14:paraId="160881E4" w14:textId="77777777" w:rsidR="009D7817" w:rsidRDefault="005E2624" w:rsidP="009D7817">
      <w:pPr>
        <w:pStyle w:val="ListParagraph"/>
        <w:numPr>
          <w:ilvl w:val="0"/>
          <w:numId w:val="1"/>
        </w:numPr>
        <w:spacing w:before="240"/>
        <w:rPr>
          <w:lang w:val="en-US"/>
        </w:rPr>
      </w:pPr>
      <w:r>
        <w:rPr>
          <w:lang w:val="en-US"/>
        </w:rPr>
        <w:t>When the server receives the SYN segment, it responds by sending either an acknowledgement-synchronization (ACK-SYN) segment or a reset connection (RST) segment.</w:t>
      </w:r>
    </w:p>
    <w:p w14:paraId="05595934" w14:textId="00C80F88" w:rsidR="005E2624" w:rsidRPr="009D7817" w:rsidRDefault="009D7817" w:rsidP="009D7817">
      <w:pPr>
        <w:pStyle w:val="ListParagraph"/>
        <w:spacing w:before="240"/>
        <w:rPr>
          <w:lang w:val="en-US"/>
        </w:rPr>
      </w:pPr>
      <w:r w:rsidRPr="009D7817">
        <w:rPr>
          <w:lang w:val="en-US"/>
        </w:rPr>
        <w:t>RST is sent when the server refuses the request to open the session.</w:t>
      </w:r>
    </w:p>
    <w:p w14:paraId="6F642E6A" w14:textId="3C0D63D5" w:rsidR="009D7817" w:rsidRDefault="009D7817" w:rsidP="009D7817">
      <w:pPr>
        <w:pStyle w:val="ListParagraph"/>
        <w:spacing w:before="240"/>
        <w:rPr>
          <w:lang w:val="en-US"/>
        </w:rPr>
      </w:pPr>
      <w:r>
        <w:rPr>
          <w:lang w:val="en-US"/>
        </w:rPr>
        <w:t xml:space="preserve">If an ACK-SYN is returned, the client completes the three-way handshake by sending </w:t>
      </w:r>
      <w:r w:rsidR="00DE223E">
        <w:rPr>
          <w:lang w:val="en-US"/>
        </w:rPr>
        <w:t>an</w:t>
      </w:r>
      <w:r>
        <w:rPr>
          <w:lang w:val="en-US"/>
        </w:rPr>
        <w:t xml:space="preserve"> ACK segment back to the server.</w:t>
      </w:r>
    </w:p>
    <w:p w14:paraId="2EC9BF23" w14:textId="77777777" w:rsidR="00077C35" w:rsidRDefault="00077C35" w:rsidP="0040143F">
      <w:pPr>
        <w:spacing w:before="240"/>
        <w:rPr>
          <w:lang w:val="en-US"/>
        </w:rPr>
      </w:pPr>
    </w:p>
    <w:p w14:paraId="381A7B96" w14:textId="77777777" w:rsidR="00077C35" w:rsidRDefault="00077C35" w:rsidP="0040143F">
      <w:pPr>
        <w:spacing w:before="240"/>
        <w:rPr>
          <w:lang w:val="en-US"/>
        </w:rPr>
      </w:pPr>
    </w:p>
    <w:p w14:paraId="5497C915" w14:textId="33F0CDF8" w:rsidR="0040143F" w:rsidRPr="00077C35" w:rsidRDefault="0040143F" w:rsidP="0040143F">
      <w:pPr>
        <w:spacing w:before="240"/>
        <w:rPr>
          <w:sz w:val="28"/>
          <w:szCs w:val="28"/>
          <w:lang w:val="en-US"/>
        </w:rPr>
      </w:pPr>
      <w:r w:rsidRPr="00077C35">
        <w:rPr>
          <w:sz w:val="28"/>
          <w:szCs w:val="28"/>
          <w:lang w:val="en-US"/>
        </w:rPr>
        <w:lastRenderedPageBreak/>
        <w:t>Segmenting Data</w:t>
      </w:r>
    </w:p>
    <w:p w14:paraId="20EEB51D" w14:textId="532EB03B" w:rsidR="00077C35" w:rsidRDefault="00077C35" w:rsidP="00077C35">
      <w:pPr>
        <w:pStyle w:val="ListParagraph"/>
        <w:numPr>
          <w:ilvl w:val="0"/>
          <w:numId w:val="1"/>
        </w:numPr>
        <w:spacing w:before="240"/>
        <w:rPr>
          <w:lang w:val="en-US"/>
        </w:rPr>
      </w:pPr>
      <w:r>
        <w:rPr>
          <w:lang w:val="en-US"/>
        </w:rPr>
        <w:t>When TCP receives data from the Application layer, the size might be too large to send in one piece.</w:t>
      </w:r>
    </w:p>
    <w:p w14:paraId="03B8C12B" w14:textId="7E72448E" w:rsidR="00077C35" w:rsidRDefault="00077C35" w:rsidP="00077C35">
      <w:pPr>
        <w:pStyle w:val="ListParagraph"/>
        <w:numPr>
          <w:ilvl w:val="0"/>
          <w:numId w:val="1"/>
        </w:numPr>
        <w:spacing w:before="240"/>
        <w:rPr>
          <w:lang w:val="en-US"/>
        </w:rPr>
      </w:pPr>
      <w:r>
        <w:rPr>
          <w:lang w:val="en-US"/>
        </w:rPr>
        <w:t>TCP breaks the data into smaller segments (max frame sent by Ethernet is 1518 bytes)</w:t>
      </w:r>
    </w:p>
    <w:p w14:paraId="6B371B98" w14:textId="290C0882" w:rsidR="00077C35" w:rsidRPr="00077C35" w:rsidRDefault="00077C35" w:rsidP="00077C35">
      <w:pPr>
        <w:pStyle w:val="ListParagraph"/>
        <w:numPr>
          <w:ilvl w:val="0"/>
          <w:numId w:val="1"/>
        </w:numPr>
        <w:spacing w:before="240"/>
        <w:rPr>
          <w:lang w:val="en-US"/>
        </w:rPr>
      </w:pPr>
      <w:r>
        <w:rPr>
          <w:lang w:val="en-US"/>
        </w:rPr>
        <w:t>Each segment is labeled with a sequence number so that if segments arrive out of order they can be reassembled in the correct order.</w:t>
      </w:r>
    </w:p>
    <w:p w14:paraId="138D3B55" w14:textId="3F73BE2B" w:rsidR="005E2624" w:rsidRPr="00077C35" w:rsidRDefault="00077C35" w:rsidP="00077C35">
      <w:pPr>
        <w:spacing w:before="240"/>
        <w:rPr>
          <w:sz w:val="28"/>
          <w:szCs w:val="28"/>
          <w:lang w:val="en-US"/>
        </w:rPr>
      </w:pPr>
      <w:r w:rsidRPr="00077C35">
        <w:rPr>
          <w:sz w:val="28"/>
          <w:szCs w:val="28"/>
          <w:lang w:val="en-US"/>
        </w:rPr>
        <w:t>Segmentation</w:t>
      </w:r>
    </w:p>
    <w:p w14:paraId="1BC21CBE" w14:textId="02698227" w:rsidR="00901465" w:rsidRDefault="00077C35" w:rsidP="00077C35">
      <w:pPr>
        <w:rPr>
          <w:lang w:val="en-US"/>
        </w:rPr>
      </w:pPr>
      <w:r w:rsidRPr="00077C35">
        <w:rPr>
          <w:lang w:val="en-US"/>
        </w:rPr>
        <w:drawing>
          <wp:inline distT="0" distB="0" distL="0" distR="0" wp14:anchorId="24B2BB88" wp14:editId="77D10E12">
            <wp:extent cx="4349974" cy="2908449"/>
            <wp:effectExtent l="0" t="0" r="0" b="6350"/>
            <wp:docPr id="1763138202"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8202" name="Picture 1" descr="A picture containing text, screenshot, number, font&#10;&#10;Description automatically generated"/>
                    <pic:cNvPicPr/>
                  </pic:nvPicPr>
                  <pic:blipFill>
                    <a:blip r:embed="rId10"/>
                    <a:stretch>
                      <a:fillRect/>
                    </a:stretch>
                  </pic:blipFill>
                  <pic:spPr>
                    <a:xfrm>
                      <a:off x="0" y="0"/>
                      <a:ext cx="4349974" cy="2908449"/>
                    </a:xfrm>
                    <a:prstGeom prst="rect">
                      <a:avLst/>
                    </a:prstGeom>
                  </pic:spPr>
                </pic:pic>
              </a:graphicData>
            </a:graphic>
          </wp:inline>
        </w:drawing>
      </w:r>
    </w:p>
    <w:p w14:paraId="3C710C55" w14:textId="77777777" w:rsidR="00077C35" w:rsidRDefault="00077C35" w:rsidP="00077C35">
      <w:pPr>
        <w:rPr>
          <w:lang w:val="en-US"/>
        </w:rPr>
      </w:pPr>
    </w:p>
    <w:p w14:paraId="21472CD3" w14:textId="16AFF3F0" w:rsidR="00077C35" w:rsidRDefault="00077C35" w:rsidP="00077C35">
      <w:pPr>
        <w:rPr>
          <w:sz w:val="28"/>
          <w:szCs w:val="28"/>
          <w:lang w:val="en-US"/>
        </w:rPr>
      </w:pPr>
      <w:r w:rsidRPr="00077C35">
        <w:rPr>
          <w:sz w:val="28"/>
          <w:szCs w:val="28"/>
          <w:lang w:val="en-US"/>
        </w:rPr>
        <w:t>Ensuring Flow Control with Acknowledgements</w:t>
      </w:r>
    </w:p>
    <w:p w14:paraId="1AA778F0" w14:textId="36E67796" w:rsidR="00077C35" w:rsidRDefault="00077C35" w:rsidP="00077C35">
      <w:pPr>
        <w:pStyle w:val="ListParagraph"/>
        <w:numPr>
          <w:ilvl w:val="0"/>
          <w:numId w:val="1"/>
        </w:numPr>
        <w:rPr>
          <w:lang w:val="en-US"/>
        </w:rPr>
      </w:pPr>
      <w:r w:rsidRPr="00077C35">
        <w:rPr>
          <w:lang w:val="en-US"/>
        </w:rPr>
        <w:t>Flow control prevents a destination from becoming overwhelmed by data, resulting in dropped packets.</w:t>
      </w:r>
    </w:p>
    <w:p w14:paraId="40469544" w14:textId="11B42F27" w:rsidR="00077C35" w:rsidRDefault="00077C35" w:rsidP="00077C35">
      <w:pPr>
        <w:pStyle w:val="ListParagraph"/>
        <w:numPr>
          <w:ilvl w:val="0"/>
          <w:numId w:val="1"/>
        </w:numPr>
        <w:rPr>
          <w:lang w:val="en-US"/>
        </w:rPr>
      </w:pPr>
      <w:r>
        <w:rPr>
          <w:lang w:val="en-US"/>
        </w:rPr>
        <w:t>TCP establishes a maximum number of bytes, called the “window size”, that can be sent before the destination mut acknowledge the receipt of data.</w:t>
      </w:r>
    </w:p>
    <w:p w14:paraId="7556D7E7" w14:textId="54068658" w:rsidR="0074567C" w:rsidRPr="0074567C" w:rsidRDefault="00077C35" w:rsidP="0074567C">
      <w:pPr>
        <w:pStyle w:val="ListParagraph"/>
        <w:numPr>
          <w:ilvl w:val="0"/>
          <w:numId w:val="1"/>
        </w:numPr>
        <w:rPr>
          <w:lang w:val="en-US"/>
        </w:rPr>
      </w:pPr>
      <w:r>
        <w:rPr>
          <w:lang w:val="en-US"/>
        </w:rPr>
        <w:t xml:space="preserve">If no acknowledgement is received within a specified </w:t>
      </w:r>
      <w:proofErr w:type="gramStart"/>
      <w:r>
        <w:rPr>
          <w:lang w:val="en-US"/>
        </w:rPr>
        <w:t>period of time</w:t>
      </w:r>
      <w:proofErr w:type="gramEnd"/>
      <w:r>
        <w:rPr>
          <w:lang w:val="en-US"/>
        </w:rPr>
        <w:t>, the sending station will retransmit from the point at which an acknowledgment was last received.</w:t>
      </w:r>
    </w:p>
    <w:p w14:paraId="11103964" w14:textId="77777777" w:rsidR="0074567C" w:rsidRDefault="0074567C" w:rsidP="0074567C">
      <w:pPr>
        <w:rPr>
          <w:lang w:val="en-US"/>
        </w:rPr>
      </w:pPr>
    </w:p>
    <w:p w14:paraId="6537DBF5" w14:textId="1E278AAB" w:rsidR="0074567C" w:rsidRDefault="0074567C" w:rsidP="0074567C">
      <w:pPr>
        <w:rPr>
          <w:sz w:val="28"/>
          <w:szCs w:val="28"/>
          <w:lang w:val="en-US"/>
        </w:rPr>
      </w:pPr>
      <w:r w:rsidRPr="0074567C">
        <w:rPr>
          <w:sz w:val="28"/>
          <w:szCs w:val="28"/>
          <w:lang w:val="en-US"/>
        </w:rPr>
        <w:t>Internetwork-Layer Protocols</w:t>
      </w:r>
    </w:p>
    <w:p w14:paraId="1DD7D708" w14:textId="4F0E8CEE" w:rsidR="0074567C" w:rsidRDefault="0074567C" w:rsidP="0074567C">
      <w:pPr>
        <w:pStyle w:val="ListParagraph"/>
        <w:numPr>
          <w:ilvl w:val="0"/>
          <w:numId w:val="1"/>
        </w:numPr>
        <w:rPr>
          <w:lang w:val="en-US"/>
        </w:rPr>
      </w:pPr>
      <w:r w:rsidRPr="0074567C">
        <w:rPr>
          <w:lang w:val="en-US"/>
        </w:rPr>
        <w:t xml:space="preserve">The </w:t>
      </w:r>
      <w:r>
        <w:rPr>
          <w:lang w:val="en-US"/>
        </w:rPr>
        <w:t>I</w:t>
      </w:r>
      <w:r w:rsidRPr="0074567C">
        <w:rPr>
          <w:lang w:val="en-US"/>
        </w:rPr>
        <w:t>nter</w:t>
      </w:r>
      <w:r>
        <w:rPr>
          <w:lang w:val="en-US"/>
        </w:rPr>
        <w:t>network layer is where administrators usually do the most network configuration.</w:t>
      </w:r>
    </w:p>
    <w:p w14:paraId="213065F6" w14:textId="76C71139" w:rsidR="0074567C" w:rsidRDefault="0074567C" w:rsidP="0074567C">
      <w:pPr>
        <w:pStyle w:val="ListParagraph"/>
        <w:numPr>
          <w:ilvl w:val="0"/>
          <w:numId w:val="1"/>
        </w:numPr>
        <w:rPr>
          <w:lang w:val="en-US"/>
        </w:rPr>
      </w:pPr>
      <w:r>
        <w:rPr>
          <w:lang w:val="en-US"/>
        </w:rPr>
        <w:t>Where the IP protocol operates and is the heart of the TCP/ IP protocol suite</w:t>
      </w:r>
    </w:p>
    <w:p w14:paraId="0BF3C76E" w14:textId="5C968A70" w:rsidR="0074567C" w:rsidRDefault="0074567C" w:rsidP="0074567C">
      <w:pPr>
        <w:pStyle w:val="ListParagraph"/>
        <w:numPr>
          <w:ilvl w:val="0"/>
          <w:numId w:val="1"/>
        </w:numPr>
        <w:rPr>
          <w:lang w:val="en-US"/>
        </w:rPr>
      </w:pPr>
      <w:r>
        <w:rPr>
          <w:lang w:val="en-US"/>
        </w:rPr>
        <w:t>Responsible for four main tasks:</w:t>
      </w:r>
    </w:p>
    <w:p w14:paraId="29BFC14A" w14:textId="187EB6F0" w:rsidR="0074567C" w:rsidRDefault="0074567C" w:rsidP="0074567C">
      <w:pPr>
        <w:pStyle w:val="ListParagraph"/>
        <w:numPr>
          <w:ilvl w:val="0"/>
          <w:numId w:val="5"/>
        </w:numPr>
        <w:rPr>
          <w:lang w:val="en-US"/>
        </w:rPr>
      </w:pPr>
      <w:r>
        <w:rPr>
          <w:lang w:val="en-US"/>
        </w:rPr>
        <w:t>Defines and verifies IP addresses.</w:t>
      </w:r>
    </w:p>
    <w:p w14:paraId="599E7DE8" w14:textId="1970877E" w:rsidR="0074567C" w:rsidRDefault="0074567C" w:rsidP="0074567C">
      <w:pPr>
        <w:pStyle w:val="ListParagraph"/>
        <w:numPr>
          <w:ilvl w:val="0"/>
          <w:numId w:val="5"/>
        </w:numPr>
        <w:rPr>
          <w:lang w:val="en-US"/>
        </w:rPr>
      </w:pPr>
      <w:r>
        <w:rPr>
          <w:lang w:val="en-US"/>
        </w:rPr>
        <w:t>Routes packets through an internetwork</w:t>
      </w:r>
    </w:p>
    <w:p w14:paraId="6D33B797" w14:textId="6F0ECACD" w:rsidR="0074567C" w:rsidRDefault="0074567C" w:rsidP="0074567C">
      <w:pPr>
        <w:pStyle w:val="ListParagraph"/>
        <w:numPr>
          <w:ilvl w:val="0"/>
          <w:numId w:val="5"/>
        </w:numPr>
        <w:rPr>
          <w:lang w:val="en-US"/>
        </w:rPr>
      </w:pPr>
      <w:r>
        <w:rPr>
          <w:lang w:val="en-US"/>
        </w:rPr>
        <w:t>Resolves MAC addresses from IP addresses.</w:t>
      </w:r>
    </w:p>
    <w:p w14:paraId="2B314522" w14:textId="4E55E2D6" w:rsidR="0074567C" w:rsidRDefault="0074567C" w:rsidP="0074567C">
      <w:pPr>
        <w:pStyle w:val="ListParagraph"/>
        <w:numPr>
          <w:ilvl w:val="0"/>
          <w:numId w:val="5"/>
        </w:numPr>
        <w:rPr>
          <w:lang w:val="en-US"/>
        </w:rPr>
      </w:pPr>
      <w:r>
        <w:rPr>
          <w:lang w:val="en-US"/>
        </w:rPr>
        <w:t>Delivers packets efficiently.</w:t>
      </w:r>
    </w:p>
    <w:p w14:paraId="2B1DC822" w14:textId="77777777" w:rsidR="0074567C" w:rsidRDefault="0074567C" w:rsidP="0074567C">
      <w:pPr>
        <w:pStyle w:val="ListParagraph"/>
        <w:ind w:left="1080"/>
        <w:rPr>
          <w:lang w:val="en-US"/>
        </w:rPr>
      </w:pPr>
    </w:p>
    <w:p w14:paraId="0CC85AFA" w14:textId="50B0C23E" w:rsidR="006D5B8B" w:rsidRPr="00A05997" w:rsidRDefault="006D5B8B" w:rsidP="006D5B8B">
      <w:pPr>
        <w:rPr>
          <w:sz w:val="28"/>
          <w:szCs w:val="28"/>
          <w:lang w:val="en-US"/>
        </w:rPr>
      </w:pPr>
      <w:r w:rsidRPr="00A05997">
        <w:rPr>
          <w:sz w:val="28"/>
          <w:szCs w:val="28"/>
          <w:lang w:val="en-US"/>
        </w:rPr>
        <w:lastRenderedPageBreak/>
        <w:t>Data link layer</w:t>
      </w:r>
    </w:p>
    <w:p w14:paraId="534989EA" w14:textId="430BCB71" w:rsidR="006D5B8B" w:rsidRDefault="006D5B8B" w:rsidP="006D5B8B">
      <w:pPr>
        <w:pStyle w:val="ListParagraph"/>
        <w:numPr>
          <w:ilvl w:val="0"/>
          <w:numId w:val="1"/>
        </w:numPr>
        <w:rPr>
          <w:lang w:val="en-US"/>
        </w:rPr>
      </w:pPr>
      <w:r>
        <w:rPr>
          <w:lang w:val="en-US"/>
        </w:rPr>
        <w:t>Layer 2 is the Data Link layer. This layer uses a Media Access Controller (MAC) to generate the frames that will be transmitted. MAC controls physical transmission media.</w:t>
      </w:r>
    </w:p>
    <w:p w14:paraId="2CBE3F6D" w14:textId="0BB2B77B" w:rsidR="006D5B8B" w:rsidRDefault="006D5B8B" w:rsidP="006D5B8B">
      <w:pPr>
        <w:pStyle w:val="ListParagraph"/>
        <w:numPr>
          <w:ilvl w:val="0"/>
          <w:numId w:val="1"/>
        </w:numPr>
        <w:rPr>
          <w:lang w:val="en-US"/>
        </w:rPr>
      </w:pPr>
      <w:r>
        <w:rPr>
          <w:lang w:val="en-US"/>
        </w:rPr>
        <w:t>When transmitting data, this layer adds a header containing the source and destination MAC addresses to the packet received from the Network layer. The frame it creates will then be forwarded to the Physical layer.</w:t>
      </w:r>
    </w:p>
    <w:p w14:paraId="50F3B061" w14:textId="77777777" w:rsidR="006D5B8B" w:rsidRPr="00A05997" w:rsidRDefault="006D5B8B" w:rsidP="00A05997">
      <w:pPr>
        <w:rPr>
          <w:sz w:val="28"/>
          <w:szCs w:val="28"/>
          <w:lang w:val="en-US"/>
        </w:rPr>
      </w:pPr>
    </w:p>
    <w:p w14:paraId="0A2F6C1D" w14:textId="2CC23B9F" w:rsidR="006D5B8B" w:rsidRPr="00A05997" w:rsidRDefault="006D5B8B" w:rsidP="006D5B8B">
      <w:pPr>
        <w:rPr>
          <w:sz w:val="28"/>
          <w:szCs w:val="28"/>
          <w:lang w:val="en-US"/>
        </w:rPr>
      </w:pPr>
      <w:r w:rsidRPr="00A05997">
        <w:rPr>
          <w:sz w:val="28"/>
          <w:szCs w:val="28"/>
          <w:lang w:val="en-US"/>
        </w:rPr>
        <w:t>Physical Layer</w:t>
      </w:r>
    </w:p>
    <w:p w14:paraId="76820524" w14:textId="71F9E041" w:rsidR="006D5B8B" w:rsidRDefault="006D5B8B" w:rsidP="006D5B8B">
      <w:pPr>
        <w:pStyle w:val="ListParagraph"/>
        <w:numPr>
          <w:ilvl w:val="0"/>
          <w:numId w:val="1"/>
        </w:numPr>
        <w:rPr>
          <w:lang w:val="en-US"/>
        </w:rPr>
      </w:pPr>
      <w:r>
        <w:rPr>
          <w:lang w:val="en-US"/>
        </w:rPr>
        <w:t>Layer 1 is the Physical layer. It sends and receives the signal on the physical wire or antenna to transmit the bits found in frames.</w:t>
      </w:r>
    </w:p>
    <w:p w14:paraId="58D57F4C" w14:textId="0C8A6DB8" w:rsidR="006D5B8B" w:rsidRDefault="006D5B8B" w:rsidP="006D5B8B">
      <w:pPr>
        <w:pStyle w:val="ListParagraph"/>
        <w:numPr>
          <w:ilvl w:val="0"/>
          <w:numId w:val="1"/>
        </w:numPr>
        <w:rPr>
          <w:lang w:val="en-US"/>
        </w:rPr>
      </w:pPr>
      <w:r>
        <w:rPr>
          <w:lang w:val="en-US"/>
        </w:rPr>
        <w:t>There is a Physical layer found at the end of every network interface.</w:t>
      </w:r>
    </w:p>
    <w:p w14:paraId="51585DAF" w14:textId="77777777" w:rsidR="006D5B8B" w:rsidRDefault="006D5B8B" w:rsidP="006D5B8B">
      <w:pPr>
        <w:rPr>
          <w:lang w:val="en-US"/>
        </w:rPr>
      </w:pPr>
    </w:p>
    <w:p w14:paraId="2FB2C9C8" w14:textId="7D8B70C4" w:rsidR="006D5B8B" w:rsidRPr="00A05997" w:rsidRDefault="006D5B8B" w:rsidP="006D5B8B">
      <w:pPr>
        <w:rPr>
          <w:sz w:val="28"/>
          <w:szCs w:val="28"/>
          <w:lang w:val="en-US"/>
        </w:rPr>
      </w:pPr>
      <w:r w:rsidRPr="00A05997">
        <w:rPr>
          <w:sz w:val="28"/>
          <w:szCs w:val="28"/>
          <w:lang w:val="en-US"/>
        </w:rPr>
        <w:t>Data Encapsulation</w:t>
      </w:r>
    </w:p>
    <w:p w14:paraId="59B1647D" w14:textId="1619EF8E" w:rsidR="006D5B8B" w:rsidRDefault="006D5B8B" w:rsidP="006D5B8B">
      <w:pPr>
        <w:pStyle w:val="ListParagraph"/>
        <w:numPr>
          <w:ilvl w:val="0"/>
          <w:numId w:val="1"/>
        </w:numPr>
        <w:rPr>
          <w:lang w:val="en-US"/>
        </w:rPr>
      </w:pPr>
      <w:r>
        <w:rPr>
          <w:lang w:val="en-US"/>
        </w:rPr>
        <w:t xml:space="preserve">When a protocol on </w:t>
      </w:r>
      <w:r w:rsidR="00A05997">
        <w:rPr>
          <w:lang w:val="en-US"/>
        </w:rPr>
        <w:t>the sending</w:t>
      </w:r>
      <w:r>
        <w:rPr>
          <w:lang w:val="en-US"/>
        </w:rPr>
        <w:t xml:space="preserve"> system adds data to the packet header, the process is called data encapsulation.</w:t>
      </w:r>
    </w:p>
    <w:p w14:paraId="5BD5E350" w14:textId="77777777" w:rsidR="00A05997" w:rsidRDefault="00A05997" w:rsidP="006D5B8B">
      <w:pPr>
        <w:pStyle w:val="ListParagraph"/>
        <w:numPr>
          <w:ilvl w:val="0"/>
          <w:numId w:val="1"/>
        </w:numPr>
        <w:rPr>
          <w:lang w:val="en-US"/>
        </w:rPr>
      </w:pPr>
    </w:p>
    <w:p w14:paraId="33AFF08E" w14:textId="32664C77" w:rsidR="00A05997" w:rsidRDefault="00A05997" w:rsidP="00A05997">
      <w:pPr>
        <w:rPr>
          <w:lang w:val="en-US"/>
        </w:rPr>
      </w:pPr>
      <w:r w:rsidRPr="00A05997">
        <w:rPr>
          <w:sz w:val="28"/>
          <w:szCs w:val="28"/>
          <w:lang w:val="en-US"/>
        </w:rPr>
        <w:t>S</w:t>
      </w:r>
      <w:r>
        <w:rPr>
          <w:sz w:val="28"/>
          <w:szCs w:val="28"/>
          <w:lang w:val="en-US"/>
        </w:rPr>
        <w:t>u</w:t>
      </w:r>
      <w:r w:rsidRPr="00A05997">
        <w:rPr>
          <w:sz w:val="28"/>
          <w:szCs w:val="28"/>
          <w:lang w:val="en-US"/>
        </w:rPr>
        <w:t>mmary</w:t>
      </w:r>
    </w:p>
    <w:p w14:paraId="3FED935E" w14:textId="049A6057" w:rsidR="00A05997" w:rsidRDefault="00A05997" w:rsidP="00A05997">
      <w:pPr>
        <w:pStyle w:val="ListParagraph"/>
        <w:numPr>
          <w:ilvl w:val="0"/>
          <w:numId w:val="1"/>
        </w:numPr>
        <w:rPr>
          <w:lang w:val="en-US"/>
        </w:rPr>
      </w:pPr>
      <w:r>
        <w:rPr>
          <w:lang w:val="en-US"/>
        </w:rPr>
        <w:t>TCP/ IP is the main protocol suite used in networks.</w:t>
      </w:r>
    </w:p>
    <w:p w14:paraId="1A8CEB0A" w14:textId="5E913B3C" w:rsidR="00A05997" w:rsidRDefault="00A05997" w:rsidP="00A05997">
      <w:pPr>
        <w:pStyle w:val="ListParagraph"/>
        <w:numPr>
          <w:ilvl w:val="0"/>
          <w:numId w:val="1"/>
        </w:numPr>
        <w:rPr>
          <w:lang w:val="en-US"/>
        </w:rPr>
      </w:pPr>
      <w:r>
        <w:rPr>
          <w:lang w:val="en-US"/>
        </w:rPr>
        <w:t>The Application layer consists of protocols such as HTTP and DNS and provides an interface for applications to access network services.</w:t>
      </w:r>
    </w:p>
    <w:p w14:paraId="3EC37CD0" w14:textId="52DF92B0" w:rsidR="00A05997" w:rsidRDefault="00A05997" w:rsidP="00A05997">
      <w:pPr>
        <w:pStyle w:val="ListParagraph"/>
        <w:numPr>
          <w:ilvl w:val="0"/>
          <w:numId w:val="1"/>
        </w:numPr>
        <w:rPr>
          <w:lang w:val="en-US"/>
        </w:rPr>
      </w:pPr>
      <w:r>
        <w:rPr>
          <w:lang w:val="en-US"/>
        </w:rPr>
        <w:t>The Transport layer provides reliability and works with segments (TCP) and datagrams (UDP).</w:t>
      </w:r>
    </w:p>
    <w:p w14:paraId="5831469A" w14:textId="6C852284" w:rsidR="00A05997" w:rsidRDefault="00A05997" w:rsidP="00A05997">
      <w:pPr>
        <w:pStyle w:val="ListParagraph"/>
        <w:numPr>
          <w:ilvl w:val="0"/>
          <w:numId w:val="1"/>
        </w:numPr>
        <w:rPr>
          <w:lang w:val="en-US"/>
        </w:rPr>
      </w:pPr>
      <w:r>
        <w:rPr>
          <w:lang w:val="en-US"/>
        </w:rPr>
        <w:t>The Internetwork layer is where most network configuration occurs and is composed of IP, ICMP, and ARP.</w:t>
      </w:r>
    </w:p>
    <w:p w14:paraId="2E8CBE74" w14:textId="619F41CD" w:rsidR="00A05997" w:rsidRDefault="00A05997" w:rsidP="00A05997">
      <w:pPr>
        <w:pStyle w:val="ListParagraph"/>
        <w:numPr>
          <w:ilvl w:val="0"/>
          <w:numId w:val="1"/>
        </w:numPr>
        <w:rPr>
          <w:lang w:val="en-US"/>
        </w:rPr>
      </w:pPr>
      <w:r>
        <w:rPr>
          <w:lang w:val="en-US"/>
        </w:rPr>
        <w:t>The Network access layer is composed of network technologies, such as Ethernet and WAN technologies.</w:t>
      </w:r>
    </w:p>
    <w:p w14:paraId="2A3DFAA0" w14:textId="77777777" w:rsidR="00A05997" w:rsidRPr="00A05997" w:rsidRDefault="00A05997" w:rsidP="00A05997">
      <w:pPr>
        <w:pStyle w:val="ListParagraph"/>
        <w:rPr>
          <w:lang w:val="en-US"/>
        </w:rPr>
      </w:pPr>
    </w:p>
    <w:sectPr w:rsidR="00A05997" w:rsidRPr="00A05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3785"/>
    <w:multiLevelType w:val="hybridMultilevel"/>
    <w:tmpl w:val="938270F6"/>
    <w:lvl w:ilvl="0" w:tplc="D77428D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DD46503"/>
    <w:multiLevelType w:val="hybridMultilevel"/>
    <w:tmpl w:val="9CFCF234"/>
    <w:lvl w:ilvl="0" w:tplc="E9806C5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6790442"/>
    <w:multiLevelType w:val="hybridMultilevel"/>
    <w:tmpl w:val="7E0AD2EA"/>
    <w:lvl w:ilvl="0" w:tplc="7CDA5F1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7C341F56"/>
    <w:multiLevelType w:val="hybridMultilevel"/>
    <w:tmpl w:val="90688880"/>
    <w:lvl w:ilvl="0" w:tplc="5AF84E4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7D771422"/>
    <w:multiLevelType w:val="hybridMultilevel"/>
    <w:tmpl w:val="6DCCC1F8"/>
    <w:lvl w:ilvl="0" w:tplc="1076CFA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781797027">
    <w:abstractNumId w:val="1"/>
  </w:num>
  <w:num w:numId="2" w16cid:durableId="1121218437">
    <w:abstractNumId w:val="4"/>
  </w:num>
  <w:num w:numId="3" w16cid:durableId="748189628">
    <w:abstractNumId w:val="3"/>
  </w:num>
  <w:num w:numId="4" w16cid:durableId="2003773133">
    <w:abstractNumId w:val="2"/>
  </w:num>
  <w:num w:numId="5" w16cid:durableId="118844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F9"/>
    <w:rsid w:val="00052CB4"/>
    <w:rsid w:val="00077094"/>
    <w:rsid w:val="00077C35"/>
    <w:rsid w:val="00086098"/>
    <w:rsid w:val="001144A3"/>
    <w:rsid w:val="001517B4"/>
    <w:rsid w:val="001C5FB0"/>
    <w:rsid w:val="001F77D6"/>
    <w:rsid w:val="0023327F"/>
    <w:rsid w:val="002C621A"/>
    <w:rsid w:val="002E13AD"/>
    <w:rsid w:val="002F6D8E"/>
    <w:rsid w:val="00395A73"/>
    <w:rsid w:val="00400FF1"/>
    <w:rsid w:val="0040143F"/>
    <w:rsid w:val="004219E0"/>
    <w:rsid w:val="004A6995"/>
    <w:rsid w:val="004B2767"/>
    <w:rsid w:val="005E2624"/>
    <w:rsid w:val="006D5B8B"/>
    <w:rsid w:val="006E43F5"/>
    <w:rsid w:val="00741CE4"/>
    <w:rsid w:val="0074567C"/>
    <w:rsid w:val="0077687A"/>
    <w:rsid w:val="008A5766"/>
    <w:rsid w:val="008D5AF9"/>
    <w:rsid w:val="00901465"/>
    <w:rsid w:val="00917718"/>
    <w:rsid w:val="009232E8"/>
    <w:rsid w:val="00937E62"/>
    <w:rsid w:val="00996A2F"/>
    <w:rsid w:val="009D7817"/>
    <w:rsid w:val="00A05997"/>
    <w:rsid w:val="00A1555D"/>
    <w:rsid w:val="00AD6ABD"/>
    <w:rsid w:val="00B30027"/>
    <w:rsid w:val="00B54BF9"/>
    <w:rsid w:val="00B8779E"/>
    <w:rsid w:val="00BC4DC0"/>
    <w:rsid w:val="00C938FF"/>
    <w:rsid w:val="00D60645"/>
    <w:rsid w:val="00DB140E"/>
    <w:rsid w:val="00DE223E"/>
    <w:rsid w:val="00E3075F"/>
    <w:rsid w:val="00F1156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32A0"/>
  <w15:chartTrackingRefBased/>
  <w15:docId w15:val="{A24B04C8-1ECA-4FFE-84B1-A2651FE8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5AF9"/>
    <w:pPr>
      <w:ind w:left="720"/>
      <w:contextualSpacing/>
    </w:pPr>
  </w:style>
  <w:style w:type="character" w:styleId="Hyperlink">
    <w:name w:val="Hyperlink"/>
    <w:basedOn w:val="DefaultParagraphFont"/>
    <w:uiPriority w:val="99"/>
    <w:unhideWhenUsed/>
    <w:rsid w:val="004A6995"/>
    <w:rPr>
      <w:color w:val="0563C1" w:themeColor="hyperlink"/>
      <w:u w:val="single"/>
    </w:rPr>
  </w:style>
  <w:style w:type="character" w:styleId="UnresolvedMention">
    <w:name w:val="Unresolved Mention"/>
    <w:basedOn w:val="DefaultParagraphFont"/>
    <w:uiPriority w:val="99"/>
    <w:semiHidden/>
    <w:unhideWhenUsed/>
    <w:rsid w:val="004A6995"/>
    <w:rPr>
      <w:color w:val="605E5C"/>
      <w:shd w:val="clear" w:color="auto" w:fill="E1DFDD"/>
    </w:rPr>
  </w:style>
  <w:style w:type="character" w:styleId="Emphasis">
    <w:name w:val="Emphasis"/>
    <w:basedOn w:val="DefaultParagraphFont"/>
    <w:uiPriority w:val="20"/>
    <w:qFormat/>
    <w:rsid w:val="009014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cengag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gage.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2575</TotalTime>
  <Pages>6</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YONGJIE</dc:creator>
  <cp:keywords/>
  <dc:description/>
  <cp:lastModifiedBy>LI YONGJIE</cp:lastModifiedBy>
  <cp:revision>3</cp:revision>
  <dcterms:created xsi:type="dcterms:W3CDTF">2023-06-20T02:12:00Z</dcterms:created>
  <dcterms:modified xsi:type="dcterms:W3CDTF">2023-06-27T01:28:00Z</dcterms:modified>
</cp:coreProperties>
</file>