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355B" w14:textId="783D85AB" w:rsidR="00F524BA" w:rsidRDefault="00EB17A0" w:rsidP="006F7EDB">
      <w:pPr>
        <w:spacing w:line="480" w:lineRule="auto"/>
        <w:jc w:val="center"/>
        <w:rPr>
          <w:rFonts w:ascii="Times New Roman" w:hAnsi="Times New Roman" w:cs="Times New Roman"/>
        </w:rPr>
      </w:pPr>
      <w:r w:rsidRPr="00F524BA">
        <w:rPr>
          <w:rFonts w:ascii="Times New Roman" w:hAnsi="Times New Roman" w:cs="Times New Roman"/>
        </w:rPr>
        <w:t xml:space="preserve">Crowdfunding Data </w:t>
      </w:r>
      <w:r w:rsidR="006F7EDB">
        <w:rPr>
          <w:rFonts w:ascii="Times New Roman" w:hAnsi="Times New Roman" w:cs="Times New Roman"/>
        </w:rPr>
        <w:t>Challenge Essay</w:t>
      </w:r>
    </w:p>
    <w:p w14:paraId="6B3DE721" w14:textId="77777777" w:rsidR="006F7EDB" w:rsidRPr="00F524BA" w:rsidRDefault="006F7EDB" w:rsidP="006F7EDB">
      <w:pPr>
        <w:spacing w:line="480" w:lineRule="auto"/>
        <w:jc w:val="center"/>
        <w:rPr>
          <w:rFonts w:ascii="Times New Roman" w:hAnsi="Times New Roman" w:cs="Times New Roman"/>
        </w:rPr>
      </w:pPr>
    </w:p>
    <w:p w14:paraId="60E19E6B" w14:textId="3140DABD" w:rsidR="00EB17A0" w:rsidRDefault="00EB17A0" w:rsidP="009E3FFD">
      <w:pPr>
        <w:spacing w:line="480" w:lineRule="auto"/>
        <w:ind w:firstLine="720"/>
        <w:rPr>
          <w:rFonts w:ascii="Times New Roman" w:hAnsi="Times New Roman" w:cs="Times New Roman"/>
        </w:rPr>
      </w:pPr>
      <w:r w:rsidRPr="00F524BA">
        <w:rPr>
          <w:rFonts w:ascii="Times New Roman" w:hAnsi="Times New Roman" w:cs="Times New Roman"/>
        </w:rPr>
        <w:t xml:space="preserve">Based upon the data provided I can conclude several things </w:t>
      </w:r>
      <w:r w:rsidR="00F524BA" w:rsidRPr="00F524BA">
        <w:rPr>
          <w:rFonts w:ascii="Times New Roman" w:hAnsi="Times New Roman" w:cs="Times New Roman"/>
        </w:rPr>
        <w:t>I’ve</w:t>
      </w:r>
      <w:r w:rsidRPr="00F524BA">
        <w:rPr>
          <w:rFonts w:ascii="Times New Roman" w:hAnsi="Times New Roman" w:cs="Times New Roman"/>
        </w:rPr>
        <w:t xml:space="preserve"> noticed along the way. </w:t>
      </w:r>
      <w:r w:rsidR="00F524BA">
        <w:rPr>
          <w:rFonts w:ascii="Times New Roman" w:hAnsi="Times New Roman" w:cs="Times New Roman"/>
        </w:rPr>
        <w:t xml:space="preserve">First thing </w:t>
      </w:r>
      <w:r w:rsidR="006C0FDB">
        <w:rPr>
          <w:rFonts w:ascii="Times New Roman" w:hAnsi="Times New Roman" w:cs="Times New Roman"/>
        </w:rPr>
        <w:t xml:space="preserve">being </w:t>
      </w:r>
      <w:r w:rsidR="00F524BA">
        <w:rPr>
          <w:rFonts w:ascii="Times New Roman" w:hAnsi="Times New Roman" w:cs="Times New Roman"/>
        </w:rPr>
        <w:t>the percent</w:t>
      </w:r>
      <w:r w:rsidR="00FE0E85">
        <w:rPr>
          <w:rFonts w:ascii="Times New Roman" w:hAnsi="Times New Roman" w:cs="Times New Roman"/>
        </w:rPr>
        <w:t>age</w:t>
      </w:r>
      <w:r w:rsidR="008B4A4E">
        <w:rPr>
          <w:rFonts w:ascii="Times New Roman" w:hAnsi="Times New Roman" w:cs="Times New Roman"/>
        </w:rPr>
        <w:t xml:space="preserve"> of </w:t>
      </w:r>
      <w:r w:rsidR="00F524BA">
        <w:rPr>
          <w:rFonts w:ascii="Times New Roman" w:hAnsi="Times New Roman" w:cs="Times New Roman"/>
        </w:rPr>
        <w:t xml:space="preserve">funds that were </w:t>
      </w:r>
      <w:r w:rsidR="008B4A4E">
        <w:rPr>
          <w:rFonts w:ascii="Times New Roman" w:hAnsi="Times New Roman" w:cs="Times New Roman"/>
        </w:rPr>
        <w:t xml:space="preserve">being </w:t>
      </w:r>
      <w:r w:rsidR="00F524BA">
        <w:rPr>
          <w:rFonts w:ascii="Times New Roman" w:hAnsi="Times New Roman" w:cs="Times New Roman"/>
        </w:rPr>
        <w:t>contributed</w:t>
      </w:r>
      <w:r w:rsidR="006C0FDB">
        <w:rPr>
          <w:rFonts w:ascii="Times New Roman" w:hAnsi="Times New Roman" w:cs="Times New Roman"/>
        </w:rPr>
        <w:t xml:space="preserve"> to launch </w:t>
      </w:r>
      <w:r w:rsidR="009E3FFD">
        <w:rPr>
          <w:rFonts w:ascii="Times New Roman" w:hAnsi="Times New Roman" w:cs="Times New Roman"/>
        </w:rPr>
        <w:t xml:space="preserve">a </w:t>
      </w:r>
      <w:r w:rsidR="006C0FDB">
        <w:rPr>
          <w:rFonts w:ascii="Times New Roman" w:hAnsi="Times New Roman" w:cs="Times New Roman"/>
        </w:rPr>
        <w:t>campaign</w:t>
      </w:r>
      <w:r w:rsidR="00F524BA">
        <w:rPr>
          <w:rFonts w:ascii="Times New Roman" w:hAnsi="Times New Roman" w:cs="Times New Roman"/>
        </w:rPr>
        <w:t>. Anything under 100%</w:t>
      </w:r>
      <w:r w:rsidR="006C0FDB">
        <w:rPr>
          <w:rFonts w:ascii="Times New Roman" w:hAnsi="Times New Roman" w:cs="Times New Roman"/>
        </w:rPr>
        <w:t xml:space="preserve"> was likely going to fail.</w:t>
      </w:r>
      <w:r w:rsidR="008B4A4E">
        <w:rPr>
          <w:rFonts w:ascii="Times New Roman" w:hAnsi="Times New Roman" w:cs="Times New Roman"/>
        </w:rPr>
        <w:t xml:space="preserve"> Another thing I happened to notice were the amount of launches from June -August. Many of them tended to do well during warm</w:t>
      </w:r>
      <w:r w:rsidR="009E3FFD">
        <w:rPr>
          <w:rFonts w:ascii="Times New Roman" w:hAnsi="Times New Roman" w:cs="Times New Roman"/>
        </w:rPr>
        <w:t xml:space="preserve">er </w:t>
      </w:r>
      <w:r w:rsidR="008B4A4E">
        <w:rPr>
          <w:rFonts w:ascii="Times New Roman" w:hAnsi="Times New Roman" w:cs="Times New Roman"/>
        </w:rPr>
        <w:t>weather. Lastly</w:t>
      </w:r>
      <w:r w:rsidR="00E94269">
        <w:rPr>
          <w:rFonts w:ascii="Times New Roman" w:hAnsi="Times New Roman" w:cs="Times New Roman"/>
        </w:rPr>
        <w:t>,</w:t>
      </w:r>
      <w:r w:rsidR="008B4A4E">
        <w:rPr>
          <w:rFonts w:ascii="Times New Roman" w:hAnsi="Times New Roman" w:cs="Times New Roman"/>
        </w:rPr>
        <w:t xml:space="preserve"> </w:t>
      </w:r>
      <w:r w:rsidR="009E3FFD">
        <w:rPr>
          <w:rFonts w:ascii="Times New Roman" w:hAnsi="Times New Roman" w:cs="Times New Roman"/>
        </w:rPr>
        <w:t>theater was very in demand. It had the highest, if not the best chance in</w:t>
      </w:r>
      <w:r w:rsidR="00FE0E85">
        <w:rPr>
          <w:rFonts w:ascii="Times New Roman" w:hAnsi="Times New Roman" w:cs="Times New Roman"/>
        </w:rPr>
        <w:t xml:space="preserve"> you succeeding</w:t>
      </w:r>
      <w:r w:rsidR="009E3FFD">
        <w:rPr>
          <w:rFonts w:ascii="Times New Roman" w:hAnsi="Times New Roman" w:cs="Times New Roman"/>
        </w:rPr>
        <w:t xml:space="preserve"> </w:t>
      </w:r>
      <w:r w:rsidR="000E4F21">
        <w:rPr>
          <w:rFonts w:ascii="Times New Roman" w:hAnsi="Times New Roman" w:cs="Times New Roman"/>
        </w:rPr>
        <w:t xml:space="preserve">as a </w:t>
      </w:r>
      <w:r w:rsidR="009E3FFD">
        <w:rPr>
          <w:rFonts w:ascii="Times New Roman" w:hAnsi="Times New Roman" w:cs="Times New Roman"/>
        </w:rPr>
        <w:t xml:space="preserve">parent </w:t>
      </w:r>
      <w:r w:rsidR="000E4F21">
        <w:rPr>
          <w:rFonts w:ascii="Times New Roman" w:hAnsi="Times New Roman" w:cs="Times New Roman"/>
        </w:rPr>
        <w:t>category</w:t>
      </w:r>
      <w:r w:rsidR="009E3FFD">
        <w:rPr>
          <w:rFonts w:ascii="Times New Roman" w:hAnsi="Times New Roman" w:cs="Times New Roman"/>
        </w:rPr>
        <w:t>.</w:t>
      </w:r>
    </w:p>
    <w:p w14:paraId="391B504B" w14:textId="77777777" w:rsidR="006F7EDB" w:rsidRDefault="006F7EDB" w:rsidP="006F7EDB">
      <w:pPr>
        <w:spacing w:line="480" w:lineRule="auto"/>
        <w:rPr>
          <w:rFonts w:ascii="Times New Roman" w:hAnsi="Times New Roman" w:cs="Times New Roman"/>
        </w:rPr>
      </w:pPr>
    </w:p>
    <w:p w14:paraId="2FA859E6" w14:textId="6ED21FF6" w:rsidR="00E94269" w:rsidRDefault="006C0FDB" w:rsidP="006F7E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limitations of this dataset may </w:t>
      </w:r>
      <w:r w:rsidR="003D3CDD">
        <w:rPr>
          <w:rFonts w:ascii="Times New Roman" w:hAnsi="Times New Roman" w:cs="Times New Roman"/>
        </w:rPr>
        <w:t>include the lack of research studies, low quality of data</w:t>
      </w:r>
      <w:r w:rsidR="00E94269">
        <w:rPr>
          <w:rFonts w:ascii="Times New Roman" w:hAnsi="Times New Roman" w:cs="Times New Roman"/>
        </w:rPr>
        <w:t xml:space="preserve">, </w:t>
      </w:r>
      <w:r w:rsidR="003D3CDD">
        <w:rPr>
          <w:rFonts w:ascii="Times New Roman" w:hAnsi="Times New Roman" w:cs="Times New Roman"/>
        </w:rPr>
        <w:t>complexity &amp; Bias</w:t>
      </w:r>
      <w:r w:rsidR="00E94269">
        <w:rPr>
          <w:rFonts w:ascii="Times New Roman" w:hAnsi="Times New Roman" w:cs="Times New Roman"/>
        </w:rPr>
        <w:t xml:space="preserve"> opinions,</w:t>
      </w:r>
      <w:r w:rsidR="003D3CDD">
        <w:rPr>
          <w:rFonts w:ascii="Times New Roman" w:hAnsi="Times New Roman" w:cs="Times New Roman"/>
        </w:rPr>
        <w:t xml:space="preserve"> etc.</w:t>
      </w:r>
      <w:r>
        <w:rPr>
          <w:rFonts w:ascii="Times New Roman" w:hAnsi="Times New Roman" w:cs="Times New Roman"/>
        </w:rPr>
        <w:t>…</w:t>
      </w:r>
      <w:r w:rsidR="00FE0E85">
        <w:rPr>
          <w:rFonts w:ascii="Times New Roman" w:hAnsi="Times New Roman" w:cs="Times New Roman"/>
        </w:rPr>
        <w:t>Thi</w:t>
      </w:r>
      <w:r w:rsidR="000E4F21">
        <w:rPr>
          <w:rFonts w:ascii="Times New Roman" w:hAnsi="Times New Roman" w:cs="Times New Roman"/>
        </w:rPr>
        <w:t>s</w:t>
      </w:r>
      <w:r w:rsidR="00FE0E85">
        <w:rPr>
          <w:rFonts w:ascii="Times New Roman" w:hAnsi="Times New Roman" w:cs="Times New Roman"/>
        </w:rPr>
        <w:t xml:space="preserve"> is</w:t>
      </w:r>
      <w:r w:rsidR="000E4F21">
        <w:rPr>
          <w:rFonts w:ascii="Times New Roman" w:hAnsi="Times New Roman" w:cs="Times New Roman"/>
        </w:rPr>
        <w:t xml:space="preserve"> likely very old, so the trends compared to today will be quite different.</w:t>
      </w:r>
      <w:r w:rsidR="009E3FFD">
        <w:rPr>
          <w:rFonts w:ascii="Times New Roman" w:hAnsi="Times New Roman" w:cs="Times New Roman"/>
        </w:rPr>
        <w:t xml:space="preserve"> </w:t>
      </w:r>
      <w:r w:rsidR="00E94269">
        <w:rPr>
          <w:rFonts w:ascii="Times New Roman" w:hAnsi="Times New Roman" w:cs="Times New Roman"/>
        </w:rPr>
        <w:t>Especially since my generation isn’t that much into theater and plays</w:t>
      </w:r>
      <w:r w:rsidR="00A76116">
        <w:rPr>
          <w:rFonts w:ascii="Times New Roman" w:hAnsi="Times New Roman" w:cs="Times New Roman"/>
        </w:rPr>
        <w:t xml:space="preserve"> anymore.</w:t>
      </w:r>
      <w:r w:rsidR="00E94269">
        <w:rPr>
          <w:rFonts w:ascii="Times New Roman" w:hAnsi="Times New Roman" w:cs="Times New Roman"/>
        </w:rPr>
        <w:t xml:space="preserve"> </w:t>
      </w:r>
      <w:r w:rsidR="00FE0E85">
        <w:rPr>
          <w:rFonts w:ascii="Times New Roman" w:hAnsi="Times New Roman" w:cs="Times New Roman"/>
        </w:rPr>
        <w:t xml:space="preserve">Although </w:t>
      </w:r>
      <w:r w:rsidR="006F021F">
        <w:rPr>
          <w:rFonts w:ascii="Times New Roman" w:hAnsi="Times New Roman" w:cs="Times New Roman"/>
        </w:rPr>
        <w:t>it</w:t>
      </w:r>
      <w:r w:rsidR="00FE0E85">
        <w:rPr>
          <w:rFonts w:ascii="Times New Roman" w:hAnsi="Times New Roman" w:cs="Times New Roman"/>
        </w:rPr>
        <w:t xml:space="preserve"> would be interesting to see the timelines shift their interests a bit.</w:t>
      </w:r>
    </w:p>
    <w:p w14:paraId="69EA1851" w14:textId="77777777" w:rsidR="006F7EDB" w:rsidRDefault="006F7EDB" w:rsidP="006F7EDB">
      <w:pPr>
        <w:spacing w:line="480" w:lineRule="auto"/>
        <w:rPr>
          <w:rFonts w:ascii="Times New Roman" w:hAnsi="Times New Roman" w:cs="Times New Roman"/>
        </w:rPr>
      </w:pPr>
    </w:p>
    <w:p w14:paraId="2E36A819" w14:textId="25D8DE43" w:rsidR="006F7EDB" w:rsidRDefault="006C0FDB" w:rsidP="00F524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other possible charts and graphs that would be beneficial are </w:t>
      </w:r>
      <w:r w:rsidR="00E94269">
        <w:rPr>
          <w:rFonts w:ascii="Times New Roman" w:hAnsi="Times New Roman" w:cs="Times New Roman"/>
        </w:rPr>
        <w:t xml:space="preserve">a </w:t>
      </w:r>
      <w:r w:rsidR="00A76116">
        <w:rPr>
          <w:rFonts w:ascii="Times New Roman" w:hAnsi="Times New Roman" w:cs="Times New Roman"/>
        </w:rPr>
        <w:t>pareto</w:t>
      </w:r>
      <w:r w:rsidR="00DE11C6">
        <w:rPr>
          <w:rFonts w:ascii="Times New Roman" w:hAnsi="Times New Roman" w:cs="Times New Roman"/>
        </w:rPr>
        <w:t xml:space="preserve">, </w:t>
      </w:r>
      <w:r w:rsidR="006F021F">
        <w:rPr>
          <w:rFonts w:ascii="Times New Roman" w:hAnsi="Times New Roman" w:cs="Times New Roman"/>
        </w:rPr>
        <w:t>maybe a linear</w:t>
      </w:r>
      <w:r w:rsidR="00DE11C6">
        <w:rPr>
          <w:rFonts w:ascii="Times New Roman" w:hAnsi="Times New Roman" w:cs="Times New Roman"/>
        </w:rPr>
        <w:t xml:space="preserve"> forecast</w:t>
      </w:r>
      <w:r w:rsidR="00A76116">
        <w:rPr>
          <w:rFonts w:ascii="Times New Roman" w:hAnsi="Times New Roman" w:cs="Times New Roman"/>
        </w:rPr>
        <w:t xml:space="preserve"> &amp; </w:t>
      </w:r>
      <w:r w:rsidR="006F021F">
        <w:rPr>
          <w:rFonts w:ascii="Times New Roman" w:hAnsi="Times New Roman" w:cs="Times New Roman"/>
        </w:rPr>
        <w:t xml:space="preserve">a </w:t>
      </w:r>
      <w:r w:rsidR="00E94269">
        <w:rPr>
          <w:rFonts w:ascii="Times New Roman" w:hAnsi="Times New Roman" w:cs="Times New Roman"/>
        </w:rPr>
        <w:t xml:space="preserve">pie </w:t>
      </w:r>
      <w:r w:rsidR="00A76116">
        <w:rPr>
          <w:rFonts w:ascii="Times New Roman" w:hAnsi="Times New Roman" w:cs="Times New Roman"/>
        </w:rPr>
        <w:t>chart.</w:t>
      </w:r>
      <w:r>
        <w:rPr>
          <w:rFonts w:ascii="Times New Roman" w:hAnsi="Times New Roman" w:cs="Times New Roman"/>
        </w:rPr>
        <w:t xml:space="preserve"> The value these charts </w:t>
      </w:r>
      <w:r w:rsidR="00A7611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ould bring would help gather insight on who globally is investing/buying more</w:t>
      </w:r>
      <w:r w:rsidR="006F7EDB">
        <w:rPr>
          <w:rFonts w:ascii="Times New Roman" w:hAnsi="Times New Roman" w:cs="Times New Roman"/>
        </w:rPr>
        <w:t xml:space="preserve"> by both categories</w:t>
      </w:r>
      <w:r>
        <w:rPr>
          <w:rFonts w:ascii="Times New Roman" w:hAnsi="Times New Roman" w:cs="Times New Roman"/>
        </w:rPr>
        <w:t xml:space="preserve">. </w:t>
      </w:r>
      <w:r w:rsidR="00A76116">
        <w:rPr>
          <w:rFonts w:ascii="Times New Roman" w:hAnsi="Times New Roman" w:cs="Times New Roman"/>
        </w:rPr>
        <w:t xml:space="preserve">For example, </w:t>
      </w:r>
      <w:r>
        <w:rPr>
          <w:rFonts w:ascii="Times New Roman" w:hAnsi="Times New Roman" w:cs="Times New Roman"/>
        </w:rPr>
        <w:t>The European dollar</w:t>
      </w:r>
      <w:r w:rsidR="000E4F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76116">
        <w:rPr>
          <w:rFonts w:ascii="Times New Roman" w:hAnsi="Times New Roman" w:cs="Times New Roman"/>
        </w:rPr>
        <w:t>AUS,</w:t>
      </w:r>
      <w:r>
        <w:rPr>
          <w:rFonts w:ascii="Times New Roman" w:hAnsi="Times New Roman" w:cs="Times New Roman"/>
        </w:rPr>
        <w:t xml:space="preserve"> or the USD.</w:t>
      </w:r>
      <w:r w:rsidR="00FE0E85">
        <w:rPr>
          <w:rFonts w:ascii="Times New Roman" w:hAnsi="Times New Roman" w:cs="Times New Roman"/>
        </w:rPr>
        <w:t xml:space="preserve"> </w:t>
      </w:r>
      <w:r w:rsidR="00A76116">
        <w:rPr>
          <w:rFonts w:ascii="Times New Roman" w:hAnsi="Times New Roman" w:cs="Times New Roman"/>
        </w:rPr>
        <w:t>The pareto</w:t>
      </w:r>
      <w:r w:rsidR="006F021F">
        <w:rPr>
          <w:rFonts w:ascii="Times New Roman" w:hAnsi="Times New Roman" w:cs="Times New Roman"/>
        </w:rPr>
        <w:t xml:space="preserve"> </w:t>
      </w:r>
      <w:r w:rsidR="00A76116">
        <w:rPr>
          <w:rFonts w:ascii="Times New Roman" w:hAnsi="Times New Roman" w:cs="Times New Roman"/>
        </w:rPr>
        <w:t xml:space="preserve">would then help us check the lengths of time </w:t>
      </w:r>
      <w:r w:rsidR="00FE0E85">
        <w:rPr>
          <w:rFonts w:ascii="Times New Roman" w:hAnsi="Times New Roman" w:cs="Times New Roman"/>
        </w:rPr>
        <w:t>&amp;</w:t>
      </w:r>
      <w:r w:rsidR="00A76116">
        <w:rPr>
          <w:rFonts w:ascii="Times New Roman" w:hAnsi="Times New Roman" w:cs="Times New Roman"/>
        </w:rPr>
        <w:t xml:space="preserve"> money. </w:t>
      </w:r>
      <w:r w:rsidR="00DE11C6">
        <w:rPr>
          <w:rFonts w:ascii="Times New Roman" w:hAnsi="Times New Roman" w:cs="Times New Roman"/>
        </w:rPr>
        <w:t xml:space="preserve"> </w:t>
      </w:r>
    </w:p>
    <w:p w14:paraId="498A9E03" w14:textId="18A47230" w:rsidR="0053724C" w:rsidRDefault="0053724C" w:rsidP="00F524BA">
      <w:pPr>
        <w:spacing w:line="480" w:lineRule="auto"/>
        <w:rPr>
          <w:rFonts w:ascii="Times New Roman" w:hAnsi="Times New Roman" w:cs="Times New Roman"/>
        </w:rPr>
      </w:pPr>
    </w:p>
    <w:p w14:paraId="2C567852" w14:textId="3E07ECDC" w:rsidR="006F7EDB" w:rsidRPr="00F524BA" w:rsidRDefault="006F021F" w:rsidP="00F524B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for determining the mean and median I do believe it summarizes the data a bit more meaningfully. The difference in numbers say a lot </w:t>
      </w:r>
      <w:r w:rsidR="002652EF">
        <w:rPr>
          <w:rFonts w:ascii="Times New Roman" w:hAnsi="Times New Roman" w:cs="Times New Roman"/>
        </w:rPr>
        <w:t>already. The</w:t>
      </w:r>
      <w:r>
        <w:rPr>
          <w:rFonts w:ascii="Times New Roman" w:hAnsi="Times New Roman" w:cs="Times New Roman"/>
        </w:rPr>
        <w:t xml:space="preserve"> variability </w:t>
      </w:r>
      <w:r w:rsidR="002652EF">
        <w:rPr>
          <w:rFonts w:ascii="Times New Roman" w:hAnsi="Times New Roman" w:cs="Times New Roman"/>
        </w:rPr>
        <w:t xml:space="preserve">shows up more with the unsuccessful campaigns. You can spot right </w:t>
      </w:r>
      <w:r w:rsidR="00CF68BB">
        <w:rPr>
          <w:rFonts w:ascii="Times New Roman" w:hAnsi="Times New Roman" w:cs="Times New Roman"/>
        </w:rPr>
        <w:t xml:space="preserve">away </w:t>
      </w:r>
      <w:r w:rsidR="002652EF">
        <w:rPr>
          <w:rFonts w:ascii="Times New Roman" w:hAnsi="Times New Roman" w:cs="Times New Roman"/>
        </w:rPr>
        <w:t>where their lacking</w:t>
      </w:r>
      <w:r w:rsidR="00CF68BB">
        <w:rPr>
          <w:rFonts w:ascii="Times New Roman" w:hAnsi="Times New Roman" w:cs="Times New Roman"/>
        </w:rPr>
        <w:t xml:space="preserve"> numerically</w:t>
      </w:r>
      <w:r w:rsidR="002652EF">
        <w:rPr>
          <w:rFonts w:ascii="Times New Roman" w:hAnsi="Times New Roman" w:cs="Times New Roman"/>
        </w:rPr>
        <w:t xml:space="preserve">. </w:t>
      </w:r>
    </w:p>
    <w:sectPr w:rsidR="006F7EDB" w:rsidRPr="00F52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A0"/>
    <w:rsid w:val="000E4F21"/>
    <w:rsid w:val="002652EF"/>
    <w:rsid w:val="003D3CDD"/>
    <w:rsid w:val="0053724C"/>
    <w:rsid w:val="00601E1B"/>
    <w:rsid w:val="006C0FDB"/>
    <w:rsid w:val="006F021F"/>
    <w:rsid w:val="006F7EDB"/>
    <w:rsid w:val="00755C52"/>
    <w:rsid w:val="008B4A4E"/>
    <w:rsid w:val="009E3FFD"/>
    <w:rsid w:val="00A76116"/>
    <w:rsid w:val="00AB0AA6"/>
    <w:rsid w:val="00CF68BB"/>
    <w:rsid w:val="00DE11C6"/>
    <w:rsid w:val="00E94269"/>
    <w:rsid w:val="00EB17A0"/>
    <w:rsid w:val="00EE06FD"/>
    <w:rsid w:val="00F524BA"/>
    <w:rsid w:val="00FE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0A603"/>
  <w15:chartTrackingRefBased/>
  <w15:docId w15:val="{3FDF6B72-18B8-B24C-9721-97C3437F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uspangohorm.ricar</dc:creator>
  <cp:keywords/>
  <dc:description/>
  <cp:lastModifiedBy>uspangohorm.ricar</cp:lastModifiedBy>
  <cp:revision>4</cp:revision>
  <dcterms:created xsi:type="dcterms:W3CDTF">2023-02-26T23:51:00Z</dcterms:created>
  <dcterms:modified xsi:type="dcterms:W3CDTF">2023-02-26T23:53:00Z</dcterms:modified>
</cp:coreProperties>
</file>