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D49B276" wp14:textId="77777777">
      <w:pPr>
        <w:pStyle w:val="Title"/>
      </w:pPr>
      <w:r>
        <w:t>Практическая работа №2</w:t>
      </w:r>
      <w:r>
        <w:br/>
      </w:r>
      <w:r>
        <w:t>Протокол HTTP</w:t>
      </w:r>
    </w:p>
    <w:p xmlns:wp14="http://schemas.microsoft.com/office/word/2010/wordml" w14:paraId="5BF4C2B6" wp14:textId="77777777">
      <w:pPr>
        <w:pStyle w:val="Heading1"/>
      </w:pPr>
      <w:r>
        <w:t>Часть 1. Теория</w:t>
      </w:r>
    </w:p>
    <w:p xmlns:wp14="http://schemas.microsoft.com/office/word/2010/wordml" w14:paraId="401AEFF8" wp14:textId="77777777">
      <w:r>
        <w:t>1. HTTP-запрос состоит из: стартовой строки, заголовков и тела (необязательно).</w:t>
      </w:r>
      <w:r>
        <w:br/>
      </w:r>
      <w:r>
        <w:t>HTTP-ответ состоит из: статусной строки, заголовков и тела.</w:t>
      </w:r>
    </w:p>
    <w:p xmlns:wp14="http://schemas.microsoft.com/office/word/2010/wordml" w14:paraId="7A37DB11" wp14:textId="77777777">
      <w:r>
        <w:t>2. Коды состояния:</w:t>
      </w:r>
      <w:r>
        <w:br/>
      </w:r>
      <w:r>
        <w:t>1xx — 100 Continue</w:t>
      </w:r>
      <w:r>
        <w:br/>
      </w:r>
      <w:r>
        <w:t>2xx — 200 OK</w:t>
      </w:r>
      <w:r>
        <w:br/>
      </w:r>
      <w:r>
        <w:t>3xx — 301 Moved Permanently</w:t>
      </w:r>
      <w:r>
        <w:br/>
      </w:r>
      <w:r>
        <w:t>4xx — 404 Not Found</w:t>
      </w:r>
      <w:r>
        <w:br/>
      </w:r>
      <w:r>
        <w:t>5xx — 500 Internal Server Error</w:t>
      </w:r>
    </w:p>
    <w:p xmlns:wp14="http://schemas.microsoft.com/office/word/2010/wordml" w14:paraId="7D85C397" wp14:textId="77777777">
      <w:r>
        <w:t>3. GET — получение данных.</w:t>
      </w:r>
      <w:r>
        <w:br/>
      </w:r>
      <w:r>
        <w:t>POST — отправка данных на сервер.</w:t>
      </w:r>
    </w:p>
    <w:p xmlns:wp14="http://schemas.microsoft.com/office/word/2010/wordml" w14:paraId="5C595DFD" wp14:textId="5BF3E69E">
      <w:r w:rsidR="4A5C33E0">
        <w:rPr/>
        <w:t xml:space="preserve">4. </w:t>
      </w:r>
      <w:r w:rsidR="4A5C33E0">
        <w:rPr/>
        <w:t>Заголовки-</w:t>
      </w:r>
      <w:r w:rsidR="4A5C33E0">
        <w:rPr/>
        <w:t xml:space="preserve"> </w:t>
      </w:r>
      <w:r w:rsidR="4A5C33E0">
        <w:rPr/>
        <w:t>передают</w:t>
      </w:r>
      <w:r w:rsidR="4A5C33E0">
        <w:rPr/>
        <w:t xml:space="preserve"> </w:t>
      </w:r>
      <w:r w:rsidR="4A5C33E0">
        <w:rPr/>
        <w:t>доп</w:t>
      </w:r>
      <w:r w:rsidR="4A5C33E0">
        <w:rPr/>
        <w:t xml:space="preserve">. </w:t>
      </w:r>
      <w:r w:rsidR="4A5C33E0">
        <w:rPr/>
        <w:t>информацию</w:t>
      </w:r>
      <w:r w:rsidR="4A5C33E0">
        <w:rPr/>
        <w:t>.</w:t>
      </w:r>
      <w:r>
        <w:br/>
      </w:r>
      <w:r w:rsidR="4A5C33E0">
        <w:rPr/>
        <w:t>Request: Host, User-Agent</w:t>
      </w:r>
      <w:r>
        <w:br/>
      </w:r>
      <w:r w:rsidR="4A5C33E0">
        <w:rPr/>
        <w:t>Response: Content-Type, Content-Length</w:t>
      </w:r>
    </w:p>
    <w:p xmlns:wp14="http://schemas.microsoft.com/office/word/2010/wordml" w14:paraId="68747CBB" wp14:textId="77777777">
      <w:pPr>
        <w:pStyle w:val="Heading1"/>
      </w:pPr>
      <w:r>
        <w:t>Часть 2. Практика</w:t>
      </w:r>
    </w:p>
    <w:p xmlns:wp14="http://schemas.microsoft.com/office/word/2010/wordml" w14:paraId="663E0225" wp14:textId="77777777">
      <w:r>
        <w:t>5. Метод: POST</w:t>
      </w:r>
      <w:r>
        <w:br/>
      </w:r>
      <w:r>
        <w:t>Путь: /api/login</w:t>
      </w:r>
      <w:r>
        <w:br/>
      </w:r>
      <w:r>
        <w:t>Данные: username и password в теле запроса</w:t>
      </w:r>
      <w:r>
        <w:br/>
      </w:r>
      <w:r>
        <w:t>Content-Length — размер тела запроса</w:t>
      </w:r>
    </w:p>
    <w:p xmlns:wp14="http://schemas.microsoft.com/office/word/2010/wordml" w14:paraId="375F6B2E" wp14:textId="77777777">
      <w:r>
        <w:t>6. Запрос не успешен (404).</w:t>
      </w:r>
      <w:r>
        <w:br/>
      </w:r>
      <w:r>
        <w:t>Формат: HTML</w:t>
      </w:r>
      <w:r>
        <w:br/>
      </w:r>
      <w:r>
        <w:t>Браузер покажет страницу ошибки.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5C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A4ECF7C-71DA-42BD-A016-20B3BB2EA4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Сергей Ушаков</lastModifiedBy>
  <revision>2</revision>
  <dcterms:created xsi:type="dcterms:W3CDTF">2013-12-23T23:15:00.0000000Z</dcterms:created>
  <dcterms:modified xsi:type="dcterms:W3CDTF">2026-04-01T22:08:21.5228521Z</dcterms:modified>
  <category/>
</coreProperties>
</file>