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61BB921" w14:textId="77777777" w:rsidR="00AF3C51" w:rsidRPr="00AF3C51" w:rsidRDefault="00AF3C51" w:rsidP="00AF3C51">
      <w:r w:rsidRPr="00AF3C51">
        <w:t xml:space="preserve">I'll take it as you say: this is the opponent's report, and he is the one being questioned. The cover carries your name and the terminal screenshots match your run, so I'll keep my earlier flags in mind but not assume anything. Below are the questions most likely to be asked of him, with what each </w:t>
      </w:r>
      <w:proofErr w:type="gramStart"/>
      <w:r w:rsidRPr="00AF3C51">
        <w:t>exposes</w:t>
      </w:r>
      <w:proofErr w:type="gramEnd"/>
      <w:r w:rsidRPr="00AF3C51">
        <w:t xml:space="preserve"> and what a solid answer sounds like.</w:t>
      </w:r>
    </w:p>
    <w:p w14:paraId="6099F596" w14:textId="77777777" w:rsidR="00AF3C51" w:rsidRPr="00AF3C51" w:rsidRDefault="00AF3C51" w:rsidP="00AF3C51">
      <w:pPr>
        <w:rPr>
          <w:b/>
          <w:bCs/>
        </w:rPr>
      </w:pPr>
      <w:r w:rsidRPr="00AF3C51">
        <w:rPr>
          <w:b/>
          <w:bCs/>
        </w:rPr>
        <w:t>A. Evidence (where he is weakest)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451"/>
        <w:gridCol w:w="3184"/>
        <w:gridCol w:w="3391"/>
      </w:tblGrid>
      <w:tr w:rsidR="00AF3C51" w:rsidRPr="00AF3C51" w14:paraId="76A6166C" w14:textId="77777777">
        <w:trPr>
          <w:tblHeader/>
          <w:tblCellSpacing w:w="15" w:type="dxa"/>
        </w:trPr>
        <w:tc>
          <w:tcPr>
            <w:tcW w:w="0" w:type="auto"/>
            <w:vAlign w:val="center"/>
            <w:hideMark/>
          </w:tcPr>
          <w:p w14:paraId="0D6F6A17" w14:textId="77777777" w:rsidR="00AF3C51" w:rsidRPr="00AF3C51" w:rsidRDefault="00AF3C51" w:rsidP="00AF3C51">
            <w:pPr>
              <w:rPr>
                <w:b/>
                <w:bCs/>
              </w:rPr>
            </w:pPr>
            <w:r w:rsidRPr="00AF3C51">
              <w:rPr>
                <w:b/>
                <w:bCs/>
              </w:rPr>
              <w:t>Question</w:t>
            </w:r>
          </w:p>
        </w:tc>
        <w:tc>
          <w:tcPr>
            <w:tcW w:w="0" w:type="auto"/>
            <w:vAlign w:val="center"/>
            <w:hideMark/>
          </w:tcPr>
          <w:p w14:paraId="0645ABBB" w14:textId="77777777" w:rsidR="00AF3C51" w:rsidRPr="00AF3C51" w:rsidRDefault="00AF3C51" w:rsidP="00AF3C51">
            <w:pPr>
              <w:rPr>
                <w:b/>
                <w:bCs/>
              </w:rPr>
            </w:pPr>
            <w:r w:rsidRPr="00AF3C51">
              <w:rPr>
                <w:b/>
                <w:bCs/>
              </w:rPr>
              <w:t>What it exposes</w:t>
            </w:r>
          </w:p>
        </w:tc>
        <w:tc>
          <w:tcPr>
            <w:tcW w:w="0" w:type="auto"/>
            <w:vAlign w:val="center"/>
            <w:hideMark/>
          </w:tcPr>
          <w:p w14:paraId="39D9E154" w14:textId="77777777" w:rsidR="00AF3C51" w:rsidRPr="00AF3C51" w:rsidRDefault="00AF3C51" w:rsidP="00AF3C51">
            <w:pPr>
              <w:rPr>
                <w:b/>
                <w:bCs/>
              </w:rPr>
            </w:pPr>
            <w:r w:rsidRPr="00AF3C51">
              <w:rPr>
                <w:b/>
                <w:bCs/>
              </w:rPr>
              <w:t>Solid answer vs weak answer</w:t>
            </w:r>
          </w:p>
        </w:tc>
      </w:tr>
      <w:tr w:rsidR="00AF3C51" w:rsidRPr="00AF3C51" w14:paraId="4EDD843A" w14:textId="77777777">
        <w:trPr>
          <w:tblCellSpacing w:w="15" w:type="dxa"/>
        </w:trPr>
        <w:tc>
          <w:tcPr>
            <w:tcW w:w="0" w:type="auto"/>
            <w:vAlign w:val="center"/>
            <w:hideMark/>
          </w:tcPr>
          <w:p w14:paraId="5CB7354D" w14:textId="77777777" w:rsidR="00AF3C51" w:rsidRPr="00AF3C51" w:rsidRDefault="00AF3C51" w:rsidP="00AF3C51">
            <w:r w:rsidRPr="00AF3C51">
              <w:t>"Show me the log or checkpoint behind Table 2."</w:t>
            </w:r>
          </w:p>
        </w:tc>
        <w:tc>
          <w:tcPr>
            <w:tcW w:w="0" w:type="auto"/>
            <w:vAlign w:val="center"/>
            <w:hideMark/>
          </w:tcPr>
          <w:p w14:paraId="7B84C5C7" w14:textId="77777777" w:rsidR="00AF3C51" w:rsidRPr="00AF3C51" w:rsidRDefault="00AF3C51" w:rsidP="00AF3C51">
            <w:r w:rsidRPr="00AF3C51">
              <w:t>The 78.2% clear-weather Car AP and the weather gains have no visible source.</w:t>
            </w:r>
          </w:p>
        </w:tc>
        <w:tc>
          <w:tcPr>
            <w:tcW w:w="0" w:type="auto"/>
            <w:vAlign w:val="center"/>
            <w:hideMark/>
          </w:tcPr>
          <w:p w14:paraId="2FA45855" w14:textId="77777777" w:rsidR="00AF3C51" w:rsidRPr="00AF3C51" w:rsidRDefault="00AF3C51" w:rsidP="00AF3C51">
            <w:r w:rsidRPr="00AF3C51">
              <w:t>Solid: produces logs and configs. Weak: "it's on another machine" or "those are expected values."</w:t>
            </w:r>
          </w:p>
        </w:tc>
      </w:tr>
      <w:tr w:rsidR="00AF3C51" w:rsidRPr="00AF3C51" w14:paraId="7AAC1341" w14:textId="77777777">
        <w:trPr>
          <w:tblCellSpacing w:w="15" w:type="dxa"/>
        </w:trPr>
        <w:tc>
          <w:tcPr>
            <w:tcW w:w="0" w:type="auto"/>
            <w:vAlign w:val="center"/>
            <w:hideMark/>
          </w:tcPr>
          <w:p w14:paraId="23268CA0" w14:textId="77777777" w:rsidR="00AF3C51" w:rsidRPr="00AF3C51" w:rsidRDefault="00AF3C51" w:rsidP="00AF3C51">
            <w:r w:rsidRPr="00AF3C51">
              <w:t>"Your Fig 9 shows recall 0 over 0 samples. What does it prove?"</w:t>
            </w:r>
          </w:p>
        </w:tc>
        <w:tc>
          <w:tcPr>
            <w:tcW w:w="0" w:type="auto"/>
            <w:vAlign w:val="center"/>
            <w:hideMark/>
          </w:tcPr>
          <w:p w14:paraId="18ED8AA7" w14:textId="77777777" w:rsidR="00AF3C51" w:rsidRPr="00AF3C51" w:rsidRDefault="00AF3C51" w:rsidP="00AF3C51">
            <w:r w:rsidRPr="00AF3C51">
              <w:t>It is the unlabeled test-split signature.</w:t>
            </w:r>
          </w:p>
        </w:tc>
        <w:tc>
          <w:tcPr>
            <w:tcW w:w="0" w:type="auto"/>
            <w:vAlign w:val="center"/>
            <w:hideMark/>
          </w:tcPr>
          <w:p w14:paraId="6BECE8CE" w14:textId="77777777" w:rsidR="00AF3C51" w:rsidRPr="00AF3C51" w:rsidRDefault="00AF3C51" w:rsidP="00AF3C51">
            <w:r w:rsidRPr="00AF3C51">
              <w:t>Solid: admits it and points to a val run. Weak: defends it as a result.</w:t>
            </w:r>
          </w:p>
        </w:tc>
      </w:tr>
      <w:tr w:rsidR="00AF3C51" w:rsidRPr="00AF3C51" w14:paraId="7C89D489" w14:textId="77777777">
        <w:trPr>
          <w:tblCellSpacing w:w="15" w:type="dxa"/>
        </w:trPr>
        <w:tc>
          <w:tcPr>
            <w:tcW w:w="0" w:type="auto"/>
            <w:vAlign w:val="center"/>
            <w:hideMark/>
          </w:tcPr>
          <w:p w14:paraId="366B9E86" w14:textId="77777777" w:rsidR="00AF3C51" w:rsidRPr="00AF3C51" w:rsidRDefault="00AF3C51" w:rsidP="00AF3C51">
            <w:r w:rsidRPr="00AF3C51">
              <w:t>"What is your actual measured Car AP?"</w:t>
            </w:r>
          </w:p>
        </w:tc>
        <w:tc>
          <w:tcPr>
            <w:tcW w:w="0" w:type="auto"/>
            <w:vAlign w:val="center"/>
            <w:hideMark/>
          </w:tcPr>
          <w:p w14:paraId="59AD4289" w14:textId="77777777" w:rsidR="00AF3C51" w:rsidRPr="00AF3C51" w:rsidRDefault="00AF3C51" w:rsidP="00AF3C51">
            <w:r w:rsidRPr="00AF3C51">
              <w:t>The real epoch 80 val figure is much lower than Table 2.</w:t>
            </w:r>
          </w:p>
        </w:tc>
        <w:tc>
          <w:tcPr>
            <w:tcW w:w="0" w:type="auto"/>
            <w:vAlign w:val="center"/>
            <w:hideMark/>
          </w:tcPr>
          <w:p w14:paraId="66DE6306" w14:textId="77777777" w:rsidR="00AF3C51" w:rsidRPr="00AF3C51" w:rsidRDefault="00AF3C51" w:rsidP="00AF3C51">
            <w:r w:rsidRPr="00AF3C51">
              <w:t>Solid: gives the measured number and explains the gap. Weak: quotes 78.2.</w:t>
            </w:r>
          </w:p>
        </w:tc>
      </w:tr>
      <w:tr w:rsidR="00AF3C51" w:rsidRPr="00AF3C51" w14:paraId="4411342A" w14:textId="77777777">
        <w:trPr>
          <w:tblCellSpacing w:w="15" w:type="dxa"/>
        </w:trPr>
        <w:tc>
          <w:tcPr>
            <w:tcW w:w="0" w:type="auto"/>
            <w:vAlign w:val="center"/>
            <w:hideMark/>
          </w:tcPr>
          <w:p w14:paraId="4EAB9989" w14:textId="77777777" w:rsidR="00AF3C51" w:rsidRPr="00AF3C51" w:rsidRDefault="00AF3C51" w:rsidP="00AF3C51">
            <w:r w:rsidRPr="00AF3C51">
              <w:t>"How were train and val split? Is there leakage?"</w:t>
            </w:r>
          </w:p>
        </w:tc>
        <w:tc>
          <w:tcPr>
            <w:tcW w:w="0" w:type="auto"/>
            <w:vAlign w:val="center"/>
            <w:hideMark/>
          </w:tcPr>
          <w:p w14:paraId="282DE9B9" w14:textId="77777777" w:rsidR="00AF3C51" w:rsidRPr="00AF3C51" w:rsidRDefault="00AF3C51" w:rsidP="00AF3C51">
            <w:r w:rsidRPr="00AF3C51">
              <w:t>5,984 training frames plus 3,769 val frames exceed the 7,481 labeled frames.</w:t>
            </w:r>
          </w:p>
        </w:tc>
        <w:tc>
          <w:tcPr>
            <w:tcW w:w="0" w:type="auto"/>
            <w:vAlign w:val="center"/>
            <w:hideMark/>
          </w:tcPr>
          <w:p w14:paraId="046C2697" w14:textId="77777777" w:rsidR="00AF3C51" w:rsidRPr="00AF3C51" w:rsidRDefault="00AF3C51" w:rsidP="00AF3C51">
            <w:r w:rsidRPr="00AF3C51">
              <w:t>Solid: explains the split lists. Weak: doesn't know.</w:t>
            </w:r>
          </w:p>
        </w:tc>
      </w:tr>
      <w:tr w:rsidR="00AF3C51" w:rsidRPr="00AF3C51" w14:paraId="2DC9C2EA" w14:textId="77777777">
        <w:trPr>
          <w:tblCellSpacing w:w="15" w:type="dxa"/>
        </w:trPr>
        <w:tc>
          <w:tcPr>
            <w:tcW w:w="0" w:type="auto"/>
            <w:vAlign w:val="center"/>
            <w:hideMark/>
          </w:tcPr>
          <w:p w14:paraId="630B09C5" w14:textId="77777777" w:rsidR="00AF3C51" w:rsidRPr="00AF3C51" w:rsidRDefault="00AF3C51" w:rsidP="00AF3C51">
            <w:r w:rsidRPr="00AF3C51">
              <w:t>"How many seeds? What is the variance?"</w:t>
            </w:r>
          </w:p>
        </w:tc>
        <w:tc>
          <w:tcPr>
            <w:tcW w:w="0" w:type="auto"/>
            <w:vAlign w:val="center"/>
            <w:hideMark/>
          </w:tcPr>
          <w:p w14:paraId="3982B497" w14:textId="77777777" w:rsidR="00AF3C51" w:rsidRPr="00AF3C51" w:rsidRDefault="00AF3C51" w:rsidP="00AF3C51">
            <w:r w:rsidRPr="00AF3C51">
              <w:t>Single-run results.</w:t>
            </w:r>
          </w:p>
        </w:tc>
        <w:tc>
          <w:tcPr>
            <w:tcW w:w="0" w:type="auto"/>
            <w:vAlign w:val="center"/>
            <w:hideMark/>
          </w:tcPr>
          <w:p w14:paraId="6656DF84" w14:textId="77777777" w:rsidR="00AF3C51" w:rsidRPr="00AF3C51" w:rsidRDefault="00AF3C51" w:rsidP="00AF3C51">
            <w:r w:rsidRPr="00AF3C51">
              <w:t>Solid: "one run, more planned." Weak: claims significance.</w:t>
            </w:r>
          </w:p>
        </w:tc>
      </w:tr>
      <w:tr w:rsidR="00AF3C51" w:rsidRPr="00AF3C51" w14:paraId="12B3B7C5" w14:textId="77777777">
        <w:trPr>
          <w:tblCellSpacing w:w="15" w:type="dxa"/>
        </w:trPr>
        <w:tc>
          <w:tcPr>
            <w:tcW w:w="0" w:type="auto"/>
            <w:vAlign w:val="center"/>
            <w:hideMark/>
          </w:tcPr>
          <w:p w14:paraId="30475D6E" w14:textId="77777777" w:rsidR="00AF3C51" w:rsidRPr="00AF3C51" w:rsidRDefault="00AF3C51" w:rsidP="00AF3C51">
            <w:r w:rsidRPr="00AF3C51">
              <w:t>"Where is the ablation for weather-matched GT sampling?"</w:t>
            </w:r>
          </w:p>
        </w:tc>
        <w:tc>
          <w:tcPr>
            <w:tcW w:w="0" w:type="auto"/>
            <w:vAlign w:val="center"/>
            <w:hideMark/>
          </w:tcPr>
          <w:p w14:paraId="3CD8174F" w14:textId="77777777" w:rsidR="00AF3C51" w:rsidRPr="00AF3C51" w:rsidRDefault="00AF3C51" w:rsidP="00AF3C51">
            <w:r w:rsidRPr="00AF3C51">
              <w:t>The text claims ablations with no table, and gt_sampling was disabled in the shown config.</w:t>
            </w:r>
          </w:p>
        </w:tc>
        <w:tc>
          <w:tcPr>
            <w:tcW w:w="0" w:type="auto"/>
            <w:vAlign w:val="center"/>
            <w:hideMark/>
          </w:tcPr>
          <w:p w14:paraId="4902FD14" w14:textId="77777777" w:rsidR="00AF3C51" w:rsidRPr="00AF3C51" w:rsidRDefault="00AF3C51" w:rsidP="00AF3C51">
            <w:r w:rsidRPr="00AF3C51">
              <w:t>Solid: "hypothesis, next milestone." Weak: invents numbers.</w:t>
            </w:r>
          </w:p>
        </w:tc>
      </w:tr>
    </w:tbl>
    <w:p w14:paraId="139DA955" w14:textId="77777777" w:rsidR="00AF3C51" w:rsidRPr="00AF3C51" w:rsidRDefault="00AF3C51" w:rsidP="00AF3C51">
      <w:pPr>
        <w:rPr>
          <w:b/>
          <w:bCs/>
        </w:rPr>
      </w:pPr>
      <w:r w:rsidRPr="00AF3C51">
        <w:rPr>
          <w:b/>
          <w:bCs/>
        </w:rPr>
        <w:t>B. Methodology and novelty</w:t>
      </w:r>
    </w:p>
    <w:p w14:paraId="2275CE2A" w14:textId="77777777" w:rsidR="00AF3C51" w:rsidRPr="00AF3C51" w:rsidRDefault="00AF3C51" w:rsidP="00AF3C51">
      <w:pPr>
        <w:numPr>
          <w:ilvl w:val="0"/>
          <w:numId w:val="1"/>
        </w:numPr>
      </w:pPr>
      <w:r w:rsidRPr="00AF3C51">
        <w:rPr>
          <w:b/>
          <w:bCs/>
        </w:rPr>
        <w:t>What is new compared with Hahner et al. (fog simulation on real LiDAR)?</w:t>
      </w:r>
      <w:r w:rsidRPr="00AF3C51">
        <w:t xml:space="preserve"> A strong answer names one specific contribution: multi-weather coverage, weather-matched GT sampling, or the memory-constrained recipe. A vague "I improved it" is weak.</w:t>
      </w:r>
    </w:p>
    <w:p w14:paraId="1C72E226" w14:textId="77777777" w:rsidR="00AF3C51" w:rsidRPr="00AF3C51" w:rsidRDefault="00AF3C51" w:rsidP="00AF3C51">
      <w:pPr>
        <w:numPr>
          <w:ilvl w:val="0"/>
          <w:numId w:val="1"/>
        </w:numPr>
      </w:pPr>
      <w:r w:rsidRPr="00AF3C51">
        <w:rPr>
          <w:b/>
          <w:bCs/>
        </w:rPr>
        <w:t>How are rain, snow and spray validated?</w:t>
      </w:r>
      <w:r w:rsidRPr="00AF3C51">
        <w:t xml:space="preserve"> Fog has a physics model. The others look heuristic, so a good answer cites real-data validation, such as STF/DENSE or WADS.</w:t>
      </w:r>
    </w:p>
    <w:p w14:paraId="7E5A8AD1" w14:textId="77777777" w:rsidR="00AF3C51" w:rsidRPr="00AF3C51" w:rsidRDefault="00AF3C51" w:rsidP="00AF3C51">
      <w:pPr>
        <w:numPr>
          <w:ilvl w:val="0"/>
          <w:numId w:val="1"/>
        </w:numPr>
      </w:pPr>
      <w:r w:rsidRPr="00AF3C51">
        <w:rPr>
          <w:b/>
          <w:bCs/>
        </w:rPr>
        <w:t xml:space="preserve">Does a model </w:t>
      </w:r>
      <w:proofErr w:type="gramStart"/>
      <w:r w:rsidRPr="00AF3C51">
        <w:rPr>
          <w:b/>
          <w:bCs/>
        </w:rPr>
        <w:t>trained</w:t>
      </w:r>
      <w:proofErr w:type="gramEnd"/>
      <w:r w:rsidRPr="00AF3C51">
        <w:rPr>
          <w:b/>
          <w:bCs/>
        </w:rPr>
        <w:t xml:space="preserve"> on synthetic fog work on real fog?</w:t>
      </w:r>
      <w:r w:rsidRPr="00AF3C51">
        <w:t xml:space="preserve"> The sim-to-real question. Weak if he has no real-weather evaluation.</w:t>
      </w:r>
    </w:p>
    <w:p w14:paraId="728C6AE9" w14:textId="77777777" w:rsidR="00AF3C51" w:rsidRPr="00AF3C51" w:rsidRDefault="00AF3C51" w:rsidP="00AF3C51">
      <w:pPr>
        <w:numPr>
          <w:ilvl w:val="0"/>
          <w:numId w:val="1"/>
        </w:numPr>
      </w:pPr>
      <w:r w:rsidRPr="00AF3C51">
        <w:rPr>
          <w:b/>
          <w:bCs/>
        </w:rPr>
        <w:t>Why SECOND and not PV-RCNN, CenterPoint or PointPillars?</w:t>
      </w:r>
      <w:r w:rsidRPr="00AF3C51">
        <w:t xml:space="preserve"> The honest answer is simplicity and fitting 4 GB. Claiming it is "the only" suitable detector is an overclaim.</w:t>
      </w:r>
    </w:p>
    <w:p w14:paraId="0FEE5792" w14:textId="77777777" w:rsidR="00AF3C51" w:rsidRPr="00AF3C51" w:rsidRDefault="00AF3C51" w:rsidP="00AF3C51">
      <w:pPr>
        <w:numPr>
          <w:ilvl w:val="0"/>
          <w:numId w:val="1"/>
        </w:numPr>
      </w:pPr>
      <w:r w:rsidRPr="00AF3C51">
        <w:rPr>
          <w:b/>
          <w:bCs/>
        </w:rPr>
        <w:lastRenderedPageBreak/>
        <w:t>Why voxels instead of pillars for weather?</w:t>
      </w:r>
      <w:r w:rsidRPr="00AF3C51">
        <w:t xml:space="preserve"> The report asserts height preservation helps, with no evidence shown.</w:t>
      </w:r>
    </w:p>
    <w:p w14:paraId="45A2374F" w14:textId="77777777" w:rsidR="00AF3C51" w:rsidRPr="00AF3C51" w:rsidRDefault="00AF3C51" w:rsidP="00AF3C51">
      <w:pPr>
        <w:numPr>
          <w:ilvl w:val="0"/>
          <w:numId w:val="1"/>
        </w:numPr>
      </w:pPr>
      <w:r w:rsidRPr="00AF3C51">
        <w:rPr>
          <w:b/>
          <w:bCs/>
        </w:rPr>
        <w:t>Why train through weather instead of denoising first (DROR, LIOR)?</w:t>
      </w:r>
      <w:r w:rsidRPr="00AF3C51">
        <w:t xml:space="preserve"> Tests whether he knows the alternatives.</w:t>
      </w:r>
    </w:p>
    <w:p w14:paraId="7B309F2C" w14:textId="77777777" w:rsidR="00AF3C51" w:rsidRPr="00AF3C51" w:rsidRDefault="00AF3C51" w:rsidP="00AF3C51">
      <w:pPr>
        <w:rPr>
          <w:b/>
          <w:bCs/>
        </w:rPr>
      </w:pPr>
      <w:r w:rsidRPr="00AF3C51">
        <w:rPr>
          <w:b/>
          <w:bCs/>
        </w:rPr>
        <w:t>C. Physics</w:t>
      </w:r>
    </w:p>
    <w:p w14:paraId="13575425" w14:textId="77777777" w:rsidR="00AF3C51" w:rsidRPr="00AF3C51" w:rsidRDefault="00AF3C51" w:rsidP="00AF3C51">
      <w:pPr>
        <w:numPr>
          <w:ilvl w:val="0"/>
          <w:numId w:val="2"/>
        </w:numPr>
      </w:pPr>
      <w:r w:rsidRPr="00AF3C51">
        <w:rPr>
          <w:b/>
          <w:bCs/>
        </w:rPr>
        <w:t>Derive the 1/R² and exp(−2αR) terms.</w:t>
      </w:r>
      <w:r w:rsidRPr="00AF3C51">
        <w:t xml:space="preserve"> Spherical spreading and a two-way path.</w:t>
      </w:r>
    </w:p>
    <w:p w14:paraId="1843DE58" w14:textId="77777777" w:rsidR="00AF3C51" w:rsidRPr="00AF3C51" w:rsidRDefault="00AF3C51" w:rsidP="00AF3C51">
      <w:pPr>
        <w:numPr>
          <w:ilvl w:val="0"/>
          <w:numId w:val="2"/>
        </w:numPr>
      </w:pPr>
      <w:r w:rsidRPr="00AF3C51">
        <w:rPr>
          <w:b/>
          <w:bCs/>
        </w:rPr>
        <w:t>Relate α to visibility.</w:t>
      </w:r>
      <w:r w:rsidRPr="00AF3C51">
        <w:t xml:space="preserve"> MOR ≈ 3.912/α.</w:t>
      </w:r>
    </w:p>
    <w:p w14:paraId="7EB593B5" w14:textId="77777777" w:rsidR="00AF3C51" w:rsidRPr="00AF3C51" w:rsidRDefault="00AF3C51" w:rsidP="00AF3C51">
      <w:pPr>
        <w:numPr>
          <w:ilvl w:val="0"/>
          <w:numId w:val="2"/>
        </w:numPr>
      </w:pPr>
      <w:r w:rsidRPr="00AF3C51">
        <w:rPr>
          <w:b/>
          <w:bCs/>
        </w:rPr>
        <w:t>Which scattering regime applies at 905 nm in fog?</w:t>
      </w:r>
      <w:r w:rsidRPr="00AF3C51">
        <w:t xml:space="preserve"> Size parameter ≈ 70 for 10 µm droplets, so Mie or geometric. The report's Rayleigh claim for 1550 nm is wrong, and this is an easy catch.</w:t>
      </w:r>
    </w:p>
    <w:p w14:paraId="16F07A5F" w14:textId="77777777" w:rsidR="00AF3C51" w:rsidRPr="00AF3C51" w:rsidRDefault="00AF3C51" w:rsidP="00AF3C51">
      <w:pPr>
        <w:numPr>
          <w:ilvl w:val="0"/>
          <w:numId w:val="2"/>
        </w:numPr>
      </w:pPr>
      <w:r w:rsidRPr="00AF3C51">
        <w:rPr>
          <w:b/>
          <w:bCs/>
        </w:rPr>
        <w:t>Why does particle size distribution matter beyond visibility?</w:t>
      </w:r>
      <w:r w:rsidRPr="00AF3C51">
        <w:t xml:space="preserve"> The same MOR can hide different Q_ext and Q_b.</w:t>
      </w:r>
    </w:p>
    <w:p w14:paraId="22934C7B" w14:textId="77777777" w:rsidR="00AF3C51" w:rsidRPr="00AF3C51" w:rsidRDefault="00AF3C51" w:rsidP="00AF3C51">
      <w:pPr>
        <w:numPr>
          <w:ilvl w:val="0"/>
          <w:numId w:val="2"/>
        </w:numPr>
      </w:pPr>
      <w:r w:rsidRPr="00AF3C51">
        <w:rPr>
          <w:b/>
          <w:bCs/>
        </w:rPr>
        <w:t>What creates false points in fog?</w:t>
      </w:r>
      <w:r w:rsidRPr="00AF3C51">
        <w:t xml:space="preserve"> Near-range soft-target backscatter (Fig 5, blue peak).</w:t>
      </w:r>
    </w:p>
    <w:p w14:paraId="07E9C67B" w14:textId="77777777" w:rsidR="00AF3C51" w:rsidRPr="00AF3C51" w:rsidRDefault="00AF3C51" w:rsidP="00AF3C51">
      <w:pPr>
        <w:rPr>
          <w:b/>
          <w:bCs/>
        </w:rPr>
      </w:pPr>
      <w:r w:rsidRPr="00AF3C51">
        <w:rPr>
          <w:b/>
          <w:bCs/>
        </w:rPr>
        <w:t>D. Training and engineering</w:t>
      </w:r>
    </w:p>
    <w:p w14:paraId="2E700E36" w14:textId="77777777" w:rsidR="00AF3C51" w:rsidRPr="00AF3C51" w:rsidRDefault="00AF3C51" w:rsidP="00AF3C51">
      <w:pPr>
        <w:numPr>
          <w:ilvl w:val="0"/>
          <w:numId w:val="3"/>
        </w:numPr>
      </w:pPr>
      <w:r w:rsidRPr="00AF3C51">
        <w:rPr>
          <w:b/>
          <w:bCs/>
        </w:rPr>
        <w:t>"Text says AdamW with cosine; your config shows adam_onecycle."</w:t>
      </w:r>
      <w:r w:rsidRPr="00AF3C51">
        <w:t xml:space="preserve"> A direct contradiction.</w:t>
      </w:r>
    </w:p>
    <w:p w14:paraId="1BDE09EE" w14:textId="77777777" w:rsidR="00AF3C51" w:rsidRPr="00AF3C51" w:rsidRDefault="00AF3C51" w:rsidP="00AF3C51">
      <w:pPr>
        <w:numPr>
          <w:ilvl w:val="0"/>
          <w:numId w:val="3"/>
        </w:numPr>
      </w:pPr>
      <w:r w:rsidRPr="00AF3C51">
        <w:rPr>
          <w:b/>
          <w:bCs/>
        </w:rPr>
        <w:t>"Where is gradient accumulation K=4?"</w:t>
      </w:r>
      <w:r w:rsidRPr="00AF3C51">
        <w:t xml:space="preserve"> It is claimed but not visible in the config.</w:t>
      </w:r>
    </w:p>
    <w:p w14:paraId="302FC0E9" w14:textId="77777777" w:rsidR="00AF3C51" w:rsidRPr="00AF3C51" w:rsidRDefault="00AF3C51" w:rsidP="00AF3C51">
      <w:pPr>
        <w:numPr>
          <w:ilvl w:val="0"/>
          <w:numId w:val="3"/>
        </w:numPr>
      </w:pPr>
      <w:r w:rsidRPr="00AF3C51">
        <w:rPr>
          <w:b/>
          <w:bCs/>
        </w:rPr>
        <w:t>"Test voxel cap is 12,000 against a standard 40,000. What does that cost?"</w:t>
      </w:r>
      <w:r w:rsidRPr="00AF3C51">
        <w:t xml:space="preserve"> Far-range misses and low IoU 0.7 recall.</w:t>
      </w:r>
    </w:p>
    <w:p w14:paraId="33086F21" w14:textId="77777777" w:rsidR="00AF3C51" w:rsidRPr="00AF3C51" w:rsidRDefault="00AF3C51" w:rsidP="00AF3C51">
      <w:pPr>
        <w:numPr>
          <w:ilvl w:val="0"/>
          <w:numId w:val="3"/>
        </w:numPr>
      </w:pPr>
      <w:r w:rsidRPr="00AF3C51">
        <w:rPr>
          <w:b/>
          <w:bCs/>
        </w:rPr>
        <w:t>"Why is Pedestrian and Cyclist AP in single digits?"</w:t>
      </w:r>
      <w:r w:rsidRPr="00AF3C51">
        <w:t xml:space="preserve"> Class scarcity and gt_sampling off.</w:t>
      </w:r>
    </w:p>
    <w:p w14:paraId="659C1F93" w14:textId="77777777" w:rsidR="00AF3C51" w:rsidRPr="00AF3C51" w:rsidRDefault="00AF3C51" w:rsidP="00AF3C51">
      <w:pPr>
        <w:numPr>
          <w:ilvl w:val="0"/>
          <w:numId w:val="3"/>
        </w:numPr>
      </w:pPr>
      <w:r w:rsidRPr="00AF3C51">
        <w:rPr>
          <w:b/>
          <w:bCs/>
        </w:rPr>
        <w:t>"How many parameters?"</w:t>
      </w:r>
      <w:r w:rsidRPr="00AF3C51">
        <w:t xml:space="preserve"> The report says about 20M. SECOND is closer to 5M, so a quick count checks it.</w:t>
      </w:r>
    </w:p>
    <w:p w14:paraId="31743B65" w14:textId="77777777" w:rsidR="00AF3C51" w:rsidRPr="00AF3C51" w:rsidRDefault="00AF3C51" w:rsidP="00AF3C51">
      <w:pPr>
        <w:numPr>
          <w:ilvl w:val="0"/>
          <w:numId w:val="3"/>
        </w:numPr>
      </w:pPr>
      <w:r w:rsidRPr="00AF3C51">
        <w:rPr>
          <w:b/>
          <w:bCs/>
        </w:rPr>
        <w:t>"Show the confusion matrix."</w:t>
      </w:r>
      <w:r w:rsidRPr="00AF3C51">
        <w:t xml:space="preserve"> OpenPCDet doesn't produce one, so he needs a script.</w:t>
      </w:r>
    </w:p>
    <w:p w14:paraId="5317683C" w14:textId="77777777" w:rsidR="00AF3C51" w:rsidRPr="00AF3C51" w:rsidRDefault="00AF3C51" w:rsidP="00AF3C51">
      <w:pPr>
        <w:rPr>
          <w:b/>
          <w:bCs/>
        </w:rPr>
      </w:pPr>
      <w:r w:rsidRPr="00AF3C51">
        <w:rPr>
          <w:b/>
          <w:bCs/>
        </w:rPr>
        <w:t>E. Hardware and future scope</w:t>
      </w:r>
    </w:p>
    <w:p w14:paraId="440697C5" w14:textId="77777777" w:rsidR="00AF3C51" w:rsidRPr="00AF3C51" w:rsidRDefault="00AF3C51" w:rsidP="00AF3C51">
      <w:pPr>
        <w:numPr>
          <w:ilvl w:val="0"/>
          <w:numId w:val="4"/>
        </w:numPr>
      </w:pPr>
      <w:r w:rsidRPr="00AF3C51">
        <w:rPr>
          <w:b/>
          <w:bCs/>
        </w:rPr>
        <w:t>Can SECOND run on the Genesys 2?</w:t>
      </w:r>
      <w:r w:rsidRPr="00AF3C51">
        <w:t xml:space="preserve"> Sparse 3D conv doesn't map cleanly. A credible answer partitions the work: voxelization and sparse conv on a host, dense BEV and heads on the FPGA.</w:t>
      </w:r>
    </w:p>
    <w:p w14:paraId="4BF92F77" w14:textId="77777777" w:rsidR="00AF3C51" w:rsidRPr="00AF3C51" w:rsidRDefault="00AF3C51" w:rsidP="00AF3C51">
      <w:pPr>
        <w:numPr>
          <w:ilvl w:val="0"/>
          <w:numId w:val="4"/>
        </w:numPr>
      </w:pPr>
      <w:r w:rsidRPr="00AF3C51">
        <w:rPr>
          <w:b/>
          <w:bCs/>
        </w:rPr>
        <w:t>What are the resource limits?</w:t>
      </w:r>
      <w:r w:rsidRPr="00AF3C51">
        <w:t xml:space="preserve"> Roughly 840 DSPs, about 2 MB block RAM, 1 GB DDR3 on the Kintex-7. He should size at least one layer.</w:t>
      </w:r>
    </w:p>
    <w:p w14:paraId="319ECC56" w14:textId="77777777" w:rsidR="00AF3C51" w:rsidRPr="00AF3C51" w:rsidRDefault="00AF3C51" w:rsidP="00AF3C51">
      <w:pPr>
        <w:numPr>
          <w:ilvl w:val="0"/>
          <w:numId w:val="4"/>
        </w:numPr>
      </w:pPr>
      <w:r w:rsidRPr="00AF3C51">
        <w:rPr>
          <w:b/>
          <w:bCs/>
        </w:rPr>
        <w:lastRenderedPageBreak/>
        <w:t>What is the INT8 accuracy drop, and the latency and power target?</w:t>
      </w:r>
      <w:r w:rsidRPr="00AF3C51">
        <w:t xml:space="preserve"> A 10 Hz LiDAR gives a 100 ms frame budget. The report has no PPA numbers.</w:t>
      </w:r>
    </w:p>
    <w:p w14:paraId="3411CC7F" w14:textId="77777777" w:rsidR="00AF3C51" w:rsidRPr="00AF3C51" w:rsidRDefault="00AF3C51" w:rsidP="00AF3C51">
      <w:pPr>
        <w:numPr>
          <w:ilvl w:val="0"/>
          <w:numId w:val="4"/>
        </w:numPr>
      </w:pPr>
      <w:r w:rsidRPr="00AF3C51">
        <w:rPr>
          <w:b/>
          <w:bCs/>
        </w:rPr>
        <w:t>Prior work on FPGA PointPillars or sparse-conv accelerators?</w:t>
      </w:r>
      <w:r w:rsidRPr="00AF3C51">
        <w:t xml:space="preserve"> Weak if he calls it the first.</w:t>
      </w:r>
    </w:p>
    <w:p w14:paraId="29DEE207" w14:textId="77777777" w:rsidR="00AF3C51" w:rsidRPr="00AF3C51" w:rsidRDefault="00AF3C51" w:rsidP="00AF3C51">
      <w:pPr>
        <w:numPr>
          <w:ilvl w:val="0"/>
          <w:numId w:val="4"/>
        </w:numPr>
      </w:pPr>
      <w:r w:rsidRPr="00AF3C51">
        <w:rPr>
          <w:b/>
          <w:bCs/>
        </w:rPr>
        <w:t>Why not a Jetson?</w:t>
      </w:r>
      <w:r w:rsidRPr="00AF3C51">
        <w:t xml:space="preserve"> Honest answer: Jetson is the practical baseline.</w:t>
      </w:r>
    </w:p>
    <w:p w14:paraId="669201BB" w14:textId="77777777" w:rsidR="00AF3C51" w:rsidRPr="00AF3C51" w:rsidRDefault="00AF3C51" w:rsidP="00AF3C51">
      <w:pPr>
        <w:numPr>
          <w:ilvl w:val="0"/>
          <w:numId w:val="4"/>
        </w:numPr>
      </w:pPr>
      <w:r w:rsidRPr="00AF3C51">
        <w:rPr>
          <w:b/>
          <w:bCs/>
        </w:rPr>
        <w:t>Future directions:</w:t>
      </w:r>
      <w:r w:rsidRPr="00AF3C51">
        <w:t xml:space="preserve"> 4D radar fusion, 1550 nm and FMCW LiDAR, camera-LiDAR fusion, test-time adaptation, uncertainty and fail-safe warnings.</w:t>
      </w:r>
    </w:p>
    <w:p w14:paraId="0A593EF3" w14:textId="77777777" w:rsidR="00AF3C51" w:rsidRPr="00AF3C51" w:rsidRDefault="00AF3C51" w:rsidP="00AF3C51">
      <w:pPr>
        <w:rPr>
          <w:b/>
          <w:bCs/>
        </w:rPr>
      </w:pPr>
      <w:r w:rsidRPr="00AF3C51">
        <w:rPr>
          <w:b/>
          <w:bCs/>
        </w:rPr>
        <w:t>F. Report integrity (easy points for the questioner)</w:t>
      </w:r>
    </w:p>
    <w:p w14:paraId="1CD0A5DB" w14:textId="77777777" w:rsidR="00AF3C51" w:rsidRPr="00AF3C51" w:rsidRDefault="00AF3C51" w:rsidP="00AF3C51">
      <w:pPr>
        <w:numPr>
          <w:ilvl w:val="0"/>
          <w:numId w:val="5"/>
        </w:numPr>
      </w:pPr>
      <w:r w:rsidRPr="00AF3C51">
        <w:t>SMOTE (a tabular method) on point clouds.</w:t>
      </w:r>
    </w:p>
    <w:p w14:paraId="0B77712B" w14:textId="77777777" w:rsidR="00AF3C51" w:rsidRPr="00AF3C51" w:rsidRDefault="00AF3C51" w:rsidP="00AF3C51">
      <w:pPr>
        <w:numPr>
          <w:ilvl w:val="0"/>
          <w:numId w:val="5"/>
        </w:numPr>
      </w:pPr>
      <w:r w:rsidRPr="00AF3C51">
        <w:t>"Monte Carlo simulation" used to mean hyperparameter search.</w:t>
      </w:r>
    </w:p>
    <w:p w14:paraId="003D315A" w14:textId="77777777" w:rsidR="00AF3C51" w:rsidRPr="00AF3C51" w:rsidRDefault="00AF3C51" w:rsidP="00AF3C51">
      <w:pPr>
        <w:numPr>
          <w:ilvl w:val="0"/>
          <w:numId w:val="5"/>
        </w:numPr>
      </w:pPr>
      <w:r w:rsidRPr="00AF3C51">
        <w:t>Ethics-board protocol, "participants", "healthcare", "implantable", "Black Box" and unused abbreviations (PWV, PTT, Mel, FFT) look like a different thesis.</w:t>
      </w:r>
    </w:p>
    <w:p w14:paraId="469AFC0C" w14:textId="77777777" w:rsidR="00AF3C51" w:rsidRPr="00AF3C51" w:rsidRDefault="00AF3C51" w:rsidP="00AF3C51">
      <w:pPr>
        <w:numPr>
          <w:ilvl w:val="0"/>
          <w:numId w:val="5"/>
        </w:numPr>
      </w:pPr>
      <w:r w:rsidRPr="00AF3C51">
        <w:t>Reference [1] is listed as T-ITS 2023 but is ICCV 2021, and [2] duplicates [9]'s title with different authors.</w:t>
      </w:r>
    </w:p>
    <w:p w14:paraId="42C43499" w14:textId="77777777" w:rsidR="00AF3C51" w:rsidRPr="00AF3C51" w:rsidRDefault="00AF3C51" w:rsidP="00AF3C51">
      <w:pPr>
        <w:numPr>
          <w:ilvl w:val="0"/>
          <w:numId w:val="5"/>
        </w:numPr>
      </w:pPr>
      <w:r w:rsidRPr="00AF3C51">
        <w:t>The Gantt chart (April start, most tasks at 0 to 19%) conflicts with the July to October claim and with finished results.</w:t>
      </w:r>
    </w:p>
    <w:p w14:paraId="7C22AA72" w14:textId="77777777" w:rsidR="00AF3C51" w:rsidRPr="00AF3C51" w:rsidRDefault="00AF3C51" w:rsidP="00AF3C51">
      <w:pPr>
        <w:numPr>
          <w:ilvl w:val="0"/>
          <w:numId w:val="5"/>
        </w:numPr>
      </w:pPr>
      <w:r w:rsidRPr="00AF3C51">
        <w:t>Figs 5 to 7 appear to be screenshots of an existing fog-simulation GUI, not his own pipeline.</w:t>
      </w:r>
    </w:p>
    <w:p w14:paraId="58F1C196" w14:textId="77777777" w:rsidR="00AF3C51" w:rsidRPr="00AF3C51" w:rsidRDefault="00AF3C51" w:rsidP="00AF3C51">
      <w:pPr>
        <w:rPr>
          <w:b/>
          <w:bCs/>
        </w:rPr>
      </w:pPr>
      <w:r w:rsidRPr="00AF3C51">
        <w:rPr>
          <w:b/>
          <w:bCs/>
        </w:rPr>
        <w:t>How to use this</w:t>
      </w:r>
    </w:p>
    <w:p w14:paraId="4D9C802B" w14:textId="77777777" w:rsidR="00AF3C51" w:rsidRPr="00AF3C51" w:rsidRDefault="00AF3C51" w:rsidP="00AF3C51">
      <w:r w:rsidRPr="00AF3C51">
        <w:t>The strongest sequence is A, then D, then E. Start with the evidence request. If he cannot produce logs for Table 2, every later claim is weakened. If he answers honestly ("measured baseline, rest is next phase"), then probe novelty and the FPGA plan, where the work is still undefined.</w:t>
      </w:r>
    </w:p>
    <w:p w14:paraId="07EDC1F3" w14:textId="77777777" w:rsidR="00AF3C51" w:rsidRPr="00AF3C51" w:rsidRDefault="00AF3C51" w:rsidP="00AF3C51">
      <w:r w:rsidRPr="00AF3C51">
        <w:t>I can turn this into a ranked list of the ten hardest questions, or draft follow-up questions for each likely answer. Which do you want?</w:t>
      </w:r>
    </w:p>
    <w:p w14:paraId="67586E51" w14:textId="50860205" w:rsidR="00D639BE" w:rsidRDefault="00D639BE">
      <w:pPr>
        <w:rPr>
          <w:lang w:val="en-US"/>
        </w:rPr>
      </w:pPr>
    </w:p>
    <w:p w14:paraId="70053DDB" w14:textId="77777777" w:rsidR="00AF3C51" w:rsidRDefault="00AF3C51">
      <w:pPr>
        <w:rPr>
          <w:lang w:val="en-US"/>
        </w:rPr>
      </w:pPr>
    </w:p>
    <w:p w14:paraId="1B403081" w14:textId="77777777" w:rsidR="00AF3C51" w:rsidRDefault="00AF3C51">
      <w:pPr>
        <w:rPr>
          <w:lang w:val="en-US"/>
        </w:rPr>
      </w:pPr>
    </w:p>
    <w:p w14:paraId="53DBA413" w14:textId="77777777" w:rsidR="00AF3C51" w:rsidRDefault="00AF3C51">
      <w:pPr>
        <w:rPr>
          <w:lang w:val="en-US"/>
        </w:rPr>
      </w:pPr>
    </w:p>
    <w:p w14:paraId="1E8BE750" w14:textId="77777777" w:rsidR="00AF3C51" w:rsidRDefault="00AF3C51">
      <w:pPr>
        <w:rPr>
          <w:lang w:val="en-US"/>
        </w:rPr>
      </w:pPr>
    </w:p>
    <w:p w14:paraId="2C4598E3" w14:textId="77777777" w:rsidR="00AF3C51" w:rsidRDefault="00AF3C51">
      <w:pPr>
        <w:rPr>
          <w:lang w:val="en-US"/>
        </w:rPr>
      </w:pPr>
    </w:p>
    <w:p w14:paraId="361C0172" w14:textId="77777777" w:rsidR="00AF3C51" w:rsidRPr="00AF3C51" w:rsidRDefault="00AF3C51" w:rsidP="00AF3C51">
      <w:r w:rsidRPr="00AF3C51">
        <w:lastRenderedPageBreak/>
        <w:t>Here is a strategic set of highly technical, tricky questions categorized by topic. These questions target the exact hardware bottlenecks, mathematical flaws, physics simplifications, and architectural trade-offs in your opponent's proposed SECOND-based framework on memory-constrained hardware.</w:t>
      </w:r>
    </w:p>
    <w:p w14:paraId="6B70450F" w14:textId="77777777" w:rsidR="00AF3C51" w:rsidRPr="00AF3C51" w:rsidRDefault="00AF3C51" w:rsidP="00AF3C51">
      <w:r w:rsidRPr="00AF3C51">
        <w:br/>
      </w:r>
    </w:p>
    <w:p w14:paraId="4D1637B3" w14:textId="77777777" w:rsidR="00AF3C51" w:rsidRPr="00AF3C51" w:rsidRDefault="00AF3C51" w:rsidP="00AF3C51">
      <w:pPr>
        <w:rPr>
          <w:b/>
          <w:bCs/>
        </w:rPr>
      </w:pPr>
      <w:r w:rsidRPr="00AF3C51">
        <w:rPr>
          <w:b/>
          <w:bCs/>
        </w:rPr>
        <w:t>Category 1: Hardware &amp; System Architecture Traps</w:t>
      </w:r>
    </w:p>
    <w:p w14:paraId="6863B38E" w14:textId="77777777" w:rsidR="00AF3C51" w:rsidRPr="00AF3C51" w:rsidRDefault="00AF3C51" w:rsidP="00AF3C51">
      <w:pPr>
        <w:rPr>
          <w:b/>
          <w:bCs/>
        </w:rPr>
      </w:pPr>
      <w:r w:rsidRPr="00AF3C51">
        <w:rPr>
          <w:b/>
          <w:bCs/>
        </w:rPr>
        <w:t>Question 1: Legacy Architecture Compatibility &amp; Source Compilation</w:t>
      </w:r>
    </w:p>
    <w:p w14:paraId="53EC2D25" w14:textId="77777777" w:rsidR="00AF3C51" w:rsidRPr="00AF3C51" w:rsidRDefault="00AF3C51" w:rsidP="00AF3C51">
      <w:r w:rsidRPr="00AF3C51">
        <w:rPr>
          <w:b/>
          <w:bCs/>
        </w:rPr>
        <w:t>Question</w:t>
      </w:r>
      <w:r w:rsidRPr="00AF3C51">
        <w:t xml:space="preserve">: "Your hardware environment reports an NVIDIA Quadro K2200 GPU, which belongs to the Maxwell architecture with Compute Capability 5.0 running on CUDA 12.2. Standard pre-built PyTorch binaries for sparse convolutions (spconv-cu120) do not support Compute Capability 5.0 out of the box. Did you build cumm and spconv natively from source using TORCH_CUDA_ARCH_LIST="5.0", and if not, how did you prevent CUDA kernel execution traps at runtime?" </w:t>
      </w:r>
    </w:p>
    <w:p w14:paraId="268CC720" w14:textId="77777777" w:rsidR="00AF3C51" w:rsidRPr="00AF3C51" w:rsidRDefault="00AF3C51" w:rsidP="00AF3C51"/>
    <w:p w14:paraId="01BFD292" w14:textId="77777777" w:rsidR="00AF3C51" w:rsidRPr="00AF3C51" w:rsidRDefault="00AF3C51" w:rsidP="00AF3C51">
      <w:pPr>
        <w:numPr>
          <w:ilvl w:val="0"/>
          <w:numId w:val="6"/>
        </w:numPr>
      </w:pPr>
      <w:r w:rsidRPr="00AF3C51">
        <w:rPr>
          <w:b/>
          <w:bCs/>
        </w:rPr>
        <w:t>Why this is a trap</w:t>
      </w:r>
      <w:r w:rsidRPr="00AF3C51">
        <w:t xml:space="preserve">: Precompiled spconv packages dropped Maxwell support. If they simply ran pip install spconv-cu120, their code will throw illegal instruction errors on a K2200. </w:t>
      </w:r>
    </w:p>
    <w:p w14:paraId="36FDEA81" w14:textId="77777777" w:rsidR="00AF3C51" w:rsidRPr="00AF3C51" w:rsidRDefault="00AF3C51" w:rsidP="00AF3C51"/>
    <w:p w14:paraId="461A2AEF" w14:textId="77777777" w:rsidR="00AF3C51" w:rsidRPr="00AF3C51" w:rsidRDefault="00AF3C51" w:rsidP="00AF3C51">
      <w:pPr>
        <w:rPr>
          <w:b/>
          <w:bCs/>
        </w:rPr>
      </w:pPr>
      <w:r w:rsidRPr="00AF3C51">
        <w:rPr>
          <w:b/>
          <w:bCs/>
        </w:rPr>
        <w:t>Question 2: Absence of FP16 Tensor Core Hardware Acceleration</w:t>
      </w:r>
    </w:p>
    <w:p w14:paraId="74EDFC05" w14:textId="77777777" w:rsidR="00AF3C51" w:rsidRPr="00AF3C51" w:rsidRDefault="00AF3C51" w:rsidP="00AF3C51">
      <w:r w:rsidRPr="00AF3C51">
        <w:rPr>
          <w:b/>
          <w:bCs/>
        </w:rPr>
        <w:t>Question</w:t>
      </w:r>
      <w:r w:rsidRPr="00AF3C51">
        <w:t xml:space="preserve">: "To save memory on a 4 GB GPU, many pipelines use Automatic Mixed Precision (AMP / FP16). However, Maxwell (CC 5.0) GPUs lack native hardware Tensor Cores for FP16 GEMM operations. Did you run your model in full FP32 precision, and if so, how did you prevent activation memory from triggering Out-Of-Memory (OOM) errors during the backpropagation pass?" </w:t>
      </w:r>
    </w:p>
    <w:p w14:paraId="68EA4CEA" w14:textId="77777777" w:rsidR="00AF3C51" w:rsidRPr="00AF3C51" w:rsidRDefault="00AF3C51" w:rsidP="00AF3C51"/>
    <w:p w14:paraId="7F95AC02" w14:textId="77777777" w:rsidR="00AF3C51" w:rsidRPr="00AF3C51" w:rsidRDefault="00AF3C51" w:rsidP="00AF3C51">
      <w:pPr>
        <w:numPr>
          <w:ilvl w:val="0"/>
          <w:numId w:val="7"/>
        </w:numPr>
      </w:pPr>
      <w:r w:rsidRPr="00AF3C51">
        <w:rPr>
          <w:b/>
          <w:bCs/>
        </w:rPr>
        <w:t>Why this is a trap</w:t>
      </w:r>
      <w:r w:rsidRPr="00AF3C51">
        <w:t xml:space="preserve">: Emulating FP16 on Maxwell causes performance loss or gradient underflow. Forcing FP32 on 4 GB VRAM severely restricts activation tensors. </w:t>
      </w:r>
    </w:p>
    <w:p w14:paraId="2BF4C45C" w14:textId="77777777" w:rsidR="00AF3C51" w:rsidRPr="00AF3C51" w:rsidRDefault="00AF3C51" w:rsidP="00AF3C51"/>
    <w:p w14:paraId="681DCC2B" w14:textId="77777777" w:rsidR="00AF3C51" w:rsidRPr="00AF3C51" w:rsidRDefault="00AF3C51" w:rsidP="00AF3C51">
      <w:pPr>
        <w:rPr>
          <w:b/>
          <w:bCs/>
        </w:rPr>
      </w:pPr>
      <w:r w:rsidRPr="00AF3C51">
        <w:rPr>
          <w:b/>
          <w:bCs/>
        </w:rPr>
        <w:t>Category 2: Model Mechanics &amp; Layer Dynamics Traps</w:t>
      </w:r>
    </w:p>
    <w:p w14:paraId="5A2E8A27" w14:textId="77777777" w:rsidR="00AF3C51" w:rsidRPr="00AF3C51" w:rsidRDefault="00AF3C51" w:rsidP="00AF3C51">
      <w:pPr>
        <w:rPr>
          <w:b/>
          <w:bCs/>
        </w:rPr>
      </w:pPr>
      <w:r w:rsidRPr="00AF3C51">
        <w:rPr>
          <w:b/>
          <w:bCs/>
        </w:rPr>
        <w:t>Question 3: Batch Normalization Buffer Instability Under Micro-Batching</w:t>
      </w:r>
    </w:p>
    <w:p w14:paraId="4676CFA9" w14:textId="3CD536F7" w:rsidR="00AF3C51" w:rsidRPr="00AF3C51" w:rsidRDefault="00AF3C51" w:rsidP="00AF3C51">
      <w:r w:rsidRPr="00AF3C51">
        <w:rPr>
          <w:b/>
          <w:bCs/>
        </w:rPr>
        <w:t>Question</w:t>
      </w:r>
      <w:r w:rsidRPr="00AF3C51">
        <w:t xml:space="preserve">: "To fit within 4 GB VRAM, you set your micro-batch size to </w:t>
      </w:r>
      <m:oMath>
        <m:sSub>
          <m:sSubPr>
            <m:ctrlPr>
              <w:rPr>
                <w:rFonts w:ascii="Cambria Math" w:hAnsi="Cambria Math"/>
              </w:rPr>
            </m:ctrlPr>
          </m:sSubPr>
          <m:e>
            <m:r>
              <w:rPr>
                <w:rFonts w:ascii="Cambria Math" w:hAnsi="Cambria Math"/>
              </w:rPr>
              <m:t>B</m:t>
            </m:r>
          </m:e>
          <m:sub>
            <m:r>
              <w:rPr>
                <w:rFonts w:ascii="Cambria Math" w:hAnsi="Cambria Math"/>
              </w:rPr>
              <m:t>micro</m:t>
            </m:r>
          </m:sub>
        </m:sSub>
        <m:r>
          <w:rPr>
            <w:rFonts w:ascii="Cambria Math" w:hAnsi="Cambria Math"/>
          </w:rPr>
          <m:t>=1</m:t>
        </m:r>
      </m:oMath>
      <w:r w:rsidRPr="00AF3C51">
        <w:t xml:space="preserve"> and use gradient accumulation over </w:t>
      </w:r>
      <m:oMath>
        <m:r>
          <w:rPr>
            <w:rFonts w:ascii="Cambria Math" w:hAnsi="Cambria Math"/>
          </w:rPr>
          <m:t>K=4</m:t>
        </m:r>
      </m:oMath>
      <w:r w:rsidRPr="00AF3C51">
        <w:t xml:space="preserve"> steps. While gradient accumulation averages parameter gradients before updating weights, standard 3D Batch Normalization layers compute running </w:t>
      </w:r>
      <w:r w:rsidRPr="00AF3C51">
        <w:lastRenderedPageBreak/>
        <w:t>mean and variance statistics on every single forward pass. How do you prevent single-sample variance (</w:t>
      </w:r>
      <m:oMath>
        <m:r>
          <w:rPr>
            <w:rFonts w:ascii="Cambria Math" w:hAnsi="Cambria Math"/>
          </w:rPr>
          <m:t>B=1</m:t>
        </m:r>
      </m:oMath>
      <w:r w:rsidRPr="00AF3C51">
        <w:t xml:space="preserve">) from corrupting your Batch Normalization buffers during training?" </w:t>
      </w:r>
    </w:p>
    <w:p w14:paraId="570969E6" w14:textId="77777777" w:rsidR="00AF3C51" w:rsidRPr="00AF3C51" w:rsidRDefault="00AF3C51" w:rsidP="00AF3C51"/>
    <w:p w14:paraId="1F307ECA" w14:textId="42CF8260" w:rsidR="00AF3C51" w:rsidRPr="00AF3C51" w:rsidRDefault="00AF3C51" w:rsidP="00AF3C51">
      <w:pPr>
        <w:numPr>
          <w:ilvl w:val="0"/>
          <w:numId w:val="8"/>
        </w:numPr>
      </w:pPr>
      <w:r w:rsidRPr="00AF3C51">
        <w:rPr>
          <w:b/>
          <w:bCs/>
        </w:rPr>
        <w:t>Why this is a trap</w:t>
      </w:r>
      <w:r w:rsidRPr="00AF3C51">
        <w:t xml:space="preserve">: Gradient accumulation </w:t>
      </w:r>
      <w:r w:rsidRPr="00AF3C51">
        <w:rPr>
          <w:i/>
          <w:iCs/>
        </w:rPr>
        <w:t>does not</w:t>
      </w:r>
      <w:r w:rsidRPr="00AF3C51">
        <w:t xml:space="preserve"> fix Batch Normalization. Computing running statistics on </w:t>
      </w:r>
      <m:oMath>
        <m:r>
          <w:rPr>
            <w:rFonts w:ascii="Cambria Math" w:hAnsi="Cambria Math"/>
          </w:rPr>
          <m:t>B=1</m:t>
        </m:r>
      </m:oMath>
      <w:r w:rsidRPr="00AF3C51">
        <w:t xml:space="preserve"> introduces noise into the model's normalizers, leading to unstable convergence unless Group Normalization is used. </w:t>
      </w:r>
    </w:p>
    <w:p w14:paraId="227CC3E2" w14:textId="77777777" w:rsidR="00AF3C51" w:rsidRPr="00AF3C51" w:rsidRDefault="00AF3C51" w:rsidP="00AF3C51"/>
    <w:p w14:paraId="277366EE" w14:textId="77777777" w:rsidR="00AF3C51" w:rsidRPr="00AF3C51" w:rsidRDefault="00AF3C51" w:rsidP="00AF3C51">
      <w:pPr>
        <w:rPr>
          <w:b/>
          <w:bCs/>
        </w:rPr>
      </w:pPr>
      <w:r w:rsidRPr="00AF3C51">
        <w:rPr>
          <w:b/>
          <w:bCs/>
        </w:rPr>
        <w:t>Question 4: Far-Range Feature Destruction via Rigid Voxel Capping</w:t>
      </w:r>
    </w:p>
    <w:p w14:paraId="11408A49" w14:textId="577682AF" w:rsidR="00AF3C51" w:rsidRPr="00AF3C51" w:rsidRDefault="00AF3C51" w:rsidP="00AF3C51">
      <w:r w:rsidRPr="00AF3C51">
        <w:rPr>
          <w:b/>
          <w:bCs/>
        </w:rPr>
        <w:t>Question</w:t>
      </w:r>
      <w:r w:rsidRPr="00AF3C51">
        <w:t xml:space="preserve">: "To control VRAM usage, you hard-cap the training voxel limit to 10,000 voxels. Under severe fog or rain, LiDAR returns are already heavily attenuated and sparse. Doesn't randomly dropping voxels to satisfy the 10,000 </w:t>
      </w:r>
      <w:proofErr w:type="gramStart"/>
      <w:r w:rsidRPr="00AF3C51">
        <w:t>cap</w:t>
      </w:r>
      <w:proofErr w:type="gramEnd"/>
      <w:r w:rsidRPr="00AF3C51">
        <w:t xml:space="preserve"> disproportionately delete distant (</w:t>
      </w:r>
      <m:oMath>
        <m:r>
          <w:rPr>
            <w:rFonts w:ascii="Cambria Math" w:hAnsi="Cambria Math"/>
          </w:rPr>
          <m:t>R&gt;40</m:t>
        </m:r>
        <m:r>
          <m:rPr>
            <m:nor/>
          </m:rPr>
          <m:t> m</m:t>
        </m:r>
      </m:oMath>
      <w:r w:rsidRPr="00AF3C51">
        <w:t xml:space="preserve">) sparse point clusters and small targets like pedestrians?" </w:t>
      </w:r>
    </w:p>
    <w:p w14:paraId="7405D37B" w14:textId="77777777" w:rsidR="00AF3C51" w:rsidRPr="00AF3C51" w:rsidRDefault="00AF3C51" w:rsidP="00AF3C51"/>
    <w:p w14:paraId="1E8F0208" w14:textId="77777777" w:rsidR="00AF3C51" w:rsidRPr="00AF3C51" w:rsidRDefault="00AF3C51" w:rsidP="00AF3C51">
      <w:pPr>
        <w:numPr>
          <w:ilvl w:val="0"/>
          <w:numId w:val="9"/>
        </w:numPr>
      </w:pPr>
      <w:r w:rsidRPr="00AF3C51">
        <w:rPr>
          <w:b/>
          <w:bCs/>
        </w:rPr>
        <w:t>Why this is a trap</w:t>
      </w:r>
      <w:r w:rsidRPr="00AF3C51">
        <w:t xml:space="preserve">: Uniform voxel dropping under low-density weather noise erases distant objects, leading to high False Negative rates for small or distant targets. </w:t>
      </w:r>
    </w:p>
    <w:p w14:paraId="6F4DB98E" w14:textId="77777777" w:rsidR="00AF3C51" w:rsidRPr="00AF3C51" w:rsidRDefault="00AF3C51" w:rsidP="00AF3C51"/>
    <w:p w14:paraId="13D475D3" w14:textId="6F5D1182" w:rsidR="00AF3C51" w:rsidRPr="00AF3C51" w:rsidRDefault="00AF3C51" w:rsidP="00AF3C51">
      <w:pPr>
        <w:rPr>
          <w:b/>
          <w:bCs/>
        </w:rPr>
      </w:pPr>
      <w:r w:rsidRPr="00AF3C51">
        <w:rPr>
          <w:b/>
          <w:bCs/>
        </w:rPr>
        <w:t>Question 5: Orientation Ambiguity (</w:t>
      </w:r>
      <m:oMath>
        <m:sSup>
          <m:sSupPr>
            <m:ctrlPr>
              <w:rPr>
                <w:rFonts w:ascii="Cambria Math" w:hAnsi="Cambria Math"/>
                <w:b/>
                <w:bCs/>
              </w:rPr>
            </m:ctrlPr>
          </m:sSupPr>
          <m:e>
            <m:r>
              <m:rPr>
                <m:sty m:val="bi"/>
              </m:rPr>
              <w:rPr>
                <w:rFonts w:ascii="Cambria Math" w:hAnsi="Cambria Math"/>
              </w:rPr>
              <m:t>180</m:t>
            </m:r>
          </m:e>
          <m:sup>
            <m:r>
              <m:rPr>
                <m:sty m:val="bi"/>
              </m:rPr>
              <w:rPr>
                <w:rFonts w:ascii="Cambria Math" w:hAnsi="Cambria Math"/>
              </w:rPr>
              <m:t>∘</m:t>
            </m:r>
          </m:sup>
        </m:sSup>
      </m:oMath>
      <w:r w:rsidRPr="00AF3C51">
        <w:rPr>
          <w:b/>
          <w:bCs/>
        </w:rPr>
        <w:t xml:space="preserve"> Yaw Flips) Under Atmospheric Noise</w:t>
      </w:r>
    </w:p>
    <w:p w14:paraId="58B8CF3B" w14:textId="6ABFE313" w:rsidR="00AF3C51" w:rsidRPr="00AF3C51" w:rsidRDefault="00AF3C51" w:rsidP="00AF3C51">
      <w:r w:rsidRPr="00AF3C51">
        <w:rPr>
          <w:b/>
          <w:bCs/>
        </w:rPr>
        <w:t>Question</w:t>
      </w:r>
      <w:r w:rsidRPr="00AF3C51">
        <w:t xml:space="preserve">: "SECOND relies on a discrete sine-based direction head paired with predefined 3D anchor boxes. When atmospheric backscatter noise erases vehicle tail-light geometry or bumper profiles, how does your anchor-based classification head resolve the classic </w:t>
      </w:r>
      <m:oMath>
        <m:sSup>
          <m:sSupPr>
            <m:ctrlPr>
              <w:rPr>
                <w:rFonts w:ascii="Cambria Math" w:hAnsi="Cambria Math"/>
              </w:rPr>
            </m:ctrlPr>
          </m:sSupPr>
          <m:e>
            <m:r>
              <w:rPr>
                <w:rFonts w:ascii="Cambria Math" w:hAnsi="Cambria Math"/>
              </w:rPr>
              <m:t>180</m:t>
            </m:r>
          </m:e>
          <m:sup>
            <m:r>
              <w:rPr>
                <w:rFonts w:ascii="Cambria Math" w:hAnsi="Cambria Math"/>
              </w:rPr>
              <m:t>∘</m:t>
            </m:r>
          </m:sup>
        </m:sSup>
      </m:oMath>
      <w:r w:rsidRPr="00AF3C51">
        <w:t xml:space="preserve"> orientation ambiguity, and why didn't you adopt an anchor-free keypoint center head (e.g., CenterPoint)?" </w:t>
      </w:r>
    </w:p>
    <w:p w14:paraId="44F2F163" w14:textId="77777777" w:rsidR="00AF3C51" w:rsidRPr="00AF3C51" w:rsidRDefault="00AF3C51" w:rsidP="00AF3C51"/>
    <w:p w14:paraId="37232C78" w14:textId="77777777" w:rsidR="00AF3C51" w:rsidRPr="00AF3C51" w:rsidRDefault="00AF3C51" w:rsidP="00AF3C51">
      <w:pPr>
        <w:numPr>
          <w:ilvl w:val="0"/>
          <w:numId w:val="10"/>
        </w:numPr>
      </w:pPr>
      <w:r w:rsidRPr="00AF3C51">
        <w:rPr>
          <w:b/>
          <w:bCs/>
        </w:rPr>
        <w:t>Why this is a trap</w:t>
      </w:r>
      <w:r w:rsidRPr="00AF3C51">
        <w:t xml:space="preserve">: Fixed anchor boxes struggle with orientation regression when target points are partially occluded by weather, causing bounding boxes to point in reverse directions. </w:t>
      </w:r>
    </w:p>
    <w:p w14:paraId="5B6DD8B3" w14:textId="77777777" w:rsidR="00AF3C51" w:rsidRPr="00AF3C51" w:rsidRDefault="00AF3C51" w:rsidP="00AF3C51"/>
    <w:p w14:paraId="201F3474" w14:textId="77777777" w:rsidR="00AF3C51" w:rsidRPr="00AF3C51" w:rsidRDefault="00AF3C51" w:rsidP="00AF3C51">
      <w:pPr>
        <w:rPr>
          <w:b/>
          <w:bCs/>
        </w:rPr>
      </w:pPr>
      <w:r w:rsidRPr="00AF3C51">
        <w:rPr>
          <w:b/>
          <w:bCs/>
        </w:rPr>
        <w:t>Category 3: Physics &amp; Data Augmentation Flaws</w:t>
      </w:r>
    </w:p>
    <w:p w14:paraId="682C0F6B" w14:textId="77777777" w:rsidR="00AF3C51" w:rsidRPr="00AF3C51" w:rsidRDefault="00AF3C51" w:rsidP="00AF3C51">
      <w:pPr>
        <w:rPr>
          <w:b/>
          <w:bCs/>
        </w:rPr>
      </w:pPr>
      <w:r w:rsidRPr="00AF3C51">
        <w:rPr>
          <w:b/>
          <w:bCs/>
        </w:rPr>
        <w:t>Question 6: Domain Discrepancy in Ground-Truth Sampling (</w:t>
      </w:r>
      <w:r w:rsidRPr="00AF3C51">
        <w:t>gt_sampling</w:t>
      </w:r>
      <w:r w:rsidRPr="00AF3C51">
        <w:rPr>
          <w:b/>
          <w:bCs/>
        </w:rPr>
        <w:t>)</w:t>
      </w:r>
    </w:p>
    <w:p w14:paraId="7D586E6F" w14:textId="1E6EF9D7" w:rsidR="00AF3C51" w:rsidRPr="00AF3C51" w:rsidRDefault="00AF3C51" w:rsidP="00AF3C51">
      <w:r w:rsidRPr="00AF3C51">
        <w:rPr>
          <w:b/>
          <w:bCs/>
        </w:rPr>
        <w:t>Question</w:t>
      </w:r>
      <w:r w:rsidRPr="00AF3C51">
        <w:t xml:space="preserve">: "During training, SECOND uses ground-truth sampling (gt_sampling) to paste object point clouds into training frames. If you paste clear-weather, high-density vehicle instances into a fog-degraded point cloud without applying matching physical attenuation </w:t>
      </w:r>
      <w:r w:rsidRPr="00AF3C51">
        <w:lastRenderedPageBreak/>
        <w:t>(</w:t>
      </w:r>
      <m:oMath>
        <m:r>
          <w:rPr>
            <w:rFonts w:ascii="Cambria Math" w:hAnsi="Cambria Math"/>
          </w:rPr>
          <m:t>α</m:t>
        </m:r>
      </m:oMath>
      <w:r w:rsidRPr="00AF3C51">
        <w:t xml:space="preserve">), aren't you introducing an artificial spatial artifact where the network simply learns to detect high-density point clusters?" </w:t>
      </w:r>
    </w:p>
    <w:p w14:paraId="44918E1D" w14:textId="77777777" w:rsidR="00AF3C51" w:rsidRPr="00AF3C51" w:rsidRDefault="00AF3C51" w:rsidP="00AF3C51"/>
    <w:p w14:paraId="1F05B6B2" w14:textId="77777777" w:rsidR="00AF3C51" w:rsidRPr="00AF3C51" w:rsidRDefault="00AF3C51" w:rsidP="00AF3C51">
      <w:pPr>
        <w:numPr>
          <w:ilvl w:val="0"/>
          <w:numId w:val="11"/>
        </w:numPr>
      </w:pPr>
      <w:r w:rsidRPr="00AF3C51">
        <w:rPr>
          <w:b/>
          <w:bCs/>
        </w:rPr>
        <w:t>Why this is a trap</w:t>
      </w:r>
      <w:r w:rsidRPr="00AF3C51">
        <w:t xml:space="preserve">: Pasting unattenuated objects into foggy scenes creates a domain gap. The network overfits to dense, clean point clusters rather than learning atmospheric-invariant shape features. </w:t>
      </w:r>
    </w:p>
    <w:p w14:paraId="393E7B12" w14:textId="77777777" w:rsidR="00AF3C51" w:rsidRPr="00AF3C51" w:rsidRDefault="00AF3C51" w:rsidP="00AF3C51"/>
    <w:p w14:paraId="2D04220E" w14:textId="77777777" w:rsidR="00AF3C51" w:rsidRPr="00AF3C51" w:rsidRDefault="00AF3C51" w:rsidP="00AF3C51">
      <w:pPr>
        <w:rPr>
          <w:b/>
          <w:bCs/>
        </w:rPr>
      </w:pPr>
      <w:r w:rsidRPr="00AF3C51">
        <w:rPr>
          <w:b/>
          <w:bCs/>
        </w:rPr>
        <w:t>Question 7: Unrealistic Homogeneous Atmospheric Physics Assumptions</w:t>
      </w:r>
    </w:p>
    <w:p w14:paraId="129B35A0" w14:textId="44186E94" w:rsidR="00AF3C51" w:rsidRPr="00AF3C51" w:rsidRDefault="00AF3C51" w:rsidP="00AF3C51">
      <w:r w:rsidRPr="00AF3C51">
        <w:rPr>
          <w:b/>
          <w:bCs/>
        </w:rPr>
        <w:t>Question</w:t>
      </w:r>
      <w:r w:rsidRPr="00AF3C51">
        <w:t xml:space="preserve">: "Your fog augmentation applies a uniform extinction coefficient </w:t>
      </w:r>
      <m:oMath>
        <m:r>
          <w:rPr>
            <w:rFonts w:ascii="Cambria Math" w:hAnsi="Cambria Math"/>
          </w:rPr>
          <m:t>α</m:t>
        </m:r>
      </m:oMath>
      <w:r w:rsidRPr="00AF3C51">
        <w:t xml:space="preserve"> via the Beer-Lambert law across the entire point cloud. Real-world adverse weather features non-uniform aerosol concentrations, localized tire spray on wet road surfaces, and dynamic rain gusts. How does a model trained on uniform mathematical fog generalize to spatially non-uniform, real-world atmospheric turbulence?" </w:t>
      </w:r>
    </w:p>
    <w:p w14:paraId="6764F9FD" w14:textId="77777777" w:rsidR="00AF3C51" w:rsidRPr="00AF3C51" w:rsidRDefault="00AF3C51" w:rsidP="00AF3C51"/>
    <w:p w14:paraId="27D747F6" w14:textId="77777777" w:rsidR="00AF3C51" w:rsidRPr="00AF3C51" w:rsidRDefault="00AF3C51" w:rsidP="00AF3C51">
      <w:pPr>
        <w:numPr>
          <w:ilvl w:val="0"/>
          <w:numId w:val="12"/>
        </w:numPr>
      </w:pPr>
      <w:r w:rsidRPr="00AF3C51">
        <w:rPr>
          <w:b/>
          <w:bCs/>
        </w:rPr>
        <w:t>Why this is a trap</w:t>
      </w:r>
      <w:r w:rsidRPr="00AF3C51">
        <w:t xml:space="preserve">: Synthetic fog using simple uniform exponential attenuation does not match real-world heterogeneous weather scattering, limiting real-world deployment. </w:t>
      </w:r>
    </w:p>
    <w:p w14:paraId="08F0752C" w14:textId="77777777" w:rsidR="00AF3C51" w:rsidRPr="00AF3C51" w:rsidRDefault="00AF3C51" w:rsidP="00AF3C51"/>
    <w:p w14:paraId="0BCBD36F" w14:textId="77777777" w:rsidR="00AF3C51" w:rsidRPr="00AF3C51" w:rsidRDefault="00AF3C51" w:rsidP="00AF3C51">
      <w:pPr>
        <w:rPr>
          <w:b/>
          <w:bCs/>
        </w:rPr>
      </w:pPr>
      <w:r w:rsidRPr="00AF3C51">
        <w:rPr>
          <w:b/>
          <w:bCs/>
        </w:rPr>
        <w:t>Category 4: Model Evaluation &amp; Scalability Traps</w:t>
      </w:r>
    </w:p>
    <w:p w14:paraId="257AF083" w14:textId="77777777" w:rsidR="00AF3C51" w:rsidRPr="00AF3C51" w:rsidRDefault="00AF3C51" w:rsidP="00AF3C51">
      <w:pPr>
        <w:rPr>
          <w:b/>
          <w:bCs/>
        </w:rPr>
      </w:pPr>
      <w:r w:rsidRPr="00AF3C51">
        <w:rPr>
          <w:b/>
          <w:bCs/>
        </w:rPr>
        <w:t>Question 8: Synthetic-to-Real Domain Transfer Validation Gap</w:t>
      </w:r>
    </w:p>
    <w:p w14:paraId="7869AB5A" w14:textId="39F443DE" w:rsidR="00AF3C51" w:rsidRPr="00AF3C51" w:rsidRDefault="00AF3C51" w:rsidP="00AF3C51">
      <w:r w:rsidRPr="00AF3C51">
        <w:rPr>
          <w:b/>
          <w:bCs/>
        </w:rPr>
        <w:t>Question</w:t>
      </w:r>
      <w:r w:rsidRPr="00AF3C51">
        <w:t xml:space="preserve">: "All your benchmark results are evaluated on synthetically perturbed KITTI point clouds. Have you tested zero-shot generalizability on real-world adverse weather datasets such as </w:t>
      </w:r>
      <w:r w:rsidRPr="00AF3C51">
        <w:rPr>
          <w:i/>
          <w:iCs/>
        </w:rPr>
        <w:t>SeeingThroughFog</w:t>
      </w:r>
      <w:r w:rsidRPr="00AF3C51">
        <w:t xml:space="preserve"> (STF) or </w:t>
      </w:r>
      <w:r w:rsidRPr="00AF3C51">
        <w:rPr>
          <w:i/>
          <w:iCs/>
        </w:rPr>
        <w:t>CADC</w:t>
      </w:r>
      <w:r w:rsidRPr="00AF3C51">
        <w:t xml:space="preserve">, and what is the exact percentage drop in </w:t>
      </w:r>
      <m:oMath>
        <m:sSub>
          <m:sSubPr>
            <m:ctrlPr>
              <w:rPr>
                <w:rFonts w:ascii="Cambria Math" w:hAnsi="Cambria Math"/>
              </w:rPr>
            </m:ctrlPr>
          </m:sSubPr>
          <m:e>
            <m:r>
              <m:rPr>
                <m:nor/>
              </m:rPr>
              <m:t>AP</m:t>
            </m:r>
          </m:e>
          <m:sub>
            <m:r>
              <w:rPr>
                <w:rFonts w:ascii="Cambria Math" w:hAnsi="Cambria Math"/>
              </w:rPr>
              <m:t>3D</m:t>
            </m:r>
          </m:sub>
        </m:sSub>
      </m:oMath>
      <w:r w:rsidRPr="00AF3C51">
        <w:t xml:space="preserve"> when transitioning from synthetic fog to real physical fog?" </w:t>
      </w:r>
    </w:p>
    <w:p w14:paraId="08DF8CC4" w14:textId="77777777" w:rsidR="00AF3C51" w:rsidRPr="00AF3C51" w:rsidRDefault="00AF3C51" w:rsidP="00AF3C51"/>
    <w:p w14:paraId="0327F26E" w14:textId="77777777" w:rsidR="00AF3C51" w:rsidRPr="00AF3C51" w:rsidRDefault="00AF3C51" w:rsidP="00AF3C51">
      <w:pPr>
        <w:numPr>
          <w:ilvl w:val="0"/>
          <w:numId w:val="13"/>
        </w:numPr>
      </w:pPr>
      <w:r w:rsidRPr="00AF3C51">
        <w:rPr>
          <w:b/>
          <w:bCs/>
        </w:rPr>
        <w:t>Why this is a trap</w:t>
      </w:r>
      <w:r w:rsidRPr="00AF3C51">
        <w:t xml:space="preserve">: Synthetic weather models often lose significant accuracy when tested on physical sensors exposed to real optical distortion. </w:t>
      </w:r>
    </w:p>
    <w:p w14:paraId="2E8C146B" w14:textId="77777777" w:rsidR="00AF3C51" w:rsidRPr="00AF3C51" w:rsidRDefault="00AF3C51" w:rsidP="00AF3C51"/>
    <w:p w14:paraId="4EF81807" w14:textId="5CF84756" w:rsidR="00AF3C51" w:rsidRPr="00AF3C51" w:rsidRDefault="00AF3C51" w:rsidP="00AF3C51">
      <w:pPr>
        <w:rPr>
          <w:b/>
          <w:bCs/>
        </w:rPr>
      </w:pPr>
      <w:r w:rsidRPr="00AF3C51">
        <w:rPr>
          <w:b/>
          <w:bCs/>
        </w:rPr>
        <w:t xml:space="preserve">Question 9: Scalability to </w:t>
      </w:r>
      <m:oMath>
        <m:sSup>
          <m:sSupPr>
            <m:ctrlPr>
              <w:rPr>
                <w:rFonts w:ascii="Cambria Math" w:hAnsi="Cambria Math"/>
                <w:b/>
                <w:bCs/>
              </w:rPr>
            </m:ctrlPr>
          </m:sSupPr>
          <m:e>
            <m:r>
              <m:rPr>
                <m:sty m:val="bi"/>
              </m:rPr>
              <w:rPr>
                <w:rFonts w:ascii="Cambria Math" w:hAnsi="Cambria Math"/>
              </w:rPr>
              <m:t>360</m:t>
            </m:r>
          </m:e>
          <m:sup>
            <m:r>
              <m:rPr>
                <m:sty m:val="bi"/>
              </m:rPr>
              <w:rPr>
                <w:rFonts w:ascii="Cambria Math" w:hAnsi="Cambria Math"/>
              </w:rPr>
              <m:t>∘</m:t>
            </m:r>
          </m:sup>
        </m:sSup>
      </m:oMath>
      <w:r w:rsidRPr="00AF3C51">
        <w:rPr>
          <w:b/>
          <w:bCs/>
        </w:rPr>
        <w:t xml:space="preserve"> Multi-Sensor Architectures</w:t>
      </w:r>
    </w:p>
    <w:p w14:paraId="1EBE9624" w14:textId="6CDAB961" w:rsidR="00AF3C51" w:rsidRPr="00AF3C51" w:rsidRDefault="00AF3C51" w:rsidP="00AF3C51">
      <w:r w:rsidRPr="00AF3C51">
        <w:rPr>
          <w:b/>
          <w:bCs/>
        </w:rPr>
        <w:t>Question</w:t>
      </w:r>
      <w:r w:rsidRPr="00AF3C51">
        <w:t xml:space="preserve">: "KITTI is a front-facing </w:t>
      </w:r>
      <m:oMath>
        <m:sSup>
          <m:sSupPr>
            <m:ctrlPr>
              <w:rPr>
                <w:rFonts w:ascii="Cambria Math" w:hAnsi="Cambria Math"/>
              </w:rPr>
            </m:ctrlPr>
          </m:sSupPr>
          <m:e>
            <m:r>
              <w:rPr>
                <w:rFonts w:ascii="Cambria Math" w:hAnsi="Cambria Math"/>
              </w:rPr>
              <m:t>90</m:t>
            </m:r>
          </m:e>
          <m:sup>
            <m:r>
              <w:rPr>
                <w:rFonts w:ascii="Cambria Math" w:hAnsi="Cambria Math"/>
              </w:rPr>
              <m:t>∘</m:t>
            </m:r>
          </m:sup>
        </m:sSup>
      </m:oMath>
      <w:r w:rsidRPr="00AF3C51">
        <w:t xml:space="preserve"> field-of-view dataset. Modern autonomous vehicles require full </w:t>
      </w:r>
      <m:oMath>
        <m:sSup>
          <m:sSupPr>
            <m:ctrlPr>
              <w:rPr>
                <w:rFonts w:ascii="Cambria Math" w:hAnsi="Cambria Math"/>
              </w:rPr>
            </m:ctrlPr>
          </m:sSupPr>
          <m:e>
            <m:r>
              <w:rPr>
                <w:rFonts w:ascii="Cambria Math" w:hAnsi="Cambria Math"/>
              </w:rPr>
              <m:t>360</m:t>
            </m:r>
          </m:e>
          <m:sup>
            <m:r>
              <w:rPr>
                <w:rFonts w:ascii="Cambria Math" w:hAnsi="Cambria Math"/>
              </w:rPr>
              <m:t>∘</m:t>
            </m:r>
          </m:sup>
        </m:sSup>
      </m:oMath>
      <w:r w:rsidRPr="00AF3C51">
        <w:t xml:space="preserve"> spatial perception across multi-LiDAR setups (e.g., nuScenes or Waymo). If your SECOND model barely fits on a 4 GB VRAM GPU for a </w:t>
      </w:r>
      <m:oMath>
        <m:sSup>
          <m:sSupPr>
            <m:ctrlPr>
              <w:rPr>
                <w:rFonts w:ascii="Cambria Math" w:hAnsi="Cambria Math"/>
              </w:rPr>
            </m:ctrlPr>
          </m:sSupPr>
          <m:e>
            <m:r>
              <w:rPr>
                <w:rFonts w:ascii="Cambria Math" w:hAnsi="Cambria Math"/>
              </w:rPr>
              <m:t>90</m:t>
            </m:r>
          </m:e>
          <m:sup>
            <m:r>
              <w:rPr>
                <w:rFonts w:ascii="Cambria Math" w:hAnsi="Cambria Math"/>
              </w:rPr>
              <m:t>∘</m:t>
            </m:r>
          </m:sup>
        </m:sSup>
      </m:oMath>
      <w:r w:rsidRPr="00AF3C51">
        <w:t xml:space="preserve"> scene, how do you plan to scale this model to full </w:t>
      </w:r>
      <m:oMath>
        <m:sSup>
          <m:sSupPr>
            <m:ctrlPr>
              <w:rPr>
                <w:rFonts w:ascii="Cambria Math" w:hAnsi="Cambria Math"/>
              </w:rPr>
            </m:ctrlPr>
          </m:sSupPr>
          <m:e>
            <m:r>
              <w:rPr>
                <w:rFonts w:ascii="Cambria Math" w:hAnsi="Cambria Math"/>
              </w:rPr>
              <m:t>360</m:t>
            </m:r>
          </m:e>
          <m:sup>
            <m:r>
              <w:rPr>
                <w:rFonts w:ascii="Cambria Math" w:hAnsi="Cambria Math"/>
              </w:rPr>
              <m:t>∘</m:t>
            </m:r>
          </m:sup>
        </m:sSup>
      </m:oMath>
      <w:r w:rsidRPr="00AF3C51">
        <w:t xml:space="preserve"> perception without exceeding system memory?" </w:t>
      </w:r>
    </w:p>
    <w:p w14:paraId="1092B581" w14:textId="77777777" w:rsidR="00AF3C51" w:rsidRPr="00AF3C51" w:rsidRDefault="00AF3C51" w:rsidP="00AF3C51"/>
    <w:p w14:paraId="6749C1D8" w14:textId="39D7AC1D" w:rsidR="00AF3C51" w:rsidRPr="00AF3C51" w:rsidRDefault="00AF3C51" w:rsidP="00AF3C51">
      <w:pPr>
        <w:numPr>
          <w:ilvl w:val="0"/>
          <w:numId w:val="14"/>
        </w:numPr>
      </w:pPr>
      <w:r w:rsidRPr="00AF3C51">
        <w:rPr>
          <w:b/>
          <w:bCs/>
        </w:rPr>
        <w:t>Why this is a trap</w:t>
      </w:r>
      <w:r w:rsidRPr="00AF3C51">
        <w:t xml:space="preserve">: It highlights that their setup is restricted to constrained, single-view setups and cannot scale to production-grade </w:t>
      </w:r>
      <m:oMath>
        <m:sSup>
          <m:sSupPr>
            <m:ctrlPr>
              <w:rPr>
                <w:rFonts w:ascii="Cambria Math" w:hAnsi="Cambria Math"/>
              </w:rPr>
            </m:ctrlPr>
          </m:sSupPr>
          <m:e>
            <m:r>
              <w:rPr>
                <w:rFonts w:ascii="Cambria Math" w:hAnsi="Cambria Math"/>
              </w:rPr>
              <m:t>360</m:t>
            </m:r>
          </m:e>
          <m:sup>
            <m:r>
              <w:rPr>
                <w:rFonts w:ascii="Cambria Math" w:hAnsi="Cambria Math"/>
              </w:rPr>
              <m:t>∘</m:t>
            </m:r>
          </m:sup>
        </m:sSup>
      </m:oMath>
      <w:r w:rsidRPr="00AF3C51">
        <w:t xml:space="preserve"> autonomous platforms. </w:t>
      </w:r>
    </w:p>
    <w:p w14:paraId="139E6D37" w14:textId="77777777" w:rsidR="00AF3C51" w:rsidRPr="00AF3C51" w:rsidRDefault="00AF3C51" w:rsidP="00AF3C51"/>
    <w:p w14:paraId="3FD0801E" w14:textId="77777777" w:rsidR="00AF3C51" w:rsidRPr="00AF3C51" w:rsidRDefault="00AF3C51" w:rsidP="00AF3C51">
      <w:pPr>
        <w:rPr>
          <w:b/>
          <w:bCs/>
        </w:rPr>
      </w:pPr>
      <w:r w:rsidRPr="00AF3C51">
        <w:rPr>
          <w:b/>
          <w:bCs/>
        </w:rPr>
        <w:t>Summary Matrix for Exam / Panel Defense</w:t>
      </w:r>
    </w:p>
    <w:tbl>
      <w:tblPr>
        <w:tblW w:w="0" w:type="auto"/>
        <w:tblCellSpacing w:w="15" w:type="dxa"/>
        <w:tblCellMar>
          <w:left w:w="0" w:type="dxa"/>
          <w:right w:w="0" w:type="dxa"/>
        </w:tblCellMar>
        <w:tblLook w:val="04A0" w:firstRow="1" w:lastRow="0" w:firstColumn="1" w:lastColumn="0" w:noHBand="0" w:noVBand="1"/>
      </w:tblPr>
      <w:tblGrid>
        <w:gridCol w:w="1897"/>
        <w:gridCol w:w="3259"/>
        <w:gridCol w:w="3854"/>
      </w:tblGrid>
      <w:tr w:rsidR="00AF3C51" w:rsidRPr="00AF3C51" w14:paraId="0FB6524D" w14:textId="77777777">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CCFCE06" w14:textId="77777777" w:rsidR="00AF3C51" w:rsidRPr="00AF3C51" w:rsidRDefault="00AF3C51" w:rsidP="00AF3C51">
            <w:r w:rsidRPr="00AF3C51">
              <w:rPr>
                <w:b/>
                <w:bCs/>
              </w:rPr>
              <w:t>Question Focus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B1F8ED4" w14:textId="77777777" w:rsidR="00AF3C51" w:rsidRPr="00AF3C51" w:rsidRDefault="00AF3C51" w:rsidP="00AF3C51">
            <w:r w:rsidRPr="00AF3C51">
              <w:rPr>
                <w:b/>
                <w:bCs/>
              </w:rPr>
              <w:t>Core Technical Vulnerability Targeted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4B71BE7" w14:textId="77777777" w:rsidR="00AF3C51" w:rsidRPr="00AF3C51" w:rsidRDefault="00AF3C51" w:rsidP="00AF3C51">
            <w:r w:rsidRPr="00AF3C51">
              <w:rPr>
                <w:b/>
                <w:bCs/>
              </w:rPr>
              <w:t>Desired Outcome / Impact on Opponent</w:t>
            </w:r>
          </w:p>
        </w:tc>
      </w:tr>
      <w:tr w:rsidR="00AF3C51" w:rsidRPr="00AF3C51" w14:paraId="336608D9"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07FFE3B" w14:textId="77777777" w:rsidR="00AF3C51" w:rsidRPr="00AF3C51" w:rsidRDefault="00AF3C51" w:rsidP="00AF3C51">
            <w:r w:rsidRPr="00AF3C51">
              <w:rPr>
                <w:b/>
                <w:bCs/>
              </w:rPr>
              <w:t>BatchNorm Instability</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949085C" w14:textId="650F84C4" w:rsidR="00AF3C51" w:rsidRPr="00AF3C51" w:rsidRDefault="00AF3C51" w:rsidP="00AF3C51">
            <w:r w:rsidRPr="00AF3C51">
              <w:t xml:space="preserve">Micro-batch size </w:t>
            </w:r>
            <m:oMath>
              <m:r>
                <w:rPr>
                  <w:rFonts w:ascii="Cambria Math" w:hAnsi="Cambria Math"/>
                </w:rPr>
                <m:t>B=1</m:t>
              </m:r>
            </m:oMath>
            <w:r w:rsidRPr="00AF3C51">
              <w:t xml:space="preserve"> invalidates standard Batch Normalization statistics. </w:t>
            </w:r>
          </w:p>
          <w:p w14:paraId="71D26C9D" w14:textId="77777777" w:rsidR="00AF3C51" w:rsidRPr="00AF3C51" w:rsidRDefault="00AF3C51" w:rsidP="00AF3C51"/>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09DAFE8" w14:textId="77777777" w:rsidR="00AF3C51" w:rsidRPr="00AF3C51" w:rsidRDefault="00AF3C51" w:rsidP="00AF3C51">
            <w:r w:rsidRPr="00AF3C51">
              <w:t xml:space="preserve">Forces them to admit potential training instability or improper hyperparameter selection. </w:t>
            </w:r>
          </w:p>
          <w:p w14:paraId="2C722E46" w14:textId="77777777" w:rsidR="00AF3C51" w:rsidRPr="00AF3C51" w:rsidRDefault="00AF3C51" w:rsidP="00AF3C51"/>
        </w:tc>
      </w:tr>
      <w:tr w:rsidR="00AF3C51" w:rsidRPr="00AF3C51" w14:paraId="25417B05"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C6E495E" w14:textId="77777777" w:rsidR="00AF3C51" w:rsidRPr="00AF3C51" w:rsidRDefault="00AF3C51" w:rsidP="00AF3C51">
            <w:r w:rsidRPr="00AF3C51">
              <w:rPr>
                <w:b/>
                <w:bCs/>
              </w:rPr>
              <w:t>Voxel Capping Loss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E018180" w14:textId="77777777" w:rsidR="00AF3C51" w:rsidRPr="00AF3C51" w:rsidRDefault="00AF3C51" w:rsidP="00AF3C51">
            <w:r w:rsidRPr="00AF3C51">
              <w:t xml:space="preserve">10,000 voxel cap drops distant attenuated points. </w:t>
            </w:r>
          </w:p>
          <w:p w14:paraId="7AD1EA22" w14:textId="77777777" w:rsidR="00AF3C51" w:rsidRPr="00AF3C51" w:rsidRDefault="00AF3C51" w:rsidP="00AF3C51"/>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2100400" w14:textId="77777777" w:rsidR="00AF3C51" w:rsidRPr="00AF3C51" w:rsidRDefault="00AF3C51" w:rsidP="00AF3C51">
            <w:r w:rsidRPr="00AF3C51">
              <w:t xml:space="preserve">Exposes high False Negative rates on far-range pedestrians and cyclists. </w:t>
            </w:r>
          </w:p>
          <w:p w14:paraId="1B765256" w14:textId="77777777" w:rsidR="00AF3C51" w:rsidRPr="00AF3C51" w:rsidRDefault="00AF3C51" w:rsidP="00AF3C51"/>
        </w:tc>
      </w:tr>
      <w:tr w:rsidR="00AF3C51" w:rsidRPr="00AF3C51" w14:paraId="0ED67BEF"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C19371F" w14:textId="77777777" w:rsidR="00AF3C51" w:rsidRPr="00AF3C51" w:rsidRDefault="00AF3C51" w:rsidP="00AF3C51">
            <w:r w:rsidRPr="00AF3C51">
              <w:rPr>
                <w:b/>
                <w:bCs/>
              </w:rPr>
              <w:t>GT-Sampling Artifacts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E6484F7" w14:textId="77777777" w:rsidR="00AF3C51" w:rsidRPr="00AF3C51" w:rsidRDefault="00AF3C51" w:rsidP="00AF3C51">
            <w:r w:rsidRPr="00AF3C51">
              <w:t xml:space="preserve">Inserting clean objects into foggy scenes creates domain mismatches. </w:t>
            </w:r>
          </w:p>
          <w:p w14:paraId="014DD65E" w14:textId="77777777" w:rsidR="00AF3C51" w:rsidRPr="00AF3C51" w:rsidRDefault="00AF3C51" w:rsidP="00AF3C51"/>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2259770" w14:textId="77777777" w:rsidR="00AF3C51" w:rsidRPr="00AF3C51" w:rsidRDefault="00AF3C51" w:rsidP="00AF3C51">
            <w:r w:rsidRPr="00AF3C51">
              <w:t xml:space="preserve">Proves the model might be overfitting to point-density artifacts rather than learning shapes. </w:t>
            </w:r>
          </w:p>
          <w:p w14:paraId="172F5B83" w14:textId="77777777" w:rsidR="00AF3C51" w:rsidRPr="00AF3C51" w:rsidRDefault="00AF3C51" w:rsidP="00AF3C51"/>
        </w:tc>
      </w:tr>
      <w:tr w:rsidR="00AF3C51" w:rsidRPr="00AF3C51" w14:paraId="38908700"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55D38A8" w14:textId="77777777" w:rsidR="00AF3C51" w:rsidRPr="00AF3C51" w:rsidRDefault="00AF3C51" w:rsidP="00AF3C51">
            <w:r w:rsidRPr="00AF3C51">
              <w:rPr>
                <w:b/>
                <w:bCs/>
              </w:rPr>
              <w:t>Maxwell Compute Limits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4536965" w14:textId="77777777" w:rsidR="00AF3C51" w:rsidRPr="00AF3C51" w:rsidRDefault="00AF3C51" w:rsidP="00AF3C51">
            <w:r w:rsidRPr="00AF3C51">
              <w:t xml:space="preserve">Lack of FP16 Tensor Cores on Compute Capability 5.0 GPUs. </w:t>
            </w:r>
          </w:p>
          <w:p w14:paraId="3EFF407A" w14:textId="77777777" w:rsidR="00AF3C51" w:rsidRPr="00AF3C51" w:rsidRDefault="00AF3C51" w:rsidP="00AF3C51"/>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1595AAA" w14:textId="77777777" w:rsidR="00AF3C51" w:rsidRPr="00AF3C51" w:rsidRDefault="00AF3C51" w:rsidP="00AF3C51">
            <w:r w:rsidRPr="00AF3C51">
              <w:t xml:space="preserve">Challenges their execution runtime claims and compiler pipeline setup. </w:t>
            </w:r>
          </w:p>
          <w:p w14:paraId="3BF81D80" w14:textId="77777777" w:rsidR="00AF3C51" w:rsidRPr="00AF3C51" w:rsidRDefault="00AF3C51" w:rsidP="00AF3C51"/>
        </w:tc>
      </w:tr>
    </w:tbl>
    <w:p w14:paraId="1B97DA20" w14:textId="77777777" w:rsidR="00AF3C51" w:rsidRPr="00AF3C51" w:rsidRDefault="00AF3C51" w:rsidP="00AF3C51">
      <w:r w:rsidRPr="00AF3C51">
        <w:t xml:space="preserve">Would you like me to do </w:t>
      </w:r>
      <w:proofErr w:type="gramStart"/>
      <w:r w:rsidRPr="00AF3C51">
        <w:t>a more in-depth research</w:t>
      </w:r>
      <w:proofErr w:type="gramEnd"/>
      <w:r w:rsidRPr="00AF3C51">
        <w:t xml:space="preserve"> instead and propose a research plan?</w:t>
      </w:r>
    </w:p>
    <w:p w14:paraId="77B6B0A2" w14:textId="77777777" w:rsidR="00AF3C51" w:rsidRDefault="00AF3C51">
      <w:pPr>
        <w:rPr>
          <w:lang w:val="en-US"/>
        </w:rPr>
      </w:pPr>
    </w:p>
    <w:p w14:paraId="03EEC4E6" w14:textId="77777777" w:rsidR="004C0960" w:rsidRDefault="004C0960">
      <w:pPr>
        <w:rPr>
          <w:lang w:val="en-US"/>
        </w:rPr>
      </w:pPr>
    </w:p>
    <w:p w14:paraId="12C49E58" w14:textId="77777777" w:rsidR="004C0960" w:rsidRDefault="004C0960">
      <w:pPr>
        <w:rPr>
          <w:lang w:val="en-US"/>
        </w:rPr>
      </w:pPr>
    </w:p>
    <w:p w14:paraId="11A7F2D0" w14:textId="77777777" w:rsidR="004C0960" w:rsidRDefault="004C0960">
      <w:pPr>
        <w:rPr>
          <w:lang w:val="en-US"/>
        </w:rPr>
      </w:pPr>
    </w:p>
    <w:p w14:paraId="68EC7048" w14:textId="77777777" w:rsidR="004C0960" w:rsidRDefault="004C0960">
      <w:pPr>
        <w:rPr>
          <w:lang w:val="en-US"/>
        </w:rPr>
      </w:pPr>
    </w:p>
    <w:p w14:paraId="77A51468" w14:textId="77777777" w:rsidR="004C0960" w:rsidRDefault="004C0960">
      <w:pPr>
        <w:rPr>
          <w:lang w:val="en-US"/>
        </w:rPr>
      </w:pPr>
    </w:p>
    <w:p w14:paraId="6D0841D4" w14:textId="77777777" w:rsidR="004C0960" w:rsidRDefault="004C0960">
      <w:pPr>
        <w:rPr>
          <w:lang w:val="en-US"/>
        </w:rPr>
      </w:pPr>
    </w:p>
    <w:p w14:paraId="768D7824" w14:textId="77777777" w:rsidR="004C0960" w:rsidRPr="004C0960" w:rsidRDefault="004C0960" w:rsidP="004C0960">
      <w:r w:rsidRPr="004C0960">
        <w:lastRenderedPageBreak/>
        <w:t xml:space="preserve">Yes. I went through the report specifically as an </w:t>
      </w:r>
      <w:r w:rsidRPr="004C0960">
        <w:rPr>
          <w:b/>
          <w:bCs/>
        </w:rPr>
        <w:t>interview/viva examiner would</w:t>
      </w:r>
      <w:r w:rsidRPr="004C0960">
        <w:t>, rather than merely summarizing it. I also checked the technical claims against the original SECOND paper, KITTI's current benchmark documentation, adverse-weather LiDAR literature, and newer 3D-detection directions.</w:t>
      </w:r>
    </w:p>
    <w:p w14:paraId="2C46EAED" w14:textId="77777777" w:rsidR="004C0960" w:rsidRPr="004C0960" w:rsidRDefault="004C0960" w:rsidP="004C0960">
      <w:r w:rsidRPr="004C0960">
        <w:t xml:space="preserve">The report gives an examiner a </w:t>
      </w:r>
      <w:r w:rsidRPr="004C0960">
        <w:rPr>
          <w:b/>
          <w:bCs/>
        </w:rPr>
        <w:t>large number of natural attack points</w:t>
      </w:r>
      <w:r w:rsidRPr="004C0960">
        <w:t xml:space="preserve"> because it makes ambitious claims: physics-grounded multi-weather simulation, weather-consistent GT sampling, class rebalancing, SECOND optimization on a 4-GB GPU, and large AP gains across fog, rain, snow, aerosol and wet-road spray.</w:t>
      </w:r>
    </w:p>
    <w:p w14:paraId="37AF44AA" w14:textId="77777777" w:rsidR="004C0960" w:rsidRPr="004C0960" w:rsidRDefault="004C0960" w:rsidP="004C0960">
      <w:r w:rsidRPr="004C0960">
        <w:t>Below is the interview question bank I would prepare from.</w:t>
      </w:r>
    </w:p>
    <w:p w14:paraId="59E9FAEF" w14:textId="77777777" w:rsidR="004C0960" w:rsidRPr="004C0960" w:rsidRDefault="004C0960" w:rsidP="004C0960">
      <w:pPr>
        <w:rPr>
          <w:b/>
          <w:bCs/>
        </w:rPr>
      </w:pPr>
      <w:r w:rsidRPr="004C0960">
        <w:rPr>
          <w:b/>
          <w:bCs/>
        </w:rPr>
        <w:t>1. The 15 “killer” questions</w:t>
      </w:r>
    </w:p>
    <w:p w14:paraId="004C801D" w14:textId="77777777" w:rsidR="004C0960" w:rsidRPr="004C0960" w:rsidRDefault="004C0960" w:rsidP="004C0960">
      <w:r w:rsidRPr="004C0960">
        <w:t xml:space="preserve">These are the questions I would consider the most dangerous because they go directly to whether the candidate </w:t>
      </w:r>
      <w:r w:rsidRPr="004C0960">
        <w:rPr>
          <w:b/>
          <w:bCs/>
        </w:rPr>
        <w:t>actually understands the research rather than merely having implemented a pipeline</w:t>
      </w:r>
      <w:r w:rsidRPr="004C0960">
        <w:t>.</w:t>
      </w:r>
    </w:p>
    <w:p w14:paraId="11DB917C" w14:textId="77777777" w:rsidR="004C0960" w:rsidRPr="004C0960" w:rsidRDefault="004C0960" w:rsidP="004C0960">
      <w:pPr>
        <w:rPr>
          <w:b/>
          <w:bCs/>
        </w:rPr>
      </w:pPr>
      <w:r w:rsidRPr="004C0960">
        <w:rPr>
          <w:b/>
          <w:bCs/>
        </w:rPr>
        <w:t>1. Why SECOND?</w:t>
      </w:r>
    </w:p>
    <w:p w14:paraId="2F68F753" w14:textId="77777777" w:rsidR="004C0960" w:rsidRPr="004C0960" w:rsidRDefault="004C0960" w:rsidP="004C0960">
      <w:r w:rsidRPr="004C0960">
        <w:t>SECOND is from 2018. Why did you choose it when PV-RCNN, CenterPoint, VoxelNeXt, DSVT and newer detectors exist?</w:t>
      </w:r>
    </w:p>
    <w:p w14:paraId="68E4F29D" w14:textId="77777777" w:rsidR="004C0960" w:rsidRPr="004C0960" w:rsidRDefault="004C0960" w:rsidP="004C0960">
      <w:r w:rsidRPr="004C0960">
        <w:t>This is particularly strong because CenterPoint moved to center-based detection, VoxelNeXt to fully sparse prediction, and DSVT to sparse voxel attention. (</w:t>
      </w:r>
      <w:hyperlink r:id="rId5" w:tooltip="CVPR 2021 Open Access Repository" w:history="1">
        <w:r w:rsidRPr="004C0960">
          <w:rPr>
            <w:rStyle w:val="Hyperlink"/>
          </w:rPr>
          <w:t>Open Access CVF</w:t>
        </w:r>
      </w:hyperlink>
      <w:r w:rsidRPr="004C0960">
        <w:t>)</w:t>
      </w:r>
    </w:p>
    <w:p w14:paraId="323C5DAF" w14:textId="77777777" w:rsidR="004C0960" w:rsidRPr="004C0960" w:rsidRDefault="004C0960" w:rsidP="004C0960">
      <w:r w:rsidRPr="004C0960">
        <w:rPr>
          <w:b/>
          <w:bCs/>
        </w:rPr>
        <w:t>The examiner is testing:</w:t>
      </w:r>
      <w:r w:rsidRPr="004C0960">
        <w:t xml:space="preserve"> whether the candidate understands that SECOND is a </w:t>
      </w:r>
      <w:r w:rsidRPr="004C0960">
        <w:rPr>
          <w:b/>
          <w:bCs/>
        </w:rPr>
        <w:t>baseline/engineering choice</w:t>
      </w:r>
      <w:r w:rsidRPr="004C0960">
        <w:t>, not today's state of the art.</w:t>
      </w:r>
    </w:p>
    <w:p w14:paraId="50E2C496" w14:textId="77777777" w:rsidR="004C0960" w:rsidRPr="004C0960" w:rsidRDefault="004C0960" w:rsidP="004C0960">
      <w:r w:rsidRPr="004C0960">
        <w:pict w14:anchorId="42AF7C4E">
          <v:rect id="_x0000_i1355" style="width:0;height:1.5pt" o:hralign="center" o:hrstd="t" o:hr="t" fillcolor="#a0a0a0" stroked="f"/>
        </w:pict>
      </w:r>
    </w:p>
    <w:p w14:paraId="269C894F" w14:textId="77777777" w:rsidR="004C0960" w:rsidRPr="004C0960" w:rsidRDefault="004C0960" w:rsidP="004C0960">
      <w:pPr>
        <w:rPr>
          <w:b/>
          <w:bCs/>
        </w:rPr>
      </w:pPr>
      <w:r w:rsidRPr="004C0960">
        <w:rPr>
          <w:b/>
          <w:bCs/>
        </w:rPr>
        <w:t>2. What exactly is your research contribution?</w:t>
      </w:r>
    </w:p>
    <w:p w14:paraId="5E4C54DE" w14:textId="77777777" w:rsidR="004C0960" w:rsidRPr="004C0960" w:rsidRDefault="004C0960" w:rsidP="004C0960">
      <w:r w:rsidRPr="004C0960">
        <w:t>“SECOND + KITTI + fog simulation” has already been studied. What is genuinely yours?</w:t>
      </w:r>
    </w:p>
    <w:p w14:paraId="3160B931" w14:textId="77777777" w:rsidR="004C0960" w:rsidRPr="004C0960" w:rsidRDefault="004C0960" w:rsidP="004C0960">
      <w:r w:rsidRPr="004C0960">
        <w:t xml:space="preserve">This is probably the </w:t>
      </w:r>
      <w:r w:rsidRPr="004C0960">
        <w:rPr>
          <w:b/>
          <w:bCs/>
        </w:rPr>
        <w:t>single most important research question</w:t>
      </w:r>
      <w:r w:rsidRPr="004C0960">
        <w:t>.</w:t>
      </w:r>
    </w:p>
    <w:p w14:paraId="66AD5FE5" w14:textId="77777777" w:rsidR="004C0960" w:rsidRPr="004C0960" w:rsidRDefault="004C0960" w:rsidP="004C0960">
      <w:r w:rsidRPr="004C0960">
        <w:t>The candidate must distinguish:</w:t>
      </w:r>
    </w:p>
    <w:p w14:paraId="2444BEE4" w14:textId="77777777" w:rsidR="004C0960" w:rsidRPr="004C0960" w:rsidRDefault="004C0960" w:rsidP="004C0960">
      <m:oMathPara>
        <m:oMath>
          <m:r>
            <m:rPr>
              <m:nor/>
            </m:rPr>
            <m:t>existing method</m:t>
          </m:r>
        </m:oMath>
      </m:oMathPara>
    </w:p>
    <w:p w14:paraId="7C5BFD7A" w14:textId="77777777" w:rsidR="004C0960" w:rsidRPr="004C0960" w:rsidRDefault="004C0960" w:rsidP="004C0960">
      <w:r w:rsidRPr="004C0960">
        <w:t>from</w:t>
      </w:r>
    </w:p>
    <w:p w14:paraId="70182A8D" w14:textId="619D1C36" w:rsidR="004C0960" w:rsidRPr="004C0960" w:rsidRDefault="004C0960" w:rsidP="004C0960">
      <m:oMathPara>
        <m:oMath>
          <m:r>
            <m:rPr>
              <m:nor/>
            </m:rPr>
            <m:t>new contribution</m:t>
          </m:r>
          <m:r>
            <w:rPr>
              <w:rFonts w:ascii="Cambria Math" w:hAnsi="Cambria Math"/>
            </w:rPr>
            <m:t>.</m:t>
          </m:r>
        </m:oMath>
      </m:oMathPara>
    </w:p>
    <w:p w14:paraId="6A255F87" w14:textId="77777777" w:rsidR="004C0960" w:rsidRPr="004C0960" w:rsidRDefault="004C0960" w:rsidP="004C0960">
      <w:r w:rsidRPr="004C0960">
        <w:pict w14:anchorId="61409978">
          <v:rect id="_x0000_i1356" style="width:0;height:1.5pt" o:hralign="center" o:hrstd="t" o:hr="t" fillcolor="#a0a0a0" stroked="f"/>
        </w:pict>
      </w:r>
    </w:p>
    <w:p w14:paraId="36CEA512" w14:textId="77777777" w:rsidR="004C0960" w:rsidRPr="004C0960" w:rsidRDefault="004C0960" w:rsidP="004C0960">
      <w:pPr>
        <w:rPr>
          <w:b/>
          <w:bCs/>
        </w:rPr>
      </w:pPr>
      <w:r w:rsidRPr="004C0960">
        <w:rPr>
          <w:b/>
          <w:bCs/>
        </w:rPr>
        <w:t>3. What is actually physics-based in your system?</w:t>
      </w:r>
    </w:p>
    <w:p w14:paraId="309F7403" w14:textId="77777777" w:rsidR="004C0960" w:rsidRPr="004C0960" w:rsidRDefault="004C0960" w:rsidP="004C0960">
      <w:r w:rsidRPr="004C0960">
        <w:t>The report claims a physics-grounded pipeline for:</w:t>
      </w:r>
    </w:p>
    <w:p w14:paraId="70327413" w14:textId="77777777" w:rsidR="004C0960" w:rsidRPr="004C0960" w:rsidRDefault="004C0960" w:rsidP="004C0960">
      <w:r w:rsidRPr="004C0960">
        <w:lastRenderedPageBreak/>
        <w:t>fog, rain, snow, smoke, aerosol and wet-road spray.</w:t>
      </w:r>
    </w:p>
    <w:p w14:paraId="5A9BE6B3" w14:textId="77777777" w:rsidR="004C0960" w:rsidRPr="004C0960" w:rsidRDefault="004C0960" w:rsidP="004C0960">
      <w:r w:rsidRPr="004C0960">
        <w:t>But the methodology later describes random volumetric scattering/transient occlusions for rain, snow and smoke and dense noise near wheels for spray.</w:t>
      </w:r>
    </w:p>
    <w:p w14:paraId="29EE4D27" w14:textId="77777777" w:rsidR="004C0960" w:rsidRPr="004C0960" w:rsidRDefault="004C0960" w:rsidP="004C0960">
      <w:proofErr w:type="gramStart"/>
      <w:r w:rsidRPr="004C0960">
        <w:t>So</w:t>
      </w:r>
      <w:proofErr w:type="gramEnd"/>
      <w:r w:rsidRPr="004C0960">
        <w:t xml:space="preserve"> an examiner can ask:</w:t>
      </w:r>
    </w:p>
    <w:p w14:paraId="361288C4" w14:textId="77777777" w:rsidR="004C0960" w:rsidRPr="004C0960" w:rsidRDefault="004C0960" w:rsidP="004C0960">
      <w:r w:rsidRPr="004C0960">
        <w:t>“Show me the physical model and governing equation for snow.”</w:t>
      </w:r>
    </w:p>
    <w:p w14:paraId="00159881" w14:textId="77777777" w:rsidR="004C0960" w:rsidRPr="004C0960" w:rsidRDefault="004C0960" w:rsidP="004C0960">
      <w:r w:rsidRPr="004C0960">
        <w:t>Then:</w:t>
      </w:r>
    </w:p>
    <w:p w14:paraId="57884369" w14:textId="77777777" w:rsidR="004C0960" w:rsidRPr="004C0960" w:rsidRDefault="004C0960" w:rsidP="004C0960">
      <w:r w:rsidRPr="004C0960">
        <w:t>“What are the particle size distribution, refractive index, extinction coefficient and backscatter coefficient for your snow model?”</w:t>
      </w:r>
    </w:p>
    <w:p w14:paraId="218EF5FB" w14:textId="77777777" w:rsidR="004C0960" w:rsidRPr="004C0960" w:rsidRDefault="004C0960" w:rsidP="004C0960">
      <w:r w:rsidRPr="004C0960">
        <w:t>This is a very difficult question because the report does not provide those details.</w:t>
      </w:r>
    </w:p>
    <w:p w14:paraId="047F4F57" w14:textId="77777777" w:rsidR="004C0960" w:rsidRPr="004C0960" w:rsidRDefault="004C0960" w:rsidP="004C0960">
      <w:r w:rsidRPr="004C0960">
        <w:pict w14:anchorId="064C8855">
          <v:rect id="_x0000_i1357" style="width:0;height:1.5pt" o:hralign="center" o:hrstd="t" o:hr="t" fillcolor="#a0a0a0" stroked="f"/>
        </w:pict>
      </w:r>
    </w:p>
    <w:p w14:paraId="23137614" w14:textId="77777777" w:rsidR="004C0960" w:rsidRPr="004C0960" w:rsidRDefault="004C0960" w:rsidP="004C0960">
      <w:pPr>
        <w:rPr>
          <w:b/>
          <w:bCs/>
        </w:rPr>
      </w:pPr>
      <w:r w:rsidRPr="004C0960">
        <w:rPr>
          <w:b/>
          <w:bCs/>
        </w:rPr>
        <w:t>4. Where did your KITTI test labels come from?</w:t>
      </w:r>
    </w:p>
    <w:p w14:paraId="3CA59CF5" w14:textId="77777777" w:rsidR="004C0960" w:rsidRPr="004C0960" w:rsidRDefault="004C0960" w:rsidP="004C0960">
      <w:r w:rsidRPr="004C0960">
        <w:t xml:space="preserve">The report says synthetic perturbations were applied to </w:t>
      </w:r>
      <w:r w:rsidRPr="004C0960">
        <w:rPr>
          <w:b/>
          <w:bCs/>
        </w:rPr>
        <w:t>7,481 training and 7,518 testing frames</w:t>
      </w:r>
      <w:r w:rsidRPr="004C0960">
        <w:t>.</w:t>
      </w:r>
    </w:p>
    <w:p w14:paraId="3883259E" w14:textId="77777777" w:rsidR="004C0960" w:rsidRPr="004C0960" w:rsidRDefault="004C0960" w:rsidP="004C0960">
      <w:r w:rsidRPr="004C0960">
        <w:t>KITTI officially has 7,481 training and 7,518 test point clouds, but the benchmark evaluates test predictions through its official evaluation mechanism. (</w:t>
      </w:r>
      <w:hyperlink r:id="rId6" w:tooltip="The KITTI Vision Benchmark Suite" w:history="1">
        <w:r w:rsidRPr="004C0960">
          <w:rPr>
            <w:rStyle w:val="Hyperlink"/>
          </w:rPr>
          <w:t>CVLibs</w:t>
        </w:r>
      </w:hyperlink>
      <w:r w:rsidRPr="004C0960">
        <w:t>)</w:t>
      </w:r>
    </w:p>
    <w:p w14:paraId="1A46E43C" w14:textId="77777777" w:rsidR="004C0960" w:rsidRPr="004C0960" w:rsidRDefault="004C0960" w:rsidP="004C0960">
      <w:proofErr w:type="gramStart"/>
      <w:r w:rsidRPr="004C0960">
        <w:t>So</w:t>
      </w:r>
      <w:proofErr w:type="gramEnd"/>
      <w:r w:rsidRPr="004C0960">
        <w:t xml:space="preserve"> the examiner can ask:</w:t>
      </w:r>
    </w:p>
    <w:p w14:paraId="2CAE905D" w14:textId="77777777" w:rsidR="004C0960" w:rsidRPr="004C0960" w:rsidRDefault="004C0960" w:rsidP="004C0960">
      <w:r w:rsidRPr="004C0960">
        <w:t>“How did you calculate AP on the 7,518 official test frames if their labels are not publicly provided in the ordinary training release?”</w:t>
      </w:r>
    </w:p>
    <w:p w14:paraId="3FE50CF6" w14:textId="77777777" w:rsidR="004C0960" w:rsidRPr="004C0960" w:rsidRDefault="004C0960" w:rsidP="004C0960">
      <w:r w:rsidRPr="004C0960">
        <w:t>That question can expose an evaluation-protocol problem very quickly.</w:t>
      </w:r>
    </w:p>
    <w:p w14:paraId="512F16A7" w14:textId="77777777" w:rsidR="004C0960" w:rsidRPr="004C0960" w:rsidRDefault="004C0960" w:rsidP="004C0960">
      <w:r w:rsidRPr="004C0960">
        <w:pict w14:anchorId="4116E265">
          <v:rect id="_x0000_i1358" style="width:0;height:1.5pt" o:hralign="center" o:hrstd="t" o:hr="t" fillcolor="#a0a0a0" stroked="f"/>
        </w:pict>
      </w:r>
    </w:p>
    <w:p w14:paraId="1684E3FB" w14:textId="77777777" w:rsidR="004C0960" w:rsidRPr="004C0960" w:rsidRDefault="004C0960" w:rsidP="004C0960">
      <w:pPr>
        <w:rPr>
          <w:b/>
          <w:bCs/>
        </w:rPr>
      </w:pPr>
      <w:r w:rsidRPr="004C0960">
        <w:rPr>
          <w:b/>
          <w:bCs/>
        </w:rPr>
        <w:t>5. Why does 1550 nm imply Rayleigh scattering?</w:t>
      </w:r>
    </w:p>
    <w:p w14:paraId="032AC976" w14:textId="77777777" w:rsidR="004C0960" w:rsidRPr="004C0960" w:rsidRDefault="004C0960" w:rsidP="004C0960">
      <w:r w:rsidRPr="004C0960">
        <w:t>The report says that choosing 1550 nm would make Rayleigh scattering become relevant and calls that less realistic.</w:t>
      </w:r>
    </w:p>
    <w:p w14:paraId="1B7F6CF7" w14:textId="77777777" w:rsidR="004C0960" w:rsidRPr="004C0960" w:rsidRDefault="004C0960" w:rsidP="004C0960">
      <w:r w:rsidRPr="004C0960">
        <w:t>A knowledgeable examiner can ask:</w:t>
      </w:r>
    </w:p>
    <w:p w14:paraId="028402F3" w14:textId="7F2C1F60" w:rsidR="004C0960" w:rsidRPr="004C0960" w:rsidRDefault="004C0960" w:rsidP="004C0960">
      <w:r w:rsidRPr="004C0960">
        <w:t xml:space="preserve">“Isn't the scattering regime determined by the particle size parameter </w:t>
      </w:r>
      <m:oMath>
        <m:r>
          <w:rPr>
            <w:rFonts w:ascii="Cambria Math" w:hAnsi="Cambria Math"/>
          </w:rPr>
          <m:t>x=2πr/λ</m:t>
        </m:r>
      </m:oMath>
      <w:r w:rsidRPr="004C0960">
        <w:t>, rather than wavelength alone?”</w:t>
      </w:r>
    </w:p>
    <w:p w14:paraId="1D71C5C6" w14:textId="77777777" w:rsidR="004C0960" w:rsidRPr="004C0960" w:rsidRDefault="004C0960" w:rsidP="004C0960">
      <w:r w:rsidRPr="004C0960">
        <w:t>The correct conceptual answer is yes.</w:t>
      </w:r>
    </w:p>
    <w:p w14:paraId="30BCF7D4" w14:textId="77777777" w:rsidR="004C0960" w:rsidRPr="004C0960" w:rsidRDefault="004C0960" w:rsidP="004C0960">
      <w:r w:rsidRPr="004C0960">
        <w:t>This is one of the report's most vulnerable physics statements.</w:t>
      </w:r>
    </w:p>
    <w:p w14:paraId="5C7C41A7" w14:textId="77777777" w:rsidR="004C0960" w:rsidRPr="004C0960" w:rsidRDefault="004C0960" w:rsidP="004C0960">
      <w:r w:rsidRPr="004C0960">
        <w:pict w14:anchorId="25F81B67">
          <v:rect id="_x0000_i1359" style="width:0;height:1.5pt" o:hralign="center" o:hrstd="t" o:hr="t" fillcolor="#a0a0a0" stroked="f"/>
        </w:pict>
      </w:r>
    </w:p>
    <w:p w14:paraId="25EF8201" w14:textId="689E5E9B" w:rsidR="004C0960" w:rsidRPr="004C0960" w:rsidRDefault="004C0960" w:rsidP="004C0960">
      <w:pPr>
        <w:rPr>
          <w:b/>
          <w:bCs/>
        </w:rPr>
      </w:pPr>
      <w:r w:rsidRPr="004C0960">
        <w:rPr>
          <w:b/>
          <w:bCs/>
        </w:rPr>
        <w:t xml:space="preserve">6. What exactly are </w:t>
      </w:r>
      <m:oMath>
        <m:r>
          <m:rPr>
            <m:sty m:val="bi"/>
          </m:rPr>
          <w:rPr>
            <w:rFonts w:ascii="Cambria Math" w:hAnsi="Cambria Math"/>
          </w:rPr>
          <m:t>α</m:t>
        </m:r>
      </m:oMath>
      <w:r w:rsidRPr="004C0960">
        <w:rPr>
          <w:b/>
          <w:bCs/>
        </w:rPr>
        <w:t xml:space="preserve">and </w:t>
      </w:r>
      <m:oMath>
        <m:r>
          <m:rPr>
            <m:sty m:val="bi"/>
          </m:rPr>
          <w:rPr>
            <w:rFonts w:ascii="Cambria Math" w:hAnsi="Cambria Math"/>
          </w:rPr>
          <m:t>β</m:t>
        </m:r>
      </m:oMath>
      <w:r w:rsidRPr="004C0960">
        <w:rPr>
          <w:b/>
          <w:bCs/>
        </w:rPr>
        <w:t>?</w:t>
      </w:r>
    </w:p>
    <w:p w14:paraId="705B2E23" w14:textId="77777777" w:rsidR="004C0960" w:rsidRPr="004C0960" w:rsidRDefault="004C0960" w:rsidP="004C0960">
      <w:r w:rsidRPr="004C0960">
        <w:lastRenderedPageBreak/>
        <w:t>What are their physical meanings?</w:t>
      </w:r>
      <w:r w:rsidRPr="004C0960">
        <w:br/>
        <w:t>What are their units?</w:t>
      </w:r>
      <w:r w:rsidRPr="004C0960">
        <w:br/>
        <w:t>Are they dimensionless?</w:t>
      </w:r>
      <w:r w:rsidRPr="004C0960">
        <w:br/>
        <w:t>How are they obtained?</w:t>
      </w:r>
      <w:r w:rsidRPr="004C0960">
        <w:br/>
        <w:t>How do they affect a LiDAR return differently?</w:t>
      </w:r>
    </w:p>
    <w:p w14:paraId="7505E362" w14:textId="1F737968" w:rsidR="004C0960" w:rsidRPr="004C0960" w:rsidRDefault="004C0960" w:rsidP="004C0960">
      <w:r w:rsidRPr="004C0960">
        <w:t xml:space="preserve">The report uses attenuation </w:t>
      </w:r>
      <m:oMath>
        <m:r>
          <w:rPr>
            <w:rFonts w:ascii="Cambria Math" w:hAnsi="Cambria Math"/>
          </w:rPr>
          <m:t>α</m:t>
        </m:r>
      </m:oMath>
      <w:r w:rsidRPr="004C0960">
        <w:t xml:space="preserve">and backscatter </w:t>
      </w:r>
      <m:oMath>
        <m:r>
          <w:rPr>
            <w:rFonts w:ascii="Cambria Math" w:hAnsi="Cambria Math"/>
          </w:rPr>
          <m:t>β</m:t>
        </m:r>
      </m:oMath>
      <w:r w:rsidRPr="004C0960">
        <w:t>, but this needs careful dimensional and physical explanation.</w:t>
      </w:r>
    </w:p>
    <w:p w14:paraId="7DF10B60" w14:textId="77777777" w:rsidR="004C0960" w:rsidRPr="004C0960" w:rsidRDefault="004C0960" w:rsidP="004C0960">
      <w:r w:rsidRPr="004C0960">
        <w:t>An examiner may then ask:</w:t>
      </w:r>
    </w:p>
    <w:p w14:paraId="234E6DEB" w14:textId="68BF241A" w:rsidR="004C0960" w:rsidRPr="004C0960" w:rsidRDefault="004C0960" w:rsidP="004C0960">
      <m:oMathPara>
        <m:oMath>
          <m:r>
            <w:rPr>
              <w:rFonts w:ascii="Cambria Math" w:hAnsi="Cambria Math"/>
            </w:rPr>
            <m:t>α→?</m:t>
          </m:r>
          <m:r>
            <w:rPr>
              <w:i/>
            </w:rPr>
            <w:br/>
          </m:r>
        </m:oMath>
        <m:oMath>
          <m:r>
            <w:rPr>
              <w:rFonts w:ascii="Cambria Math" w:hAnsi="Cambria Math"/>
            </w:rPr>
            <m:t>β→?</m:t>
          </m:r>
        </m:oMath>
      </m:oMathPara>
    </w:p>
    <w:p w14:paraId="12DB9695" w14:textId="77777777" w:rsidR="004C0960" w:rsidRPr="004C0960" w:rsidRDefault="004C0960" w:rsidP="004C0960">
      <w:r w:rsidRPr="004C0960">
        <w:t>and expect:</w:t>
      </w:r>
    </w:p>
    <w:p w14:paraId="0D2C8D2D" w14:textId="40D6BC44" w:rsidR="004C0960" w:rsidRPr="004C0960" w:rsidRDefault="004C0960" w:rsidP="004C0960">
      <m:oMathPara>
        <m:oMath>
          <m:borderBox>
            <m:borderBoxPr>
              <m:ctrlPr>
                <w:rPr>
                  <w:rFonts w:ascii="Cambria Math" w:hAnsi="Cambria Math"/>
                </w:rPr>
              </m:ctrlPr>
            </m:borderBoxPr>
            <m:e>
              <m:r>
                <w:rPr>
                  <w:rFonts w:ascii="Cambria Math" w:hAnsi="Cambria Math"/>
                </w:rPr>
                <m:t>α→</m:t>
              </m:r>
              <m:r>
                <m:rPr>
                  <m:nor/>
                </m:rPr>
                <m:t>loss/attenuation of target return</m:t>
              </m:r>
            </m:e>
          </m:borderBox>
          <m:r>
            <w:br/>
          </m:r>
        </m:oMath>
        <m:oMath>
          <m:borderBox>
            <m:borderBoxPr>
              <m:ctrlPr>
                <w:rPr>
                  <w:rFonts w:ascii="Cambria Math" w:hAnsi="Cambria Math"/>
                </w:rPr>
              </m:ctrlPr>
            </m:borderBoxPr>
            <m:e>
              <m:r>
                <w:rPr>
                  <w:rFonts w:ascii="Cambria Math" w:hAnsi="Cambria Math"/>
                </w:rPr>
                <m:t>β→</m:t>
              </m:r>
              <m:r>
                <m:rPr>
                  <m:nor/>
                </m:rPr>
                <m:t>atmospheric backscatter / soft returns</m:t>
              </m:r>
            </m:e>
          </m:borderBox>
        </m:oMath>
      </m:oMathPara>
    </w:p>
    <w:p w14:paraId="0130AFEC" w14:textId="77777777" w:rsidR="004C0960" w:rsidRPr="004C0960" w:rsidRDefault="004C0960" w:rsidP="004C0960">
      <w:r w:rsidRPr="004C0960">
        <w:pict w14:anchorId="3A4008AC">
          <v:rect id="_x0000_i1360" style="width:0;height:1.5pt" o:hralign="center" o:hrstd="t" o:hr="t" fillcolor="#a0a0a0" stroked="f"/>
        </w:pict>
      </w:r>
    </w:p>
    <w:p w14:paraId="43D9A988" w14:textId="77777777" w:rsidR="004C0960" w:rsidRPr="004C0960" w:rsidRDefault="004C0960" w:rsidP="004C0960">
      <w:pPr>
        <w:rPr>
          <w:b/>
          <w:bCs/>
        </w:rPr>
      </w:pPr>
      <w:r w:rsidRPr="004C0960">
        <w:rPr>
          <w:b/>
          <w:bCs/>
        </w:rPr>
        <w:t>7. Why use Mie theory?</w:t>
      </w:r>
    </w:p>
    <w:p w14:paraId="1049941C" w14:textId="77777777" w:rsidR="004C0960" w:rsidRPr="004C0960" w:rsidRDefault="004C0960" w:rsidP="004C0960">
      <w:r w:rsidRPr="004C0960">
        <w:t>Why not Rayleigh scattering?</w:t>
      </w:r>
      <w:r w:rsidRPr="004C0960">
        <w:br/>
        <w:t>Why not geometric optics?</w:t>
      </w:r>
      <w:r w:rsidRPr="004C0960">
        <w:br/>
        <w:t>Why not Beer–Lambert alone?</w:t>
      </w:r>
      <w:r w:rsidRPr="004C0960">
        <w:br/>
        <w:t>Why not MOR alone?</w:t>
      </w:r>
    </w:p>
    <w:p w14:paraId="71C3C2F8" w14:textId="77777777" w:rsidR="004C0960" w:rsidRPr="004C0960" w:rsidRDefault="004C0960" w:rsidP="004C0960">
      <w:r w:rsidRPr="004C0960">
        <w:t>This is a classic fundamental question.</w:t>
      </w:r>
    </w:p>
    <w:p w14:paraId="7E1BAB43" w14:textId="77777777" w:rsidR="004C0960" w:rsidRPr="004C0960" w:rsidRDefault="004C0960" w:rsidP="004C0960">
      <w:r w:rsidRPr="004C0960">
        <w:t>Hahner's work explicitly models fog through the underlying LiDAR optical system, while later work uses particle-size-dependent scattering. (</w:t>
      </w:r>
      <w:hyperlink r:id="rId7" w:tooltip="ICCV 2021 Open Access Repository" w:history="1">
        <w:r w:rsidRPr="004C0960">
          <w:rPr>
            <w:rStyle w:val="Hyperlink"/>
          </w:rPr>
          <w:t>Open Access CVF</w:t>
        </w:r>
      </w:hyperlink>
      <w:r w:rsidRPr="004C0960">
        <w:t>)</w:t>
      </w:r>
    </w:p>
    <w:p w14:paraId="06861D42" w14:textId="77777777" w:rsidR="004C0960" w:rsidRPr="004C0960" w:rsidRDefault="004C0960" w:rsidP="004C0960">
      <w:r w:rsidRPr="004C0960">
        <w:pict w14:anchorId="4599888C">
          <v:rect id="_x0000_i1361" style="width:0;height:1.5pt" o:hralign="center" o:hrstd="t" o:hr="t" fillcolor="#a0a0a0" stroked="f"/>
        </w:pict>
      </w:r>
    </w:p>
    <w:p w14:paraId="621D2073" w14:textId="77777777" w:rsidR="004C0960" w:rsidRPr="004C0960" w:rsidRDefault="004C0960" w:rsidP="004C0960">
      <w:pPr>
        <w:rPr>
          <w:b/>
          <w:bCs/>
        </w:rPr>
      </w:pPr>
      <w:r w:rsidRPr="004C0960">
        <w:rPr>
          <w:b/>
          <w:bCs/>
        </w:rPr>
        <w:t>8. What is the difference between attenuation and backscattering?</w:t>
      </w:r>
    </w:p>
    <w:p w14:paraId="1272D3D1" w14:textId="77777777" w:rsidR="004C0960" w:rsidRPr="004C0960" w:rsidRDefault="004C0960" w:rsidP="004C0960">
      <w:r w:rsidRPr="004C0960">
        <w:t>A surprisingly common interview trap:</w:t>
      </w:r>
    </w:p>
    <w:p w14:paraId="5A34ABF3" w14:textId="77777777" w:rsidR="004C0960" w:rsidRPr="004C0960" w:rsidRDefault="004C0960" w:rsidP="004C0960">
      <w:r w:rsidRPr="004C0960">
        <w:t>“If attenuation removes LiDAR energy, why do you also need backscatter?”</w:t>
      </w:r>
    </w:p>
    <w:p w14:paraId="31B57DDE" w14:textId="77777777" w:rsidR="004C0960" w:rsidRPr="004C0960" w:rsidRDefault="004C0960" w:rsidP="004C0960">
      <w:r w:rsidRPr="004C0960">
        <w:t xml:space="preserve">The answer should distinguish </w:t>
      </w:r>
      <w:r w:rsidRPr="004C0960">
        <w:rPr>
          <w:b/>
          <w:bCs/>
        </w:rPr>
        <w:t>loss of useful target return</w:t>
      </w:r>
      <w:r w:rsidRPr="004C0960">
        <w:t xml:space="preserve"> from </w:t>
      </w:r>
      <w:r w:rsidRPr="004C0960">
        <w:rPr>
          <w:b/>
          <w:bCs/>
        </w:rPr>
        <w:t>creation of unwanted atmospheric returns</w:t>
      </w:r>
      <w:r w:rsidRPr="004C0960">
        <w:t>.</w:t>
      </w:r>
    </w:p>
    <w:p w14:paraId="1AAA7967" w14:textId="77777777" w:rsidR="004C0960" w:rsidRPr="004C0960" w:rsidRDefault="004C0960" w:rsidP="004C0960">
      <w:r w:rsidRPr="004C0960">
        <w:pict w14:anchorId="2E184970">
          <v:rect id="_x0000_i1362" style="width:0;height:1.5pt" o:hralign="center" o:hrstd="t" o:hr="t" fillcolor="#a0a0a0" stroked="f"/>
        </w:pict>
      </w:r>
    </w:p>
    <w:p w14:paraId="19003066" w14:textId="77777777" w:rsidR="004C0960" w:rsidRPr="004C0960" w:rsidRDefault="004C0960" w:rsidP="004C0960">
      <w:pPr>
        <w:rPr>
          <w:b/>
          <w:bCs/>
        </w:rPr>
      </w:pPr>
      <w:r w:rsidRPr="004C0960">
        <w:rPr>
          <w:b/>
          <w:bCs/>
        </w:rPr>
        <w:t>9. What happens to SECOND when atmospheric noise increases?</w:t>
      </w:r>
    </w:p>
    <w:p w14:paraId="374D7393" w14:textId="77777777" w:rsidR="004C0960" w:rsidRPr="004C0960" w:rsidRDefault="004C0960" w:rsidP="004C0960">
      <w:r w:rsidRPr="004C0960">
        <w:t>The examiner may ask:</w:t>
      </w:r>
    </w:p>
    <w:p w14:paraId="3157A2EC" w14:textId="77777777" w:rsidR="004C0960" w:rsidRPr="004C0960" w:rsidRDefault="004C0960" w:rsidP="004C0960">
      <w:r w:rsidRPr="004C0960">
        <w:lastRenderedPageBreak/>
        <w:t>Does your network learn the weather noise as objects?</w:t>
      </w:r>
    </w:p>
    <w:p w14:paraId="0A120D62" w14:textId="77777777" w:rsidR="004C0960" w:rsidRPr="004C0960" w:rsidRDefault="004C0960" w:rsidP="004C0960">
      <w:r w:rsidRPr="004C0960">
        <w:t>Then:</w:t>
      </w:r>
    </w:p>
    <w:p w14:paraId="71980D50" w14:textId="77777777" w:rsidR="004C0960" w:rsidRPr="004C0960" w:rsidRDefault="004C0960" w:rsidP="004C0960">
      <w:r w:rsidRPr="004C0960">
        <w:t>Does voxelization help or hurt?</w:t>
      </w:r>
    </w:p>
    <w:p w14:paraId="7143B669" w14:textId="77777777" w:rsidR="004C0960" w:rsidRPr="004C0960" w:rsidRDefault="004C0960" w:rsidP="004C0960">
      <w:r w:rsidRPr="004C0960">
        <w:t>Then:</w:t>
      </w:r>
    </w:p>
    <w:p w14:paraId="4DB9E031" w14:textId="77777777" w:rsidR="004C0960" w:rsidRPr="004C0960" w:rsidRDefault="004C0960" w:rsidP="004C0960">
      <w:r w:rsidRPr="004C0960">
        <w:t>Why would sparse convolution be robust to missing points?</w:t>
      </w:r>
    </w:p>
    <w:p w14:paraId="6EDA8FFD" w14:textId="77777777" w:rsidR="004C0960" w:rsidRPr="004C0960" w:rsidRDefault="004C0960" w:rsidP="004C0960">
      <w:r w:rsidRPr="004C0960">
        <w:t>This tests whether the candidate understands the physical-to-neural pathway:</w:t>
      </w:r>
    </w:p>
    <w:p w14:paraId="51D2D518" w14:textId="3E9009EE" w:rsidR="004C0960" w:rsidRPr="004C0960" w:rsidRDefault="004C0960" w:rsidP="004C0960">
      <m:oMathPara>
        <m:oMath>
          <m:r>
            <m:rPr>
              <m:nor/>
            </m:rPr>
            <m:t>weather</m:t>
          </m:r>
          <m:r>
            <w:rPr>
              <w:rFonts w:ascii="Cambria Math" w:hAnsi="Cambria Math"/>
            </w:rPr>
            <m:t>→</m:t>
          </m:r>
          <m:r>
            <m:rPr>
              <m:nor/>
            </m:rPr>
            <m:t>point loss/noise</m:t>
          </m:r>
          <m:r>
            <w:rPr>
              <w:rFonts w:ascii="Cambria Math" w:hAnsi="Cambria Math"/>
            </w:rPr>
            <m:t>→</m:t>
          </m:r>
          <m:r>
            <m:rPr>
              <m:nor/>
            </m:rPr>
            <m:t>voxel occupancy</m:t>
          </m:r>
          <m:r>
            <w:rPr>
              <w:rFonts w:ascii="Cambria Math" w:hAnsi="Cambria Math"/>
            </w:rPr>
            <m:t>→</m:t>
          </m:r>
          <m:r>
            <m:rPr>
              <m:nor/>
            </m:rPr>
            <m:t>features</m:t>
          </m:r>
          <m:r>
            <w:rPr>
              <w:rFonts w:ascii="Cambria Math" w:hAnsi="Cambria Math"/>
            </w:rPr>
            <m:t>→</m:t>
          </m:r>
          <m:r>
            <m:rPr>
              <m:nor/>
            </m:rPr>
            <m:t>detections</m:t>
          </m:r>
          <m:r>
            <w:rPr>
              <w:rFonts w:ascii="Cambria Math" w:hAnsi="Cambria Math"/>
            </w:rPr>
            <m:t>.</m:t>
          </m:r>
        </m:oMath>
      </m:oMathPara>
    </w:p>
    <w:p w14:paraId="2045E10C" w14:textId="77777777" w:rsidR="004C0960" w:rsidRPr="004C0960" w:rsidRDefault="004C0960" w:rsidP="004C0960">
      <w:r w:rsidRPr="004C0960">
        <w:pict w14:anchorId="74C61AB6">
          <v:rect id="_x0000_i1363" style="width:0;height:1.5pt" o:hralign="center" o:hrstd="t" o:hr="t" fillcolor="#a0a0a0" stroked="f"/>
        </w:pict>
      </w:r>
    </w:p>
    <w:p w14:paraId="33D74F58" w14:textId="77777777" w:rsidR="004C0960" w:rsidRPr="004C0960" w:rsidRDefault="004C0960" w:rsidP="004C0960">
      <w:pPr>
        <w:rPr>
          <w:b/>
          <w:bCs/>
        </w:rPr>
      </w:pPr>
      <w:r w:rsidRPr="004C0960">
        <w:rPr>
          <w:b/>
          <w:bCs/>
        </w:rPr>
        <w:t>10. Why does augmentation improve fog performance by +26.3%?</w:t>
      </w:r>
    </w:p>
    <w:p w14:paraId="660BAF78" w14:textId="77777777" w:rsidR="004C0960" w:rsidRPr="004C0960" w:rsidRDefault="004C0960" w:rsidP="004C0960">
      <w:r w:rsidRPr="004C0960">
        <w:t>The report gives:</w:t>
      </w:r>
    </w:p>
    <w:p w14:paraId="695779E4" w14:textId="59EFF8F5" w:rsidR="004C0960" w:rsidRPr="004C0960" w:rsidRDefault="004C0960" w:rsidP="004C0960">
      <m:oMathPara>
        <m:oMath>
          <m:r>
            <w:rPr>
              <w:rFonts w:ascii="Cambria Math" w:hAnsi="Cambria Math"/>
            </w:rPr>
            <m:t>42.10%→68.40%</m:t>
          </m:r>
        </m:oMath>
      </m:oMathPara>
    </w:p>
    <w:p w14:paraId="5BEBFDDD" w14:textId="77777777" w:rsidR="004C0960" w:rsidRPr="004C0960" w:rsidRDefault="004C0960" w:rsidP="004C0960">
      <w:r w:rsidRPr="004C0960">
        <w:t>for moderate fog.</w:t>
      </w:r>
    </w:p>
    <w:p w14:paraId="0776DF8E" w14:textId="77777777" w:rsidR="004C0960" w:rsidRPr="004C0960" w:rsidRDefault="004C0960" w:rsidP="004C0960">
      <w:r w:rsidRPr="004C0960">
        <w:t>A good examiner will not simply congratulate the candidate.</w:t>
      </w:r>
    </w:p>
    <w:p w14:paraId="766AFD02" w14:textId="77777777" w:rsidR="004C0960" w:rsidRPr="004C0960" w:rsidRDefault="004C0960" w:rsidP="004C0960">
      <w:r w:rsidRPr="004C0960">
        <w:t>They may ask:</w:t>
      </w:r>
    </w:p>
    <w:p w14:paraId="01793F4D" w14:textId="77777777" w:rsidR="004C0960" w:rsidRPr="004C0960" w:rsidRDefault="004C0960" w:rsidP="004C0960">
      <w:r w:rsidRPr="004C0960">
        <w:t>What exactly caused the 26.3 percentage-point gain?</w:t>
      </w:r>
    </w:p>
    <w:p w14:paraId="237E0CF8" w14:textId="77777777" w:rsidR="004C0960" w:rsidRPr="004C0960" w:rsidRDefault="004C0960" w:rsidP="004C0960">
      <w:r w:rsidRPr="004C0960">
        <w:t>Then:</w:t>
      </w:r>
    </w:p>
    <w:p w14:paraId="35C44F13" w14:textId="77777777" w:rsidR="004C0960" w:rsidRPr="004C0960" w:rsidRDefault="004C0960" w:rsidP="004C0960">
      <w:r w:rsidRPr="004C0960">
        <w:t>What was the baseline training distribution?</w:t>
      </w:r>
    </w:p>
    <w:p w14:paraId="471A6E19" w14:textId="77777777" w:rsidR="004C0960" w:rsidRPr="004C0960" w:rsidRDefault="004C0960" w:rsidP="004C0960">
      <w:r w:rsidRPr="004C0960">
        <w:t>How many augmented samples?</w:t>
      </w:r>
    </w:p>
    <w:p w14:paraId="5BFE7D50" w14:textId="77777777" w:rsidR="004C0960" w:rsidRPr="004C0960" w:rsidRDefault="004C0960" w:rsidP="004C0960">
      <w:r w:rsidRPr="004C0960">
        <w:t>What was the augmentation probability?</w:t>
      </w:r>
    </w:p>
    <w:p w14:paraId="4D1A43CC" w14:textId="77777777" w:rsidR="004C0960" w:rsidRPr="004C0960" w:rsidRDefault="004C0960" w:rsidP="004C0960">
      <w:r w:rsidRPr="004C0960">
        <w:t>Was the test distribution identical to the training weather distribution?</w:t>
      </w:r>
    </w:p>
    <w:p w14:paraId="03A7CBDE" w14:textId="77777777" w:rsidR="004C0960" w:rsidRPr="004C0960" w:rsidRDefault="004C0960" w:rsidP="004C0960">
      <w:r w:rsidRPr="004C0960">
        <w:t>Was there data leakage?</w:t>
      </w:r>
    </w:p>
    <w:p w14:paraId="5744C68F" w14:textId="77777777" w:rsidR="004C0960" w:rsidRPr="004C0960" w:rsidRDefault="004C0960" w:rsidP="004C0960">
      <w:r w:rsidRPr="004C0960">
        <w:t>Was this AP40 or AP11?</w:t>
      </w:r>
    </w:p>
    <w:p w14:paraId="04823DA9" w14:textId="77777777" w:rsidR="004C0960" w:rsidRPr="004C0960" w:rsidRDefault="004C0960" w:rsidP="004C0960">
      <w:r w:rsidRPr="004C0960">
        <w:t>What was the random seed?</w:t>
      </w:r>
    </w:p>
    <w:p w14:paraId="13842A7A" w14:textId="77777777" w:rsidR="004C0960" w:rsidRPr="004C0960" w:rsidRDefault="004C0960" w:rsidP="004C0960">
      <w:r w:rsidRPr="004C0960">
        <w:t>What was the variance over multiple runs?</w:t>
      </w:r>
    </w:p>
    <w:p w14:paraId="505E58FF" w14:textId="77777777" w:rsidR="004C0960" w:rsidRPr="004C0960" w:rsidRDefault="004C0960" w:rsidP="004C0960">
      <w:r w:rsidRPr="004C0960">
        <w:t>Without those answers, the number itself is not enough.</w:t>
      </w:r>
    </w:p>
    <w:p w14:paraId="4E88FDD6" w14:textId="77777777" w:rsidR="004C0960" w:rsidRPr="004C0960" w:rsidRDefault="004C0960" w:rsidP="004C0960">
      <w:r w:rsidRPr="004C0960">
        <w:pict w14:anchorId="6EFBADD4">
          <v:rect id="_x0000_i1364" style="width:0;height:1.5pt" o:hralign="center" o:hrstd="t" o:hr="t" fillcolor="#a0a0a0" stroked="f"/>
        </w:pict>
      </w:r>
    </w:p>
    <w:p w14:paraId="787ED45A" w14:textId="77777777" w:rsidR="004C0960" w:rsidRPr="004C0960" w:rsidRDefault="004C0960" w:rsidP="004C0960">
      <w:pPr>
        <w:rPr>
          <w:b/>
          <w:bCs/>
        </w:rPr>
      </w:pPr>
      <w:r w:rsidRPr="004C0960">
        <w:rPr>
          <w:b/>
          <w:bCs/>
        </w:rPr>
        <w:t>11. How do you know your synthetic fog resembles real fog?</w:t>
      </w:r>
    </w:p>
    <w:p w14:paraId="34A58A31" w14:textId="77777777" w:rsidR="004C0960" w:rsidRPr="004C0960" w:rsidRDefault="004C0960" w:rsidP="004C0960">
      <w:r w:rsidRPr="004C0960">
        <w:t>This is perhaps the most scientifically important adverse-weather question.</w:t>
      </w:r>
    </w:p>
    <w:p w14:paraId="4DB33944" w14:textId="77777777" w:rsidR="004C0960" w:rsidRPr="004C0960" w:rsidRDefault="004C0960" w:rsidP="004C0960">
      <w:r w:rsidRPr="004C0960">
        <w:lastRenderedPageBreak/>
        <w:t xml:space="preserve">Hahner et al. did something much stronger: they generated synthetic fog and evaluated models on </w:t>
      </w:r>
      <w:r w:rsidRPr="004C0960">
        <w:rPr>
          <w:b/>
          <w:bCs/>
        </w:rPr>
        <w:t>real foggy data</w:t>
      </w:r>
      <w:r w:rsidRPr="004C0960">
        <w:t xml:space="preserve"> from Seeing Through Fog. (</w:t>
      </w:r>
      <w:hyperlink r:id="rId8" w:tooltip="ICCV 2021 Open Access Repository" w:history="1">
        <w:r w:rsidRPr="004C0960">
          <w:rPr>
            <w:rStyle w:val="Hyperlink"/>
          </w:rPr>
          <w:t>Open Access CVF</w:t>
        </w:r>
      </w:hyperlink>
      <w:r w:rsidRPr="004C0960">
        <w:t>)</w:t>
      </w:r>
    </w:p>
    <w:p w14:paraId="6FA8B9C5" w14:textId="77777777" w:rsidR="004C0960" w:rsidRPr="004C0960" w:rsidRDefault="004C0960" w:rsidP="004C0960">
      <w:r w:rsidRPr="004C0960">
        <w:t>So:</w:t>
      </w:r>
    </w:p>
    <w:p w14:paraId="36EBB320" w14:textId="77777777" w:rsidR="004C0960" w:rsidRPr="004C0960" w:rsidRDefault="004C0960" w:rsidP="004C0960">
      <w:r w:rsidRPr="004C0960">
        <w:t>“Where is your real-weather validation?”</w:t>
      </w:r>
    </w:p>
    <w:p w14:paraId="0B43B682" w14:textId="77777777" w:rsidR="004C0960" w:rsidRPr="004C0960" w:rsidRDefault="004C0960" w:rsidP="004C0960">
      <w:r w:rsidRPr="004C0960">
        <w:t>is a very strong attack.</w:t>
      </w:r>
    </w:p>
    <w:p w14:paraId="3FBD5193" w14:textId="77777777" w:rsidR="004C0960" w:rsidRPr="004C0960" w:rsidRDefault="004C0960" w:rsidP="004C0960">
      <w:r w:rsidRPr="004C0960">
        <w:pict w14:anchorId="484885A4">
          <v:rect id="_x0000_i1365" style="width:0;height:1.5pt" o:hralign="center" o:hrstd="t" o:hr="t" fillcolor="#a0a0a0" stroked="f"/>
        </w:pict>
      </w:r>
    </w:p>
    <w:p w14:paraId="5CEF3EA8" w14:textId="77777777" w:rsidR="004C0960" w:rsidRPr="004C0960" w:rsidRDefault="004C0960" w:rsidP="004C0960">
      <w:pPr>
        <w:rPr>
          <w:b/>
          <w:bCs/>
        </w:rPr>
      </w:pPr>
      <w:r w:rsidRPr="004C0960">
        <w:rPr>
          <w:b/>
          <w:bCs/>
        </w:rPr>
        <w:t>12. Why is SMOTE appropriate for LiDAR point clouds?</w:t>
      </w:r>
    </w:p>
    <w:p w14:paraId="61438D18" w14:textId="77777777" w:rsidR="004C0960" w:rsidRPr="004C0960" w:rsidRDefault="004C0960" w:rsidP="004C0960">
      <w:r w:rsidRPr="004C0960">
        <w:t>The report mentions SMOTE/class balancing.</w:t>
      </w:r>
    </w:p>
    <w:p w14:paraId="7788B84B" w14:textId="77777777" w:rsidR="004C0960" w:rsidRPr="004C0960" w:rsidRDefault="004C0960" w:rsidP="004C0960">
      <w:r w:rsidRPr="004C0960">
        <w:t>Examiner:</w:t>
      </w:r>
    </w:p>
    <w:p w14:paraId="531308A3" w14:textId="77777777" w:rsidR="004C0960" w:rsidRPr="004C0960" w:rsidRDefault="004C0960" w:rsidP="004C0960">
      <w:r w:rsidRPr="004C0960">
        <w:t>“SMOTE creates synthetic samples in feature space. How exactly are you applying it to structured 3D point clouds without generating physically impossible geometry?”</w:t>
      </w:r>
    </w:p>
    <w:p w14:paraId="1C3F2491" w14:textId="77777777" w:rsidR="004C0960" w:rsidRPr="004C0960" w:rsidRDefault="004C0960" w:rsidP="004C0960">
      <w:r w:rsidRPr="004C0960">
        <w:t>This is a potentially difficult question.</w:t>
      </w:r>
    </w:p>
    <w:p w14:paraId="3D6A8FDD" w14:textId="77777777" w:rsidR="004C0960" w:rsidRPr="004C0960" w:rsidRDefault="004C0960" w:rsidP="004C0960">
      <w:r w:rsidRPr="004C0960">
        <w:pict w14:anchorId="213BC683">
          <v:rect id="_x0000_i1366" style="width:0;height:1.5pt" o:hralign="center" o:hrstd="t" o:hr="t" fillcolor="#a0a0a0" stroked="f"/>
        </w:pict>
      </w:r>
    </w:p>
    <w:p w14:paraId="3C1DEC2C" w14:textId="77777777" w:rsidR="004C0960" w:rsidRPr="004C0960" w:rsidRDefault="004C0960" w:rsidP="004C0960">
      <w:pPr>
        <w:rPr>
          <w:b/>
          <w:bCs/>
        </w:rPr>
      </w:pPr>
      <w:r w:rsidRPr="004C0960">
        <w:rPr>
          <w:b/>
          <w:bCs/>
        </w:rPr>
        <w:t>13. Why did reducing Max Voxels improve or preserve accuracy?</w:t>
      </w:r>
    </w:p>
    <w:p w14:paraId="62FA3A7C" w14:textId="77777777" w:rsidR="004C0960" w:rsidRPr="004C0960" w:rsidRDefault="004C0960" w:rsidP="004C0960">
      <w:r w:rsidRPr="004C0960">
        <w:t>The report changes:</w:t>
      </w:r>
    </w:p>
    <w:p w14:paraId="34A29378" w14:textId="281E6BFC" w:rsidR="004C0960" w:rsidRPr="004C0960" w:rsidRDefault="004C0960" w:rsidP="004C0960">
      <m:oMathPara>
        <m:oMath>
          <m:r>
            <w:rPr>
              <w:rFonts w:ascii="Cambria Math" w:hAnsi="Cambria Math"/>
            </w:rPr>
            <m:t>16000→10000</m:t>
          </m:r>
        </m:oMath>
      </m:oMathPara>
    </w:p>
    <w:p w14:paraId="5C003610" w14:textId="77777777" w:rsidR="004C0960" w:rsidRPr="004C0960" w:rsidRDefault="004C0960" w:rsidP="004C0960">
      <w:r w:rsidRPr="004C0960">
        <w:t>for training and:</w:t>
      </w:r>
    </w:p>
    <w:p w14:paraId="0F26EAFE" w14:textId="490CBAE1" w:rsidR="004C0960" w:rsidRPr="004C0960" w:rsidRDefault="004C0960" w:rsidP="004C0960">
      <m:oMathPara>
        <m:oMath>
          <m:r>
            <w:rPr>
              <w:rFonts w:ascii="Cambria Math" w:hAnsi="Cambria Math"/>
            </w:rPr>
            <m:t>40000→12000</m:t>
          </m:r>
        </m:oMath>
      </m:oMathPara>
    </w:p>
    <w:p w14:paraId="6311CA51" w14:textId="77777777" w:rsidR="004C0960" w:rsidRPr="004C0960" w:rsidRDefault="004C0960" w:rsidP="004C0960">
      <w:r w:rsidRPr="004C0960">
        <w:t>for testing.</w:t>
      </w:r>
    </w:p>
    <w:p w14:paraId="3C8B8089" w14:textId="77777777" w:rsidR="004C0960" w:rsidRPr="004C0960" w:rsidRDefault="004C0960" w:rsidP="004C0960">
      <w:r w:rsidRPr="004C0960">
        <w:t>The examiner can ask:</w:t>
      </w:r>
    </w:p>
    <w:p w14:paraId="4ECECBF4" w14:textId="77777777" w:rsidR="004C0960" w:rsidRPr="004C0960" w:rsidRDefault="004C0960" w:rsidP="004C0960">
      <w:r w:rsidRPr="004C0960">
        <w:t>“You have removed up to 70% of the test voxel capacity. How do you know you did not simply truncate useful information?”</w:t>
      </w:r>
    </w:p>
    <w:p w14:paraId="6E7334B7" w14:textId="77777777" w:rsidR="004C0960" w:rsidRPr="004C0960" w:rsidRDefault="004C0960" w:rsidP="004C0960">
      <w:r w:rsidRPr="004C0960">
        <w:t>This should have an ablation experiment.</w:t>
      </w:r>
    </w:p>
    <w:p w14:paraId="54BA51F5" w14:textId="77777777" w:rsidR="004C0960" w:rsidRPr="004C0960" w:rsidRDefault="004C0960" w:rsidP="004C0960">
      <w:r w:rsidRPr="004C0960">
        <w:pict w14:anchorId="0D3B5294">
          <v:rect id="_x0000_i1367" style="width:0;height:1.5pt" o:hralign="center" o:hrstd="t" o:hr="t" fillcolor="#a0a0a0" stroked="f"/>
        </w:pict>
      </w:r>
    </w:p>
    <w:p w14:paraId="0AE6F90D" w14:textId="77777777" w:rsidR="004C0960" w:rsidRPr="004C0960" w:rsidRDefault="004C0960" w:rsidP="004C0960">
      <w:pPr>
        <w:rPr>
          <w:b/>
          <w:bCs/>
        </w:rPr>
      </w:pPr>
      <w:r w:rsidRPr="004C0960">
        <w:rPr>
          <w:b/>
          <w:bCs/>
        </w:rPr>
        <w:t>14. Why batch size 1 + gradient accumulation?</w:t>
      </w:r>
    </w:p>
    <w:p w14:paraId="59ED216B" w14:textId="77777777" w:rsidR="004C0960" w:rsidRPr="004C0960" w:rsidRDefault="004C0960" w:rsidP="004C0960">
      <w:r w:rsidRPr="004C0960">
        <w:t>The report uses:</w:t>
      </w:r>
    </w:p>
    <w:p w14:paraId="7927DA76" w14:textId="665FF5C2" w:rsidR="004C0960" w:rsidRPr="004C0960" w:rsidRDefault="004C0960" w:rsidP="004C0960">
      <m:oMathPara>
        <m:oMath>
          <m:sSub>
            <m:sSubPr>
              <m:ctrlPr>
                <w:rPr>
                  <w:rFonts w:ascii="Cambria Math" w:hAnsi="Cambria Math"/>
                </w:rPr>
              </m:ctrlPr>
            </m:sSubPr>
            <m:e>
              <m:r>
                <w:rPr>
                  <w:rFonts w:ascii="Cambria Math" w:hAnsi="Cambria Math"/>
                </w:rPr>
                <m:t>B</m:t>
              </m:r>
            </m:e>
            <m:sub>
              <m:r>
                <m:rPr>
                  <m:nor/>
                </m:rPr>
                <m:t>micro</m:t>
              </m:r>
            </m:sub>
          </m:sSub>
          <m:r>
            <w:rPr>
              <w:rFonts w:ascii="Cambria Math" w:hAnsi="Cambria Math"/>
            </w:rPr>
            <m:t>=1, K=4</m:t>
          </m:r>
        </m:oMath>
      </m:oMathPara>
    </w:p>
    <w:p w14:paraId="08F4E3D8" w14:textId="77777777" w:rsidR="004C0960" w:rsidRPr="004C0960" w:rsidRDefault="004C0960" w:rsidP="004C0960">
      <w:r w:rsidRPr="004C0960">
        <w:t>to produce an effective batch size of 4.</w:t>
      </w:r>
    </w:p>
    <w:p w14:paraId="35D59C6D" w14:textId="77777777" w:rsidR="004C0960" w:rsidRPr="004C0960" w:rsidRDefault="004C0960" w:rsidP="004C0960">
      <w:r w:rsidRPr="004C0960">
        <w:t>Possible follow-up:</w:t>
      </w:r>
    </w:p>
    <w:p w14:paraId="5EDEDBF6" w14:textId="77777777" w:rsidR="004C0960" w:rsidRPr="004C0960" w:rsidRDefault="004C0960" w:rsidP="004C0960">
      <w:r w:rsidRPr="004C0960">
        <w:lastRenderedPageBreak/>
        <w:t>“Is gradient accumulation mathematically identical to a true batch of 4?”</w:t>
      </w:r>
    </w:p>
    <w:p w14:paraId="26A94875" w14:textId="77777777" w:rsidR="004C0960" w:rsidRPr="004C0960" w:rsidRDefault="004C0960" w:rsidP="004C0960">
      <w:r w:rsidRPr="004C0960">
        <w:t>The candidate needs to discuss batch-dependent behavior and optimizer effects.</w:t>
      </w:r>
    </w:p>
    <w:p w14:paraId="474D6D0C" w14:textId="77777777" w:rsidR="004C0960" w:rsidRPr="004C0960" w:rsidRDefault="004C0960" w:rsidP="004C0960">
      <w:r w:rsidRPr="004C0960">
        <w:pict w14:anchorId="37DBBA14">
          <v:rect id="_x0000_i1368" style="width:0;height:1.5pt" o:hralign="center" o:hrstd="t" o:hr="t" fillcolor="#a0a0a0" stroked="f"/>
        </w:pict>
      </w:r>
    </w:p>
    <w:p w14:paraId="005D3636" w14:textId="77777777" w:rsidR="004C0960" w:rsidRPr="004C0960" w:rsidRDefault="004C0960" w:rsidP="004C0960">
      <w:pPr>
        <w:rPr>
          <w:b/>
          <w:bCs/>
        </w:rPr>
      </w:pPr>
      <w:r w:rsidRPr="004C0960">
        <w:rPr>
          <w:b/>
          <w:bCs/>
        </w:rPr>
        <w:t>15. What is your future research after SECOND?</w:t>
      </w:r>
    </w:p>
    <w:p w14:paraId="12F568B9" w14:textId="77777777" w:rsidR="004C0960" w:rsidRPr="004C0960" w:rsidRDefault="004C0960" w:rsidP="004C0960">
      <w:r w:rsidRPr="004C0960">
        <w:t>A weak answer:</w:t>
      </w:r>
    </w:p>
    <w:p w14:paraId="6BBF3009" w14:textId="77777777" w:rsidR="004C0960" w:rsidRPr="004C0960" w:rsidRDefault="004C0960" w:rsidP="004C0960">
      <w:r w:rsidRPr="004C0960">
        <w:t>“Use a better model.”</w:t>
      </w:r>
    </w:p>
    <w:p w14:paraId="20A2C5A2" w14:textId="77777777" w:rsidR="004C0960" w:rsidRPr="004C0960" w:rsidRDefault="004C0960" w:rsidP="004C0960">
      <w:r w:rsidRPr="004C0960">
        <w:t>A strong answer needs to discuss:</w:t>
      </w:r>
    </w:p>
    <w:p w14:paraId="1F84A75A" w14:textId="6ECCA88F" w:rsidR="004C0960" w:rsidRPr="004C0960" w:rsidRDefault="004C0960" w:rsidP="004C0960">
      <m:oMathPara>
        <m:oMath>
          <m:r>
            <m:rPr>
              <m:nor/>
            </m:rPr>
            <m:t>sparse Transformer</m:t>
          </m:r>
          <m:r>
            <w:rPr>
              <w:rFonts w:ascii="Cambria Math" w:hAnsi="Cambria Math"/>
            </w:rPr>
            <m:t>→</m:t>
          </m:r>
          <m:r>
            <m:rPr>
              <m:nor/>
            </m:rPr>
            <m:t>multimodal fusion</m:t>
          </m:r>
          <m:r>
            <w:rPr>
              <w:rFonts w:ascii="Cambria Math" w:hAnsi="Cambria Math"/>
            </w:rPr>
            <m:t>→</m:t>
          </m:r>
          <m:r>
            <m:rPr>
              <m:nor/>
            </m:rPr>
            <m:t>real adverse-weather validation</m:t>
          </m:r>
          <m:r>
            <w:rPr>
              <w:rFonts w:ascii="Cambria Math" w:hAnsi="Cambria Math"/>
            </w:rPr>
            <m:t>→</m:t>
          </m:r>
          <m:r>
            <m:rPr>
              <m:nor/>
            </m:rPr>
            <m:t>temporal modeling</m:t>
          </m:r>
          <m:r>
            <w:rPr>
              <w:rFonts w:ascii="Cambria Math" w:hAnsi="Cambria Math"/>
            </w:rPr>
            <m:t>→</m:t>
          </m:r>
          <m:r>
            <m:rPr>
              <m:nor/>
            </m:rPr>
            <m:t>edge deployment</m:t>
          </m:r>
          <m:r>
            <w:rPr>
              <w:rFonts w:ascii="Cambria Math" w:hAnsi="Cambria Math"/>
            </w:rPr>
            <m:t>→</m:t>
          </m:r>
          <m:r>
            <m:rPr>
              <m:nor/>
            </m:rPr>
            <m:t>adaptive/physics-aware perception</m:t>
          </m:r>
          <m:r>
            <w:rPr>
              <w:rFonts w:ascii="Cambria Math" w:hAnsi="Cambria Math"/>
            </w:rPr>
            <m:t>.</m:t>
          </m:r>
        </m:oMath>
      </m:oMathPara>
    </w:p>
    <w:p w14:paraId="3F14F6D2" w14:textId="77777777" w:rsidR="004C0960" w:rsidRPr="004C0960" w:rsidRDefault="004C0960" w:rsidP="004C0960">
      <w:r w:rsidRPr="004C0960">
        <w:t>This is increasingly relevant because modern approaches already move toward center-based, fully sparse and Transformer-based representations. (</w:t>
      </w:r>
      <w:hyperlink r:id="rId9" w:tooltip="CVPR 2021 Open Access Repository" w:history="1">
        <w:r w:rsidRPr="004C0960">
          <w:rPr>
            <w:rStyle w:val="Hyperlink"/>
          </w:rPr>
          <w:t>Open Access CVF</w:t>
        </w:r>
      </w:hyperlink>
      <w:r w:rsidRPr="004C0960">
        <w:t>)</w:t>
      </w:r>
    </w:p>
    <w:p w14:paraId="224DA8F0" w14:textId="77777777" w:rsidR="004C0960" w:rsidRPr="004C0960" w:rsidRDefault="004C0960" w:rsidP="004C0960">
      <w:r w:rsidRPr="004C0960">
        <w:pict w14:anchorId="037E6198">
          <v:rect id="_x0000_i1369" style="width:0;height:1.5pt" o:hralign="center" o:hrstd="t" o:hr="t" fillcolor="#a0a0a0" stroked="f"/>
        </w:pict>
      </w:r>
    </w:p>
    <w:p w14:paraId="1856C014" w14:textId="77777777" w:rsidR="004C0960" w:rsidRPr="004C0960" w:rsidRDefault="004C0960" w:rsidP="004C0960">
      <w:pPr>
        <w:rPr>
          <w:b/>
          <w:bCs/>
        </w:rPr>
      </w:pPr>
      <w:r w:rsidRPr="004C0960">
        <w:rPr>
          <w:b/>
          <w:bCs/>
        </w:rPr>
        <w:t>2. Questions about the problem itself</w:t>
      </w:r>
    </w:p>
    <w:p w14:paraId="53137E48" w14:textId="77777777" w:rsidR="004C0960" w:rsidRPr="004C0960" w:rsidRDefault="004C0960" w:rsidP="004C0960">
      <w:pPr>
        <w:rPr>
          <w:b/>
          <w:bCs/>
        </w:rPr>
      </w:pPr>
      <w:r w:rsidRPr="004C0960">
        <w:rPr>
          <w:b/>
          <w:bCs/>
        </w:rPr>
        <w:t>Fundamentals</w:t>
      </w:r>
    </w:p>
    <w:p w14:paraId="2DE060C8" w14:textId="77777777" w:rsidR="004C0960" w:rsidRPr="004C0960" w:rsidRDefault="004C0960" w:rsidP="004C0960">
      <w:r w:rsidRPr="004C0960">
        <w:t>What is 3D object detection?</w:t>
      </w:r>
    </w:p>
    <w:p w14:paraId="13ED9D38" w14:textId="77777777" w:rsidR="004C0960" w:rsidRPr="004C0960" w:rsidRDefault="004C0960" w:rsidP="004C0960">
      <w:r w:rsidRPr="004C0960">
        <w:t>How is it different from 2D object detection?</w:t>
      </w:r>
    </w:p>
    <w:p w14:paraId="1DB5288A" w14:textId="77777777" w:rsidR="004C0960" w:rsidRPr="004C0960" w:rsidRDefault="004C0960" w:rsidP="004C0960">
      <w:r w:rsidRPr="004C0960">
        <w:t>What information does a LiDAR point contain?</w:t>
      </w:r>
    </w:p>
    <w:p w14:paraId="49E0FCA4" w14:textId="01D1C7C4" w:rsidR="004C0960" w:rsidRPr="004C0960" w:rsidRDefault="004C0960" w:rsidP="004C0960">
      <w:r w:rsidRPr="004C0960">
        <w:t xml:space="preserve">Why do you need </w:t>
      </w:r>
      <m:oMath>
        <m:r>
          <w:rPr>
            <w:rFonts w:ascii="Cambria Math" w:hAnsi="Cambria Math"/>
          </w:rPr>
          <m:t>x,y,z</m:t>
        </m:r>
      </m:oMath>
      <w:r w:rsidRPr="004C0960">
        <w:t>and intensity?</w:t>
      </w:r>
    </w:p>
    <w:p w14:paraId="5748F67E" w14:textId="77777777" w:rsidR="004C0960" w:rsidRPr="004C0960" w:rsidRDefault="004C0960" w:rsidP="004C0960">
      <w:r w:rsidRPr="004C0960">
        <w:t>What is a 3D bounding box?</w:t>
      </w:r>
    </w:p>
    <w:p w14:paraId="25253497" w14:textId="77777777" w:rsidR="004C0960" w:rsidRPr="004C0960" w:rsidRDefault="004C0960" w:rsidP="004C0960">
      <w:r w:rsidRPr="004C0960">
        <w:t>Why is yaw required?</w:t>
      </w:r>
    </w:p>
    <w:p w14:paraId="1F5F3F27" w14:textId="77777777" w:rsidR="004C0960" w:rsidRPr="004C0960" w:rsidRDefault="004C0960" w:rsidP="004C0960">
      <w:r w:rsidRPr="004C0960">
        <w:t>What is BEV?</w:t>
      </w:r>
    </w:p>
    <w:p w14:paraId="24067AC9" w14:textId="77777777" w:rsidR="004C0960" w:rsidRPr="004C0960" w:rsidRDefault="004C0960" w:rsidP="004C0960">
      <w:r w:rsidRPr="004C0960">
        <w:t>Why is BEV useful?</w:t>
      </w:r>
    </w:p>
    <w:p w14:paraId="27A12CAA" w14:textId="77777777" w:rsidR="004C0960" w:rsidRPr="004C0960" w:rsidRDefault="004C0960" w:rsidP="004C0960">
      <w:r w:rsidRPr="004C0960">
        <w:t>Why is LiDAR sparse?</w:t>
      </w:r>
    </w:p>
    <w:p w14:paraId="6D3B3FB6" w14:textId="77777777" w:rsidR="004C0960" w:rsidRPr="004C0960" w:rsidRDefault="004C0960" w:rsidP="004C0960">
      <w:r w:rsidRPr="004C0960">
        <w:t>Why does LiDAR provide geometry better than a camera?</w:t>
      </w:r>
    </w:p>
    <w:p w14:paraId="15080DAD" w14:textId="77777777" w:rsidR="004C0960" w:rsidRPr="004C0960" w:rsidRDefault="004C0960" w:rsidP="004C0960">
      <w:r w:rsidRPr="004C0960">
        <w:t>Why can LiDAR still fail under fog?</w:t>
      </w:r>
    </w:p>
    <w:p w14:paraId="71015054" w14:textId="77777777" w:rsidR="004C0960" w:rsidRPr="004C0960" w:rsidRDefault="004C0960" w:rsidP="004C0960">
      <w:r w:rsidRPr="004C0960">
        <w:t>Why can a camera sometimes complement LiDAR under adverse weather?</w:t>
      </w:r>
    </w:p>
    <w:p w14:paraId="5A73A658" w14:textId="77777777" w:rsidR="004C0960" w:rsidRPr="004C0960" w:rsidRDefault="004C0960" w:rsidP="004C0960">
      <w:r w:rsidRPr="004C0960">
        <w:t>The candidate should understand that adverse weather can affect modalities asymmetrically; multimodal adverse-weather systems are already an active research direction. (</w:t>
      </w:r>
      <w:hyperlink r:id="rId10" w:tooltip="CVPR 2020 Open Access Repository" w:history="1">
        <w:r w:rsidRPr="004C0960">
          <w:rPr>
            <w:rStyle w:val="Hyperlink"/>
          </w:rPr>
          <w:t>Open Access CVF</w:t>
        </w:r>
      </w:hyperlink>
      <w:r w:rsidRPr="004C0960">
        <w:t>)</w:t>
      </w:r>
    </w:p>
    <w:p w14:paraId="21C15350" w14:textId="77777777" w:rsidR="004C0960" w:rsidRPr="004C0960" w:rsidRDefault="004C0960" w:rsidP="004C0960">
      <w:r w:rsidRPr="004C0960">
        <w:lastRenderedPageBreak/>
        <w:pict w14:anchorId="2272ACE8">
          <v:rect id="_x0000_i1370" style="width:0;height:1.5pt" o:hralign="center" o:hrstd="t" o:hr="t" fillcolor="#a0a0a0" stroked="f"/>
        </w:pict>
      </w:r>
    </w:p>
    <w:p w14:paraId="10A5F9A2" w14:textId="77777777" w:rsidR="004C0960" w:rsidRPr="004C0960" w:rsidRDefault="004C0960" w:rsidP="004C0960">
      <w:pPr>
        <w:rPr>
          <w:b/>
          <w:bCs/>
        </w:rPr>
      </w:pPr>
      <w:r w:rsidRPr="004C0960">
        <w:rPr>
          <w:b/>
          <w:bCs/>
        </w:rPr>
        <w:t>3. Questions about KITTI</w:t>
      </w:r>
    </w:p>
    <w:p w14:paraId="4A667FF6" w14:textId="77777777" w:rsidR="004C0960" w:rsidRPr="004C0960" w:rsidRDefault="004C0960" w:rsidP="004C0960">
      <w:r w:rsidRPr="004C0960">
        <w:t>Why KITTI?</w:t>
      </w:r>
    </w:p>
    <w:p w14:paraId="5947DE7A" w14:textId="77777777" w:rsidR="004C0960" w:rsidRPr="004C0960" w:rsidRDefault="004C0960" w:rsidP="004C0960">
      <w:r w:rsidRPr="004C0960">
        <w:t>Why not Waymo?</w:t>
      </w:r>
    </w:p>
    <w:p w14:paraId="352ECD8E" w14:textId="77777777" w:rsidR="004C0960" w:rsidRPr="004C0960" w:rsidRDefault="004C0960" w:rsidP="004C0960">
      <w:r w:rsidRPr="004C0960">
        <w:t>Why not nuScenes?</w:t>
      </w:r>
    </w:p>
    <w:p w14:paraId="5F909541" w14:textId="77777777" w:rsidR="004C0960" w:rsidRPr="004C0960" w:rsidRDefault="004C0960" w:rsidP="004C0960">
      <w:r w:rsidRPr="004C0960">
        <w:t>Why not Seeing Through Fog?</w:t>
      </w:r>
    </w:p>
    <w:p w14:paraId="48BAC231" w14:textId="77777777" w:rsidR="004C0960" w:rsidRPr="004C0960" w:rsidRDefault="004C0960" w:rsidP="004C0960">
      <w:r w:rsidRPr="004C0960">
        <w:t>Why not KITTI-360?</w:t>
      </w:r>
    </w:p>
    <w:p w14:paraId="3FB8BB00" w14:textId="77777777" w:rsidR="004C0960" w:rsidRPr="004C0960" w:rsidRDefault="004C0960" w:rsidP="004C0960">
      <w:r w:rsidRPr="004C0960">
        <w:t>What sensor was used in KITTI?</w:t>
      </w:r>
    </w:p>
    <w:p w14:paraId="2CEAC9BD" w14:textId="77777777" w:rsidR="004C0960" w:rsidRPr="004C0960" w:rsidRDefault="004C0960" w:rsidP="004C0960">
      <w:r w:rsidRPr="004C0960">
        <w:t>What are the KITTI classes?</w:t>
      </w:r>
    </w:p>
    <w:p w14:paraId="464A303A" w14:textId="77777777" w:rsidR="004C0960" w:rsidRPr="004C0960" w:rsidRDefault="004C0960" w:rsidP="004C0960">
      <w:r w:rsidRPr="004C0960">
        <w:t>Why are Car, Pedestrian and Cyclist treated differently?</w:t>
      </w:r>
    </w:p>
    <w:p w14:paraId="2728EF5F" w14:textId="77777777" w:rsidR="004C0960" w:rsidRPr="004C0960" w:rsidRDefault="004C0960" w:rsidP="004C0960">
      <w:r w:rsidRPr="004C0960">
        <w:t>What are Easy, Moderate and Hard?</w:t>
      </w:r>
    </w:p>
    <w:p w14:paraId="6873E23B" w14:textId="77777777" w:rsidR="004C0960" w:rsidRPr="004C0960" w:rsidRDefault="004C0960" w:rsidP="004C0960">
      <w:r w:rsidRPr="004C0960">
        <w:t>What determines those difficulty levels?</w:t>
      </w:r>
    </w:p>
    <w:p w14:paraId="40BADFA7" w14:textId="77777777" w:rsidR="004C0960" w:rsidRPr="004C0960" w:rsidRDefault="004C0960" w:rsidP="004C0960">
      <w:r w:rsidRPr="004C0960">
        <w:t>What is KITTI's official 3D metric?</w:t>
      </w:r>
    </w:p>
    <w:p w14:paraId="5C22EAEC" w14:textId="77777777" w:rsidR="004C0960" w:rsidRPr="004C0960" w:rsidRDefault="004C0960" w:rsidP="004C0960">
      <w:r w:rsidRPr="004C0960">
        <w:t>What IoU threshold is used for Car?</w:t>
      </w:r>
    </w:p>
    <w:p w14:paraId="429B5718" w14:textId="77777777" w:rsidR="004C0960" w:rsidRPr="004C0960" w:rsidRDefault="004C0960" w:rsidP="004C0960">
      <w:r w:rsidRPr="004C0960">
        <w:t>Why is pedestrian/cyclist evaluation different?</w:t>
      </w:r>
    </w:p>
    <w:p w14:paraId="5C691B1E" w14:textId="77777777" w:rsidR="004C0960" w:rsidRPr="004C0960" w:rsidRDefault="004C0960" w:rsidP="004C0960">
      <w:r w:rsidRPr="004C0960">
        <w:t>How many training and test point clouds does KITTI contain?</w:t>
      </w:r>
    </w:p>
    <w:p w14:paraId="47424137" w14:textId="77777777" w:rsidR="004C0960" w:rsidRPr="004C0960" w:rsidRDefault="004C0960" w:rsidP="004C0960">
      <w:r w:rsidRPr="004C0960">
        <w:t>Are official KITTI test labels publicly available in the same manner as training labels?</w:t>
      </w:r>
    </w:p>
    <w:p w14:paraId="53CCA35C" w14:textId="77777777" w:rsidR="004C0960" w:rsidRPr="004C0960" w:rsidRDefault="004C0960" w:rsidP="004C0960">
      <w:r w:rsidRPr="004C0960">
        <w:t>Did you create your own train/validation split?</w:t>
      </w:r>
    </w:p>
    <w:p w14:paraId="6CA3EC17" w14:textId="77777777" w:rsidR="004C0960" w:rsidRPr="004C0960" w:rsidRDefault="004C0960" w:rsidP="004C0960">
      <w:r w:rsidRPr="004C0960">
        <w:t>Why did you choose that split?</w:t>
      </w:r>
    </w:p>
    <w:p w14:paraId="67A52F3B" w14:textId="77777777" w:rsidR="004C0960" w:rsidRPr="004C0960" w:rsidRDefault="004C0960" w:rsidP="004C0960">
      <w:r w:rsidRPr="004C0960">
        <w:t>Did you prevent scene-level leakage?</w:t>
      </w:r>
    </w:p>
    <w:p w14:paraId="4711D475" w14:textId="77777777" w:rsidR="004C0960" w:rsidRPr="004C0960" w:rsidRDefault="004C0960" w:rsidP="004C0960">
      <w:r w:rsidRPr="004C0960">
        <w:t>The official KITTI benchmark currently documents 7,481 training and 7,518 testing point clouds and evaluates 3D bounding-box overlap through precision-recall and AP. (</w:t>
      </w:r>
      <w:hyperlink r:id="rId11" w:tooltip="The KITTI Vision Benchmark Suite" w:history="1">
        <w:r w:rsidRPr="004C0960">
          <w:rPr>
            <w:rStyle w:val="Hyperlink"/>
          </w:rPr>
          <w:t>CVLibs</w:t>
        </w:r>
      </w:hyperlink>
      <w:r w:rsidRPr="004C0960">
        <w:t>)</w:t>
      </w:r>
    </w:p>
    <w:p w14:paraId="1210672C" w14:textId="77777777" w:rsidR="004C0960" w:rsidRPr="004C0960" w:rsidRDefault="004C0960" w:rsidP="004C0960">
      <w:r w:rsidRPr="004C0960">
        <w:pict w14:anchorId="24600BF6">
          <v:rect id="_x0000_i1371" style="width:0;height:1.5pt" o:hralign="center" o:hrstd="t" o:hr="t" fillcolor="#a0a0a0" stroked="f"/>
        </w:pict>
      </w:r>
    </w:p>
    <w:p w14:paraId="1A52AE38" w14:textId="77777777" w:rsidR="004C0960" w:rsidRPr="004C0960" w:rsidRDefault="004C0960" w:rsidP="004C0960">
      <w:pPr>
        <w:rPr>
          <w:b/>
          <w:bCs/>
        </w:rPr>
      </w:pPr>
      <w:r w:rsidRPr="004C0960">
        <w:rPr>
          <w:b/>
          <w:bCs/>
        </w:rPr>
        <w:t>4. Questions about 905 nm</w:t>
      </w:r>
    </w:p>
    <w:p w14:paraId="70F26CC3" w14:textId="77777777" w:rsidR="004C0960" w:rsidRPr="004C0960" w:rsidRDefault="004C0960" w:rsidP="004C0960">
      <w:r w:rsidRPr="004C0960">
        <w:t>The report gives substantial attention to 905 nm.</w:t>
      </w:r>
    </w:p>
    <w:p w14:paraId="1F436D8D" w14:textId="77777777" w:rsidR="004C0960" w:rsidRPr="004C0960" w:rsidRDefault="004C0960" w:rsidP="004C0960">
      <w:r w:rsidRPr="004C0960">
        <w:t>Expect:</w:t>
      </w:r>
    </w:p>
    <w:p w14:paraId="78CE85AC" w14:textId="77777777" w:rsidR="004C0960" w:rsidRPr="004C0960" w:rsidRDefault="004C0960" w:rsidP="004C0960">
      <w:r w:rsidRPr="004C0960">
        <w:t>Why 905 nm?</w:t>
      </w:r>
    </w:p>
    <w:p w14:paraId="25EB1451" w14:textId="77777777" w:rsidR="004C0960" w:rsidRPr="004C0960" w:rsidRDefault="004C0960" w:rsidP="004C0960">
      <w:r w:rsidRPr="004C0960">
        <w:t>Why not 1550 nm?</w:t>
      </w:r>
    </w:p>
    <w:p w14:paraId="46773294" w14:textId="77777777" w:rsidR="004C0960" w:rsidRPr="004C0960" w:rsidRDefault="004C0960" w:rsidP="004C0960">
      <w:r w:rsidRPr="004C0960">
        <w:lastRenderedPageBreak/>
        <w:t>What is the photon energy at 905 nm?</w:t>
      </w:r>
    </w:p>
    <w:p w14:paraId="65DC38B9" w14:textId="77777777" w:rsidR="004C0960" w:rsidRPr="004C0960" w:rsidRDefault="004C0960" w:rsidP="004C0960">
      <w:r w:rsidRPr="004C0960">
        <w:t>Why can silicon detect 905 nm?</w:t>
      </w:r>
    </w:p>
    <w:p w14:paraId="4C78ECB2" w14:textId="77777777" w:rsidR="004C0960" w:rsidRPr="004C0960" w:rsidRDefault="004C0960" w:rsidP="004C0960">
      <w:r w:rsidRPr="004C0960">
        <w:t>What detector is commonly used?</w:t>
      </w:r>
    </w:p>
    <w:p w14:paraId="561D3A2F" w14:textId="77777777" w:rsidR="004C0960" w:rsidRPr="004C0960" w:rsidRDefault="004C0960" w:rsidP="004C0960">
      <w:r w:rsidRPr="004C0960">
        <w:t>Why is 1550 nm attractive?</w:t>
      </w:r>
    </w:p>
    <w:p w14:paraId="3A4E0EE4" w14:textId="77777777" w:rsidR="004C0960" w:rsidRPr="004C0960" w:rsidRDefault="004C0960" w:rsidP="004C0960">
      <w:r w:rsidRPr="004C0960">
        <w:t>What is the relationship between wavelength and eye safety?</w:t>
      </w:r>
    </w:p>
    <w:p w14:paraId="5F9E174B" w14:textId="77777777" w:rsidR="004C0960" w:rsidRPr="004C0960" w:rsidRDefault="004C0960" w:rsidP="004C0960">
      <w:r w:rsidRPr="004C0960">
        <w:t>Why does wavelength affect scattering?</w:t>
      </w:r>
    </w:p>
    <w:p w14:paraId="4EF0899D" w14:textId="77777777" w:rsidR="004C0960" w:rsidRPr="004C0960" w:rsidRDefault="004C0960" w:rsidP="004C0960">
      <w:r w:rsidRPr="004C0960">
        <w:t>Define size parameter.</w:t>
      </w:r>
    </w:p>
    <w:p w14:paraId="7CDC1F0D" w14:textId="677C18A0" w:rsidR="004C0960" w:rsidRPr="004C0960" w:rsidRDefault="004C0960" w:rsidP="004C0960">
      <m:oMathPara>
        <m:oMath>
          <m:r>
            <w:rPr>
              <w:rFonts w:ascii="Cambria Math" w:hAnsi="Cambria Math"/>
            </w:rPr>
            <m:t>x=</m:t>
          </m:r>
          <m:f>
            <m:fPr>
              <m:ctrlPr>
                <w:rPr>
                  <w:rFonts w:ascii="Cambria Math" w:hAnsi="Cambria Math"/>
                </w:rPr>
              </m:ctrlPr>
            </m:fPr>
            <m:num>
              <m:r>
                <w:rPr>
                  <w:rFonts w:ascii="Cambria Math" w:hAnsi="Cambria Math"/>
                </w:rPr>
                <m:t>2πr</m:t>
              </m:r>
            </m:num>
            <m:den>
              <m:r>
                <w:rPr>
                  <w:rFonts w:ascii="Cambria Math" w:hAnsi="Cambria Math"/>
                </w:rPr>
                <m:t>λ</m:t>
              </m:r>
            </m:den>
          </m:f>
        </m:oMath>
      </m:oMathPara>
    </w:p>
    <w:p w14:paraId="23A03FD1" w14:textId="39C29E16" w:rsidR="004C0960" w:rsidRPr="004C0960" w:rsidRDefault="004C0960" w:rsidP="004C0960">
      <w:r w:rsidRPr="004C0960">
        <w:t xml:space="preserve">For a 10 μm fog droplet, what is </w:t>
      </w:r>
      <m:oMath>
        <m:r>
          <w:rPr>
            <w:rFonts w:ascii="Cambria Math" w:hAnsi="Cambria Math"/>
          </w:rPr>
          <m:t>x</m:t>
        </m:r>
      </m:oMath>
      <w:r w:rsidRPr="004C0960">
        <w:t>at 905 nm?</w:t>
      </w:r>
    </w:p>
    <w:p w14:paraId="55BD05C6" w14:textId="77777777" w:rsidR="004C0960" w:rsidRPr="004C0960" w:rsidRDefault="004C0960" w:rsidP="004C0960">
      <w:r w:rsidRPr="004C0960">
        <w:t>Is that Rayleigh scattering?</w:t>
      </w:r>
    </w:p>
    <w:p w14:paraId="4F935665" w14:textId="77777777" w:rsidR="004C0960" w:rsidRPr="004C0960" w:rsidRDefault="004C0960" w:rsidP="004C0960">
      <w:r w:rsidRPr="004C0960">
        <w:t>Would 1550 nm automatically enter Rayleigh scattering?</w:t>
      </w:r>
    </w:p>
    <w:p w14:paraId="626635E2" w14:textId="77777777" w:rsidR="004C0960" w:rsidRPr="004C0960" w:rsidRDefault="004C0960" w:rsidP="004C0960">
      <w:r w:rsidRPr="004C0960">
        <w:t>What determines whether Mie or Rayleigh approximations are appropriate?</w:t>
      </w:r>
    </w:p>
    <w:p w14:paraId="062E0D1A" w14:textId="77777777" w:rsidR="004C0960" w:rsidRPr="004C0960" w:rsidRDefault="004C0960" w:rsidP="004C0960">
      <w:r w:rsidRPr="004C0960">
        <w:t>This is exactly where a candidate who has memorized “905 nm” can get exposed.</w:t>
      </w:r>
    </w:p>
    <w:p w14:paraId="2FB9446F" w14:textId="77777777" w:rsidR="004C0960" w:rsidRPr="004C0960" w:rsidRDefault="004C0960" w:rsidP="004C0960">
      <w:r w:rsidRPr="004C0960">
        <w:pict w14:anchorId="13B7A161">
          <v:rect id="_x0000_i1372" style="width:0;height:1.5pt" o:hralign="center" o:hrstd="t" o:hr="t" fillcolor="#a0a0a0" stroked="f"/>
        </w:pict>
      </w:r>
    </w:p>
    <w:p w14:paraId="718333AF" w14:textId="77777777" w:rsidR="004C0960" w:rsidRPr="004C0960" w:rsidRDefault="004C0960" w:rsidP="004C0960">
      <w:pPr>
        <w:rPr>
          <w:b/>
          <w:bCs/>
        </w:rPr>
      </w:pPr>
      <w:r w:rsidRPr="004C0960">
        <w:rPr>
          <w:b/>
          <w:bCs/>
        </w:rPr>
        <w:t>5. Mie-theory questions</w:t>
      </w:r>
    </w:p>
    <w:p w14:paraId="5162A6DA" w14:textId="77777777" w:rsidR="004C0960" w:rsidRPr="004C0960" w:rsidRDefault="004C0960" w:rsidP="004C0960">
      <w:r w:rsidRPr="004C0960">
        <w:t>These can become very difficult.</w:t>
      </w:r>
    </w:p>
    <w:p w14:paraId="50A7D0C9" w14:textId="77777777" w:rsidR="004C0960" w:rsidRPr="004C0960" w:rsidRDefault="004C0960" w:rsidP="004C0960">
      <w:r w:rsidRPr="004C0960">
        <w:t>What is Mie scattering?</w:t>
      </w:r>
    </w:p>
    <w:p w14:paraId="510195D2" w14:textId="77777777" w:rsidR="004C0960" w:rsidRPr="004C0960" w:rsidRDefault="004C0960" w:rsidP="004C0960">
      <w:r w:rsidRPr="004C0960">
        <w:t>Who developed Mie theory?</w:t>
      </w:r>
    </w:p>
    <w:p w14:paraId="44DD7B38" w14:textId="77777777" w:rsidR="004C0960" w:rsidRPr="004C0960" w:rsidRDefault="004C0960" w:rsidP="004C0960">
      <w:r w:rsidRPr="004C0960">
        <w:t>What assumptions do you make about the particles?</w:t>
      </w:r>
    </w:p>
    <w:p w14:paraId="7FCCFCB0" w14:textId="77777777" w:rsidR="004C0960" w:rsidRPr="004C0960" w:rsidRDefault="004C0960" w:rsidP="004C0960">
      <w:r w:rsidRPr="004C0960">
        <w:t>Are your particles spherical?</w:t>
      </w:r>
    </w:p>
    <w:p w14:paraId="7606FAF9" w14:textId="77777777" w:rsidR="004C0960" w:rsidRPr="004C0960" w:rsidRDefault="004C0960" w:rsidP="004C0960">
      <w:r w:rsidRPr="004C0960">
        <w:t>What refractive index do you use?</w:t>
      </w:r>
    </w:p>
    <w:p w14:paraId="04D71939" w14:textId="77777777" w:rsidR="004C0960" w:rsidRPr="004C0960" w:rsidRDefault="004C0960" w:rsidP="004C0960">
      <w:r w:rsidRPr="004C0960">
        <w:t>Is the refractive index real or complex?</w:t>
      </w:r>
    </w:p>
    <w:p w14:paraId="4AEF4F70" w14:textId="0163B162" w:rsidR="004C0960" w:rsidRPr="004C0960" w:rsidRDefault="004C0960" w:rsidP="004C0960">
      <w:r w:rsidRPr="004C0960">
        <w:t xml:space="preserve">What is </w:t>
      </w:r>
      <m:oMath>
        <m:sSub>
          <m:sSubPr>
            <m:ctrlPr>
              <w:rPr>
                <w:rFonts w:ascii="Cambria Math" w:hAnsi="Cambria Math"/>
              </w:rPr>
            </m:ctrlPr>
          </m:sSubPr>
          <m:e>
            <m:r>
              <w:rPr>
                <w:rFonts w:ascii="Cambria Math" w:hAnsi="Cambria Math"/>
              </w:rPr>
              <m:t>Q</m:t>
            </m:r>
          </m:e>
          <m:sub>
            <m:r>
              <m:rPr>
                <m:sty m:val="p"/>
              </m:rPr>
              <w:rPr>
                <w:rFonts w:ascii="Cambria Math" w:hAnsi="Cambria Math"/>
              </w:rPr>
              <m:t>ext</m:t>
            </m:r>
          </m:sub>
        </m:sSub>
      </m:oMath>
      <w:r w:rsidRPr="004C0960">
        <w:t>?</w:t>
      </w:r>
    </w:p>
    <w:p w14:paraId="59C74A36" w14:textId="33D2982B" w:rsidR="004C0960" w:rsidRPr="004C0960" w:rsidRDefault="004C0960" w:rsidP="004C0960">
      <w:r w:rsidRPr="004C0960">
        <w:t xml:space="preserve">What is </w:t>
      </w:r>
      <m:oMath>
        <m:sSub>
          <m:sSubPr>
            <m:ctrlPr>
              <w:rPr>
                <w:rFonts w:ascii="Cambria Math" w:hAnsi="Cambria Math"/>
              </w:rPr>
            </m:ctrlPr>
          </m:sSubPr>
          <m:e>
            <m:r>
              <w:rPr>
                <w:rFonts w:ascii="Cambria Math" w:hAnsi="Cambria Math"/>
              </w:rPr>
              <m:t>Q</m:t>
            </m:r>
          </m:e>
          <m:sub>
            <m:r>
              <w:rPr>
                <w:rFonts w:ascii="Cambria Math" w:hAnsi="Cambria Math"/>
              </w:rPr>
              <m:t>b</m:t>
            </m:r>
          </m:sub>
        </m:sSub>
      </m:oMath>
      <w:r w:rsidRPr="004C0960">
        <w:t>?</w:t>
      </w:r>
    </w:p>
    <w:p w14:paraId="4D76E13E" w14:textId="77777777" w:rsidR="004C0960" w:rsidRPr="004C0960" w:rsidRDefault="004C0960" w:rsidP="004C0960">
      <w:r w:rsidRPr="004C0960">
        <w:t>What is scattering efficiency?</w:t>
      </w:r>
    </w:p>
    <w:p w14:paraId="64ABE961" w14:textId="77777777" w:rsidR="004C0960" w:rsidRPr="004C0960" w:rsidRDefault="004C0960" w:rsidP="004C0960">
      <w:r w:rsidRPr="004C0960">
        <w:t>What is extinction efficiency?</w:t>
      </w:r>
    </w:p>
    <w:p w14:paraId="3225109F" w14:textId="77777777" w:rsidR="004C0960" w:rsidRPr="004C0960" w:rsidRDefault="004C0960" w:rsidP="004C0960">
      <w:r w:rsidRPr="004C0960">
        <w:t>How do you convert efficiency into cross-section?</w:t>
      </w:r>
    </w:p>
    <w:p w14:paraId="52FB6A32" w14:textId="77777777" w:rsidR="004C0960" w:rsidRPr="004C0960" w:rsidRDefault="004C0960" w:rsidP="004C0960">
      <w:r w:rsidRPr="004C0960">
        <w:lastRenderedPageBreak/>
        <w:t>For example:</w:t>
      </w:r>
    </w:p>
    <w:p w14:paraId="1225D01E" w14:textId="1C497275" w:rsidR="004C0960" w:rsidRPr="004C0960" w:rsidRDefault="004C0960" w:rsidP="004C0960">
      <m:oMathPara>
        <m:oMath>
          <m:sSub>
            <m:sSubPr>
              <m:ctrlPr>
                <w:rPr>
                  <w:rFonts w:ascii="Cambria Math" w:hAnsi="Cambria Math"/>
                </w:rPr>
              </m:ctrlPr>
            </m:sSubPr>
            <m:e>
              <m:r>
                <w:rPr>
                  <w:rFonts w:ascii="Cambria Math" w:hAnsi="Cambria Math"/>
                </w:rPr>
                <m:t>C</m:t>
              </m:r>
            </m:e>
            <m:sub>
              <m:r>
                <m:rPr>
                  <m:sty m:val="p"/>
                </m:rPr>
                <w:rPr>
                  <w:rFonts w:ascii="Cambria Math" w:hAnsi="Cambria Math"/>
                </w:rPr>
                <m:t>ext</m:t>
              </m:r>
            </m:sub>
          </m:sSub>
          <m:r>
            <w:rPr>
              <w:rFonts w:ascii="Cambria Math" w:hAnsi="Cambria Math"/>
            </w:rPr>
            <m:t>=</m:t>
          </m:r>
          <m:sSub>
            <m:sSubPr>
              <m:ctrlPr>
                <w:rPr>
                  <w:rFonts w:ascii="Cambria Math" w:hAnsi="Cambria Math"/>
                </w:rPr>
              </m:ctrlPr>
            </m:sSubPr>
            <m:e>
              <m:r>
                <w:rPr>
                  <w:rFonts w:ascii="Cambria Math" w:hAnsi="Cambria Math"/>
                </w:rPr>
                <m:t>Q</m:t>
              </m:r>
            </m:e>
            <m:sub>
              <m:r>
                <m:rPr>
                  <m:sty m:val="p"/>
                </m:rPr>
                <w:rPr>
                  <w:rFonts w:ascii="Cambria Math" w:hAnsi="Cambria Math"/>
                </w:rPr>
                <m:t>ext</m:t>
              </m:r>
            </m:sub>
          </m:sSub>
          <m:r>
            <w:rPr>
              <w:rFonts w:ascii="Cambria Math" w:hAnsi="Cambria Math"/>
            </w:rPr>
            <m:t>π</m:t>
          </m:r>
          <m:sSup>
            <m:sSupPr>
              <m:ctrlPr>
                <w:rPr>
                  <w:rFonts w:ascii="Cambria Math" w:hAnsi="Cambria Math"/>
                </w:rPr>
              </m:ctrlPr>
            </m:sSupPr>
            <m:e>
              <m:r>
                <w:rPr>
                  <w:rFonts w:ascii="Cambria Math" w:hAnsi="Cambria Math"/>
                </w:rPr>
                <m:t>r</m:t>
              </m:r>
            </m:e>
            <m:sup>
              <m:r>
                <w:rPr>
                  <w:rFonts w:ascii="Cambria Math" w:hAnsi="Cambria Math"/>
                </w:rPr>
                <m:t>2</m:t>
              </m:r>
            </m:sup>
          </m:sSup>
          <m:r>
            <w:rPr>
              <w:rFonts w:ascii="Cambria Math" w:hAnsi="Cambria Math"/>
            </w:rPr>
            <m:t>.</m:t>
          </m:r>
        </m:oMath>
      </m:oMathPara>
    </w:p>
    <w:p w14:paraId="4FADBB1B" w14:textId="77777777" w:rsidR="004C0960" w:rsidRPr="004C0960" w:rsidRDefault="004C0960" w:rsidP="004C0960">
      <w:r w:rsidRPr="004C0960">
        <w:t>Then:</w:t>
      </w:r>
    </w:p>
    <w:p w14:paraId="56EFDB17" w14:textId="77777777" w:rsidR="004C0960" w:rsidRPr="004C0960" w:rsidRDefault="004C0960" w:rsidP="004C0960">
      <w:r w:rsidRPr="004C0960">
        <w:t>How does particle-size distribution enter the integral?</w:t>
      </w:r>
    </w:p>
    <w:p w14:paraId="4AB4EADB" w14:textId="77777777" w:rsidR="004C0960" w:rsidRPr="004C0960" w:rsidRDefault="004C0960" w:rsidP="004C0960">
      <w:r w:rsidRPr="004C0960">
        <w:t>Why can't you use a single average particle diameter?</w:t>
      </w:r>
    </w:p>
    <w:p w14:paraId="19A2A3CF" w14:textId="77777777" w:rsidR="004C0960" w:rsidRPr="004C0960" w:rsidRDefault="004C0960" w:rsidP="004C0960">
      <w:r w:rsidRPr="004C0960">
        <w:t>Why Gamma distribution?</w:t>
      </w:r>
    </w:p>
    <w:p w14:paraId="0F730449" w14:textId="77777777" w:rsidR="004C0960" w:rsidRPr="004C0960" w:rsidRDefault="004C0960" w:rsidP="004C0960">
      <w:r w:rsidRPr="004C0960">
        <w:t>Why Junge distribution?</w:t>
      </w:r>
    </w:p>
    <w:p w14:paraId="4A780DF4" w14:textId="77777777" w:rsidR="004C0960" w:rsidRPr="004C0960" w:rsidRDefault="004C0960" w:rsidP="004C0960">
      <w:r w:rsidRPr="004C0960">
        <w:t>Why generalized Gamma?</w:t>
      </w:r>
    </w:p>
    <w:p w14:paraId="7ABC34A3" w14:textId="77777777" w:rsidR="004C0960" w:rsidRPr="004C0960" w:rsidRDefault="004C0960" w:rsidP="004C0960">
      <w:r w:rsidRPr="004C0960">
        <w:t>What happens if the particle-size distribution is wrong?</w:t>
      </w:r>
    </w:p>
    <w:p w14:paraId="213C39BE" w14:textId="77777777" w:rsidR="004C0960" w:rsidRPr="004C0960" w:rsidRDefault="004C0960" w:rsidP="004C0960">
      <w:r w:rsidRPr="004C0960">
        <w:t>How sensitive is your final AP to the PSD parameters?</w:t>
      </w:r>
    </w:p>
    <w:p w14:paraId="1E7FF07D" w14:textId="77777777" w:rsidR="004C0960" w:rsidRPr="004C0960" w:rsidRDefault="004C0960" w:rsidP="004C0960">
      <w:r w:rsidRPr="004C0960">
        <w:t>Tiwari's work explicitly uses Mie theory and particle-size distributions for fog and rain, demonstrating why PSD is not a trivial modeling detail.</w:t>
      </w:r>
    </w:p>
    <w:p w14:paraId="2D39A34F" w14:textId="77777777" w:rsidR="004C0960" w:rsidRPr="004C0960" w:rsidRDefault="004C0960" w:rsidP="004C0960">
      <w:r w:rsidRPr="004C0960">
        <w:pict w14:anchorId="06B6C4E2">
          <v:rect id="_x0000_i1373" style="width:0;height:1.5pt" o:hralign="center" o:hrstd="t" o:hr="t" fillcolor="#a0a0a0" stroked="f"/>
        </w:pict>
      </w:r>
    </w:p>
    <w:p w14:paraId="173AD482" w14:textId="6ABF4585" w:rsidR="004C0960" w:rsidRPr="004C0960" w:rsidRDefault="004C0960" w:rsidP="004C0960">
      <w:pPr>
        <w:rPr>
          <w:b/>
          <w:bCs/>
        </w:rPr>
      </w:pPr>
      <w:r w:rsidRPr="004C0960">
        <w:rPr>
          <w:b/>
          <w:bCs/>
        </w:rPr>
        <w:t xml:space="preserve">6. </w:t>
      </w:r>
      <m:oMath>
        <m:r>
          <m:rPr>
            <m:sty m:val="bi"/>
          </m:rPr>
          <w:rPr>
            <w:rFonts w:ascii="Cambria Math" w:hAnsi="Cambria Math"/>
          </w:rPr>
          <m:t>α</m:t>
        </m:r>
      </m:oMath>
      <w:r w:rsidRPr="004C0960">
        <w:rPr>
          <w:b/>
          <w:bCs/>
        </w:rPr>
        <w:t xml:space="preserve">and </w:t>
      </w:r>
      <m:oMath>
        <m:r>
          <m:rPr>
            <m:sty m:val="bi"/>
          </m:rPr>
          <w:rPr>
            <w:rFonts w:ascii="Cambria Math" w:hAnsi="Cambria Math"/>
          </w:rPr>
          <m:t>β</m:t>
        </m:r>
      </m:oMath>
      <w:r w:rsidRPr="004C0960">
        <w:rPr>
          <w:b/>
          <w:bCs/>
        </w:rPr>
        <w:t>questions</w:t>
      </w:r>
    </w:p>
    <w:p w14:paraId="46F74BA7" w14:textId="77777777" w:rsidR="004C0960" w:rsidRPr="004C0960" w:rsidRDefault="004C0960" w:rsidP="004C0960">
      <w:r w:rsidRPr="004C0960">
        <w:t>Expect a sequence like this:</w:t>
      </w:r>
    </w:p>
    <w:p w14:paraId="181E2A00" w14:textId="77777777" w:rsidR="004C0960" w:rsidRPr="004C0960" w:rsidRDefault="004C0960" w:rsidP="004C0960">
      <w:r w:rsidRPr="004C0960">
        <w:t>Define attenuation coefficient.</w:t>
      </w:r>
    </w:p>
    <w:p w14:paraId="583DFDCB" w14:textId="77777777" w:rsidR="004C0960" w:rsidRPr="004C0960" w:rsidRDefault="004C0960" w:rsidP="004C0960">
      <w:r w:rsidRPr="004C0960">
        <w:t>Define backscattering coefficient.</w:t>
      </w:r>
    </w:p>
    <w:p w14:paraId="5D3E2CA3" w14:textId="77777777" w:rsidR="004C0960" w:rsidRPr="004C0960" w:rsidRDefault="004C0960" w:rsidP="004C0960">
      <w:r w:rsidRPr="004C0960">
        <w:t>What are their dimensions?</w:t>
      </w:r>
    </w:p>
    <w:p w14:paraId="35434587" w14:textId="77777777" w:rsidR="004C0960" w:rsidRPr="004C0960" w:rsidRDefault="004C0960" w:rsidP="004C0960">
      <w:r w:rsidRPr="004C0960">
        <w:t>How are they calculated from Mie efficiencies?</w:t>
      </w:r>
    </w:p>
    <w:p w14:paraId="70CF1D7D" w14:textId="77777777" w:rsidR="004C0960" w:rsidRPr="004C0960" w:rsidRDefault="004C0960" w:rsidP="004C0960">
      <w:r w:rsidRPr="004C0960">
        <w:t>What is the physical meaning of:</w:t>
      </w:r>
    </w:p>
    <w:p w14:paraId="54AB2F42" w14:textId="5D50A8C6" w:rsidR="004C0960" w:rsidRPr="004C0960" w:rsidRDefault="004C0960" w:rsidP="004C0960">
      <m:oMathPara>
        <m:oMath>
          <m:sSup>
            <m:sSupPr>
              <m:ctrlPr>
                <w:rPr>
                  <w:rFonts w:ascii="Cambria Math" w:hAnsi="Cambria Math"/>
                </w:rPr>
              </m:ctrlPr>
            </m:sSupPr>
            <m:e>
              <m:r>
                <w:rPr>
                  <w:rFonts w:ascii="Cambria Math" w:hAnsi="Cambria Math"/>
                </w:rPr>
                <m:t>e</m:t>
              </m:r>
            </m:e>
            <m:sup>
              <m:r>
                <w:rPr>
                  <w:rFonts w:ascii="Cambria Math" w:hAnsi="Cambria Math"/>
                </w:rPr>
                <m:t>-2αR</m:t>
              </m:r>
            </m:sup>
          </m:sSup>
        </m:oMath>
      </m:oMathPara>
    </w:p>
    <w:p w14:paraId="4640D1B7" w14:textId="77777777" w:rsidR="004C0960" w:rsidRPr="004C0960" w:rsidRDefault="004C0960" w:rsidP="004C0960">
      <w:r w:rsidRPr="004C0960">
        <w:t>?</w:t>
      </w:r>
    </w:p>
    <w:p w14:paraId="3FBA320C" w14:textId="46A920BE" w:rsidR="004C0960" w:rsidRPr="004C0960" w:rsidRDefault="004C0960" w:rsidP="004C0960">
      <w:r w:rsidRPr="004C0960">
        <w:t xml:space="preserve">Why does the exponent contain </w:t>
      </w:r>
      <m:oMath>
        <m:r>
          <w:rPr>
            <w:rFonts w:ascii="Cambria Math" w:hAnsi="Cambria Math"/>
          </w:rPr>
          <m:t>2R</m:t>
        </m:r>
      </m:oMath>
      <w:r w:rsidRPr="004C0960">
        <w:t>?</w:t>
      </w:r>
    </w:p>
    <w:p w14:paraId="651EC4A8" w14:textId="77777777" w:rsidR="004C0960" w:rsidRPr="004C0960" w:rsidRDefault="004C0960" w:rsidP="004C0960">
      <w:r w:rsidRPr="004C0960">
        <w:t>What is a hard target?</w:t>
      </w:r>
    </w:p>
    <w:p w14:paraId="686B5A1D" w14:textId="77777777" w:rsidR="004C0960" w:rsidRPr="004C0960" w:rsidRDefault="004C0960" w:rsidP="004C0960">
      <w:r w:rsidRPr="004C0960">
        <w:t>What is a soft target?</w:t>
      </w:r>
    </w:p>
    <w:p w14:paraId="796CF8C0" w14:textId="77777777" w:rsidR="004C0960" w:rsidRPr="004C0960" w:rsidRDefault="004C0960" w:rsidP="004C0960">
      <w:r w:rsidRPr="004C0960">
        <w:t>Why do fog particles become soft targets?</w:t>
      </w:r>
    </w:p>
    <w:p w14:paraId="648FE55E" w14:textId="77777777" w:rsidR="004C0960" w:rsidRPr="004C0960" w:rsidRDefault="004C0960" w:rsidP="004C0960">
      <w:r w:rsidRPr="004C0960">
        <w:t>The Liu paper explicitly distinguishes attenuation and atmospheric backscatter and formulates hard and soft target responses.</w:t>
      </w:r>
    </w:p>
    <w:p w14:paraId="7F5F3EA8" w14:textId="77777777" w:rsidR="004C0960" w:rsidRPr="004C0960" w:rsidRDefault="004C0960" w:rsidP="004C0960">
      <w:r w:rsidRPr="004C0960">
        <w:pict w14:anchorId="2CABBFE2">
          <v:rect id="_x0000_i1374" style="width:0;height:1.5pt" o:hralign="center" o:hrstd="t" o:hr="t" fillcolor="#a0a0a0" stroked="f"/>
        </w:pict>
      </w:r>
    </w:p>
    <w:p w14:paraId="03F3A85F" w14:textId="77777777" w:rsidR="004C0960" w:rsidRPr="004C0960" w:rsidRDefault="004C0960" w:rsidP="004C0960">
      <w:pPr>
        <w:rPr>
          <w:b/>
          <w:bCs/>
        </w:rPr>
      </w:pPr>
      <w:r w:rsidRPr="004C0960">
        <w:rPr>
          <w:b/>
          <w:bCs/>
        </w:rPr>
        <w:lastRenderedPageBreak/>
        <w:t>7. Weather-model questions</w:t>
      </w:r>
    </w:p>
    <w:p w14:paraId="358F095F" w14:textId="77777777" w:rsidR="004C0960" w:rsidRPr="004C0960" w:rsidRDefault="004C0960" w:rsidP="004C0960">
      <w:r w:rsidRPr="004C0960">
        <w:t>This could be a minefield.</w:t>
      </w:r>
    </w:p>
    <w:p w14:paraId="4B675894" w14:textId="77777777" w:rsidR="004C0960" w:rsidRPr="004C0960" w:rsidRDefault="004C0960" w:rsidP="004C0960">
      <w:pPr>
        <w:rPr>
          <w:b/>
          <w:bCs/>
        </w:rPr>
      </w:pPr>
      <w:r w:rsidRPr="004C0960">
        <w:rPr>
          <w:b/>
          <w:bCs/>
        </w:rPr>
        <w:t>Fog</w:t>
      </w:r>
    </w:p>
    <w:p w14:paraId="56BE0227" w14:textId="77777777" w:rsidR="004C0960" w:rsidRPr="004C0960" w:rsidRDefault="004C0960" w:rsidP="004C0960">
      <w:r w:rsidRPr="004C0960">
        <w:t>What kind of fog are you modeling?</w:t>
      </w:r>
    </w:p>
    <w:p w14:paraId="52656A95" w14:textId="77777777" w:rsidR="004C0960" w:rsidRPr="004C0960" w:rsidRDefault="004C0960" w:rsidP="004C0960">
      <w:r w:rsidRPr="004C0960">
        <w:t>Advection fog or radiation fog?</w:t>
      </w:r>
    </w:p>
    <w:p w14:paraId="17B6BCDC" w14:textId="77777777" w:rsidR="004C0960" w:rsidRPr="004C0960" w:rsidRDefault="004C0960" w:rsidP="004C0960">
      <w:r w:rsidRPr="004C0960">
        <w:t>What is the difference?</w:t>
      </w:r>
    </w:p>
    <w:p w14:paraId="5877F885" w14:textId="77777777" w:rsidR="004C0960" w:rsidRPr="004C0960" w:rsidRDefault="004C0960" w:rsidP="004C0960">
      <w:r w:rsidRPr="004C0960">
        <w:t>What determines fog severity?</w:t>
      </w:r>
    </w:p>
    <w:p w14:paraId="0D85F3CA" w14:textId="77777777" w:rsidR="004C0960" w:rsidRPr="004C0960" w:rsidRDefault="004C0960" w:rsidP="004C0960">
      <w:r w:rsidRPr="004C0960">
        <w:t>How does MOR relate to attenuation?</w:t>
      </w:r>
    </w:p>
    <w:p w14:paraId="66E64E51" w14:textId="77777777" w:rsidR="004C0960" w:rsidRPr="004C0960" w:rsidRDefault="004C0960" w:rsidP="004C0960">
      <w:r w:rsidRPr="004C0960">
        <w:t>Can two fog scenes with the same MOR have different particle-size distributions?</w:t>
      </w:r>
    </w:p>
    <w:p w14:paraId="2C5773A3" w14:textId="77777777" w:rsidR="004C0960" w:rsidRPr="004C0960" w:rsidRDefault="004C0960" w:rsidP="004C0960">
      <w:pPr>
        <w:rPr>
          <w:b/>
          <w:bCs/>
        </w:rPr>
      </w:pPr>
      <w:r w:rsidRPr="004C0960">
        <w:rPr>
          <w:b/>
          <w:bCs/>
        </w:rPr>
        <w:t>Rain</w:t>
      </w:r>
    </w:p>
    <w:p w14:paraId="31FBF182" w14:textId="77777777" w:rsidR="004C0960" w:rsidRPr="004C0960" w:rsidRDefault="004C0960" w:rsidP="004C0960">
      <w:r w:rsidRPr="004C0960">
        <w:t>What is your raindrop-size distribution?</w:t>
      </w:r>
    </w:p>
    <w:p w14:paraId="296CD208" w14:textId="77777777" w:rsidR="004C0960" w:rsidRPr="004C0960" w:rsidRDefault="004C0960" w:rsidP="004C0960">
      <w:r w:rsidRPr="004C0960">
        <w:t>How does rain rate affect LiDAR?</w:t>
      </w:r>
    </w:p>
    <w:p w14:paraId="4EC25386" w14:textId="77777777" w:rsidR="004C0960" w:rsidRPr="004C0960" w:rsidRDefault="004C0960" w:rsidP="004C0960">
      <w:r w:rsidRPr="004C0960">
        <w:t>Is every raindrop return treated as noise?</w:t>
      </w:r>
    </w:p>
    <w:p w14:paraId="100B149F" w14:textId="77777777" w:rsidR="004C0960" w:rsidRPr="004C0960" w:rsidRDefault="004C0960" w:rsidP="004C0960">
      <w:r w:rsidRPr="004C0960">
        <w:t>How does rain differ from fog physically?</w:t>
      </w:r>
    </w:p>
    <w:p w14:paraId="1422E28B" w14:textId="77777777" w:rsidR="004C0960" w:rsidRPr="004C0960" w:rsidRDefault="004C0960" w:rsidP="004C0960">
      <w:pPr>
        <w:rPr>
          <w:b/>
          <w:bCs/>
        </w:rPr>
      </w:pPr>
      <w:r w:rsidRPr="004C0960">
        <w:rPr>
          <w:b/>
          <w:bCs/>
        </w:rPr>
        <w:t>Snow</w:t>
      </w:r>
    </w:p>
    <w:p w14:paraId="1959AC9D" w14:textId="77777777" w:rsidR="004C0960" w:rsidRPr="004C0960" w:rsidRDefault="004C0960" w:rsidP="004C0960">
      <w:r w:rsidRPr="004C0960">
        <w:t>What is the scattering model for snow?</w:t>
      </w:r>
    </w:p>
    <w:p w14:paraId="203FCCC4" w14:textId="77777777" w:rsidR="004C0960" w:rsidRPr="004C0960" w:rsidRDefault="004C0960" w:rsidP="004C0960">
      <w:r w:rsidRPr="004C0960">
        <w:t>What is snow's refractive index?</w:t>
      </w:r>
    </w:p>
    <w:p w14:paraId="4A9F4ADA" w14:textId="77777777" w:rsidR="004C0960" w:rsidRPr="004C0960" w:rsidRDefault="004C0960" w:rsidP="004C0960">
      <w:r w:rsidRPr="004C0960">
        <w:t>What is the particle geometry?</w:t>
      </w:r>
    </w:p>
    <w:p w14:paraId="5C076A41" w14:textId="77777777" w:rsidR="004C0960" w:rsidRPr="004C0960" w:rsidRDefault="004C0960" w:rsidP="004C0960">
      <w:r w:rsidRPr="004C0960">
        <w:t>Does snow create only attenuation or also backscatter?</w:t>
      </w:r>
    </w:p>
    <w:p w14:paraId="23843062" w14:textId="77777777" w:rsidR="004C0960" w:rsidRPr="004C0960" w:rsidRDefault="004C0960" w:rsidP="004C0960">
      <w:r w:rsidRPr="004C0960">
        <w:t>How does wet snow differ from dry snow?</w:t>
      </w:r>
    </w:p>
    <w:p w14:paraId="2140E13E" w14:textId="77777777" w:rsidR="004C0960" w:rsidRPr="004C0960" w:rsidRDefault="004C0960" w:rsidP="004C0960">
      <w:pPr>
        <w:rPr>
          <w:b/>
          <w:bCs/>
        </w:rPr>
      </w:pPr>
      <w:r w:rsidRPr="004C0960">
        <w:rPr>
          <w:b/>
          <w:bCs/>
        </w:rPr>
        <w:t>Smoke/aerosol</w:t>
      </w:r>
    </w:p>
    <w:p w14:paraId="510DBF7F" w14:textId="77777777" w:rsidR="004C0960" w:rsidRPr="004C0960" w:rsidRDefault="004C0960" w:rsidP="004C0960">
      <w:r w:rsidRPr="004C0960">
        <w:t>What is an aerosol?</w:t>
      </w:r>
    </w:p>
    <w:p w14:paraId="177838EA" w14:textId="77777777" w:rsidR="004C0960" w:rsidRPr="004C0960" w:rsidRDefault="004C0960" w:rsidP="004C0960">
      <w:r w:rsidRPr="004C0960">
        <w:t>What particle sizes are assumed?</w:t>
      </w:r>
    </w:p>
    <w:p w14:paraId="7A2C314F" w14:textId="77777777" w:rsidR="004C0960" w:rsidRPr="004C0960" w:rsidRDefault="004C0960" w:rsidP="004C0960">
      <w:r w:rsidRPr="004C0960">
        <w:t>What is the distinction between smoke and aerosol?</w:t>
      </w:r>
    </w:p>
    <w:p w14:paraId="0C6CAEC5" w14:textId="77777777" w:rsidR="004C0960" w:rsidRPr="004C0960" w:rsidRDefault="004C0960" w:rsidP="004C0960">
      <w:r w:rsidRPr="004C0960">
        <w:t>Why can the same Mie model be used?</w:t>
      </w:r>
    </w:p>
    <w:p w14:paraId="407973D6" w14:textId="77777777" w:rsidR="004C0960" w:rsidRPr="004C0960" w:rsidRDefault="004C0960" w:rsidP="004C0960">
      <w:pPr>
        <w:rPr>
          <w:b/>
          <w:bCs/>
        </w:rPr>
      </w:pPr>
      <w:r w:rsidRPr="004C0960">
        <w:rPr>
          <w:b/>
          <w:bCs/>
        </w:rPr>
        <w:t>Wet-road spray</w:t>
      </w:r>
    </w:p>
    <w:p w14:paraId="0E5DC265" w14:textId="77777777" w:rsidR="004C0960" w:rsidRPr="004C0960" w:rsidRDefault="004C0960" w:rsidP="004C0960">
      <w:r w:rsidRPr="004C0960">
        <w:t>Why does a wet road create LiDAR noise?</w:t>
      </w:r>
    </w:p>
    <w:p w14:paraId="3DF75483" w14:textId="77777777" w:rsidR="004C0960" w:rsidRPr="004C0960" w:rsidRDefault="004C0960" w:rsidP="004C0960">
      <w:r w:rsidRPr="004C0960">
        <w:t>Is the road itself causing the scattering?</w:t>
      </w:r>
    </w:p>
    <w:p w14:paraId="54720BCB" w14:textId="77777777" w:rsidR="004C0960" w:rsidRPr="004C0960" w:rsidRDefault="004C0960" w:rsidP="004C0960">
      <w:r w:rsidRPr="004C0960">
        <w:lastRenderedPageBreak/>
        <w:t>Or are the water droplets generated by tires?</w:t>
      </w:r>
    </w:p>
    <w:p w14:paraId="363B3B4C" w14:textId="77777777" w:rsidR="004C0960" w:rsidRPr="004C0960" w:rsidRDefault="004C0960" w:rsidP="004C0960">
      <w:pPr>
        <w:rPr>
          <w:b/>
          <w:bCs/>
        </w:rPr>
      </w:pPr>
      <w:r w:rsidRPr="004C0960">
        <w:rPr>
          <w:b/>
          <w:bCs/>
        </w:rPr>
        <w:t>Combined weather</w:t>
      </w:r>
    </w:p>
    <w:p w14:paraId="195E9034" w14:textId="77777777" w:rsidR="004C0960" w:rsidRPr="004C0960" w:rsidRDefault="004C0960" w:rsidP="004C0960">
      <w:r w:rsidRPr="004C0960">
        <w:t>What happens if fog + rain + aerosol occur simultaneously?</w:t>
      </w:r>
    </w:p>
    <w:p w14:paraId="5BCEDA34" w14:textId="77777777" w:rsidR="004C0960" w:rsidRPr="004C0960" w:rsidRDefault="004C0960" w:rsidP="004C0960">
      <w:r w:rsidRPr="004C0960">
        <w:t>Are the effects additive?</w:t>
      </w:r>
    </w:p>
    <w:p w14:paraId="2995E963" w14:textId="77777777" w:rsidR="004C0960" w:rsidRPr="004C0960" w:rsidRDefault="004C0960" w:rsidP="004C0960">
      <w:r w:rsidRPr="004C0960">
        <w:t>Is the joint distribution independent?</w:t>
      </w:r>
    </w:p>
    <w:p w14:paraId="77275566" w14:textId="77777777" w:rsidR="004C0960" w:rsidRPr="004C0960" w:rsidRDefault="004C0960" w:rsidP="004C0960">
      <w:r w:rsidRPr="004C0960">
        <w:t>What if the weather processes are correlated?</w:t>
      </w:r>
    </w:p>
    <w:p w14:paraId="3B043379" w14:textId="77777777" w:rsidR="004C0960" w:rsidRPr="004C0960" w:rsidRDefault="004C0960" w:rsidP="004C0960">
      <w:r w:rsidRPr="004C0960">
        <w:t>These questions are particularly important because the report claims a unified six-condition framework but gives substantially less mathematical detail for rain, snow, smoke and spray than for fog/aerosol.</w:t>
      </w:r>
    </w:p>
    <w:p w14:paraId="2B3787E5" w14:textId="77777777" w:rsidR="004C0960" w:rsidRPr="004C0960" w:rsidRDefault="004C0960" w:rsidP="004C0960">
      <w:r w:rsidRPr="004C0960">
        <w:pict w14:anchorId="53ED1A44">
          <v:rect id="_x0000_i1375" style="width:0;height:1.5pt" o:hralign="center" o:hrstd="t" o:hr="t" fillcolor="#a0a0a0" stroked="f"/>
        </w:pict>
      </w:r>
    </w:p>
    <w:p w14:paraId="0C6514FE" w14:textId="77777777" w:rsidR="004C0960" w:rsidRPr="004C0960" w:rsidRDefault="004C0960" w:rsidP="004C0960">
      <w:pPr>
        <w:rPr>
          <w:b/>
          <w:bCs/>
        </w:rPr>
      </w:pPr>
      <w:r w:rsidRPr="004C0960">
        <w:rPr>
          <w:b/>
          <w:bCs/>
        </w:rPr>
        <w:t>8. SECOND architecture questions</w:t>
      </w:r>
    </w:p>
    <w:p w14:paraId="1CE2FB9D" w14:textId="77777777" w:rsidR="004C0960" w:rsidRPr="004C0960" w:rsidRDefault="004C0960" w:rsidP="004C0960">
      <w:r w:rsidRPr="004C0960">
        <w:t>What does SECOND stand for?</w:t>
      </w:r>
    </w:p>
    <w:p w14:paraId="4ADB775F" w14:textId="77777777" w:rsidR="004C0960" w:rsidRPr="004C0960" w:rsidRDefault="004C0960" w:rsidP="004C0960">
      <w:r w:rsidRPr="004C0960">
        <w:t>Why is sparse convolution useful?</w:t>
      </w:r>
    </w:p>
    <w:p w14:paraId="607F6056" w14:textId="77777777" w:rsidR="004C0960" w:rsidRPr="004C0960" w:rsidRDefault="004C0960" w:rsidP="004C0960">
      <w:r w:rsidRPr="004C0960">
        <w:t>What is the difference between SpConv and SubMConv?</w:t>
      </w:r>
    </w:p>
    <w:p w14:paraId="119FA181" w14:textId="77777777" w:rsidR="004C0960" w:rsidRPr="004C0960" w:rsidRDefault="004C0960" w:rsidP="004C0960">
      <w:r w:rsidRPr="004C0960">
        <w:t>What does SubMConv preserve?</w:t>
      </w:r>
    </w:p>
    <w:p w14:paraId="340398AC" w14:textId="77777777" w:rsidR="004C0960" w:rsidRPr="004C0960" w:rsidRDefault="004C0960" w:rsidP="004C0960">
      <w:r w:rsidRPr="004C0960">
        <w:t>What is MeanVFE?</w:t>
      </w:r>
    </w:p>
    <w:p w14:paraId="0904CAEA" w14:textId="77777777" w:rsidR="004C0960" w:rsidRPr="004C0960" w:rsidRDefault="004C0960" w:rsidP="004C0960">
      <w:r w:rsidRPr="004C0960">
        <w:t>Why MeanVFE rather than a learned VFE?</w:t>
      </w:r>
    </w:p>
    <w:p w14:paraId="17E930FA" w14:textId="77777777" w:rsidR="004C0960" w:rsidRPr="004C0960" w:rsidRDefault="004C0960" w:rsidP="004C0960">
      <w:r w:rsidRPr="004C0960">
        <w:t>What happens during voxelization?</w:t>
      </w:r>
    </w:p>
    <w:p w14:paraId="6808A29C" w14:textId="77777777" w:rsidR="004C0960" w:rsidRPr="004C0960" w:rsidRDefault="004C0960" w:rsidP="004C0960">
      <w:r w:rsidRPr="004C0960">
        <w:t>Why does voxel size matter?</w:t>
      </w:r>
    </w:p>
    <w:p w14:paraId="2E5338ED" w14:textId="77777777" w:rsidR="004C0960" w:rsidRPr="004C0960" w:rsidRDefault="004C0960" w:rsidP="004C0960">
      <w:r w:rsidRPr="004C0960">
        <w:t>What happens if voxel size becomes too large?</w:t>
      </w:r>
    </w:p>
    <w:p w14:paraId="49BBB869" w14:textId="77777777" w:rsidR="004C0960" w:rsidRPr="004C0960" w:rsidRDefault="004C0960" w:rsidP="004C0960">
      <w:r w:rsidRPr="004C0960">
        <w:t>What happens if it becomes too small?</w:t>
      </w:r>
    </w:p>
    <w:p w14:paraId="419E6598" w14:textId="77777777" w:rsidR="004C0960" w:rsidRPr="004C0960" w:rsidRDefault="004C0960" w:rsidP="004C0960">
      <w:r w:rsidRPr="004C0960">
        <w:t>What is VoxelBackBone8x?</w:t>
      </w:r>
    </w:p>
    <w:p w14:paraId="74AC3CB3" w14:textId="77777777" w:rsidR="004C0960" w:rsidRPr="004C0960" w:rsidRDefault="004C0960" w:rsidP="004C0960">
      <w:r w:rsidRPr="004C0960">
        <w:t>Why 8×?</w:t>
      </w:r>
    </w:p>
    <w:p w14:paraId="0EA19FFB" w14:textId="77777777" w:rsidR="004C0960" w:rsidRPr="004C0960" w:rsidRDefault="004C0960" w:rsidP="004C0960">
      <w:r w:rsidRPr="004C0960">
        <w:t>What is height compression?</w:t>
      </w:r>
    </w:p>
    <w:p w14:paraId="69832AE3" w14:textId="77777777" w:rsidR="004C0960" w:rsidRPr="004C0960" w:rsidRDefault="004C0960" w:rsidP="004C0960">
      <w:r w:rsidRPr="004C0960">
        <w:t>Why convert 3D features to BEV?</w:t>
      </w:r>
    </w:p>
    <w:p w14:paraId="681123F9" w14:textId="77777777" w:rsidR="004C0960" w:rsidRPr="004C0960" w:rsidRDefault="004C0960" w:rsidP="004C0960">
      <w:r w:rsidRPr="004C0960">
        <w:t>What happens after BEV projection?</w:t>
      </w:r>
    </w:p>
    <w:p w14:paraId="749DFBAB" w14:textId="77777777" w:rsidR="004C0960" w:rsidRPr="004C0960" w:rsidRDefault="004C0960" w:rsidP="004C0960">
      <w:r w:rsidRPr="004C0960">
        <w:t>What is the RPN doing?</w:t>
      </w:r>
    </w:p>
    <w:p w14:paraId="6BCCC4C2" w14:textId="77777777" w:rsidR="004C0960" w:rsidRPr="004C0960" w:rsidRDefault="004C0960" w:rsidP="004C0960">
      <w:r w:rsidRPr="004C0960">
        <w:t>What are anchor heads?</w:t>
      </w:r>
    </w:p>
    <w:p w14:paraId="29A52736" w14:textId="77777777" w:rsidR="004C0960" w:rsidRPr="004C0960" w:rsidRDefault="004C0960" w:rsidP="004C0960">
      <w:r w:rsidRPr="004C0960">
        <w:t>Why use anchors?</w:t>
      </w:r>
    </w:p>
    <w:p w14:paraId="3FDE0946" w14:textId="77777777" w:rsidR="004C0960" w:rsidRPr="004C0960" w:rsidRDefault="004C0960" w:rsidP="004C0960">
      <w:r w:rsidRPr="004C0960">
        <w:lastRenderedPageBreak/>
        <w:t>What is Focal Loss?</w:t>
      </w:r>
    </w:p>
    <w:p w14:paraId="4416A749" w14:textId="77777777" w:rsidR="004C0960" w:rsidRPr="004C0960" w:rsidRDefault="004C0960" w:rsidP="004C0960">
      <w:r w:rsidRPr="004C0960">
        <w:t>Why is orientation difficult in 3D?</w:t>
      </w:r>
    </w:p>
    <w:p w14:paraId="341C61BA" w14:textId="77777777" w:rsidR="004C0960" w:rsidRPr="004C0960" w:rsidRDefault="004C0960" w:rsidP="004C0960">
      <w:r w:rsidRPr="004C0960">
        <w:t>Why use direction classification?</w:t>
      </w:r>
    </w:p>
    <w:p w14:paraId="3FDDFDFA" w14:textId="77777777" w:rsidR="004C0960" w:rsidRPr="004C0960" w:rsidRDefault="004C0960" w:rsidP="004C0960">
      <w:r w:rsidRPr="004C0960">
        <w:t>The original SECOND paper emphasizes sparse convolution for computational efficiency and improved orientation regression. (</w:t>
      </w:r>
      <w:hyperlink r:id="rId12" w:tooltip="SECOND: Sparsely Embedded Convolutional Detection" w:history="1">
        <w:r w:rsidRPr="004C0960">
          <w:rPr>
            <w:rStyle w:val="Hyperlink"/>
          </w:rPr>
          <w:t>MDPI</w:t>
        </w:r>
      </w:hyperlink>
      <w:r w:rsidRPr="004C0960">
        <w:t>)</w:t>
      </w:r>
    </w:p>
    <w:p w14:paraId="42653EC1" w14:textId="77777777" w:rsidR="004C0960" w:rsidRPr="004C0960" w:rsidRDefault="004C0960" w:rsidP="004C0960">
      <w:r w:rsidRPr="004C0960">
        <w:pict w14:anchorId="4A158263">
          <v:rect id="_x0000_i1376" style="width:0;height:1.5pt" o:hralign="center" o:hrstd="t" o:hr="t" fillcolor="#a0a0a0" stroked="f"/>
        </w:pict>
      </w:r>
    </w:p>
    <w:p w14:paraId="41255146" w14:textId="77777777" w:rsidR="004C0960" w:rsidRPr="004C0960" w:rsidRDefault="004C0960" w:rsidP="004C0960">
      <w:pPr>
        <w:rPr>
          <w:b/>
          <w:bCs/>
        </w:rPr>
      </w:pPr>
      <w:r w:rsidRPr="004C0960">
        <w:rPr>
          <w:b/>
          <w:bCs/>
        </w:rPr>
        <w:t>9. “Why not a better model?” questions</w:t>
      </w:r>
    </w:p>
    <w:p w14:paraId="4FABB821" w14:textId="77777777" w:rsidR="004C0960" w:rsidRPr="004C0960" w:rsidRDefault="004C0960" w:rsidP="004C0960">
      <w:r w:rsidRPr="004C0960">
        <w:t>These are particularly likely because your opponent's report itself says modern 3D detection is evolving.</w:t>
      </w:r>
    </w:p>
    <w:p w14:paraId="09C3B1B1" w14:textId="77777777" w:rsidR="004C0960" w:rsidRPr="004C0960" w:rsidRDefault="004C0960" w:rsidP="004C0960">
      <w:r w:rsidRPr="004C0960">
        <w:t>Why SECOND instead of PV-RCNN?</w:t>
      </w:r>
    </w:p>
    <w:p w14:paraId="338495C3" w14:textId="77777777" w:rsidR="004C0960" w:rsidRPr="004C0960" w:rsidRDefault="004C0960" w:rsidP="004C0960">
      <w:r w:rsidRPr="004C0960">
        <w:t>Why not PV-RCNN++?</w:t>
      </w:r>
    </w:p>
    <w:p w14:paraId="0072381B" w14:textId="77777777" w:rsidR="004C0960" w:rsidRPr="004C0960" w:rsidRDefault="004C0960" w:rsidP="004C0960">
      <w:r w:rsidRPr="004C0960">
        <w:t>Why not CenterPoint?</w:t>
      </w:r>
    </w:p>
    <w:p w14:paraId="38DF0441" w14:textId="77777777" w:rsidR="004C0960" w:rsidRPr="004C0960" w:rsidRDefault="004C0960" w:rsidP="004C0960">
      <w:r w:rsidRPr="004C0960">
        <w:t>Why not VoxelNeXt?</w:t>
      </w:r>
    </w:p>
    <w:p w14:paraId="5EB2FE0A" w14:textId="77777777" w:rsidR="004C0960" w:rsidRPr="004C0960" w:rsidRDefault="004C0960" w:rsidP="004C0960">
      <w:r w:rsidRPr="004C0960">
        <w:t>Why not DSVT?</w:t>
      </w:r>
    </w:p>
    <w:p w14:paraId="13C8B56E" w14:textId="77777777" w:rsidR="004C0960" w:rsidRPr="004C0960" w:rsidRDefault="004C0960" w:rsidP="004C0960">
      <w:r w:rsidRPr="004C0960">
        <w:t>Why not a Transformer?</w:t>
      </w:r>
    </w:p>
    <w:p w14:paraId="15E4F0BD" w14:textId="77777777" w:rsidR="004C0960" w:rsidRPr="004C0960" w:rsidRDefault="004C0960" w:rsidP="004C0960">
      <w:r w:rsidRPr="004C0960">
        <w:t>Why not a multimodal model?</w:t>
      </w:r>
    </w:p>
    <w:p w14:paraId="0AF449D8" w14:textId="77777777" w:rsidR="004C0960" w:rsidRPr="004C0960" w:rsidRDefault="004C0960" w:rsidP="004C0960">
      <w:r w:rsidRPr="004C0960">
        <w:t>Why not a point-based model?</w:t>
      </w:r>
    </w:p>
    <w:p w14:paraId="58C1AC5F" w14:textId="77777777" w:rsidR="004C0960" w:rsidRPr="004C0960" w:rsidRDefault="004C0960" w:rsidP="004C0960">
      <w:r w:rsidRPr="004C0960">
        <w:t>Why not PointPillars?</w:t>
      </w:r>
    </w:p>
    <w:p w14:paraId="18FEAE9A" w14:textId="77777777" w:rsidR="004C0960" w:rsidRPr="004C0960" w:rsidRDefault="004C0960" w:rsidP="004C0960">
      <w:r w:rsidRPr="004C0960">
        <w:t>PV-RCNN introduced point-voxel feature set abstraction; CenterPoint removes much of the anchor-orientation burden through center representation; VoxelNeXt is fully sparse; DSVT uses dynamic sparse voxel attention. (</w:t>
      </w:r>
      <w:hyperlink r:id="rId13" w:tooltip="CVPR 2021 Open Access Repository" w:history="1">
        <w:r w:rsidRPr="004C0960">
          <w:rPr>
            <w:rStyle w:val="Hyperlink"/>
          </w:rPr>
          <w:t>Open Access CVF</w:t>
        </w:r>
      </w:hyperlink>
      <w:r w:rsidRPr="004C0960">
        <w:t>)</w:t>
      </w:r>
    </w:p>
    <w:p w14:paraId="7D7D079C" w14:textId="77777777" w:rsidR="004C0960" w:rsidRPr="004C0960" w:rsidRDefault="004C0960" w:rsidP="004C0960">
      <w:r w:rsidRPr="004C0960">
        <w:t>A strong candidate should say:</w:t>
      </w:r>
    </w:p>
    <w:p w14:paraId="4099D851" w14:textId="77777777" w:rsidR="004C0960" w:rsidRPr="004C0960" w:rsidRDefault="004C0960" w:rsidP="004C0960">
      <w:r w:rsidRPr="004C0960">
        <w:t>“I am not claiming SECOND is the current accuracy frontier. I selected it as a controlled, sparse, interpretable and computationally manageable baseline.”</w:t>
      </w:r>
    </w:p>
    <w:p w14:paraId="690C83F3" w14:textId="77777777" w:rsidR="004C0960" w:rsidRPr="004C0960" w:rsidRDefault="004C0960" w:rsidP="004C0960">
      <w:r w:rsidRPr="004C0960">
        <w:t>That is much more defensible.</w:t>
      </w:r>
    </w:p>
    <w:p w14:paraId="202EEA08" w14:textId="77777777" w:rsidR="004C0960" w:rsidRPr="004C0960" w:rsidRDefault="004C0960" w:rsidP="004C0960">
      <w:r w:rsidRPr="004C0960">
        <w:pict w14:anchorId="3637E815">
          <v:rect id="_x0000_i1377" style="width:0;height:1.5pt" o:hralign="center" o:hrstd="t" o:hr="t" fillcolor="#a0a0a0" stroked="f"/>
        </w:pict>
      </w:r>
    </w:p>
    <w:p w14:paraId="42D4E5D6" w14:textId="77777777" w:rsidR="004C0960" w:rsidRPr="004C0960" w:rsidRDefault="004C0960" w:rsidP="004C0960">
      <w:pPr>
        <w:rPr>
          <w:b/>
          <w:bCs/>
        </w:rPr>
      </w:pPr>
      <w:r w:rsidRPr="004C0960">
        <w:rPr>
          <w:b/>
          <w:bCs/>
        </w:rPr>
        <w:t>10. Questions about the claimed hardware deployment</w:t>
      </w:r>
    </w:p>
    <w:p w14:paraId="7C820DAB" w14:textId="77777777" w:rsidR="004C0960" w:rsidRPr="004C0960" w:rsidRDefault="004C0960" w:rsidP="004C0960">
      <w:r w:rsidRPr="004C0960">
        <w:t>The report says its goal includes an FPGA/embedded implementation and a better PPA tuple.</w:t>
      </w:r>
    </w:p>
    <w:p w14:paraId="24534B8A" w14:textId="77777777" w:rsidR="004C0960" w:rsidRPr="004C0960" w:rsidRDefault="004C0960" w:rsidP="004C0960">
      <w:r w:rsidRPr="004C0960">
        <w:t>Expect:</w:t>
      </w:r>
    </w:p>
    <w:p w14:paraId="2A85AEB2" w14:textId="77777777" w:rsidR="004C0960" w:rsidRPr="004C0960" w:rsidRDefault="004C0960" w:rsidP="004C0960">
      <w:r w:rsidRPr="004C0960">
        <w:lastRenderedPageBreak/>
        <w:t>Which FPGA exactly?</w:t>
      </w:r>
    </w:p>
    <w:p w14:paraId="658BBA07" w14:textId="77777777" w:rsidR="004C0960" w:rsidRPr="004C0960" w:rsidRDefault="004C0960" w:rsidP="004C0960">
      <w:r w:rsidRPr="004C0960">
        <w:t>Why Genesys 2?</w:t>
      </w:r>
    </w:p>
    <w:p w14:paraId="3C6C96CE" w14:textId="77777777" w:rsidR="004C0960" w:rsidRPr="004C0960" w:rsidRDefault="004C0960" w:rsidP="004C0960">
      <w:r w:rsidRPr="004C0960">
        <w:t>What is the available BRAM?</w:t>
      </w:r>
    </w:p>
    <w:p w14:paraId="2CE224C5" w14:textId="77777777" w:rsidR="004C0960" w:rsidRPr="004C0960" w:rsidRDefault="004C0960" w:rsidP="004C0960">
      <w:r w:rsidRPr="004C0960">
        <w:t>What DSP resources are required?</w:t>
      </w:r>
    </w:p>
    <w:p w14:paraId="7AA95B6D" w14:textId="77777777" w:rsidR="004C0960" w:rsidRPr="004C0960" w:rsidRDefault="004C0960" w:rsidP="004C0960">
      <w:r w:rsidRPr="004C0960">
        <w:t>How would sparse convolution map to FPGA?</w:t>
      </w:r>
    </w:p>
    <w:p w14:paraId="4E2557D6" w14:textId="77777777" w:rsidR="004C0960" w:rsidRPr="004C0960" w:rsidRDefault="004C0960" w:rsidP="004C0960">
      <w:r w:rsidRPr="004C0960">
        <w:t>How will you handle irregular memory access?</w:t>
      </w:r>
    </w:p>
    <w:p w14:paraId="09A794AC" w14:textId="77777777" w:rsidR="004C0960" w:rsidRPr="004C0960" w:rsidRDefault="004C0960" w:rsidP="004C0960">
      <w:r w:rsidRPr="004C0960">
        <w:t>What is the bandwidth bottleneck?</w:t>
      </w:r>
    </w:p>
    <w:p w14:paraId="7CFF3B7C" w14:textId="77777777" w:rsidR="004C0960" w:rsidRPr="004C0960" w:rsidRDefault="004C0960" w:rsidP="004C0960">
      <w:r w:rsidRPr="004C0960">
        <w:t>What is latency?</w:t>
      </w:r>
    </w:p>
    <w:p w14:paraId="6699FC4E" w14:textId="77777777" w:rsidR="004C0960" w:rsidRPr="004C0960" w:rsidRDefault="004C0960" w:rsidP="004C0960">
      <w:r w:rsidRPr="004C0960">
        <w:t>What is throughput?</w:t>
      </w:r>
    </w:p>
    <w:p w14:paraId="3C712AB5" w14:textId="77777777" w:rsidR="004C0960" w:rsidRPr="004C0960" w:rsidRDefault="004C0960" w:rsidP="004C0960">
      <w:r w:rsidRPr="004C0960">
        <w:t>What is power consumption?</w:t>
      </w:r>
    </w:p>
    <w:p w14:paraId="5C802A95" w14:textId="77777777" w:rsidR="004C0960" w:rsidRPr="004C0960" w:rsidRDefault="004C0960" w:rsidP="004C0960">
      <w:r w:rsidRPr="004C0960">
        <w:t>What is your current PPA measurement?</w:t>
      </w:r>
    </w:p>
    <w:p w14:paraId="3BEE8540" w14:textId="77777777" w:rsidR="004C0960" w:rsidRPr="004C0960" w:rsidRDefault="004C0960" w:rsidP="004C0960">
      <w:r w:rsidRPr="004C0960">
        <w:t>Did you actually synthesize SECOND?</w:t>
      </w:r>
    </w:p>
    <w:p w14:paraId="487AAA09" w14:textId="77777777" w:rsidR="004C0960" w:rsidRPr="004C0960" w:rsidRDefault="004C0960" w:rsidP="004C0960">
      <w:r w:rsidRPr="004C0960">
        <w:t>Did you run hardware-in-the-loop testing?</w:t>
      </w:r>
    </w:p>
    <w:p w14:paraId="24DA078B" w14:textId="77777777" w:rsidR="004C0960" w:rsidRPr="004C0960" w:rsidRDefault="004C0960" w:rsidP="004C0960">
      <w:r w:rsidRPr="004C0960">
        <w:t>Where is the RTL?</w:t>
      </w:r>
    </w:p>
    <w:p w14:paraId="5B602507" w14:textId="77777777" w:rsidR="004C0960" w:rsidRPr="004C0960" w:rsidRDefault="004C0960" w:rsidP="004C0960">
      <w:r w:rsidRPr="004C0960">
        <w:t>Where is the timing report?</w:t>
      </w:r>
    </w:p>
    <w:p w14:paraId="12796CF7" w14:textId="77777777" w:rsidR="004C0960" w:rsidRPr="004C0960" w:rsidRDefault="004C0960" w:rsidP="004C0960">
      <w:r w:rsidRPr="004C0960">
        <w:t>Where is the resource-utilization report?</w:t>
      </w:r>
    </w:p>
    <w:p w14:paraId="5755F707" w14:textId="77777777" w:rsidR="004C0960" w:rsidRPr="004C0960" w:rsidRDefault="004C0960" w:rsidP="004C0960">
      <w:r w:rsidRPr="004C0960">
        <w:t>This is an important distinction:</w:t>
      </w:r>
    </w:p>
    <w:p w14:paraId="17F2A355" w14:textId="554D9CDC" w:rsidR="004C0960" w:rsidRPr="004C0960" w:rsidRDefault="004C0960" w:rsidP="004C0960">
      <m:oMathPara>
        <m:oMath>
          <m:borderBox>
            <m:borderBoxPr>
              <m:ctrlPr>
                <w:rPr>
                  <w:rFonts w:ascii="Cambria Math" w:hAnsi="Cambria Math"/>
                </w:rPr>
              </m:ctrlPr>
            </m:borderBoxPr>
            <m:e>
              <m:r>
                <m:rPr>
                  <m:nor/>
                </m:rPr>
                <m:t>“future FPGA objective”</m:t>
              </m:r>
            </m:e>
          </m:borderBox>
          <m:r>
            <w:rPr>
              <w:rFonts w:ascii="Cambria Math" w:hAnsi="Cambria Math"/>
            </w:rPr>
            <m:t>≠</m:t>
          </m:r>
          <m:borderBox>
            <m:borderBoxPr>
              <m:ctrlPr>
                <w:rPr>
                  <w:rFonts w:ascii="Cambria Math" w:hAnsi="Cambria Math"/>
                </w:rPr>
              </m:ctrlPr>
            </m:borderBoxPr>
            <m:e>
              <m:r>
                <m:rPr>
                  <m:nor/>
                </m:rPr>
                <m:t>“FPGA implementation achieved”</m:t>
              </m:r>
            </m:e>
          </m:borderBox>
        </m:oMath>
      </m:oMathPara>
    </w:p>
    <w:p w14:paraId="5270BAE9" w14:textId="77777777" w:rsidR="004C0960" w:rsidRPr="004C0960" w:rsidRDefault="004C0960" w:rsidP="004C0960">
      <w:r w:rsidRPr="004C0960">
        <w:t>The report currently provides far more evidence for GPU training than actual FPGA implementation.</w:t>
      </w:r>
    </w:p>
    <w:p w14:paraId="49BF5DFA" w14:textId="77777777" w:rsidR="004C0960" w:rsidRPr="004C0960" w:rsidRDefault="004C0960" w:rsidP="004C0960">
      <w:r w:rsidRPr="004C0960">
        <w:pict w14:anchorId="19CF387C">
          <v:rect id="_x0000_i1378" style="width:0;height:1.5pt" o:hralign="center" o:hrstd="t" o:hr="t" fillcolor="#a0a0a0" stroked="f"/>
        </w:pict>
      </w:r>
    </w:p>
    <w:p w14:paraId="4D8517C9" w14:textId="77777777" w:rsidR="004C0960" w:rsidRPr="004C0960" w:rsidRDefault="004C0960" w:rsidP="004C0960">
      <w:pPr>
        <w:rPr>
          <w:b/>
          <w:bCs/>
        </w:rPr>
      </w:pPr>
      <w:r w:rsidRPr="004C0960">
        <w:rPr>
          <w:b/>
          <w:bCs/>
        </w:rPr>
        <w:t>11. Questions about the 4 GB GPU</w:t>
      </w:r>
    </w:p>
    <w:p w14:paraId="05EE5D4E" w14:textId="77777777" w:rsidR="004C0960" w:rsidRPr="004C0960" w:rsidRDefault="004C0960" w:rsidP="004C0960">
      <w:r w:rsidRPr="004C0960">
        <w:t>Why exactly 4 GB?</w:t>
      </w:r>
    </w:p>
    <w:p w14:paraId="247E204D" w14:textId="77777777" w:rsidR="004C0960" w:rsidRPr="004C0960" w:rsidRDefault="004C0960" w:rsidP="004C0960">
      <w:r w:rsidRPr="004C0960">
        <w:t>Why FP32?</w:t>
      </w:r>
    </w:p>
    <w:p w14:paraId="15A9EED6" w14:textId="77777777" w:rsidR="004C0960" w:rsidRPr="004C0960" w:rsidRDefault="004C0960" w:rsidP="004C0960">
      <w:r w:rsidRPr="004C0960">
        <w:t>Why not FP16?</w:t>
      </w:r>
    </w:p>
    <w:p w14:paraId="333C3872" w14:textId="77777777" w:rsidR="004C0960" w:rsidRPr="004C0960" w:rsidRDefault="004C0960" w:rsidP="004C0960">
      <w:r w:rsidRPr="004C0960">
        <w:t>Why not mixed precision?</w:t>
      </w:r>
    </w:p>
    <w:p w14:paraId="284E49CD" w14:textId="77777777" w:rsidR="004C0960" w:rsidRPr="004C0960" w:rsidRDefault="004C0960" w:rsidP="004C0960">
      <w:r w:rsidRPr="004C0960">
        <w:t>Why batch size 1?</w:t>
      </w:r>
    </w:p>
    <w:p w14:paraId="5E7215E3" w14:textId="77777777" w:rsidR="004C0960" w:rsidRPr="004C0960" w:rsidRDefault="004C0960" w:rsidP="004C0960">
      <w:r w:rsidRPr="004C0960">
        <w:t>Why gradient accumulation 4?</w:t>
      </w:r>
    </w:p>
    <w:p w14:paraId="59BE8C31" w14:textId="77777777" w:rsidR="004C0960" w:rsidRPr="004C0960" w:rsidRDefault="004C0960" w:rsidP="004C0960">
      <w:r w:rsidRPr="004C0960">
        <w:lastRenderedPageBreak/>
        <w:t>How much VRAM does each stage use?</w:t>
      </w:r>
    </w:p>
    <w:p w14:paraId="7E150EC3" w14:textId="77777777" w:rsidR="004C0960" w:rsidRPr="004C0960" w:rsidRDefault="004C0960" w:rsidP="004C0960">
      <w:r w:rsidRPr="004C0960">
        <w:t>What causes OOM?</w:t>
      </w:r>
    </w:p>
    <w:p w14:paraId="08E43C50" w14:textId="77777777" w:rsidR="004C0960" w:rsidRPr="004C0960" w:rsidRDefault="004C0960" w:rsidP="004C0960">
      <w:r w:rsidRPr="004C0960">
        <w:t>What does voxel capping do?</w:t>
      </w:r>
    </w:p>
    <w:p w14:paraId="36EA8B13" w14:textId="77777777" w:rsidR="004C0960" w:rsidRPr="004C0960" w:rsidRDefault="004C0960" w:rsidP="004C0960">
      <w:r w:rsidRPr="004C0960">
        <w:t>How much AP is sacrificed by capping?</w:t>
      </w:r>
    </w:p>
    <w:p w14:paraId="5EE632B7" w14:textId="77777777" w:rsidR="004C0960" w:rsidRPr="004C0960" w:rsidRDefault="004C0960" w:rsidP="004C0960">
      <w:r w:rsidRPr="004C0960">
        <w:t>How much time does one epoch take?</w:t>
      </w:r>
    </w:p>
    <w:p w14:paraId="40347604" w14:textId="77777777" w:rsidR="004C0960" w:rsidRPr="004C0960" w:rsidRDefault="004C0960" w:rsidP="004C0960">
      <w:r w:rsidRPr="004C0960">
        <w:t>How long does inference take?</w:t>
      </w:r>
    </w:p>
    <w:p w14:paraId="37A041A2" w14:textId="77777777" w:rsidR="004C0960" w:rsidRPr="004C0960" w:rsidRDefault="004C0960" w:rsidP="004C0960">
      <w:r w:rsidRPr="004C0960">
        <w:t>What is your FPS?</w:t>
      </w:r>
    </w:p>
    <w:p w14:paraId="1A02B6F3" w14:textId="77777777" w:rsidR="004C0960" w:rsidRPr="004C0960" w:rsidRDefault="004C0960" w:rsidP="004C0960">
      <w:r w:rsidRPr="004C0960">
        <w:t>What is your peak VRAM?</w:t>
      </w:r>
    </w:p>
    <w:p w14:paraId="75314C9C" w14:textId="77777777" w:rsidR="004C0960" w:rsidRPr="004C0960" w:rsidRDefault="004C0960" w:rsidP="004C0960">
      <w:r w:rsidRPr="004C0960">
        <w:t>The report claims approximately 3.05 GB peak allocation against a usable ceiling of roughly 3.80 GB.</w:t>
      </w:r>
    </w:p>
    <w:p w14:paraId="7F54EFAF" w14:textId="77777777" w:rsidR="004C0960" w:rsidRPr="004C0960" w:rsidRDefault="004C0960" w:rsidP="004C0960">
      <w:r w:rsidRPr="004C0960">
        <w:t>An examiner can therefore ask:</w:t>
      </w:r>
    </w:p>
    <w:p w14:paraId="787C05E1" w14:textId="77777777" w:rsidR="004C0960" w:rsidRPr="004C0960" w:rsidRDefault="004C0960" w:rsidP="004C0960">
      <w:r w:rsidRPr="004C0960">
        <w:t>“How did you measure the 3.05 GB rather than infer it?”</w:t>
      </w:r>
    </w:p>
    <w:p w14:paraId="48FA8BF0" w14:textId="77777777" w:rsidR="004C0960" w:rsidRPr="004C0960" w:rsidRDefault="004C0960" w:rsidP="004C0960">
      <w:r w:rsidRPr="004C0960">
        <w:pict w14:anchorId="3DB6B222">
          <v:rect id="_x0000_i1379" style="width:0;height:1.5pt" o:hralign="center" o:hrstd="t" o:hr="t" fillcolor="#a0a0a0" stroked="f"/>
        </w:pict>
      </w:r>
    </w:p>
    <w:p w14:paraId="4ED75220" w14:textId="77777777" w:rsidR="004C0960" w:rsidRPr="004C0960" w:rsidRDefault="004C0960" w:rsidP="004C0960">
      <w:pPr>
        <w:rPr>
          <w:b/>
          <w:bCs/>
        </w:rPr>
      </w:pPr>
      <w:r w:rsidRPr="004C0960">
        <w:rPr>
          <w:b/>
          <w:bCs/>
        </w:rPr>
        <w:t>12. Questions about training</w:t>
      </w:r>
    </w:p>
    <w:p w14:paraId="35766A98" w14:textId="77777777" w:rsidR="004C0960" w:rsidRPr="004C0960" w:rsidRDefault="004C0960" w:rsidP="004C0960">
      <w:r w:rsidRPr="004C0960">
        <w:t>Why 80 epochs?</w:t>
      </w:r>
    </w:p>
    <w:p w14:paraId="1AE42250" w14:textId="77777777" w:rsidR="004C0960" w:rsidRPr="004C0960" w:rsidRDefault="004C0960" w:rsidP="004C0960">
      <w:r w:rsidRPr="004C0960">
        <w:t>Why AdamW?</w:t>
      </w:r>
    </w:p>
    <w:p w14:paraId="3D05096A" w14:textId="77777777" w:rsidR="004C0960" w:rsidRPr="004C0960" w:rsidRDefault="004C0960" w:rsidP="004C0960">
      <w:r w:rsidRPr="004C0960">
        <w:t>Why cosine annealing?</w:t>
      </w:r>
    </w:p>
    <w:p w14:paraId="054703C0" w14:textId="77777777" w:rsidR="004C0960" w:rsidRPr="004C0960" w:rsidRDefault="004C0960" w:rsidP="004C0960">
      <w:r w:rsidRPr="004C0960">
        <w:t>Why learning rate X?</w:t>
      </w:r>
    </w:p>
    <w:p w14:paraId="106780DE" w14:textId="77777777" w:rsidR="004C0960" w:rsidRPr="004C0960" w:rsidRDefault="004C0960" w:rsidP="004C0960">
      <w:r w:rsidRPr="004C0960">
        <w:t>Why weight decay X?</w:t>
      </w:r>
    </w:p>
    <w:p w14:paraId="6DC78D40" w14:textId="77777777" w:rsidR="004C0960" w:rsidRPr="004C0960" w:rsidRDefault="004C0960" w:rsidP="004C0960">
      <w:r w:rsidRPr="004C0960">
        <w:t>Why gradient clipping?</w:t>
      </w:r>
    </w:p>
    <w:p w14:paraId="1B82D0D4" w14:textId="77777777" w:rsidR="004C0960" w:rsidRPr="004C0960" w:rsidRDefault="004C0960" w:rsidP="004C0960">
      <w:r w:rsidRPr="004C0960">
        <w:t>How was the learning rate selected?</w:t>
      </w:r>
    </w:p>
    <w:p w14:paraId="0492232B" w14:textId="77777777" w:rsidR="004C0960" w:rsidRPr="004C0960" w:rsidRDefault="004C0960" w:rsidP="004C0960">
      <w:r w:rsidRPr="004C0960">
        <w:t>Did you perform grid search?</w:t>
      </w:r>
    </w:p>
    <w:p w14:paraId="755BED67" w14:textId="77777777" w:rsidR="004C0960" w:rsidRPr="004C0960" w:rsidRDefault="004C0960" w:rsidP="004C0960">
      <w:r w:rsidRPr="004C0960">
        <w:t>Did you perform random search?</w:t>
      </w:r>
    </w:p>
    <w:p w14:paraId="62AF7EE1" w14:textId="77777777" w:rsidR="004C0960" w:rsidRPr="004C0960" w:rsidRDefault="004C0960" w:rsidP="004C0960">
      <w:r w:rsidRPr="004C0960">
        <w:t>What is your validation criterion?</w:t>
      </w:r>
    </w:p>
    <w:p w14:paraId="01A35E53" w14:textId="77777777" w:rsidR="004C0960" w:rsidRPr="004C0960" w:rsidRDefault="004C0960" w:rsidP="004C0960">
      <w:r w:rsidRPr="004C0960">
        <w:t>Did you use early stopping?</w:t>
      </w:r>
    </w:p>
    <w:p w14:paraId="73664ECC" w14:textId="77777777" w:rsidR="004C0960" w:rsidRPr="004C0960" w:rsidRDefault="004C0960" w:rsidP="004C0960">
      <w:r w:rsidRPr="004C0960">
        <w:t>What is overfitting in your experiment?</w:t>
      </w:r>
    </w:p>
    <w:p w14:paraId="36E9CE3D" w14:textId="77777777" w:rsidR="004C0960" w:rsidRPr="004C0960" w:rsidRDefault="004C0960" w:rsidP="004C0960">
      <w:r w:rsidRPr="004C0960">
        <w:t>How do you know the model converged?</w:t>
      </w:r>
    </w:p>
    <w:p w14:paraId="4299CF5B" w14:textId="77777777" w:rsidR="004C0960" w:rsidRPr="004C0960" w:rsidRDefault="004C0960" w:rsidP="004C0960">
      <w:r w:rsidRPr="004C0960">
        <w:t>Show the training and validation curves.</w:t>
      </w:r>
    </w:p>
    <w:p w14:paraId="21B49DB1" w14:textId="77777777" w:rsidR="004C0960" w:rsidRPr="004C0960" w:rsidRDefault="004C0960" w:rsidP="004C0960">
      <w:r w:rsidRPr="004C0960">
        <w:lastRenderedPageBreak/>
        <w:t xml:space="preserve">The report mentions hyperparameter tuning conceptually, but the examiner can ask for the </w:t>
      </w:r>
      <w:r w:rsidRPr="004C0960">
        <w:rPr>
          <w:b/>
          <w:bCs/>
        </w:rPr>
        <w:t>actual search space and selection rule</w:t>
      </w:r>
      <w:r w:rsidRPr="004C0960">
        <w:t>.</w:t>
      </w:r>
    </w:p>
    <w:p w14:paraId="29125BA8" w14:textId="77777777" w:rsidR="004C0960" w:rsidRPr="004C0960" w:rsidRDefault="004C0960" w:rsidP="004C0960">
      <w:r w:rsidRPr="004C0960">
        <w:pict w14:anchorId="24DC87F6">
          <v:rect id="_x0000_i1380" style="width:0;height:1.5pt" o:hralign="center" o:hrstd="t" o:hr="t" fillcolor="#a0a0a0" stroked="f"/>
        </w:pict>
      </w:r>
    </w:p>
    <w:p w14:paraId="4052F307" w14:textId="77777777" w:rsidR="004C0960" w:rsidRPr="004C0960" w:rsidRDefault="004C0960" w:rsidP="004C0960">
      <w:pPr>
        <w:rPr>
          <w:b/>
          <w:bCs/>
        </w:rPr>
      </w:pPr>
      <w:r w:rsidRPr="004C0960">
        <w:rPr>
          <w:b/>
          <w:bCs/>
        </w:rPr>
        <w:t>13. Data augmentation questions</w:t>
      </w:r>
    </w:p>
    <w:p w14:paraId="494239D2" w14:textId="77777777" w:rsidR="004C0960" w:rsidRPr="004C0960" w:rsidRDefault="004C0960" w:rsidP="004C0960">
      <w:r w:rsidRPr="004C0960">
        <w:t>What exactly is changed in a point cloud?</w:t>
      </w:r>
    </w:p>
    <w:p w14:paraId="0CB104CF" w14:textId="77777777" w:rsidR="004C0960" w:rsidRPr="004C0960" w:rsidRDefault="004C0960" w:rsidP="004C0960">
      <w:r w:rsidRPr="004C0960">
        <w:t>Are you changing range?</w:t>
      </w:r>
    </w:p>
    <w:p w14:paraId="7E1232AA" w14:textId="77777777" w:rsidR="004C0960" w:rsidRPr="004C0960" w:rsidRDefault="004C0960" w:rsidP="004C0960">
      <w:r w:rsidRPr="004C0960">
        <w:t>intensity?</w:t>
      </w:r>
    </w:p>
    <w:p w14:paraId="1B2EB02D" w14:textId="77777777" w:rsidR="004C0960" w:rsidRPr="004C0960" w:rsidRDefault="004C0960" w:rsidP="004C0960">
      <w:r w:rsidRPr="004C0960">
        <w:t>point count?</w:t>
      </w:r>
    </w:p>
    <w:p w14:paraId="6929711B" w14:textId="77777777" w:rsidR="004C0960" w:rsidRPr="004C0960" w:rsidRDefault="004C0960" w:rsidP="004C0960">
      <w:r w:rsidRPr="004C0960">
        <w:t>point coordinates?</w:t>
      </w:r>
    </w:p>
    <w:p w14:paraId="75E512F0" w14:textId="77777777" w:rsidR="004C0960" w:rsidRPr="004C0960" w:rsidRDefault="004C0960" w:rsidP="004C0960">
      <w:r w:rsidRPr="004C0960">
        <w:t>adding points?</w:t>
      </w:r>
    </w:p>
    <w:p w14:paraId="7014843C" w14:textId="77777777" w:rsidR="004C0960" w:rsidRPr="004C0960" w:rsidRDefault="004C0960" w:rsidP="004C0960">
      <w:r w:rsidRPr="004C0960">
        <w:t>removing points?</w:t>
      </w:r>
    </w:p>
    <w:p w14:paraId="5E21E629" w14:textId="77777777" w:rsidR="004C0960" w:rsidRPr="004C0960" w:rsidRDefault="004C0960" w:rsidP="004C0960">
      <w:r w:rsidRPr="004C0960">
        <w:t>inserting false returns?</w:t>
      </w:r>
    </w:p>
    <w:p w14:paraId="5587902E" w14:textId="77777777" w:rsidR="004C0960" w:rsidRPr="004C0960" w:rsidRDefault="004C0960" w:rsidP="004C0960">
      <w:r w:rsidRPr="004C0960">
        <w:t>How do you preserve ground-truth boxes?</w:t>
      </w:r>
    </w:p>
    <w:p w14:paraId="4CB31405" w14:textId="77777777" w:rsidR="004C0960" w:rsidRPr="004C0960" w:rsidRDefault="004C0960" w:rsidP="004C0960">
      <w:r w:rsidRPr="004C0960">
        <w:t>If an object loses points, does its bounding box remain unchanged?</w:t>
      </w:r>
    </w:p>
    <w:p w14:paraId="0D13DF75" w14:textId="77777777" w:rsidR="004C0960" w:rsidRPr="004C0960" w:rsidRDefault="004C0960" w:rsidP="004C0960">
      <w:r w:rsidRPr="004C0960">
        <w:t>Should the bounding box itself change?</w:t>
      </w:r>
    </w:p>
    <w:p w14:paraId="4E704499" w14:textId="77777777" w:rsidR="004C0960" w:rsidRPr="004C0960" w:rsidRDefault="004C0960" w:rsidP="004C0960">
      <w:r w:rsidRPr="004C0960">
        <w:t>How do you avoid synthetic artifacts?</w:t>
      </w:r>
    </w:p>
    <w:p w14:paraId="44048B28" w14:textId="77777777" w:rsidR="004C0960" w:rsidRPr="004C0960" w:rsidRDefault="004C0960" w:rsidP="004C0960">
      <w:r w:rsidRPr="004C0960">
        <w:t>Is augmentation applied before or after voxelization?</w:t>
      </w:r>
    </w:p>
    <w:p w14:paraId="7D5B54BF" w14:textId="77777777" w:rsidR="004C0960" w:rsidRPr="004C0960" w:rsidRDefault="004C0960" w:rsidP="004C0960">
      <w:r w:rsidRPr="004C0960">
        <w:t>Is it deterministic?</w:t>
      </w:r>
    </w:p>
    <w:p w14:paraId="33CF0DB6" w14:textId="77777777" w:rsidR="004C0960" w:rsidRPr="004C0960" w:rsidRDefault="004C0960" w:rsidP="004C0960">
      <w:r w:rsidRPr="004C0960">
        <w:t>What random seed?</w:t>
      </w:r>
    </w:p>
    <w:p w14:paraId="294DCF5E" w14:textId="77777777" w:rsidR="004C0960" w:rsidRPr="004C0960" w:rsidRDefault="004C0960" w:rsidP="004C0960">
      <w:r w:rsidRPr="004C0960">
        <w:pict w14:anchorId="3B58B864">
          <v:rect id="_x0000_i1381" style="width:0;height:1.5pt" o:hralign="center" o:hrstd="t" o:hr="t" fillcolor="#a0a0a0" stroked="f"/>
        </w:pict>
      </w:r>
    </w:p>
    <w:p w14:paraId="2919113B" w14:textId="77777777" w:rsidR="004C0960" w:rsidRPr="004C0960" w:rsidRDefault="004C0960" w:rsidP="004C0960">
      <w:pPr>
        <w:rPr>
          <w:b/>
          <w:bCs/>
        </w:rPr>
      </w:pPr>
      <w:r w:rsidRPr="004C0960">
        <w:rPr>
          <w:b/>
          <w:bCs/>
        </w:rPr>
        <w:t>14. GT-sampling questions</w:t>
      </w:r>
    </w:p>
    <w:p w14:paraId="41B6D43C" w14:textId="77777777" w:rsidR="004C0960" w:rsidRPr="004C0960" w:rsidRDefault="004C0960" w:rsidP="004C0960">
      <w:r w:rsidRPr="004C0960">
        <w:t xml:space="preserve">This is a particularly interesting area because the report explicitly claims </w:t>
      </w:r>
      <w:r w:rsidRPr="004C0960">
        <w:rPr>
          <w:b/>
          <w:bCs/>
        </w:rPr>
        <w:t>domain-consistent GT sampling</w:t>
      </w:r>
      <w:r w:rsidRPr="004C0960">
        <w:t>.</w:t>
      </w:r>
    </w:p>
    <w:p w14:paraId="1DF8C66F" w14:textId="77777777" w:rsidR="004C0960" w:rsidRPr="004C0960" w:rsidRDefault="004C0960" w:rsidP="004C0960">
      <w:r w:rsidRPr="004C0960">
        <w:t>Ask:</w:t>
      </w:r>
    </w:p>
    <w:p w14:paraId="6BE1527C" w14:textId="77777777" w:rsidR="004C0960" w:rsidRPr="004C0960" w:rsidRDefault="004C0960" w:rsidP="004C0960">
      <w:r w:rsidRPr="004C0960">
        <w:t>What is GT sampling?</w:t>
      </w:r>
    </w:p>
    <w:p w14:paraId="3E2647CC" w14:textId="77777777" w:rsidR="004C0960" w:rsidRPr="004C0960" w:rsidRDefault="004C0960" w:rsidP="004C0960">
      <w:r w:rsidRPr="004C0960">
        <w:t>Why is it useful in LiDAR detection?</w:t>
      </w:r>
    </w:p>
    <w:p w14:paraId="5D9D348D" w14:textId="77777777" w:rsidR="004C0960" w:rsidRPr="004C0960" w:rsidRDefault="004C0960" w:rsidP="004C0960">
      <w:r w:rsidRPr="004C0960">
        <w:t>Why can ordinary GT sampling be problematic in fog?</w:t>
      </w:r>
    </w:p>
    <w:p w14:paraId="72F5DE16" w14:textId="77777777" w:rsidR="004C0960" w:rsidRPr="004C0960" w:rsidRDefault="004C0960" w:rsidP="004C0960">
      <w:r w:rsidRPr="004C0960">
        <w:t>How do you apply attenuation to a pasted object?</w:t>
      </w:r>
    </w:p>
    <w:p w14:paraId="5D55DC2A" w14:textId="77777777" w:rsidR="004C0960" w:rsidRPr="004C0960" w:rsidRDefault="004C0960" w:rsidP="004C0960">
      <w:r w:rsidRPr="004C0960">
        <w:t>How do you know its original range?</w:t>
      </w:r>
    </w:p>
    <w:p w14:paraId="41EC1FEF" w14:textId="77777777" w:rsidR="004C0960" w:rsidRPr="004C0960" w:rsidRDefault="004C0960" w:rsidP="004C0960">
      <w:r w:rsidRPr="004C0960">
        <w:lastRenderedPageBreak/>
        <w:t>What if the pasted object is moved to another range?</w:t>
      </w:r>
    </w:p>
    <w:p w14:paraId="1A91E426" w14:textId="77777777" w:rsidR="004C0960" w:rsidRPr="004C0960" w:rsidRDefault="004C0960" w:rsidP="004C0960">
      <w:r w:rsidRPr="004C0960">
        <w:t>Do you recompute attenuation?</w:t>
      </w:r>
    </w:p>
    <w:p w14:paraId="69EA54DA" w14:textId="77777777" w:rsidR="004C0960" w:rsidRPr="004C0960" w:rsidRDefault="004C0960" w:rsidP="004C0960">
      <w:r w:rsidRPr="004C0960">
        <w:t>Do you modify intensity?</w:t>
      </w:r>
    </w:p>
    <w:p w14:paraId="5DC6213C" w14:textId="77777777" w:rsidR="004C0960" w:rsidRPr="004C0960" w:rsidRDefault="004C0960" w:rsidP="004C0960">
      <w:r w:rsidRPr="004C0960">
        <w:t>Do you remove points?</w:t>
      </w:r>
    </w:p>
    <w:p w14:paraId="14F5E62C" w14:textId="77777777" w:rsidR="004C0960" w:rsidRPr="004C0960" w:rsidRDefault="004C0960" w:rsidP="004C0960">
      <w:r w:rsidRPr="004C0960">
        <w:t>What happens to the object's visibility?</w:t>
      </w:r>
    </w:p>
    <w:p w14:paraId="388BE4A0" w14:textId="77777777" w:rsidR="004C0960" w:rsidRPr="004C0960" w:rsidRDefault="004C0960" w:rsidP="004C0960">
      <w:r w:rsidRPr="004C0960">
        <w:t>How do you prevent a pasted object from being unrealistically clearer than the surrounding scene?</w:t>
      </w:r>
    </w:p>
    <w:p w14:paraId="69CEA244" w14:textId="77777777" w:rsidR="004C0960" w:rsidRPr="004C0960" w:rsidRDefault="004C0960" w:rsidP="004C0960">
      <w:r w:rsidRPr="004C0960">
        <w:t>This is actually one of the better research ideas in the report.</w:t>
      </w:r>
    </w:p>
    <w:p w14:paraId="37340A3B" w14:textId="77777777" w:rsidR="004C0960" w:rsidRPr="004C0960" w:rsidRDefault="004C0960" w:rsidP="004C0960">
      <w:r w:rsidRPr="004C0960">
        <w:pict w14:anchorId="55A6ADDE">
          <v:rect id="_x0000_i1382" style="width:0;height:1.5pt" o:hralign="center" o:hrstd="t" o:hr="t" fillcolor="#a0a0a0" stroked="f"/>
        </w:pict>
      </w:r>
    </w:p>
    <w:p w14:paraId="6279591E" w14:textId="77777777" w:rsidR="004C0960" w:rsidRPr="004C0960" w:rsidRDefault="004C0960" w:rsidP="004C0960">
      <w:pPr>
        <w:rPr>
          <w:b/>
          <w:bCs/>
        </w:rPr>
      </w:pPr>
      <w:r w:rsidRPr="004C0960">
        <w:rPr>
          <w:b/>
          <w:bCs/>
        </w:rPr>
        <w:t>15. Class-imbalance questions</w:t>
      </w:r>
    </w:p>
    <w:p w14:paraId="645CAC03" w14:textId="77777777" w:rsidR="004C0960" w:rsidRPr="004C0960" w:rsidRDefault="004C0960" w:rsidP="004C0960">
      <w:r w:rsidRPr="004C0960">
        <w:t>Why is Car dominant?</w:t>
      </w:r>
    </w:p>
    <w:p w14:paraId="523FE04E" w14:textId="77777777" w:rsidR="004C0960" w:rsidRPr="004C0960" w:rsidRDefault="004C0960" w:rsidP="004C0960">
      <w:r w:rsidRPr="004C0960">
        <w:t>Why does class imbalance matter?</w:t>
      </w:r>
    </w:p>
    <w:p w14:paraId="778CFBC8" w14:textId="77777777" w:rsidR="004C0960" w:rsidRPr="004C0960" w:rsidRDefault="004C0960" w:rsidP="004C0960">
      <w:r w:rsidRPr="004C0960">
        <w:t>Why not simply use weighted loss?</w:t>
      </w:r>
    </w:p>
    <w:p w14:paraId="76A413A0" w14:textId="77777777" w:rsidR="004C0960" w:rsidRPr="004C0960" w:rsidRDefault="004C0960" w:rsidP="004C0960">
      <w:r w:rsidRPr="004C0960">
        <w:t>Why SMOTE?</w:t>
      </w:r>
    </w:p>
    <w:p w14:paraId="0F91D797" w14:textId="77777777" w:rsidR="004C0960" w:rsidRPr="004C0960" w:rsidRDefault="004C0960" w:rsidP="004C0960">
      <w:r w:rsidRPr="004C0960">
        <w:t>Why oversample rather than undersample?</w:t>
      </w:r>
    </w:p>
    <w:p w14:paraId="69087613" w14:textId="77777777" w:rsidR="004C0960" w:rsidRPr="004C0960" w:rsidRDefault="004C0960" w:rsidP="004C0960">
      <w:r w:rsidRPr="004C0960">
        <w:t>What happens to calibration if you rebalance?</w:t>
      </w:r>
    </w:p>
    <w:p w14:paraId="04A695EA" w14:textId="77777777" w:rsidR="004C0960" w:rsidRPr="004C0960" w:rsidRDefault="004C0960" w:rsidP="004C0960">
      <w:r w:rsidRPr="004C0960">
        <w:t>Does oversampling pedestrians create overfitting?</w:t>
      </w:r>
    </w:p>
    <w:p w14:paraId="05D1F1C7" w14:textId="77777777" w:rsidR="004C0960" w:rsidRPr="004C0960" w:rsidRDefault="004C0960" w:rsidP="004C0960">
      <w:r w:rsidRPr="004C0960">
        <w:t>Did you evaluate per-class AP?</w:t>
      </w:r>
    </w:p>
    <w:p w14:paraId="62350282" w14:textId="77777777" w:rsidR="004C0960" w:rsidRPr="004C0960" w:rsidRDefault="004C0960" w:rsidP="004C0960">
      <w:r w:rsidRPr="004C0960">
        <w:t>Did recall improve at the cost of precision?</w:t>
      </w:r>
    </w:p>
    <w:p w14:paraId="26AE1D4E" w14:textId="77777777" w:rsidR="004C0960" w:rsidRPr="004C0960" w:rsidRDefault="004C0960" w:rsidP="004C0960">
      <w:r w:rsidRPr="004C0960">
        <w:t>The examiner may then ask:</w:t>
      </w:r>
    </w:p>
    <w:p w14:paraId="00A6F848" w14:textId="77777777" w:rsidR="004C0960" w:rsidRPr="004C0960" w:rsidRDefault="004C0960" w:rsidP="004C0960">
      <m:oMathPara>
        <m:oMath>
          <m:r>
            <m:rPr>
              <m:nor/>
            </m:rPr>
            <m:t>Why is class balance a data problem rather than a loss-function problem?</m:t>
          </m:r>
        </m:oMath>
      </m:oMathPara>
    </w:p>
    <w:p w14:paraId="208F8573" w14:textId="77777777" w:rsidR="004C0960" w:rsidRPr="004C0960" w:rsidRDefault="004C0960" w:rsidP="004C0960">
      <w:r w:rsidRPr="004C0960">
        <w:t>That is a good conceptual question.</w:t>
      </w:r>
    </w:p>
    <w:p w14:paraId="3CFF5576" w14:textId="77777777" w:rsidR="004C0960" w:rsidRPr="004C0960" w:rsidRDefault="004C0960" w:rsidP="004C0960">
      <w:r w:rsidRPr="004C0960">
        <w:pict w14:anchorId="7668F9CF">
          <v:rect id="_x0000_i1383" style="width:0;height:1.5pt" o:hralign="center" o:hrstd="t" o:hr="t" fillcolor="#a0a0a0" stroked="f"/>
        </w:pict>
      </w:r>
    </w:p>
    <w:p w14:paraId="2A7E5630" w14:textId="77777777" w:rsidR="004C0960" w:rsidRPr="004C0960" w:rsidRDefault="004C0960" w:rsidP="004C0960">
      <w:pPr>
        <w:rPr>
          <w:b/>
          <w:bCs/>
        </w:rPr>
      </w:pPr>
      <w:r w:rsidRPr="004C0960">
        <w:rPr>
          <w:b/>
          <w:bCs/>
        </w:rPr>
        <w:t>16. Evaluation questions</w:t>
      </w:r>
    </w:p>
    <w:p w14:paraId="4BBD4827" w14:textId="77777777" w:rsidR="004C0960" w:rsidRPr="004C0960" w:rsidRDefault="004C0960" w:rsidP="004C0960">
      <w:r w:rsidRPr="004C0960">
        <w:t>What is AP?</w:t>
      </w:r>
    </w:p>
    <w:p w14:paraId="3785DC68" w14:textId="77777777" w:rsidR="004C0960" w:rsidRPr="004C0960" w:rsidRDefault="004C0960" w:rsidP="004C0960">
      <w:r w:rsidRPr="004C0960">
        <w:t>What is mAP?</w:t>
      </w:r>
    </w:p>
    <w:p w14:paraId="25654C43" w14:textId="77777777" w:rsidR="004C0960" w:rsidRPr="004C0960" w:rsidRDefault="004C0960" w:rsidP="004C0960">
      <w:r w:rsidRPr="004C0960">
        <w:t>What is precision?</w:t>
      </w:r>
    </w:p>
    <w:p w14:paraId="3A2B6EF2" w14:textId="77777777" w:rsidR="004C0960" w:rsidRPr="004C0960" w:rsidRDefault="004C0960" w:rsidP="004C0960">
      <w:r w:rsidRPr="004C0960">
        <w:t>What is recall?</w:t>
      </w:r>
    </w:p>
    <w:p w14:paraId="2F4C1421" w14:textId="77777777" w:rsidR="004C0960" w:rsidRPr="004C0960" w:rsidRDefault="004C0960" w:rsidP="004C0960">
      <w:r w:rsidRPr="004C0960">
        <w:lastRenderedPageBreak/>
        <w:t>What is F1?</w:t>
      </w:r>
    </w:p>
    <w:p w14:paraId="14AD0424" w14:textId="77777777" w:rsidR="004C0960" w:rsidRPr="004C0960" w:rsidRDefault="004C0960" w:rsidP="004C0960">
      <w:r w:rsidRPr="004C0960">
        <w:t>What is IoU?</w:t>
      </w:r>
    </w:p>
    <w:p w14:paraId="4C849DDD" w14:textId="77777777" w:rsidR="004C0960" w:rsidRPr="004C0960" w:rsidRDefault="004C0960" w:rsidP="004C0960">
      <w:r w:rsidRPr="004C0960">
        <w:t>Why use IoU 0.7 for Car?</w:t>
      </w:r>
    </w:p>
    <w:p w14:paraId="16A8F763" w14:textId="77777777" w:rsidR="004C0960" w:rsidRPr="004C0960" w:rsidRDefault="004C0960" w:rsidP="004C0960">
      <w:r w:rsidRPr="004C0960">
        <w:t>Why 0.5 for Pedestrian/Cyclist?</w:t>
      </w:r>
    </w:p>
    <w:p w14:paraId="6B274B1B" w14:textId="77777777" w:rsidR="004C0960" w:rsidRPr="004C0960" w:rsidRDefault="004C0960" w:rsidP="004C0960">
      <w:r w:rsidRPr="004C0960">
        <w:t>What is AP40?</w:t>
      </w:r>
    </w:p>
    <w:p w14:paraId="5D794936" w14:textId="77777777" w:rsidR="004C0960" w:rsidRPr="004C0960" w:rsidRDefault="004C0960" w:rsidP="004C0960">
      <w:r w:rsidRPr="004C0960">
        <w:t>What is AP11?</w:t>
      </w:r>
    </w:p>
    <w:p w14:paraId="10FA86F2" w14:textId="77777777" w:rsidR="004C0960" w:rsidRPr="004C0960" w:rsidRDefault="004C0960" w:rsidP="004C0960">
      <w:r w:rsidRPr="004C0960">
        <w:t>Which one are you using?</w:t>
      </w:r>
    </w:p>
    <w:p w14:paraId="76179BB9" w14:textId="77777777" w:rsidR="004C0960" w:rsidRPr="004C0960" w:rsidRDefault="004C0960" w:rsidP="004C0960">
      <w:r w:rsidRPr="004C0960">
        <w:t>Why?</w:t>
      </w:r>
    </w:p>
    <w:p w14:paraId="02BDEFB0" w14:textId="77777777" w:rsidR="004C0960" w:rsidRPr="004C0960" w:rsidRDefault="004C0960" w:rsidP="004C0960">
      <w:r w:rsidRPr="004C0960">
        <w:t>What is BEV AP?</w:t>
      </w:r>
    </w:p>
    <w:p w14:paraId="4BA0E092" w14:textId="77777777" w:rsidR="004C0960" w:rsidRPr="004C0960" w:rsidRDefault="004C0960" w:rsidP="004C0960">
      <w:r w:rsidRPr="004C0960">
        <w:t>What is 3D AP?</w:t>
      </w:r>
    </w:p>
    <w:p w14:paraId="75D40C44" w14:textId="77777777" w:rsidR="004C0960" w:rsidRPr="004C0960" w:rsidRDefault="004C0960" w:rsidP="004C0960">
      <w:r w:rsidRPr="004C0960">
        <w:t>What is orientation similarity?</w:t>
      </w:r>
    </w:p>
    <w:p w14:paraId="62E78BA1" w14:textId="77777777" w:rsidR="004C0960" w:rsidRPr="004C0960" w:rsidRDefault="004C0960" w:rsidP="004C0960">
      <w:r w:rsidRPr="004C0960">
        <w:t>What is the difference between detection confidence and geometric accuracy?</w:t>
      </w:r>
    </w:p>
    <w:p w14:paraId="67E4944D" w14:textId="77777777" w:rsidR="004C0960" w:rsidRPr="004C0960" w:rsidRDefault="004C0960" w:rsidP="004C0960">
      <w:r w:rsidRPr="004C0960">
        <w:t>The report specifies 3D AP with KITTI difficulty tiers and IoU thresholds.</w:t>
      </w:r>
    </w:p>
    <w:p w14:paraId="471A2EA1" w14:textId="77777777" w:rsidR="004C0960" w:rsidRPr="004C0960" w:rsidRDefault="004C0960" w:rsidP="004C0960">
      <w:r w:rsidRPr="004C0960">
        <w:t>The candidate must be able to explain those rather than merely quote them.</w:t>
      </w:r>
    </w:p>
    <w:p w14:paraId="527BBC77" w14:textId="77777777" w:rsidR="004C0960" w:rsidRPr="004C0960" w:rsidRDefault="004C0960" w:rsidP="004C0960">
      <w:r w:rsidRPr="004C0960">
        <w:pict w14:anchorId="34446413">
          <v:rect id="_x0000_i1384" style="width:0;height:1.5pt" o:hralign="center" o:hrstd="t" o:hr="t" fillcolor="#a0a0a0" stroked="f"/>
        </w:pict>
      </w:r>
    </w:p>
    <w:p w14:paraId="6FFA033C" w14:textId="77777777" w:rsidR="004C0960" w:rsidRPr="004C0960" w:rsidRDefault="004C0960" w:rsidP="004C0960">
      <w:pPr>
        <w:rPr>
          <w:b/>
          <w:bCs/>
        </w:rPr>
      </w:pPr>
      <w:r w:rsidRPr="004C0960">
        <w:rPr>
          <w:b/>
          <w:bCs/>
        </w:rPr>
        <w:t>17. Questions attacking the reported results</w:t>
      </w:r>
    </w:p>
    <w:p w14:paraId="655B051D" w14:textId="77777777" w:rsidR="004C0960" w:rsidRPr="004C0960" w:rsidRDefault="004C0960" w:rsidP="004C0960">
      <w:r w:rsidRPr="004C0960">
        <w:t>The table claims:</w:t>
      </w:r>
    </w:p>
    <w:p w14:paraId="6FE00E29" w14:textId="70E51F89" w:rsidR="004C0960" w:rsidRPr="004C0960" w:rsidRDefault="004C0960" w:rsidP="004C0960">
      <m:oMathPara>
        <m:oMath>
          <m:r>
            <w:rPr>
              <w:rFonts w:ascii="Cambria Math" w:hAnsi="Cambria Math"/>
            </w:rPr>
            <m:t>+26.3%</m:t>
          </m:r>
        </m:oMath>
      </m:oMathPara>
    </w:p>
    <w:p w14:paraId="018C38EE" w14:textId="77777777" w:rsidR="004C0960" w:rsidRPr="004C0960" w:rsidRDefault="004C0960" w:rsidP="004C0960">
      <w:r w:rsidRPr="004C0960">
        <w:t>fog,</w:t>
      </w:r>
    </w:p>
    <w:p w14:paraId="7B70A3A7" w14:textId="5D12E58D" w:rsidR="004C0960" w:rsidRPr="004C0960" w:rsidRDefault="004C0960" w:rsidP="004C0960">
      <m:oMathPara>
        <m:oMath>
          <m:r>
            <w:rPr>
              <w:rFonts w:ascii="Cambria Math" w:hAnsi="Cambria Math"/>
            </w:rPr>
            <m:t>+18.8%</m:t>
          </m:r>
        </m:oMath>
      </m:oMathPara>
    </w:p>
    <w:p w14:paraId="2B43296B" w14:textId="77777777" w:rsidR="004C0960" w:rsidRPr="004C0960" w:rsidRDefault="004C0960" w:rsidP="004C0960">
      <w:r w:rsidRPr="004C0960">
        <w:t>rain,</w:t>
      </w:r>
    </w:p>
    <w:p w14:paraId="4A98B487" w14:textId="648A483B" w:rsidR="004C0960" w:rsidRPr="004C0960" w:rsidRDefault="004C0960" w:rsidP="004C0960">
      <m:oMathPara>
        <m:oMath>
          <m:r>
            <w:rPr>
              <w:rFonts w:ascii="Cambria Math" w:hAnsi="Cambria Math"/>
            </w:rPr>
            <m:t>+20.1%</m:t>
          </m:r>
        </m:oMath>
      </m:oMathPara>
    </w:p>
    <w:p w14:paraId="5F5283E5" w14:textId="77777777" w:rsidR="004C0960" w:rsidRPr="004C0960" w:rsidRDefault="004C0960" w:rsidP="004C0960">
      <w:r w:rsidRPr="004C0960">
        <w:t>snow,</w:t>
      </w:r>
    </w:p>
    <w:p w14:paraId="7B9AD4C2" w14:textId="6DAAD98D" w:rsidR="004C0960" w:rsidRPr="004C0960" w:rsidRDefault="004C0960" w:rsidP="004C0960">
      <m:oMathPara>
        <m:oMath>
          <m:r>
            <w:rPr>
              <w:rFonts w:ascii="Cambria Math" w:hAnsi="Cambria Math"/>
            </w:rPr>
            <m:t>+23.7%</m:t>
          </m:r>
        </m:oMath>
      </m:oMathPara>
    </w:p>
    <w:p w14:paraId="7DE11E3E" w14:textId="77777777" w:rsidR="004C0960" w:rsidRPr="004C0960" w:rsidRDefault="004C0960" w:rsidP="004C0960">
      <w:r w:rsidRPr="004C0960">
        <w:t>smoke/aerosol,</w:t>
      </w:r>
    </w:p>
    <w:p w14:paraId="405235D2" w14:textId="29BA3CD4" w:rsidR="004C0960" w:rsidRPr="004C0960" w:rsidRDefault="004C0960" w:rsidP="004C0960">
      <m:oMathPara>
        <m:oMath>
          <m:r>
            <w:rPr>
              <w:rFonts w:ascii="Cambria Math" w:hAnsi="Cambria Math"/>
            </w:rPr>
            <m:t>+14.2%</m:t>
          </m:r>
        </m:oMath>
      </m:oMathPara>
    </w:p>
    <w:p w14:paraId="2CE79886" w14:textId="77777777" w:rsidR="004C0960" w:rsidRPr="004C0960" w:rsidRDefault="004C0960" w:rsidP="004C0960">
      <w:r w:rsidRPr="004C0960">
        <w:t>spray.</w:t>
      </w:r>
    </w:p>
    <w:p w14:paraId="4BD32159" w14:textId="77777777" w:rsidR="004C0960" w:rsidRPr="004C0960" w:rsidRDefault="004C0960" w:rsidP="004C0960">
      <w:r w:rsidRPr="004C0960">
        <w:t>Expect:</w:t>
      </w:r>
    </w:p>
    <w:p w14:paraId="7DB336E9" w14:textId="77777777" w:rsidR="004C0960" w:rsidRPr="004C0960" w:rsidRDefault="004C0960" w:rsidP="004C0960">
      <w:r w:rsidRPr="004C0960">
        <w:lastRenderedPageBreak/>
        <w:t>Are those absolute or relative gains?</w:t>
      </w:r>
    </w:p>
    <w:p w14:paraId="5F4E71D8" w14:textId="77777777" w:rsidR="004C0960" w:rsidRPr="004C0960" w:rsidRDefault="004C0960" w:rsidP="004C0960">
      <w:r w:rsidRPr="004C0960">
        <w:t xml:space="preserve">This is a </w:t>
      </w:r>
      <w:r w:rsidRPr="004C0960">
        <w:rPr>
          <w:b/>
          <w:bCs/>
        </w:rPr>
        <w:t>very good trap</w:t>
      </w:r>
      <w:r w:rsidRPr="004C0960">
        <w:t>.</w:t>
      </w:r>
    </w:p>
    <w:p w14:paraId="5F724635" w14:textId="77777777" w:rsidR="004C0960" w:rsidRPr="004C0960" w:rsidRDefault="004C0960" w:rsidP="004C0960">
      <w:r w:rsidRPr="004C0960">
        <w:t>For fog:</w:t>
      </w:r>
    </w:p>
    <w:p w14:paraId="3DFC37D2" w14:textId="1E2E52D0" w:rsidR="004C0960" w:rsidRPr="004C0960" w:rsidRDefault="004C0960" w:rsidP="004C0960">
      <m:oMathPara>
        <m:oMath>
          <m:r>
            <w:rPr>
              <w:rFonts w:ascii="Cambria Math" w:hAnsi="Cambria Math"/>
            </w:rPr>
            <m:t>68.40-42.10=26.30</m:t>
          </m:r>
        </m:oMath>
      </m:oMathPara>
    </w:p>
    <w:p w14:paraId="0FF64198" w14:textId="77777777" w:rsidR="004C0960" w:rsidRPr="004C0960" w:rsidRDefault="004C0960" w:rsidP="004C0960">
      <w:r w:rsidRPr="004C0960">
        <w:t xml:space="preserve">is a </w:t>
      </w:r>
      <w:r w:rsidRPr="004C0960">
        <w:rPr>
          <w:b/>
          <w:bCs/>
        </w:rPr>
        <w:t>26.30 percentage-point gain</w:t>
      </w:r>
      <w:r w:rsidRPr="004C0960">
        <w:t>.</w:t>
      </w:r>
    </w:p>
    <w:p w14:paraId="753F1093" w14:textId="77777777" w:rsidR="004C0960" w:rsidRPr="004C0960" w:rsidRDefault="004C0960" w:rsidP="004C0960">
      <w:r w:rsidRPr="004C0960">
        <w:t>Relative improvement would be:</w:t>
      </w:r>
    </w:p>
    <w:p w14:paraId="0F6BC5A0" w14:textId="50BCE9A6" w:rsidR="004C0960" w:rsidRPr="004C0960" w:rsidRDefault="004C0960" w:rsidP="004C0960">
      <m:oMathPara>
        <m:oMath>
          <m:f>
            <m:fPr>
              <m:ctrlPr>
                <w:rPr>
                  <w:rFonts w:ascii="Cambria Math" w:hAnsi="Cambria Math"/>
                </w:rPr>
              </m:ctrlPr>
            </m:fPr>
            <m:num>
              <m:r>
                <w:rPr>
                  <w:rFonts w:ascii="Cambria Math" w:hAnsi="Cambria Math"/>
                </w:rPr>
                <m:t>68.40-42.10</m:t>
              </m:r>
            </m:num>
            <m:den>
              <m:r>
                <w:rPr>
                  <w:rFonts w:ascii="Cambria Math" w:hAnsi="Cambria Math"/>
                </w:rPr>
                <m:t>42.10</m:t>
              </m:r>
            </m:den>
          </m:f>
          <m:r>
            <w:rPr>
              <w:rFonts w:ascii="Cambria Math" w:hAnsi="Cambria Math"/>
            </w:rPr>
            <m:t>×100≈62.5%.</m:t>
          </m:r>
        </m:oMath>
      </m:oMathPara>
    </w:p>
    <w:p w14:paraId="34894618" w14:textId="77777777" w:rsidR="004C0960" w:rsidRPr="004C0960" w:rsidRDefault="004C0960" w:rsidP="004C0960">
      <w:proofErr w:type="gramStart"/>
      <w:r w:rsidRPr="004C0960">
        <w:t>So</w:t>
      </w:r>
      <w:proofErr w:type="gramEnd"/>
      <w:r w:rsidRPr="004C0960">
        <w:t xml:space="preserve"> the report should say </w:t>
      </w:r>
      <w:r w:rsidRPr="004C0960">
        <w:rPr>
          <w:b/>
          <w:bCs/>
        </w:rPr>
        <w:t>percentage points</w:t>
      </w:r>
      <w:r w:rsidRPr="004C0960">
        <w:t>, not simply “26.3% improvement.”</w:t>
      </w:r>
    </w:p>
    <w:p w14:paraId="1152DEB0" w14:textId="77777777" w:rsidR="004C0960" w:rsidRPr="004C0960" w:rsidRDefault="004C0960" w:rsidP="004C0960">
      <w:r w:rsidRPr="004C0960">
        <w:t>That distinction is exactly the sort of thing an examiner can exploit.</w:t>
      </w:r>
    </w:p>
    <w:p w14:paraId="3335C2DB" w14:textId="77777777" w:rsidR="004C0960" w:rsidRPr="004C0960" w:rsidRDefault="004C0960" w:rsidP="004C0960">
      <w:r w:rsidRPr="004C0960">
        <w:pict w14:anchorId="3EBFF9B4">
          <v:rect id="_x0000_i1385" style="width:0;height:1.5pt" o:hralign="center" o:hrstd="t" o:hr="t" fillcolor="#a0a0a0" stroked="f"/>
        </w:pict>
      </w:r>
    </w:p>
    <w:p w14:paraId="308118E3" w14:textId="77777777" w:rsidR="004C0960" w:rsidRPr="004C0960" w:rsidRDefault="004C0960" w:rsidP="004C0960">
      <w:pPr>
        <w:rPr>
          <w:b/>
          <w:bCs/>
        </w:rPr>
      </w:pPr>
      <w:r w:rsidRPr="004C0960">
        <w:rPr>
          <w:b/>
          <w:bCs/>
        </w:rPr>
        <w:t>18. The clear-weather −0.35% question</w:t>
      </w:r>
    </w:p>
    <w:p w14:paraId="63A48152" w14:textId="77777777" w:rsidR="004C0960" w:rsidRPr="004C0960" w:rsidRDefault="004C0960" w:rsidP="004C0960">
      <w:r w:rsidRPr="004C0960">
        <w:t>The report gives:</w:t>
      </w:r>
    </w:p>
    <w:p w14:paraId="39022438" w14:textId="4378EE99" w:rsidR="004C0960" w:rsidRPr="004C0960" w:rsidRDefault="004C0960" w:rsidP="004C0960">
      <m:oMathPara>
        <m:oMath>
          <m:r>
            <w:rPr>
              <w:rFonts w:ascii="Cambria Math" w:hAnsi="Cambria Math"/>
            </w:rPr>
            <m:t>78.20→77.85.</m:t>
          </m:r>
        </m:oMath>
      </m:oMathPara>
    </w:p>
    <w:p w14:paraId="223454BC" w14:textId="77777777" w:rsidR="004C0960" w:rsidRPr="004C0960" w:rsidRDefault="004C0960" w:rsidP="004C0960">
      <w:r w:rsidRPr="004C0960">
        <w:t>Examiner:</w:t>
      </w:r>
    </w:p>
    <w:p w14:paraId="4CA36259" w14:textId="77777777" w:rsidR="004C0960" w:rsidRPr="004C0960" w:rsidRDefault="004C0960" w:rsidP="004C0960">
      <w:r w:rsidRPr="004C0960">
        <w:t>“Your augmentation slightly harms clear-weather performance. Is that acceptable?”</w:t>
      </w:r>
    </w:p>
    <w:p w14:paraId="3300D70F" w14:textId="77777777" w:rsidR="004C0960" w:rsidRPr="004C0960" w:rsidRDefault="004C0960" w:rsidP="004C0960">
      <w:r w:rsidRPr="004C0960">
        <w:t>Then:</w:t>
      </w:r>
    </w:p>
    <w:p w14:paraId="4247356A" w14:textId="77777777" w:rsidR="004C0960" w:rsidRPr="004C0960" w:rsidRDefault="004C0960" w:rsidP="004C0960">
      <w:r w:rsidRPr="004C0960">
        <w:t>“How do you choose the operating point between clear-weather accuracy and adverse-weather robustness?”</w:t>
      </w:r>
    </w:p>
    <w:p w14:paraId="40D8EA9D" w14:textId="77777777" w:rsidR="004C0960" w:rsidRPr="004C0960" w:rsidRDefault="004C0960" w:rsidP="004C0960">
      <w:r w:rsidRPr="004C0960">
        <w:t>That opens a useful discussion of robustness/generalization trade-offs.</w:t>
      </w:r>
    </w:p>
    <w:p w14:paraId="5CAD7155" w14:textId="77777777" w:rsidR="004C0960" w:rsidRPr="004C0960" w:rsidRDefault="004C0960" w:rsidP="004C0960">
      <w:r w:rsidRPr="004C0960">
        <w:pict w14:anchorId="65DB4F32">
          <v:rect id="_x0000_i1386" style="width:0;height:1.5pt" o:hralign="center" o:hrstd="t" o:hr="t" fillcolor="#a0a0a0" stroked="f"/>
        </w:pict>
      </w:r>
    </w:p>
    <w:p w14:paraId="04E1C417" w14:textId="77777777" w:rsidR="004C0960" w:rsidRPr="004C0960" w:rsidRDefault="004C0960" w:rsidP="004C0960">
      <w:pPr>
        <w:rPr>
          <w:b/>
          <w:bCs/>
        </w:rPr>
      </w:pPr>
      <w:r w:rsidRPr="004C0960">
        <w:rPr>
          <w:b/>
          <w:bCs/>
        </w:rPr>
        <w:t>19. Data leakage questions</w:t>
      </w:r>
    </w:p>
    <w:p w14:paraId="642C63A5" w14:textId="77777777" w:rsidR="004C0960" w:rsidRPr="004C0960" w:rsidRDefault="004C0960" w:rsidP="004C0960">
      <w:r w:rsidRPr="004C0960">
        <w:t>These are extremely important.</w:t>
      </w:r>
    </w:p>
    <w:p w14:paraId="15F7A11D" w14:textId="77777777" w:rsidR="004C0960" w:rsidRPr="004C0960" w:rsidRDefault="004C0960" w:rsidP="004C0960">
      <w:r w:rsidRPr="004C0960">
        <w:t>Did you augment before or after train/test splitting?</w:t>
      </w:r>
    </w:p>
    <w:p w14:paraId="57EC85CA" w14:textId="77777777" w:rsidR="004C0960" w:rsidRPr="004C0960" w:rsidRDefault="004C0960" w:rsidP="004C0960">
      <w:r w:rsidRPr="004C0960">
        <w:t>Did the same original KITTI scene appear in both training and testing?</w:t>
      </w:r>
    </w:p>
    <w:p w14:paraId="27D56F53" w14:textId="77777777" w:rsidR="004C0960" w:rsidRPr="004C0960" w:rsidRDefault="004C0960" w:rsidP="004C0960">
      <w:r w:rsidRPr="004C0960">
        <w:t>Did multiple weather variants of one frame get split across train and test?</w:t>
      </w:r>
    </w:p>
    <w:p w14:paraId="421C8DEE" w14:textId="77777777" w:rsidR="004C0960" w:rsidRPr="004C0960" w:rsidRDefault="004C0960" w:rsidP="004C0960">
      <w:r w:rsidRPr="004C0960">
        <w:t>Did your GT database contain objects from scenes belonging to the validation/test set?</w:t>
      </w:r>
    </w:p>
    <w:p w14:paraId="5C7DC7F0" w14:textId="77777777" w:rsidR="004C0960" w:rsidRPr="004C0960" w:rsidRDefault="004C0960" w:rsidP="004C0960">
      <w:r w:rsidRPr="004C0960">
        <w:t>Did you generate weather variants from test frames and subsequently use information from them during training?</w:t>
      </w:r>
    </w:p>
    <w:p w14:paraId="606C3247" w14:textId="77777777" w:rsidR="004C0960" w:rsidRPr="004C0960" w:rsidRDefault="004C0960" w:rsidP="004C0960">
      <w:r w:rsidRPr="004C0960">
        <w:lastRenderedPageBreak/>
        <w:t>Were Mie parameters estimated using information from the test set?</w:t>
      </w:r>
    </w:p>
    <w:p w14:paraId="31D1C3CE" w14:textId="77777777" w:rsidR="004C0960" w:rsidRPr="004C0960" w:rsidRDefault="004C0960" w:rsidP="004C0960">
      <w:r w:rsidRPr="004C0960">
        <w:t>Did you tune hyperparameters on the final evaluation set?</w:t>
      </w:r>
    </w:p>
    <w:p w14:paraId="575192E5" w14:textId="77777777" w:rsidR="004C0960" w:rsidRPr="004C0960" w:rsidRDefault="004C0960" w:rsidP="004C0960">
      <w:r w:rsidRPr="004C0960">
        <w:t>A single “yes” in the wrong place can invalidate an experiment.</w:t>
      </w:r>
    </w:p>
    <w:p w14:paraId="6F7D4BF5" w14:textId="77777777" w:rsidR="004C0960" w:rsidRPr="004C0960" w:rsidRDefault="004C0960" w:rsidP="004C0960">
      <w:r w:rsidRPr="004C0960">
        <w:pict w14:anchorId="297A2514">
          <v:rect id="_x0000_i1387" style="width:0;height:1.5pt" o:hralign="center" o:hrstd="t" o:hr="t" fillcolor="#a0a0a0" stroked="f"/>
        </w:pict>
      </w:r>
    </w:p>
    <w:p w14:paraId="34D7DE01" w14:textId="77777777" w:rsidR="004C0960" w:rsidRPr="004C0960" w:rsidRDefault="004C0960" w:rsidP="004C0960">
      <w:pPr>
        <w:rPr>
          <w:b/>
          <w:bCs/>
        </w:rPr>
      </w:pPr>
      <w:r w:rsidRPr="004C0960">
        <w:rPr>
          <w:b/>
          <w:bCs/>
        </w:rPr>
        <w:t>20. Questions about physical realism</w:t>
      </w:r>
    </w:p>
    <w:p w14:paraId="586CAAB2" w14:textId="77777777" w:rsidR="004C0960" w:rsidRPr="004C0960" w:rsidRDefault="004C0960" w:rsidP="004C0960">
      <w:r w:rsidRPr="004C0960">
        <w:t>How do you validate your simulated intensity distribution?</w:t>
      </w:r>
    </w:p>
    <w:p w14:paraId="5BDD62CD" w14:textId="77777777" w:rsidR="004C0960" w:rsidRPr="004C0960" w:rsidRDefault="004C0960" w:rsidP="004C0960">
      <w:r w:rsidRPr="004C0960">
        <w:t>How do you validate point density?</w:t>
      </w:r>
    </w:p>
    <w:p w14:paraId="57244124" w14:textId="77777777" w:rsidR="004C0960" w:rsidRPr="004C0960" w:rsidRDefault="004C0960" w:rsidP="004C0960">
      <w:r w:rsidRPr="004C0960">
        <w:t>How do you validate false-return spatial distribution?</w:t>
      </w:r>
    </w:p>
    <w:p w14:paraId="24E3E6C9" w14:textId="77777777" w:rsidR="004C0960" w:rsidRPr="004C0960" w:rsidRDefault="004C0960" w:rsidP="004C0960">
      <w:r w:rsidRPr="004C0960">
        <w:t>How do you validate range degradation?</w:t>
      </w:r>
    </w:p>
    <w:p w14:paraId="5619654A" w14:textId="77777777" w:rsidR="004C0960" w:rsidRPr="004C0960" w:rsidRDefault="004C0960" w:rsidP="004C0960">
      <w:r w:rsidRPr="004C0960">
        <w:t>How do you validate object-level point loss?</w:t>
      </w:r>
    </w:p>
    <w:p w14:paraId="274FB189" w14:textId="77777777" w:rsidR="004C0960" w:rsidRPr="004C0960" w:rsidRDefault="004C0960" w:rsidP="004C0960">
      <w:r w:rsidRPr="004C0960">
        <w:t>What real-weather data are you comparing against?</w:t>
      </w:r>
    </w:p>
    <w:p w14:paraId="375A8C98" w14:textId="77777777" w:rsidR="004C0960" w:rsidRPr="004C0960" w:rsidRDefault="004C0960" w:rsidP="004C0960">
      <w:r w:rsidRPr="004C0960">
        <w:t>What statistical distance do you use?</w:t>
      </w:r>
    </w:p>
    <w:p w14:paraId="27D0630F" w14:textId="77777777" w:rsidR="004C0960" w:rsidRPr="004C0960" w:rsidRDefault="004C0960" w:rsidP="004C0960">
      <w:r w:rsidRPr="004C0960">
        <w:t>Potential metrics could include:</w:t>
      </w:r>
    </w:p>
    <w:p w14:paraId="00750700" w14:textId="1A71A85B" w:rsidR="004C0960" w:rsidRPr="004C0960" w:rsidRDefault="004C0960" w:rsidP="004C0960">
      <m:oMathPara>
        <m:oMath>
          <m:r>
            <m:rPr>
              <m:nor/>
            </m:rPr>
            <m:t>point-density distribution</m:t>
          </m:r>
          <m:r>
            <w:br/>
          </m:r>
        </m:oMath>
        <m:oMath>
          <m:r>
            <m:rPr>
              <m:nor/>
            </m:rPr>
            <m:t>range distribution</m:t>
          </m:r>
          <m:r>
            <w:br/>
          </m:r>
        </m:oMath>
        <m:oMath>
          <m:r>
            <m:rPr>
              <m:nor/>
            </m:rPr>
            <m:t>intensity histogram</m:t>
          </m:r>
          <m:r>
            <w:br/>
          </m:r>
        </m:oMath>
        <m:oMath>
          <m:r>
            <m:rPr>
              <m:nor/>
            </m:rPr>
            <m:t>return/no-return probability</m:t>
          </m:r>
          <m:r>
            <w:br/>
          </m:r>
        </m:oMath>
        <m:oMath>
          <m:r>
            <m:rPr>
              <m:nor/>
            </m:rPr>
            <m:t>false-return density</m:t>
          </m:r>
          <m:r>
            <w:rPr>
              <w:rFonts w:ascii="Cambria Math" w:hAnsi="Cambria Math"/>
            </w:rPr>
            <m:t>.</m:t>
          </m:r>
        </m:oMath>
      </m:oMathPara>
    </w:p>
    <w:p w14:paraId="249A4898" w14:textId="77777777" w:rsidR="004C0960" w:rsidRPr="004C0960" w:rsidRDefault="004C0960" w:rsidP="004C0960">
      <w:r w:rsidRPr="004C0960">
        <w:t>Hahner's work provides exactly the kind of real-fog validation paradigm that makes this question important. (</w:t>
      </w:r>
      <w:hyperlink r:id="rId14" w:tooltip="ICCV 2021 Open Access Repository" w:history="1">
        <w:r w:rsidRPr="004C0960">
          <w:rPr>
            <w:rStyle w:val="Hyperlink"/>
          </w:rPr>
          <w:t>Open Access CVF</w:t>
        </w:r>
      </w:hyperlink>
      <w:r w:rsidRPr="004C0960">
        <w:t>)</w:t>
      </w:r>
    </w:p>
    <w:p w14:paraId="4DDFAE89" w14:textId="77777777" w:rsidR="004C0960" w:rsidRPr="004C0960" w:rsidRDefault="004C0960" w:rsidP="004C0960">
      <w:r w:rsidRPr="004C0960">
        <w:pict w14:anchorId="4DED4A07">
          <v:rect id="_x0000_i1388" style="width:0;height:1.5pt" o:hralign="center" o:hrstd="t" o:hr="t" fillcolor="#a0a0a0" stroked="f"/>
        </w:pict>
      </w:r>
    </w:p>
    <w:p w14:paraId="19378F68" w14:textId="77777777" w:rsidR="004C0960" w:rsidRPr="004C0960" w:rsidRDefault="004C0960" w:rsidP="004C0960">
      <w:pPr>
        <w:rPr>
          <w:b/>
          <w:bCs/>
        </w:rPr>
      </w:pPr>
      <w:r w:rsidRPr="004C0960">
        <w:rPr>
          <w:b/>
          <w:bCs/>
        </w:rPr>
        <w:t>21. Questions about generalization</w:t>
      </w:r>
    </w:p>
    <w:p w14:paraId="03854B79" w14:textId="77777777" w:rsidR="004C0960" w:rsidRPr="004C0960" w:rsidRDefault="004C0960" w:rsidP="004C0960">
      <w:r w:rsidRPr="004C0960">
        <w:t xml:space="preserve">Will your model </w:t>
      </w:r>
      <w:proofErr w:type="gramStart"/>
      <w:r w:rsidRPr="004C0960">
        <w:t>trained</w:t>
      </w:r>
      <w:proofErr w:type="gramEnd"/>
      <w:r w:rsidRPr="004C0960">
        <w:t xml:space="preserve"> on KITTI work in India?</w:t>
      </w:r>
    </w:p>
    <w:p w14:paraId="2BAD0766" w14:textId="77777777" w:rsidR="004C0960" w:rsidRPr="004C0960" w:rsidRDefault="004C0960" w:rsidP="004C0960">
      <w:r w:rsidRPr="004C0960">
        <w:t>Will it work on Waymo?</w:t>
      </w:r>
    </w:p>
    <w:p w14:paraId="28018E80" w14:textId="77777777" w:rsidR="004C0960" w:rsidRPr="004C0960" w:rsidRDefault="004C0960" w:rsidP="004C0960">
      <w:r w:rsidRPr="004C0960">
        <w:t>Will it work on nuScenes?</w:t>
      </w:r>
    </w:p>
    <w:p w14:paraId="5EC4920D" w14:textId="77777777" w:rsidR="004C0960" w:rsidRPr="004C0960" w:rsidRDefault="004C0960" w:rsidP="004C0960">
      <w:r w:rsidRPr="004C0960">
        <w:t>What happens if the LiDAR sensor changes?</w:t>
      </w:r>
    </w:p>
    <w:p w14:paraId="3623D67D" w14:textId="77777777" w:rsidR="004C0960" w:rsidRPr="004C0960" w:rsidRDefault="004C0960" w:rsidP="004C0960">
      <w:r w:rsidRPr="004C0960">
        <w:t>What happens at 1550 nm?</w:t>
      </w:r>
    </w:p>
    <w:p w14:paraId="17E8441E" w14:textId="77777777" w:rsidR="004C0960" w:rsidRPr="004C0960" w:rsidRDefault="004C0960" w:rsidP="004C0960">
      <w:r w:rsidRPr="004C0960">
        <w:t>What happens if the beam divergence changes?</w:t>
      </w:r>
    </w:p>
    <w:p w14:paraId="4489EA0C" w14:textId="77777777" w:rsidR="004C0960" w:rsidRPr="004C0960" w:rsidRDefault="004C0960" w:rsidP="004C0960">
      <w:r w:rsidRPr="004C0960">
        <w:t>What if pulse width changes?</w:t>
      </w:r>
    </w:p>
    <w:p w14:paraId="79E49C35" w14:textId="77777777" w:rsidR="004C0960" w:rsidRPr="004C0960" w:rsidRDefault="004C0960" w:rsidP="004C0960">
      <w:r w:rsidRPr="004C0960">
        <w:t>What if the receiver sensitivity changes?</w:t>
      </w:r>
    </w:p>
    <w:p w14:paraId="524992E4" w14:textId="77777777" w:rsidR="004C0960" w:rsidRPr="004C0960" w:rsidRDefault="004C0960" w:rsidP="004C0960">
      <w:r w:rsidRPr="004C0960">
        <w:lastRenderedPageBreak/>
        <w:t>What if the LiDAR has 128 beams instead of 64?</w:t>
      </w:r>
    </w:p>
    <w:p w14:paraId="6B95158F" w14:textId="77777777" w:rsidR="004C0960" w:rsidRPr="004C0960" w:rsidRDefault="004C0960" w:rsidP="004C0960">
      <w:r w:rsidRPr="004C0960">
        <w:t>What happens when the weather severity is outside the training range?</w:t>
      </w:r>
    </w:p>
    <w:p w14:paraId="5168FBE5" w14:textId="77777777" w:rsidR="004C0960" w:rsidRPr="004C0960" w:rsidRDefault="004C0960" w:rsidP="004C0960">
      <w:r w:rsidRPr="004C0960">
        <w:t>That last question is especially important.</w:t>
      </w:r>
    </w:p>
    <w:p w14:paraId="43945E3A" w14:textId="77777777" w:rsidR="004C0960" w:rsidRPr="004C0960" w:rsidRDefault="004C0960" w:rsidP="004C0960">
      <w:r w:rsidRPr="004C0960">
        <w:t>If the model was trained at:</w:t>
      </w:r>
    </w:p>
    <w:p w14:paraId="2DEFAF56" w14:textId="5074081D" w:rsidR="004C0960" w:rsidRPr="004C0960" w:rsidRDefault="004C0960" w:rsidP="004C0960">
      <m:oMathPara>
        <m:oMath>
          <m:r>
            <w:rPr>
              <w:rFonts w:ascii="Cambria Math" w:hAnsi="Cambria Math"/>
            </w:rPr>
            <m:t>α∈</m:t>
          </m:r>
          <m:d>
            <m:dPr>
              <m:begChr m:val="["/>
              <m:sepChr m:val=","/>
              <m:endChr m:val="]"/>
              <m:ctrlPr>
                <w:rPr>
                  <w:rFonts w:ascii="Cambria Math" w:hAnsi="Cambria Math"/>
                </w:rPr>
              </m:ctrlPr>
            </m:dPr>
            <m:e>
              <m:r>
                <w:rPr>
                  <w:rFonts w:ascii="Cambria Math" w:hAnsi="Cambria Math"/>
                </w:rPr>
                <m:t>0</m:t>
              </m:r>
            </m:e>
            <m:e>
              <m:r>
                <w:rPr>
                  <w:rFonts w:ascii="Cambria Math" w:hAnsi="Cambria Math"/>
                </w:rPr>
                <m:t>a</m:t>
              </m:r>
            </m:e>
          </m:d>
        </m:oMath>
      </m:oMathPara>
    </w:p>
    <w:p w14:paraId="5F264F08" w14:textId="77777777" w:rsidR="004C0960" w:rsidRPr="004C0960" w:rsidRDefault="004C0960" w:rsidP="004C0960">
      <w:r w:rsidRPr="004C0960">
        <w:t>what happens for:</w:t>
      </w:r>
    </w:p>
    <w:p w14:paraId="5BB2C91C" w14:textId="0130BAFC" w:rsidR="004C0960" w:rsidRPr="004C0960" w:rsidRDefault="004C0960" w:rsidP="004C0960">
      <m:oMathPara>
        <m:oMath>
          <m:r>
            <w:rPr>
              <w:rFonts w:ascii="Cambria Math" w:hAnsi="Cambria Math"/>
            </w:rPr>
            <m:t>α&gt;a?</m:t>
          </m:r>
        </m:oMath>
      </m:oMathPara>
    </w:p>
    <w:p w14:paraId="74DA23E4" w14:textId="77777777" w:rsidR="004C0960" w:rsidRPr="004C0960" w:rsidRDefault="004C0960" w:rsidP="004C0960">
      <w:r w:rsidRPr="004C0960">
        <w:t>That's a true robustness question.</w:t>
      </w:r>
    </w:p>
    <w:p w14:paraId="6F9FD12B" w14:textId="77777777" w:rsidR="004C0960" w:rsidRPr="004C0960" w:rsidRDefault="004C0960" w:rsidP="004C0960">
      <w:r w:rsidRPr="004C0960">
        <w:pict w14:anchorId="233DDF9D">
          <v:rect id="_x0000_i1389" style="width:0;height:1.5pt" o:hralign="center" o:hrstd="t" o:hr="t" fillcolor="#a0a0a0" stroked="f"/>
        </w:pict>
      </w:r>
    </w:p>
    <w:p w14:paraId="61285BD3" w14:textId="77777777" w:rsidR="004C0960" w:rsidRPr="004C0960" w:rsidRDefault="004C0960" w:rsidP="004C0960">
      <w:pPr>
        <w:rPr>
          <w:b/>
          <w:bCs/>
        </w:rPr>
      </w:pPr>
      <w:r w:rsidRPr="004C0960">
        <w:rPr>
          <w:b/>
          <w:bCs/>
        </w:rPr>
        <w:t>22. Questions about sensor-model transfer</w:t>
      </w:r>
    </w:p>
    <w:p w14:paraId="64579B92" w14:textId="77777777" w:rsidR="004C0960" w:rsidRPr="004C0960" w:rsidRDefault="004C0960" w:rsidP="004C0960">
      <w:r w:rsidRPr="004C0960">
        <w:t>Why is your simulation sensor-specific?</w:t>
      </w:r>
    </w:p>
    <w:p w14:paraId="0FF81BCA" w14:textId="77777777" w:rsidR="004C0960" w:rsidRPr="004C0960" w:rsidRDefault="004C0960" w:rsidP="004C0960">
      <w:r w:rsidRPr="004C0960">
        <w:t>Can your model work with another LiDAR?</w:t>
      </w:r>
    </w:p>
    <w:p w14:paraId="3C4ECF80" w14:textId="77777777" w:rsidR="004C0960" w:rsidRPr="004C0960" w:rsidRDefault="004C0960" w:rsidP="004C0960">
      <w:r w:rsidRPr="004C0960">
        <w:t>What parameters need to change?</w:t>
      </w:r>
    </w:p>
    <w:p w14:paraId="367B4767" w14:textId="77777777" w:rsidR="004C0960" w:rsidRPr="004C0960" w:rsidRDefault="004C0960" w:rsidP="004C0960">
      <w:r w:rsidRPr="004C0960">
        <w:t>A robust answer should identify:</w:t>
      </w:r>
    </w:p>
    <w:p w14:paraId="326F1575" w14:textId="07D171FC" w:rsidR="004C0960" w:rsidRPr="004C0960" w:rsidRDefault="004C0960" w:rsidP="004C0960">
      <m:oMathPara>
        <m:oMath>
          <m:r>
            <w:rPr>
              <w:rFonts w:ascii="Cambria Math" w:hAnsi="Cambria Math"/>
            </w:rPr>
            <m:t>λ, </m:t>
          </m:r>
          <m:sSub>
            <m:sSubPr>
              <m:ctrlPr>
                <w:rPr>
                  <w:rFonts w:ascii="Cambria Math" w:hAnsi="Cambria Math"/>
                </w:rPr>
              </m:ctrlPr>
            </m:sSubPr>
            <m:e>
              <m:r>
                <w:rPr>
                  <w:rFonts w:ascii="Cambria Math" w:hAnsi="Cambria Math"/>
                </w:rPr>
                <m:t>P</m:t>
              </m:r>
            </m:e>
            <m:sub>
              <m:r>
                <w:rPr>
                  <w:rFonts w:ascii="Cambria Math" w:hAnsi="Cambria Math"/>
                </w:rPr>
                <m:t>0</m:t>
              </m:r>
            </m:sub>
          </m:sSub>
          <m:r>
            <w:rPr>
              <w:rFonts w:ascii="Cambria Math" w:hAnsi="Cambria Math"/>
            </w:rPr>
            <m:t>, </m:t>
          </m:r>
          <m:sSub>
            <m:sSubPr>
              <m:ctrlPr>
                <w:rPr>
                  <w:rFonts w:ascii="Cambria Math" w:hAnsi="Cambria Math"/>
                </w:rPr>
              </m:ctrlPr>
            </m:sSubPr>
            <m:e>
              <m:r>
                <w:rPr>
                  <w:rFonts w:ascii="Cambria Math" w:hAnsi="Cambria Math"/>
                </w:rPr>
                <m:t>τ</m:t>
              </m:r>
            </m:e>
            <m:sub>
              <m:r>
                <w:rPr>
                  <w:rFonts w:ascii="Cambria Math" w:hAnsi="Cambria Math"/>
                </w:rPr>
                <m:t>H</m:t>
              </m:r>
            </m:sub>
          </m:sSub>
          <m:r>
            <w:rPr>
              <w:rFonts w:ascii="Cambria Math" w:hAnsi="Cambria Math"/>
            </w:rPr>
            <m:t>, </m:t>
          </m:r>
          <m:r>
            <m:rPr>
              <m:nor/>
            </m:rPr>
            <m:t>receiver sensitivity</m:t>
          </m:r>
          <m:r>
            <w:rPr>
              <w:rFonts w:ascii="Cambria Math" w:hAnsi="Cambria Math"/>
            </w:rPr>
            <m:t>, </m:t>
          </m:r>
          <m:r>
            <m:rPr>
              <m:nor/>
            </m:rPr>
            <m:t>beam geometry</m:t>
          </m:r>
          <m:r>
            <w:rPr>
              <w:rFonts w:ascii="Cambria Math" w:hAnsi="Cambria Math"/>
            </w:rPr>
            <m:t>, </m:t>
          </m:r>
          <m:r>
            <m:rPr>
              <m:nor/>
            </m:rPr>
            <m:t>range response</m:t>
          </m:r>
          <m:r>
            <w:rPr>
              <w:rFonts w:ascii="Cambria Math" w:hAnsi="Cambria Math"/>
            </w:rPr>
            <m:t>.</m:t>
          </m:r>
        </m:oMath>
      </m:oMathPara>
    </w:p>
    <w:p w14:paraId="6A96F794" w14:textId="77777777" w:rsidR="004C0960" w:rsidRPr="004C0960" w:rsidRDefault="004C0960" w:rsidP="004C0960">
      <w:r w:rsidRPr="004C0960">
        <w:t>Hahner's approach explicitly motivates a physically grounded transformation that can be adapted to different LiDAR systems. (</w:t>
      </w:r>
      <w:hyperlink r:id="rId15" w:tooltip="Fog Simulation on Real LiDAR Point Clouds for 3D Object Detection in Adverse Weather" w:history="1">
        <w:r w:rsidRPr="004C0960">
          <w:rPr>
            <w:rStyle w:val="Hyperlink"/>
          </w:rPr>
          <w:t>Open Access CVF</w:t>
        </w:r>
      </w:hyperlink>
      <w:r w:rsidRPr="004C0960">
        <w:t>)</w:t>
      </w:r>
    </w:p>
    <w:p w14:paraId="3CA4CCF2" w14:textId="77777777" w:rsidR="004C0960" w:rsidRPr="004C0960" w:rsidRDefault="004C0960" w:rsidP="004C0960">
      <w:r w:rsidRPr="004C0960">
        <w:pict w14:anchorId="17B8412F">
          <v:rect id="_x0000_i1390" style="width:0;height:1.5pt" o:hralign="center" o:hrstd="t" o:hr="t" fillcolor="#a0a0a0" stroked="f"/>
        </w:pict>
      </w:r>
    </w:p>
    <w:p w14:paraId="19573423" w14:textId="77777777" w:rsidR="004C0960" w:rsidRPr="004C0960" w:rsidRDefault="004C0960" w:rsidP="004C0960">
      <w:pPr>
        <w:rPr>
          <w:b/>
          <w:bCs/>
        </w:rPr>
      </w:pPr>
      <w:r w:rsidRPr="004C0960">
        <w:rPr>
          <w:b/>
          <w:bCs/>
        </w:rPr>
        <w:t>23. Future-scope questions</w:t>
      </w:r>
    </w:p>
    <w:p w14:paraId="4177DC7C" w14:textId="77777777" w:rsidR="004C0960" w:rsidRPr="004C0960" w:rsidRDefault="004C0960" w:rsidP="004C0960">
      <w:r w:rsidRPr="004C0960">
        <w:t>This is where an interviewer will likely push hard.</w:t>
      </w:r>
    </w:p>
    <w:p w14:paraId="2E525C9C" w14:textId="77777777" w:rsidR="004C0960" w:rsidRPr="004C0960" w:rsidRDefault="004C0960" w:rsidP="004C0960">
      <w:pPr>
        <w:rPr>
          <w:b/>
          <w:bCs/>
        </w:rPr>
      </w:pPr>
      <w:r w:rsidRPr="004C0960">
        <w:rPr>
          <w:b/>
          <w:bCs/>
        </w:rPr>
        <w:t>“What comes after SECOND?”</w:t>
      </w:r>
    </w:p>
    <w:p w14:paraId="28B7A52A" w14:textId="77777777" w:rsidR="004C0960" w:rsidRPr="004C0960" w:rsidRDefault="004C0960" w:rsidP="004C0960">
      <w:r w:rsidRPr="004C0960">
        <w:t>Potential answers:</w:t>
      </w:r>
    </w:p>
    <w:p w14:paraId="28480397" w14:textId="77777777" w:rsidR="004C0960" w:rsidRPr="004C0960" w:rsidRDefault="004C0960" w:rsidP="004C0960">
      <w:pPr>
        <w:rPr>
          <w:b/>
          <w:bCs/>
        </w:rPr>
      </w:pPr>
      <w:r w:rsidRPr="004C0960">
        <w:rPr>
          <w:b/>
          <w:bCs/>
        </w:rPr>
        <w:t>Modern sparse detection</w:t>
      </w:r>
    </w:p>
    <w:p w14:paraId="6DBE8EB2" w14:textId="0B61DD93" w:rsidR="004C0960" w:rsidRPr="004C0960" w:rsidRDefault="004C0960" w:rsidP="004C0960">
      <m:oMathPara>
        <m:oMath>
          <m:r>
            <m:rPr>
              <m:nor/>
            </m:rPr>
            <m:t>SECOND</m:t>
          </m:r>
          <m:r>
            <w:rPr>
              <w:rFonts w:ascii="Cambria Math" w:hAnsi="Cambria Math"/>
            </w:rPr>
            <m:t>→</m:t>
          </m:r>
          <m:r>
            <m:rPr>
              <m:nor/>
            </m:rPr>
            <m:t>VoxelNeXt</m:t>
          </m:r>
        </m:oMath>
      </m:oMathPara>
    </w:p>
    <w:p w14:paraId="42753082" w14:textId="77777777" w:rsidR="004C0960" w:rsidRPr="004C0960" w:rsidRDefault="004C0960" w:rsidP="004C0960">
      <w:r w:rsidRPr="004C0960">
        <w:t>because VoxelNeXt removes the need for sparse-to-dense prediction and conventional NMS. (</w:t>
      </w:r>
      <w:hyperlink r:id="rId16" w:tooltip="CVPR 2023 Open Access Repository" w:history="1">
        <w:r w:rsidRPr="004C0960">
          <w:rPr>
            <w:rStyle w:val="Hyperlink"/>
          </w:rPr>
          <w:t>Open Access CVF</w:t>
        </w:r>
      </w:hyperlink>
      <w:r w:rsidRPr="004C0960">
        <w:t>)</w:t>
      </w:r>
    </w:p>
    <w:p w14:paraId="24D2D028" w14:textId="77777777" w:rsidR="004C0960" w:rsidRPr="004C0960" w:rsidRDefault="004C0960" w:rsidP="004C0960">
      <w:pPr>
        <w:rPr>
          <w:b/>
          <w:bCs/>
        </w:rPr>
      </w:pPr>
      <w:r w:rsidRPr="004C0960">
        <w:rPr>
          <w:b/>
          <w:bCs/>
        </w:rPr>
        <w:t>Transformer backbone</w:t>
      </w:r>
    </w:p>
    <w:p w14:paraId="46885BB5" w14:textId="2FB593F1" w:rsidR="004C0960" w:rsidRPr="004C0960" w:rsidRDefault="004C0960" w:rsidP="004C0960">
      <m:oMathPara>
        <m:oMath>
          <m:r>
            <m:rPr>
              <m:nor/>
            </m:rPr>
            <m:t>SECOND</m:t>
          </m:r>
          <m:r>
            <w:rPr>
              <w:rFonts w:ascii="Cambria Math" w:hAnsi="Cambria Math"/>
            </w:rPr>
            <m:t>→</m:t>
          </m:r>
          <m:r>
            <m:rPr>
              <m:nor/>
            </m:rPr>
            <m:t>DSVT</m:t>
          </m:r>
        </m:oMath>
      </m:oMathPara>
    </w:p>
    <w:p w14:paraId="78330C09" w14:textId="77777777" w:rsidR="004C0960" w:rsidRPr="004C0960" w:rsidRDefault="004C0960" w:rsidP="004C0960">
      <w:r w:rsidRPr="004C0960">
        <w:lastRenderedPageBreak/>
        <w:t>because DSVT uses dynamic sparse voxel attention to capture relationships more flexibly. (</w:t>
      </w:r>
      <w:hyperlink r:id="rId17" w:tooltip="CVPR 2023 Open Access Repository" w:history="1">
        <w:r w:rsidRPr="004C0960">
          <w:rPr>
            <w:rStyle w:val="Hyperlink"/>
          </w:rPr>
          <w:t>Open Access CVF</w:t>
        </w:r>
      </w:hyperlink>
      <w:r w:rsidRPr="004C0960">
        <w:t>)</w:t>
      </w:r>
    </w:p>
    <w:p w14:paraId="5961BAF1" w14:textId="77777777" w:rsidR="004C0960" w:rsidRPr="004C0960" w:rsidRDefault="004C0960" w:rsidP="004C0960">
      <w:pPr>
        <w:rPr>
          <w:b/>
          <w:bCs/>
        </w:rPr>
      </w:pPr>
      <w:r w:rsidRPr="004C0960">
        <w:rPr>
          <w:b/>
          <w:bCs/>
        </w:rPr>
        <w:t>Center-based detection</w:t>
      </w:r>
    </w:p>
    <w:p w14:paraId="154D8B31" w14:textId="6C1AC860" w:rsidR="004C0960" w:rsidRPr="004C0960" w:rsidRDefault="004C0960" w:rsidP="004C0960">
      <m:oMathPara>
        <m:oMath>
          <m:r>
            <m:rPr>
              <m:nor/>
            </m:rPr>
            <m:t>SECOND</m:t>
          </m:r>
          <m:r>
            <w:rPr>
              <w:rFonts w:ascii="Cambria Math" w:hAnsi="Cambria Math"/>
            </w:rPr>
            <m:t>→</m:t>
          </m:r>
          <m:r>
            <m:rPr>
              <m:nor/>
            </m:rPr>
            <m:t>CenterPoint</m:t>
          </m:r>
        </m:oMath>
      </m:oMathPara>
    </w:p>
    <w:p w14:paraId="5AE18FE5" w14:textId="77777777" w:rsidR="004C0960" w:rsidRPr="004C0960" w:rsidRDefault="004C0960" w:rsidP="004C0960">
      <w:r w:rsidRPr="004C0960">
        <w:t>because center-based representation avoids some anchor/orientation difficulties. (</w:t>
      </w:r>
      <w:hyperlink r:id="rId18" w:tooltip="CVPR 2021 Open Access Repository" w:history="1">
        <w:r w:rsidRPr="004C0960">
          <w:rPr>
            <w:rStyle w:val="Hyperlink"/>
          </w:rPr>
          <w:t>Open Access CVF</w:t>
        </w:r>
      </w:hyperlink>
      <w:r w:rsidRPr="004C0960">
        <w:t>)</w:t>
      </w:r>
    </w:p>
    <w:p w14:paraId="1A5A2DC5" w14:textId="77777777" w:rsidR="004C0960" w:rsidRPr="004C0960" w:rsidRDefault="004C0960" w:rsidP="004C0960">
      <w:pPr>
        <w:rPr>
          <w:b/>
          <w:bCs/>
        </w:rPr>
      </w:pPr>
      <w:r w:rsidRPr="004C0960">
        <w:rPr>
          <w:b/>
          <w:bCs/>
        </w:rPr>
        <w:t>Multimodal adverse-weather perception</w:t>
      </w:r>
    </w:p>
    <w:p w14:paraId="109A8F6C" w14:textId="74CA9F3D" w:rsidR="004C0960" w:rsidRPr="004C0960" w:rsidRDefault="004C0960" w:rsidP="004C0960">
      <m:oMathPara>
        <m:oMath>
          <m:r>
            <m:rPr>
              <m:nor/>
            </m:rPr>
            <m:t>LiDAR</m:t>
          </m:r>
          <m:r>
            <w:rPr>
              <w:rFonts w:ascii="Cambria Math" w:hAnsi="Cambria Math"/>
            </w:rPr>
            <m:t>+</m:t>
          </m:r>
          <m:r>
            <m:rPr>
              <m:nor/>
            </m:rPr>
            <m:t>camera</m:t>
          </m:r>
          <m:r>
            <w:rPr>
              <w:rFonts w:ascii="Cambria Math" w:hAnsi="Cambria Math"/>
            </w:rPr>
            <m:t>+</m:t>
          </m:r>
          <m:r>
            <m:rPr>
              <m:nor/>
            </m:rPr>
            <m:t>radar</m:t>
          </m:r>
          <m:r>
            <w:rPr>
              <w:rFonts w:ascii="Cambria Math" w:hAnsi="Cambria Math"/>
            </w:rPr>
            <m:t>+</m:t>
          </m:r>
          <m:r>
            <m:rPr>
              <m:nor/>
            </m:rPr>
            <m:t>gated camera</m:t>
          </m:r>
          <m:r>
            <w:rPr>
              <w:rFonts w:ascii="Cambria Math" w:hAnsi="Cambria Math"/>
            </w:rPr>
            <m:t>.</m:t>
          </m:r>
        </m:oMath>
      </m:oMathPara>
    </w:p>
    <w:p w14:paraId="147CE633" w14:textId="77777777" w:rsidR="004C0960" w:rsidRPr="004C0960" w:rsidRDefault="004C0960" w:rsidP="004C0960">
      <w:r w:rsidRPr="004C0960">
        <w:t>The Seeing Through Fog work and later SAMFusion show why this is an important direction. (</w:t>
      </w:r>
      <w:hyperlink r:id="rId19" w:tooltip="CVPR 2020 Open Access Repository" w:history="1">
        <w:r w:rsidRPr="004C0960">
          <w:rPr>
            <w:rStyle w:val="Hyperlink"/>
          </w:rPr>
          <w:t>Open Access CVF</w:t>
        </w:r>
      </w:hyperlink>
      <w:r w:rsidRPr="004C0960">
        <w:t>)</w:t>
      </w:r>
    </w:p>
    <w:p w14:paraId="1697DC57" w14:textId="77777777" w:rsidR="004C0960" w:rsidRPr="004C0960" w:rsidRDefault="004C0960" w:rsidP="004C0960">
      <w:pPr>
        <w:rPr>
          <w:b/>
          <w:bCs/>
        </w:rPr>
      </w:pPr>
      <w:r w:rsidRPr="004C0960">
        <w:rPr>
          <w:b/>
          <w:bCs/>
        </w:rPr>
        <w:t>Real adverse-weather validation</w:t>
      </w:r>
    </w:p>
    <w:p w14:paraId="5AECB6B8" w14:textId="77777777" w:rsidR="004C0960" w:rsidRPr="004C0960" w:rsidRDefault="004C0960" w:rsidP="004C0960">
      <w:r w:rsidRPr="004C0960">
        <w:t>This is arguably more important than simply replacing SECOND.</w:t>
      </w:r>
    </w:p>
    <w:p w14:paraId="462A84C3" w14:textId="77777777" w:rsidR="004C0960" w:rsidRPr="004C0960" w:rsidRDefault="004C0960" w:rsidP="004C0960">
      <w:r w:rsidRPr="004C0960">
        <w:t>A real controlled-weather dataset such as MuFoRa now provides reproducible fog/rain measurements and quantitative LiDAR degradation measurements, while Seeing Through Fog provides large real adverse-weather multimodal data. (</w:t>
      </w:r>
      <w:hyperlink r:id="rId20" w:tooltip="MuFoRa: A Multimodal Dataset and the Impact of Adverse Weather on Camera and LiDAR | SN Computer Science | Springer Nature Link" w:history="1">
        <w:r w:rsidRPr="004C0960">
          <w:rPr>
            <w:rStyle w:val="Hyperlink"/>
          </w:rPr>
          <w:t>DOI</w:t>
        </w:r>
      </w:hyperlink>
      <w:r w:rsidRPr="004C0960">
        <w:t>)</w:t>
      </w:r>
    </w:p>
    <w:p w14:paraId="68341776" w14:textId="77777777" w:rsidR="004C0960" w:rsidRPr="004C0960" w:rsidRDefault="004C0960" w:rsidP="004C0960">
      <w:r w:rsidRPr="004C0960">
        <w:pict w14:anchorId="12A975EE">
          <v:rect id="_x0000_i1391" style="width:0;height:1.5pt" o:hralign="center" o:hrstd="t" o:hr="t" fillcolor="#a0a0a0" stroked="f"/>
        </w:pict>
      </w:r>
    </w:p>
    <w:p w14:paraId="3174F5EA" w14:textId="77777777" w:rsidR="004C0960" w:rsidRPr="004C0960" w:rsidRDefault="004C0960" w:rsidP="004C0960">
      <w:pPr>
        <w:rPr>
          <w:b/>
          <w:bCs/>
        </w:rPr>
      </w:pPr>
      <w:r w:rsidRPr="004C0960">
        <w:rPr>
          <w:b/>
          <w:bCs/>
        </w:rPr>
        <w:t>24. Questions about future “AI” directions</w:t>
      </w:r>
    </w:p>
    <w:p w14:paraId="6F0AE8FF" w14:textId="77777777" w:rsidR="004C0960" w:rsidRPr="004C0960" w:rsidRDefault="004C0960" w:rsidP="004C0960">
      <w:r w:rsidRPr="004C0960">
        <w:t>An interviewer interested in current research may ask:</w:t>
      </w:r>
    </w:p>
    <w:p w14:paraId="10997A6C" w14:textId="77777777" w:rsidR="004C0960" w:rsidRPr="004C0960" w:rsidRDefault="004C0960" w:rsidP="004C0960">
      <w:r w:rsidRPr="004C0960">
        <w:t>Can a foundation model help?</w:t>
      </w:r>
    </w:p>
    <w:p w14:paraId="6AFA3768" w14:textId="77777777" w:rsidR="004C0960" w:rsidRPr="004C0960" w:rsidRDefault="004C0960" w:rsidP="004C0960">
      <w:r w:rsidRPr="004C0960">
        <w:t>Can diffusion models generate physically realistic weather?</w:t>
      </w:r>
    </w:p>
    <w:p w14:paraId="1C2C7723" w14:textId="77777777" w:rsidR="004C0960" w:rsidRPr="004C0960" w:rsidRDefault="004C0960" w:rsidP="004C0960">
      <w:r w:rsidRPr="004C0960">
        <w:t>Can the detector estimate weather severity itself?</w:t>
      </w:r>
    </w:p>
    <w:p w14:paraId="70E331FC" w14:textId="0CF6FC25" w:rsidR="004C0960" w:rsidRPr="004C0960" w:rsidRDefault="004C0960" w:rsidP="004C0960">
      <w:r w:rsidRPr="004C0960">
        <w:t xml:space="preserve">Can the network predict </w:t>
      </w:r>
      <m:oMath>
        <m:r>
          <w:rPr>
            <w:rFonts w:ascii="Cambria Math" w:hAnsi="Cambria Math"/>
          </w:rPr>
          <m:t>α</m:t>
        </m:r>
      </m:oMath>
      <w:r w:rsidRPr="004C0960">
        <w:t xml:space="preserve">and </w:t>
      </w:r>
      <m:oMath>
        <m:r>
          <w:rPr>
            <w:rFonts w:ascii="Cambria Math" w:hAnsi="Cambria Math"/>
          </w:rPr>
          <m:t>β</m:t>
        </m:r>
      </m:oMath>
      <w:r w:rsidRPr="004C0960">
        <w:t>jointly with objects?</w:t>
      </w:r>
    </w:p>
    <w:p w14:paraId="57017A32" w14:textId="77777777" w:rsidR="004C0960" w:rsidRPr="004C0960" w:rsidRDefault="004C0960" w:rsidP="004C0960">
      <w:r w:rsidRPr="004C0960">
        <w:t>Can you build a weather-aware detector?</w:t>
      </w:r>
    </w:p>
    <w:p w14:paraId="6EB9AE7F" w14:textId="77777777" w:rsidR="004C0960" w:rsidRPr="004C0960" w:rsidRDefault="004C0960" w:rsidP="004C0960">
      <w:r w:rsidRPr="004C0960">
        <w:t>Can you perform test-time adaptation?</w:t>
      </w:r>
    </w:p>
    <w:p w14:paraId="64683246" w14:textId="77777777" w:rsidR="004C0960" w:rsidRPr="004C0960" w:rsidRDefault="004C0960" w:rsidP="004C0960">
      <w:r w:rsidRPr="004C0960">
        <w:t>Can you use self-supervised learning when adverse-weather labels are scarce?</w:t>
      </w:r>
    </w:p>
    <w:p w14:paraId="0C5D9641" w14:textId="77777777" w:rsidR="004C0960" w:rsidRPr="004C0960" w:rsidRDefault="004C0960" w:rsidP="004C0960">
      <w:r w:rsidRPr="004C0960">
        <w:t>Can you combine physics with neural networks?</w:t>
      </w:r>
    </w:p>
    <w:p w14:paraId="7D59E186" w14:textId="32580FE3" w:rsidR="004C0960" w:rsidRPr="004C0960" w:rsidRDefault="004C0960" w:rsidP="004C0960">
      <w:r w:rsidRPr="004C0960">
        <w:t xml:space="preserve">Can the model learn a latent weather variable </w:t>
      </w:r>
      <m:oMath>
        <m:r>
          <w:rPr>
            <w:rFonts w:ascii="Cambria Math" w:hAnsi="Cambria Math"/>
          </w:rPr>
          <m:t>w</m:t>
        </m:r>
      </m:oMath>
      <w:r w:rsidRPr="004C0960">
        <w:t>?</w:t>
      </w:r>
    </w:p>
    <w:p w14:paraId="7C2DCE6F" w14:textId="77777777" w:rsidR="004C0960" w:rsidRPr="004C0960" w:rsidRDefault="004C0960" w:rsidP="004C0960">
      <w:r w:rsidRPr="004C0960">
        <w:t>For example:</w:t>
      </w:r>
    </w:p>
    <w:p w14:paraId="045562CD" w14:textId="0DC2D1F2" w:rsidR="004C0960" w:rsidRPr="004C0960" w:rsidRDefault="004C0960" w:rsidP="004C0960">
      <m:oMathPara>
        <m:oMath>
          <m:borderBox>
            <m:borderBoxPr>
              <m:ctrlPr>
                <w:rPr>
                  <w:rFonts w:ascii="Cambria Math" w:hAnsi="Cambria Math"/>
                </w:rPr>
              </m:ctrlPr>
            </m:borderBoxPr>
            <m:e>
              <m:r>
                <w:rPr>
                  <w:rFonts w:ascii="Cambria Math" w:hAnsi="Cambria Math"/>
                </w:rPr>
                <m:t>P</m:t>
              </m:r>
              <m:d>
                <m:dPr>
                  <m:sepChr m:val=","/>
                  <m:ctrlPr>
                    <w:rPr>
                      <w:rFonts w:ascii="Cambria Math" w:hAnsi="Cambria Math"/>
                    </w:rPr>
                  </m:ctrlPr>
                </m:dPr>
                <m:e>
                  <m:r>
                    <m:rPr>
                      <m:nor/>
                    </m:rPr>
                    <m:t>object</m:t>
                  </m:r>
                </m:e>
                <m:e>
                  <m:r>
                    <w:rPr>
                      <w:rFonts w:ascii="Cambria Math" w:hAnsi="Cambria Math"/>
                    </w:rPr>
                    <m:t>∣</m:t>
                  </m:r>
                  <m:r>
                    <m:rPr>
                      <m:nor/>
                    </m:rPr>
                    <m:t>LiDAR</m:t>
                  </m:r>
                  <m:r>
                    <w:rPr>
                      <w:rFonts w:ascii="Cambria Math" w:hAnsi="Cambria Math"/>
                    </w:rPr>
                    <m:t>w</m:t>
                  </m:r>
                </m:e>
              </m:d>
            </m:e>
          </m:borderBox>
        </m:oMath>
      </m:oMathPara>
    </w:p>
    <w:p w14:paraId="5ABC0A4B" w14:textId="53C9AB5E" w:rsidR="004C0960" w:rsidRPr="004C0960" w:rsidRDefault="004C0960" w:rsidP="004C0960">
      <w:r w:rsidRPr="004C0960">
        <w:lastRenderedPageBreak/>
        <w:t xml:space="preserve">where </w:t>
      </w:r>
      <m:oMath>
        <m:r>
          <w:rPr>
            <w:rFonts w:ascii="Cambria Math" w:hAnsi="Cambria Math"/>
          </w:rPr>
          <m:t>w</m:t>
        </m:r>
      </m:oMath>
      <w:r w:rsidRPr="004C0960">
        <w:t>represents environmental condition.</w:t>
      </w:r>
    </w:p>
    <w:p w14:paraId="7AE3C572" w14:textId="77777777" w:rsidR="004C0960" w:rsidRPr="004C0960" w:rsidRDefault="004C0960" w:rsidP="004C0960">
      <w:r w:rsidRPr="004C0960">
        <w:t>That is a plausible future direction.</w:t>
      </w:r>
    </w:p>
    <w:p w14:paraId="0F1A9D54" w14:textId="77777777" w:rsidR="004C0960" w:rsidRPr="004C0960" w:rsidRDefault="004C0960" w:rsidP="004C0960">
      <w:r w:rsidRPr="004C0960">
        <w:pict w14:anchorId="0A1DD460">
          <v:rect id="_x0000_i1392" style="width:0;height:1.5pt" o:hralign="center" o:hrstd="t" o:hr="t" fillcolor="#a0a0a0" stroked="f"/>
        </w:pict>
      </w:r>
    </w:p>
    <w:p w14:paraId="0B125D2F" w14:textId="77777777" w:rsidR="004C0960" w:rsidRPr="004C0960" w:rsidRDefault="004C0960" w:rsidP="004C0960">
      <w:pPr>
        <w:rPr>
          <w:b/>
          <w:bCs/>
        </w:rPr>
      </w:pPr>
      <w:r w:rsidRPr="004C0960">
        <w:rPr>
          <w:b/>
          <w:bCs/>
        </w:rPr>
        <w:t>25. The really difficult interdisciplinary questions</w:t>
      </w:r>
    </w:p>
    <w:p w14:paraId="5A8D9A5B" w14:textId="77777777" w:rsidR="004C0960" w:rsidRPr="004C0960" w:rsidRDefault="004C0960" w:rsidP="004C0960">
      <w:r w:rsidRPr="004C0960">
        <w:t xml:space="preserve">Because this is an M.Tech. in </w:t>
      </w:r>
      <w:r w:rsidRPr="004C0960">
        <w:rPr>
          <w:b/>
          <w:bCs/>
        </w:rPr>
        <w:t>Integrated Circuit Design Technology</w:t>
      </w:r>
      <w:r w:rsidRPr="004C0960">
        <w:t>, an examiner may deliberately connect the AI work to electronics.</w:t>
      </w:r>
    </w:p>
    <w:p w14:paraId="05677D70" w14:textId="77777777" w:rsidR="004C0960" w:rsidRPr="004C0960" w:rsidRDefault="004C0960" w:rsidP="004C0960">
      <w:pPr>
        <w:rPr>
          <w:b/>
          <w:bCs/>
        </w:rPr>
      </w:pPr>
      <w:r w:rsidRPr="004C0960">
        <w:rPr>
          <w:b/>
          <w:bCs/>
        </w:rPr>
        <w:t>LiDAR hardware</w:t>
      </w:r>
    </w:p>
    <w:p w14:paraId="6E43E623" w14:textId="77777777" w:rsidR="004C0960" w:rsidRPr="004C0960" w:rsidRDefault="004C0960" w:rsidP="004C0960">
      <w:r w:rsidRPr="004C0960">
        <w:t>What determines LiDAR range?</w:t>
      </w:r>
    </w:p>
    <w:p w14:paraId="3DE0AC40" w14:textId="77777777" w:rsidR="004C0960" w:rsidRPr="004C0960" w:rsidRDefault="004C0960" w:rsidP="004C0960">
      <w:r w:rsidRPr="004C0960">
        <w:t>What determines SNR?</w:t>
      </w:r>
    </w:p>
    <w:p w14:paraId="6F3CDD80" w14:textId="77777777" w:rsidR="004C0960" w:rsidRPr="004C0960" w:rsidRDefault="004C0960" w:rsidP="004C0960">
      <w:r w:rsidRPr="004C0960">
        <w:t>What determines receiver sensitivity?</w:t>
      </w:r>
    </w:p>
    <w:p w14:paraId="0D0A77EE" w14:textId="77777777" w:rsidR="004C0960" w:rsidRPr="004C0960" w:rsidRDefault="004C0960" w:rsidP="004C0960">
      <w:r w:rsidRPr="004C0960">
        <w:t>What is APD gain?</w:t>
      </w:r>
    </w:p>
    <w:p w14:paraId="65A7A5D3" w14:textId="77777777" w:rsidR="004C0960" w:rsidRPr="004C0960" w:rsidRDefault="004C0960" w:rsidP="004C0960">
      <w:r w:rsidRPr="004C0960">
        <w:t>What is SPAD?</w:t>
      </w:r>
    </w:p>
    <w:p w14:paraId="6B916A9D" w14:textId="77777777" w:rsidR="004C0960" w:rsidRPr="004C0960" w:rsidRDefault="004C0960" w:rsidP="004C0960">
      <w:r w:rsidRPr="004C0960">
        <w:t>What is timing jitter?</w:t>
      </w:r>
    </w:p>
    <w:p w14:paraId="44B3F681" w14:textId="77777777" w:rsidR="004C0960" w:rsidRPr="004C0960" w:rsidRDefault="004C0960" w:rsidP="004C0960">
      <w:r w:rsidRPr="004C0960">
        <w:t>What is pulse width?</w:t>
      </w:r>
    </w:p>
    <w:p w14:paraId="47049B3D" w14:textId="77777777" w:rsidR="004C0960" w:rsidRPr="004C0960" w:rsidRDefault="004C0960" w:rsidP="004C0960">
      <w:r w:rsidRPr="004C0960">
        <w:t>How does pulse width influence range resolution?</w:t>
      </w:r>
    </w:p>
    <w:p w14:paraId="16C44DFA" w14:textId="77777777" w:rsidR="004C0960" w:rsidRPr="004C0960" w:rsidRDefault="004C0960" w:rsidP="004C0960">
      <w:pPr>
        <w:rPr>
          <w:b/>
          <w:bCs/>
        </w:rPr>
      </w:pPr>
      <w:r w:rsidRPr="004C0960">
        <w:rPr>
          <w:b/>
          <w:bCs/>
        </w:rPr>
        <w:t>Signal processing</w:t>
      </w:r>
    </w:p>
    <w:p w14:paraId="03F028FF" w14:textId="77777777" w:rsidR="004C0960" w:rsidRPr="004C0960" w:rsidRDefault="004C0960" w:rsidP="004C0960">
      <w:r w:rsidRPr="004C0960">
        <w:t>How do you recover range from time-of-flight?</w:t>
      </w:r>
    </w:p>
    <w:p w14:paraId="2F616274" w14:textId="6D2843AE" w:rsidR="004C0960" w:rsidRPr="004C0960" w:rsidRDefault="004C0960" w:rsidP="004C0960">
      <m:oMathPara>
        <m:oMath>
          <m:r>
            <w:rPr>
              <w:rFonts w:ascii="Cambria Math" w:hAnsi="Cambria Math"/>
            </w:rPr>
            <m:t>R=</m:t>
          </m:r>
          <m:f>
            <m:fPr>
              <m:ctrlPr>
                <w:rPr>
                  <w:rFonts w:ascii="Cambria Math" w:hAnsi="Cambria Math"/>
                </w:rPr>
              </m:ctrlPr>
            </m:fPr>
            <m:num>
              <m:r>
                <w:rPr>
                  <w:rFonts w:ascii="Cambria Math" w:hAnsi="Cambria Math"/>
                </w:rPr>
                <m:t>ct</m:t>
              </m:r>
            </m:num>
            <m:den>
              <m:r>
                <w:rPr>
                  <w:rFonts w:ascii="Cambria Math" w:hAnsi="Cambria Math"/>
                </w:rPr>
                <m:t>2</m:t>
              </m:r>
            </m:den>
          </m:f>
        </m:oMath>
      </m:oMathPara>
    </w:p>
    <w:p w14:paraId="460ACF3C" w14:textId="77777777" w:rsidR="004C0960" w:rsidRPr="004C0960" w:rsidRDefault="004C0960" w:rsidP="004C0960">
      <w:r w:rsidRPr="004C0960">
        <w:t>Why divide by 2?</w:t>
      </w:r>
    </w:p>
    <w:p w14:paraId="27BD1B7F" w14:textId="77777777" w:rsidR="004C0960" w:rsidRPr="004C0960" w:rsidRDefault="004C0960" w:rsidP="004C0960">
      <w:r w:rsidRPr="004C0960">
        <w:t>What happens with multiple returns?</w:t>
      </w:r>
    </w:p>
    <w:p w14:paraId="1CD4A3CA" w14:textId="77777777" w:rsidR="004C0960" w:rsidRPr="004C0960" w:rsidRDefault="004C0960" w:rsidP="004C0960">
      <w:r w:rsidRPr="004C0960">
        <w:t>What is a hard return?</w:t>
      </w:r>
    </w:p>
    <w:p w14:paraId="249C4F41" w14:textId="77777777" w:rsidR="004C0960" w:rsidRPr="004C0960" w:rsidRDefault="004C0960" w:rsidP="004C0960">
      <w:r w:rsidRPr="004C0960">
        <w:t>What is a soft return?</w:t>
      </w:r>
    </w:p>
    <w:p w14:paraId="1B994669" w14:textId="77777777" w:rsidR="004C0960" w:rsidRPr="004C0960" w:rsidRDefault="004C0960" w:rsidP="004C0960">
      <w:pPr>
        <w:rPr>
          <w:b/>
          <w:bCs/>
        </w:rPr>
      </w:pPr>
      <w:r w:rsidRPr="004C0960">
        <w:rPr>
          <w:b/>
          <w:bCs/>
        </w:rPr>
        <w:t>Hardware acceleration</w:t>
      </w:r>
    </w:p>
    <w:p w14:paraId="622EDCCB" w14:textId="77777777" w:rsidR="004C0960" w:rsidRPr="004C0960" w:rsidRDefault="004C0960" w:rsidP="004C0960">
      <w:r w:rsidRPr="004C0960">
        <w:t>Why are sparse convolutions difficult on FPGA?</w:t>
      </w:r>
    </w:p>
    <w:p w14:paraId="3AD94FDB" w14:textId="77777777" w:rsidR="004C0960" w:rsidRPr="004C0960" w:rsidRDefault="004C0960" w:rsidP="004C0960">
      <w:r w:rsidRPr="004C0960">
        <w:t>Why does irregular memory access matter?</w:t>
      </w:r>
    </w:p>
    <w:p w14:paraId="3DD964EB" w14:textId="77777777" w:rsidR="004C0960" w:rsidRPr="004C0960" w:rsidRDefault="004C0960" w:rsidP="004C0960">
      <w:r w:rsidRPr="004C0960">
        <w:t>What is the difference between throughput and latency?</w:t>
      </w:r>
    </w:p>
    <w:p w14:paraId="58015579" w14:textId="77777777" w:rsidR="004C0960" w:rsidRPr="004C0960" w:rsidRDefault="004C0960" w:rsidP="004C0960">
      <w:r w:rsidRPr="004C0960">
        <w:t>What is the difference between computational complexity and memory complexity?</w:t>
      </w:r>
    </w:p>
    <w:p w14:paraId="4638F573" w14:textId="77777777" w:rsidR="004C0960" w:rsidRPr="004C0960" w:rsidRDefault="004C0960" w:rsidP="004C0960">
      <w:r w:rsidRPr="004C0960">
        <w:t>What is PPA?</w:t>
      </w:r>
    </w:p>
    <w:p w14:paraId="122D053C" w14:textId="77777777" w:rsidR="004C0960" w:rsidRPr="004C0960" w:rsidRDefault="004C0960" w:rsidP="004C0960">
      <w:r w:rsidRPr="004C0960">
        <w:lastRenderedPageBreak/>
        <w:t>Why can an algorithm with lower FLOPs still be harder to implement on FPGA?</w:t>
      </w:r>
    </w:p>
    <w:p w14:paraId="642E9B12" w14:textId="77777777" w:rsidR="004C0960" w:rsidRPr="004C0960" w:rsidRDefault="004C0960" w:rsidP="004C0960">
      <w:r w:rsidRPr="004C0960">
        <w:t xml:space="preserve">These questions can separate a candidate who understands the </w:t>
      </w:r>
      <w:r w:rsidRPr="004C0960">
        <w:rPr>
          <w:b/>
          <w:bCs/>
        </w:rPr>
        <w:t>full system</w:t>
      </w:r>
      <w:r w:rsidRPr="004C0960">
        <w:t xml:space="preserve"> from someone who only understands Python training.</w:t>
      </w:r>
    </w:p>
    <w:p w14:paraId="6AFFFE4B" w14:textId="77777777" w:rsidR="004C0960" w:rsidRPr="004C0960" w:rsidRDefault="004C0960" w:rsidP="004C0960">
      <w:r w:rsidRPr="004C0960">
        <w:pict w14:anchorId="35692118">
          <v:rect id="_x0000_i1393" style="width:0;height:1.5pt" o:hralign="center" o:hrstd="t" o:hr="t" fillcolor="#a0a0a0" stroked="f"/>
        </w:pict>
      </w:r>
    </w:p>
    <w:p w14:paraId="79CB6DA4" w14:textId="77777777" w:rsidR="004C0960" w:rsidRPr="004C0960" w:rsidRDefault="004C0960" w:rsidP="004C0960">
      <w:pPr>
        <w:rPr>
          <w:b/>
          <w:bCs/>
        </w:rPr>
      </w:pPr>
      <w:r w:rsidRPr="004C0960">
        <w:rPr>
          <w:b/>
          <w:bCs/>
        </w:rPr>
        <w:t>26. “Catch” questions based specifically on wording in the report</w:t>
      </w:r>
    </w:p>
    <w:p w14:paraId="0C3A2A16" w14:textId="77777777" w:rsidR="004C0960" w:rsidRPr="004C0960" w:rsidRDefault="004C0960" w:rsidP="004C0960">
      <w:r w:rsidRPr="004C0960">
        <w:t>These are especially useful because an examiner can literally point at the report and ask.</w:t>
      </w:r>
    </w:p>
    <w:p w14:paraId="2E6D4B0F" w14:textId="77777777" w:rsidR="004C0960" w:rsidRPr="004C0960" w:rsidRDefault="004C0960" w:rsidP="004C0960">
      <w:pPr>
        <w:rPr>
          <w:b/>
          <w:bCs/>
        </w:rPr>
      </w:pPr>
      <w:r w:rsidRPr="004C0960">
        <w:rPr>
          <w:b/>
          <w:bCs/>
        </w:rPr>
        <w:t>Report says: “regenerative feedback”</w:t>
      </w:r>
    </w:p>
    <w:p w14:paraId="31E559B7" w14:textId="77777777" w:rsidR="004C0960" w:rsidRPr="004C0960" w:rsidRDefault="004C0960" w:rsidP="004C0960">
      <w:r w:rsidRPr="004C0960">
        <w:t>What is regenerative feedback in SECOND?</w:t>
      </w:r>
    </w:p>
    <w:p w14:paraId="46AF7E19" w14:textId="77777777" w:rsidR="004C0960" w:rsidRPr="004C0960" w:rsidRDefault="004C0960" w:rsidP="004C0960">
      <w:r w:rsidRPr="004C0960">
        <w:t>There is no standard SECOND architectural component called “regenerative feedback” in the way the phrase is used there.</w:t>
      </w:r>
    </w:p>
    <w:p w14:paraId="55855CE6" w14:textId="77777777" w:rsidR="004C0960" w:rsidRPr="004C0960" w:rsidRDefault="004C0960" w:rsidP="004C0960">
      <w:r w:rsidRPr="004C0960">
        <w:t>That wording should be clarified.</w:t>
      </w:r>
    </w:p>
    <w:p w14:paraId="7849B8E5" w14:textId="77777777" w:rsidR="004C0960" w:rsidRPr="004C0960" w:rsidRDefault="004C0960" w:rsidP="004C0960">
      <w:r w:rsidRPr="004C0960">
        <w:pict w14:anchorId="1D2774BB">
          <v:rect id="_x0000_i1394" style="width:0;height:1.5pt" o:hralign="center" o:hrstd="t" o:hr="t" fillcolor="#a0a0a0" stroked="f"/>
        </w:pict>
      </w:r>
    </w:p>
    <w:p w14:paraId="3F472520" w14:textId="77777777" w:rsidR="004C0960" w:rsidRPr="004C0960" w:rsidRDefault="004C0960" w:rsidP="004C0960">
      <w:pPr>
        <w:rPr>
          <w:b/>
          <w:bCs/>
        </w:rPr>
      </w:pPr>
      <w:r w:rsidRPr="004C0960">
        <w:rPr>
          <w:b/>
          <w:bCs/>
        </w:rPr>
        <w:t>Report says: “Mysterious 905nm Laser Wavelength Wave”</w:t>
      </w:r>
    </w:p>
    <w:p w14:paraId="276800E3" w14:textId="77777777" w:rsidR="004C0960" w:rsidRPr="004C0960" w:rsidRDefault="004C0960" w:rsidP="004C0960">
      <w:r w:rsidRPr="004C0960">
        <w:t>Why are you calling it “mysterious”?</w:t>
      </w:r>
    </w:p>
    <w:p w14:paraId="5BF6CA26" w14:textId="77777777" w:rsidR="004C0960" w:rsidRPr="004C0960" w:rsidRDefault="004C0960" w:rsidP="004C0960">
      <w:r w:rsidRPr="004C0960">
        <w:t>This is presentation language, not technical terminology.</w:t>
      </w:r>
    </w:p>
    <w:p w14:paraId="25B5EACC" w14:textId="77777777" w:rsidR="004C0960" w:rsidRPr="004C0960" w:rsidRDefault="004C0960" w:rsidP="004C0960">
      <w:r w:rsidRPr="004C0960">
        <w:pict w14:anchorId="0DB5E9B3">
          <v:rect id="_x0000_i1395" style="width:0;height:1.5pt" o:hralign="center" o:hrstd="t" o:hr="t" fillcolor="#a0a0a0" stroked="f"/>
        </w:pict>
      </w:r>
    </w:p>
    <w:p w14:paraId="4EFD6987" w14:textId="77777777" w:rsidR="004C0960" w:rsidRPr="004C0960" w:rsidRDefault="004C0960" w:rsidP="004C0960">
      <w:pPr>
        <w:rPr>
          <w:b/>
          <w:bCs/>
        </w:rPr>
      </w:pPr>
      <w:r w:rsidRPr="004C0960">
        <w:rPr>
          <w:b/>
          <w:bCs/>
        </w:rPr>
        <w:t>Report says: “only true 3D voxel detector”</w:t>
      </w:r>
    </w:p>
    <w:p w14:paraId="6AC63C94" w14:textId="77777777" w:rsidR="004C0960" w:rsidRPr="004C0960" w:rsidRDefault="004C0960" w:rsidP="004C0960">
      <w:r w:rsidRPr="004C0960">
        <w:t>Name three other voxel-based 3D detectors.</w:t>
      </w:r>
    </w:p>
    <w:p w14:paraId="520EE01E" w14:textId="77777777" w:rsidR="004C0960" w:rsidRPr="004C0960" w:rsidRDefault="004C0960" w:rsidP="004C0960">
      <w:r w:rsidRPr="004C0960">
        <w:t>This is easy to expose because PV-RCNN/VoxelNeXt and others exist. (</w:t>
      </w:r>
      <w:hyperlink r:id="rId21" w:tooltip="CVPR 2023 Open Access Repository" w:history="1">
        <w:r w:rsidRPr="004C0960">
          <w:rPr>
            <w:rStyle w:val="Hyperlink"/>
          </w:rPr>
          <w:t>Open Access CVF</w:t>
        </w:r>
      </w:hyperlink>
      <w:r w:rsidRPr="004C0960">
        <w:t>)</w:t>
      </w:r>
    </w:p>
    <w:p w14:paraId="1FB8BD89" w14:textId="77777777" w:rsidR="004C0960" w:rsidRPr="004C0960" w:rsidRDefault="004C0960" w:rsidP="004C0960">
      <w:r w:rsidRPr="004C0960">
        <w:pict w14:anchorId="16D3419C">
          <v:rect id="_x0000_i1396" style="width:0;height:1.5pt" o:hralign="center" o:hrstd="t" o:hr="t" fillcolor="#a0a0a0" stroked="f"/>
        </w:pict>
      </w:r>
    </w:p>
    <w:p w14:paraId="0D4BF40F" w14:textId="77777777" w:rsidR="004C0960" w:rsidRPr="004C0960" w:rsidRDefault="004C0960" w:rsidP="004C0960">
      <w:pPr>
        <w:rPr>
          <w:b/>
          <w:bCs/>
        </w:rPr>
      </w:pPr>
      <w:r w:rsidRPr="004C0960">
        <w:rPr>
          <w:b/>
          <w:bCs/>
        </w:rPr>
        <w:t>Report says: “better confusion matrix”</w:t>
      </w:r>
    </w:p>
    <w:p w14:paraId="35DE9B46" w14:textId="77777777" w:rsidR="004C0960" w:rsidRPr="004C0960" w:rsidRDefault="004C0960" w:rsidP="004C0960">
      <w:r w:rsidRPr="004C0960">
        <w:t>What exactly is the confusion matrix for 3D detection?</w:t>
      </w:r>
    </w:p>
    <w:p w14:paraId="37F78C45" w14:textId="77777777" w:rsidR="004C0960" w:rsidRPr="004C0960" w:rsidRDefault="004C0960" w:rsidP="004C0960">
      <w:r w:rsidRPr="004C0960">
        <w:t>Is AP derived from the confusion matrix?</w:t>
      </w:r>
    </w:p>
    <w:p w14:paraId="2ECD039E" w14:textId="77777777" w:rsidR="004C0960" w:rsidRPr="004C0960" w:rsidRDefault="004C0960" w:rsidP="004C0960">
      <w:r w:rsidRPr="004C0960">
        <w:t>What does a false negative mean geometrically?</w:t>
      </w:r>
    </w:p>
    <w:p w14:paraId="0A1081FE" w14:textId="77777777" w:rsidR="004C0960" w:rsidRPr="004C0960" w:rsidRDefault="004C0960" w:rsidP="004C0960">
      <w:r w:rsidRPr="004C0960">
        <w:t>This can expose conceptual mixing between classification metrics and detection metrics.</w:t>
      </w:r>
    </w:p>
    <w:p w14:paraId="3657AC97" w14:textId="77777777" w:rsidR="004C0960" w:rsidRPr="004C0960" w:rsidRDefault="004C0960" w:rsidP="004C0960">
      <w:r w:rsidRPr="004C0960">
        <w:pict w14:anchorId="4188BF62">
          <v:rect id="_x0000_i1397" style="width:0;height:1.5pt" o:hralign="center" o:hrstd="t" o:hr="t" fillcolor="#a0a0a0" stroked="f"/>
        </w:pict>
      </w:r>
    </w:p>
    <w:p w14:paraId="5C84E2FD" w14:textId="77777777" w:rsidR="004C0960" w:rsidRPr="004C0960" w:rsidRDefault="004C0960" w:rsidP="004C0960">
      <w:pPr>
        <w:rPr>
          <w:b/>
          <w:bCs/>
        </w:rPr>
      </w:pPr>
      <w:r w:rsidRPr="004C0960">
        <w:rPr>
          <w:b/>
          <w:bCs/>
        </w:rPr>
        <w:t>Report says: “long-Meteorological Optical Range applications”</w:t>
      </w:r>
    </w:p>
    <w:p w14:paraId="7104DE59" w14:textId="77777777" w:rsidR="004C0960" w:rsidRPr="004C0960" w:rsidRDefault="004C0960" w:rsidP="004C0960">
      <w:r w:rsidRPr="004C0960">
        <w:t>What exactly does “long MOR application” mean?</w:t>
      </w:r>
    </w:p>
    <w:p w14:paraId="62D2DF63" w14:textId="77777777" w:rsidR="004C0960" w:rsidRPr="004C0960" w:rsidRDefault="004C0960" w:rsidP="004C0960">
      <w:r w:rsidRPr="004C0960">
        <w:t>Is MOR a property of the detector or environment?</w:t>
      </w:r>
    </w:p>
    <w:p w14:paraId="4ED0B7E6" w14:textId="77777777" w:rsidR="004C0960" w:rsidRPr="004C0960" w:rsidRDefault="004C0960" w:rsidP="004C0960">
      <w:r w:rsidRPr="004C0960">
        <w:lastRenderedPageBreak/>
        <w:pict w14:anchorId="3622F7E8">
          <v:rect id="_x0000_i1398" style="width:0;height:1.5pt" o:hralign="center" o:hrstd="t" o:hr="t" fillcolor="#a0a0a0" stroked="f"/>
        </w:pict>
      </w:r>
    </w:p>
    <w:p w14:paraId="382BD1B7" w14:textId="77777777" w:rsidR="004C0960" w:rsidRPr="004C0960" w:rsidRDefault="004C0960" w:rsidP="004C0960">
      <w:pPr>
        <w:rPr>
          <w:b/>
          <w:bCs/>
        </w:rPr>
      </w:pPr>
      <w:r w:rsidRPr="004C0960">
        <w:rPr>
          <w:b/>
          <w:bCs/>
        </w:rPr>
        <w:t>Report says: “implantable 3DoD devices”</w:t>
      </w:r>
    </w:p>
    <w:p w14:paraId="0419272F" w14:textId="77777777" w:rsidR="004C0960" w:rsidRPr="004C0960" w:rsidRDefault="004C0960" w:rsidP="004C0960">
      <w:r w:rsidRPr="004C0960">
        <w:t>This is a major wording problem.</w:t>
      </w:r>
    </w:p>
    <w:p w14:paraId="5400F769" w14:textId="77777777" w:rsidR="004C0960" w:rsidRPr="004C0960" w:rsidRDefault="004C0960" w:rsidP="004C0960">
      <w:r w:rsidRPr="004C0960">
        <w:t>Why is an autonomous-driving LiDAR detector described as an “implantable” device?</w:t>
      </w:r>
    </w:p>
    <w:p w14:paraId="44205FF8" w14:textId="77777777" w:rsidR="004C0960" w:rsidRPr="004C0960" w:rsidRDefault="004C0960" w:rsidP="004C0960">
      <w:r w:rsidRPr="004C0960">
        <w:t>This appears inconsistent with the automotive-vehicle context.</w:t>
      </w:r>
    </w:p>
    <w:p w14:paraId="290E8B5B" w14:textId="77777777" w:rsidR="004C0960" w:rsidRPr="004C0960" w:rsidRDefault="004C0960" w:rsidP="004C0960">
      <w:r w:rsidRPr="004C0960">
        <w:pict w14:anchorId="768D48EF">
          <v:rect id="_x0000_i1399" style="width:0;height:1.5pt" o:hralign="center" o:hrstd="t" o:hr="t" fillcolor="#a0a0a0" stroked="f"/>
        </w:pict>
      </w:r>
    </w:p>
    <w:p w14:paraId="2E04E8DE" w14:textId="77777777" w:rsidR="004C0960" w:rsidRPr="004C0960" w:rsidRDefault="004C0960" w:rsidP="004C0960">
      <w:pPr>
        <w:rPr>
          <w:b/>
          <w:bCs/>
        </w:rPr>
      </w:pPr>
      <w:r w:rsidRPr="004C0960">
        <w:rPr>
          <w:b/>
          <w:bCs/>
        </w:rPr>
        <w:t>Report mentions healthcare</w:t>
      </w:r>
    </w:p>
    <w:p w14:paraId="0D665914" w14:textId="77777777" w:rsidR="004C0960" w:rsidRPr="004C0960" w:rsidRDefault="004C0960" w:rsidP="004C0960">
      <w:r w:rsidRPr="004C0960">
        <w:t>The acknowledgements suddenly say:</w:t>
      </w:r>
    </w:p>
    <w:p w14:paraId="2A74123C" w14:textId="77777777" w:rsidR="004C0960" w:rsidRPr="004C0960" w:rsidRDefault="004C0960" w:rsidP="004C0960">
      <w:r w:rsidRPr="004C0960">
        <w:t>“</w:t>
      </w:r>
      <w:proofErr w:type="gramStart"/>
      <w:r w:rsidRPr="004C0960">
        <w:t>potential</w:t>
      </w:r>
      <w:proofErr w:type="gramEnd"/>
      <w:r w:rsidRPr="004C0960">
        <w:t xml:space="preserve"> in advancing healthcare.”</w:t>
      </w:r>
    </w:p>
    <w:p w14:paraId="41EC4397" w14:textId="77777777" w:rsidR="004C0960" w:rsidRPr="004C0960" w:rsidRDefault="004C0960" w:rsidP="004C0960">
      <w:r w:rsidRPr="004C0960">
        <w:t>An examiner might ask:</w:t>
      </w:r>
    </w:p>
    <w:p w14:paraId="1FE9CFC0" w14:textId="77777777" w:rsidR="004C0960" w:rsidRPr="004C0960" w:rsidRDefault="004C0960" w:rsidP="004C0960">
      <w:r w:rsidRPr="004C0960">
        <w:t>“What does healthcare have to do with your autonomous-driving LiDAR research?”</w:t>
      </w:r>
    </w:p>
    <w:p w14:paraId="67D3AEB2" w14:textId="77777777" w:rsidR="004C0960" w:rsidRPr="004C0960" w:rsidRDefault="004C0960" w:rsidP="004C0960">
      <w:r w:rsidRPr="004C0960">
        <w:t>That suggests template/content contamination.</w:t>
      </w:r>
    </w:p>
    <w:p w14:paraId="3EE1DA7A" w14:textId="77777777" w:rsidR="004C0960" w:rsidRPr="004C0960" w:rsidRDefault="004C0960" w:rsidP="004C0960">
      <w:r w:rsidRPr="004C0960">
        <w:pict w14:anchorId="2533E7DF">
          <v:rect id="_x0000_i1400" style="width:0;height:1.5pt" o:hralign="center" o:hrstd="t" o:hr="t" fillcolor="#a0a0a0" stroked="f"/>
        </w:pict>
      </w:r>
    </w:p>
    <w:p w14:paraId="79873ECD" w14:textId="77777777" w:rsidR="004C0960" w:rsidRPr="004C0960" w:rsidRDefault="004C0960" w:rsidP="004C0960">
      <w:pPr>
        <w:rPr>
          <w:b/>
          <w:bCs/>
        </w:rPr>
      </w:pPr>
      <w:r w:rsidRPr="004C0960">
        <w:rPr>
          <w:b/>
          <w:bCs/>
        </w:rPr>
        <w:t>27. Questions an expert in atmospheric physics could ask</w:t>
      </w:r>
    </w:p>
    <w:p w14:paraId="54813F6C" w14:textId="77777777" w:rsidR="004C0960" w:rsidRPr="004C0960" w:rsidRDefault="004C0960" w:rsidP="004C0960">
      <w:r w:rsidRPr="004C0960">
        <w:t>What is the difference between extinction and absorption?</w:t>
      </w:r>
    </w:p>
    <w:p w14:paraId="7D6B034C" w14:textId="77777777" w:rsidR="004C0960" w:rsidRPr="004C0960" w:rsidRDefault="004C0960" w:rsidP="004C0960">
      <w:r w:rsidRPr="004C0960">
        <w:t>What is the difference between scattering and absorption?</w:t>
      </w:r>
    </w:p>
    <w:p w14:paraId="0D6A7E7D" w14:textId="77777777" w:rsidR="004C0960" w:rsidRPr="004C0960" w:rsidRDefault="004C0960" w:rsidP="004C0960">
      <w:r w:rsidRPr="004C0960">
        <w:t>Is LiDAR attenuation necessarily only scattering?</w:t>
      </w:r>
    </w:p>
    <w:p w14:paraId="498328E6" w14:textId="77777777" w:rsidR="004C0960" w:rsidRPr="004C0960" w:rsidRDefault="004C0960" w:rsidP="004C0960">
      <w:r w:rsidRPr="004C0960">
        <w:t>What is multiple scattering?</w:t>
      </w:r>
    </w:p>
    <w:p w14:paraId="47C4CED4" w14:textId="77777777" w:rsidR="004C0960" w:rsidRPr="004C0960" w:rsidRDefault="004C0960" w:rsidP="004C0960">
      <w:r w:rsidRPr="004C0960">
        <w:t>Is your model single-scattering or multiple-scattering?</w:t>
      </w:r>
    </w:p>
    <w:p w14:paraId="643F7B99" w14:textId="77777777" w:rsidR="004C0960" w:rsidRPr="004C0960" w:rsidRDefault="004C0960" w:rsidP="004C0960">
      <w:r w:rsidRPr="004C0960">
        <w:t>Is the medium homogeneous?</w:t>
      </w:r>
    </w:p>
    <w:p w14:paraId="72757B97" w14:textId="77777777" w:rsidR="004C0960" w:rsidRPr="004C0960" w:rsidRDefault="004C0960" w:rsidP="004C0960">
      <w:r w:rsidRPr="004C0960">
        <w:t>Is the aerosol distribution stationary?</w:t>
      </w:r>
    </w:p>
    <w:p w14:paraId="201335FC" w14:textId="77777777" w:rsidR="004C0960" w:rsidRPr="004C0960" w:rsidRDefault="004C0960" w:rsidP="004C0960">
      <w:proofErr w:type="gramStart"/>
      <w:r w:rsidRPr="004C0960">
        <w:t>Are</w:t>
      </w:r>
      <w:proofErr w:type="gramEnd"/>
      <w:r w:rsidRPr="004C0960">
        <w:t xml:space="preserve"> fog particles monodisperse or polydisperse?</w:t>
      </w:r>
    </w:p>
    <w:p w14:paraId="1C0ACE34" w14:textId="77777777" w:rsidR="004C0960" w:rsidRPr="004C0960" w:rsidRDefault="004C0960" w:rsidP="004C0960">
      <w:r w:rsidRPr="004C0960">
        <w:t>What refractive index is used for water?</w:t>
      </w:r>
    </w:p>
    <w:p w14:paraId="65956992" w14:textId="77777777" w:rsidR="004C0960" w:rsidRPr="004C0960" w:rsidRDefault="004C0960" w:rsidP="004C0960">
      <w:r w:rsidRPr="004C0960">
        <w:t>How does humidity alter aerosol optical properties?</w:t>
      </w:r>
    </w:p>
    <w:p w14:paraId="2FFFE739" w14:textId="77777777" w:rsidR="004C0960" w:rsidRPr="004C0960" w:rsidRDefault="004C0960" w:rsidP="004C0960">
      <w:r w:rsidRPr="004C0960">
        <w:t>What happens when hygroscopic particles grow?</w:t>
      </w:r>
    </w:p>
    <w:p w14:paraId="07563FBD" w14:textId="77777777" w:rsidR="004C0960" w:rsidRPr="004C0960" w:rsidRDefault="004C0960" w:rsidP="004C0960">
      <w:r w:rsidRPr="004C0960">
        <w:t>How does temperature affect fog?</w:t>
      </w:r>
    </w:p>
    <w:p w14:paraId="12D7FAD2" w14:textId="77777777" w:rsidR="004C0960" w:rsidRPr="004C0960" w:rsidRDefault="004C0960" w:rsidP="004C0960">
      <w:r w:rsidRPr="004C0960">
        <w:t>Is aerosol concentration correlated with fog density?</w:t>
      </w:r>
    </w:p>
    <w:p w14:paraId="02BE16DF" w14:textId="77777777" w:rsidR="004C0960" w:rsidRPr="004C0960" w:rsidRDefault="004C0960" w:rsidP="004C0960">
      <w:r w:rsidRPr="004C0960">
        <w:t>Is your joint distribution statistically justified?</w:t>
      </w:r>
    </w:p>
    <w:p w14:paraId="51800E8D" w14:textId="77777777" w:rsidR="004C0960" w:rsidRPr="004C0960" w:rsidRDefault="004C0960" w:rsidP="004C0960">
      <w:r w:rsidRPr="004C0960">
        <w:lastRenderedPageBreak/>
        <w:t>Why is your correlation coefficient what it is?</w:t>
      </w:r>
    </w:p>
    <w:p w14:paraId="38BB1124" w14:textId="77777777" w:rsidR="004C0960" w:rsidRPr="004C0960" w:rsidRDefault="004C0960" w:rsidP="004C0960">
      <w:r w:rsidRPr="004C0960">
        <w:t>These questions become especially important for a fog+aerosol research direction.</w:t>
      </w:r>
    </w:p>
    <w:p w14:paraId="7B8D5B5B" w14:textId="77777777" w:rsidR="004C0960" w:rsidRPr="004C0960" w:rsidRDefault="004C0960" w:rsidP="004C0960">
      <w:r w:rsidRPr="004C0960">
        <w:pict w14:anchorId="535310FB">
          <v:rect id="_x0000_i1401" style="width:0;height:1.5pt" o:hralign="center" o:hrstd="t" o:hr="t" fillcolor="#a0a0a0" stroked="f"/>
        </w:pict>
      </w:r>
    </w:p>
    <w:p w14:paraId="78F6A49F" w14:textId="77777777" w:rsidR="004C0960" w:rsidRPr="004C0960" w:rsidRDefault="004C0960" w:rsidP="004C0960">
      <w:pPr>
        <w:rPr>
          <w:b/>
          <w:bCs/>
        </w:rPr>
      </w:pPr>
      <w:r w:rsidRPr="004C0960">
        <w:rPr>
          <w:b/>
          <w:bCs/>
        </w:rPr>
        <w:t>28. Questions an expert in computer vision could ask</w:t>
      </w:r>
    </w:p>
    <w:p w14:paraId="29165DA0" w14:textId="77777777" w:rsidR="004C0960" w:rsidRPr="004C0960" w:rsidRDefault="004C0960" w:rsidP="004C0960">
      <w:r w:rsidRPr="004C0960">
        <w:t>Why does weather augmentation improve AP rather than simply regularize?</w:t>
      </w:r>
    </w:p>
    <w:p w14:paraId="5A129253" w14:textId="77777777" w:rsidR="004C0960" w:rsidRPr="004C0960" w:rsidRDefault="004C0960" w:rsidP="004C0960">
      <w:r w:rsidRPr="004C0960">
        <w:t>How do you separate robustness from data-distribution matching?</w:t>
      </w:r>
    </w:p>
    <w:p w14:paraId="158453C5" w14:textId="77777777" w:rsidR="004C0960" w:rsidRPr="004C0960" w:rsidRDefault="004C0960" w:rsidP="004C0960">
      <w:r w:rsidRPr="004C0960">
        <w:t>Is your augmentation domain-randomization or physics-based simulation?</w:t>
      </w:r>
    </w:p>
    <w:p w14:paraId="108E6956" w14:textId="77777777" w:rsidR="004C0960" w:rsidRPr="004C0960" w:rsidRDefault="004C0960" w:rsidP="004C0960">
      <w:r w:rsidRPr="004C0960">
        <w:t>What is the difference?</w:t>
      </w:r>
    </w:p>
    <w:p w14:paraId="426BC7A2" w14:textId="77777777" w:rsidR="004C0960" w:rsidRPr="004C0960" w:rsidRDefault="004C0960" w:rsidP="004C0960">
      <w:r w:rsidRPr="004C0960">
        <w:t>Does the model learn weather invariance or weather-specific features?</w:t>
      </w:r>
    </w:p>
    <w:p w14:paraId="3BD65EF4" w14:textId="77777777" w:rsidR="004C0960" w:rsidRPr="004C0960" w:rsidRDefault="004C0960" w:rsidP="004C0960">
      <w:r w:rsidRPr="004C0960">
        <w:t>How do you test that?</w:t>
      </w:r>
    </w:p>
    <w:p w14:paraId="2A058CF6" w14:textId="77777777" w:rsidR="004C0960" w:rsidRPr="004C0960" w:rsidRDefault="004C0960" w:rsidP="004C0960">
      <w:r w:rsidRPr="004C0960">
        <w:t>What is the failure mode for pedestrians?</w:t>
      </w:r>
    </w:p>
    <w:p w14:paraId="31FD766F" w14:textId="77777777" w:rsidR="004C0960" w:rsidRPr="004C0960" w:rsidRDefault="004C0960" w:rsidP="004C0960">
      <w:r w:rsidRPr="004C0960">
        <w:t>Why does point sparsity affect small objects more severely?</w:t>
      </w:r>
    </w:p>
    <w:p w14:paraId="63B55B96" w14:textId="77777777" w:rsidR="004C0960" w:rsidRPr="004C0960" w:rsidRDefault="004C0960" w:rsidP="004C0960">
      <w:r w:rsidRPr="004C0960">
        <w:t>Why might intensity matter differently from point removal?</w:t>
      </w:r>
    </w:p>
    <w:p w14:paraId="3F876C79" w14:textId="77777777" w:rsidR="004C0960" w:rsidRPr="004C0960" w:rsidRDefault="004C0960" w:rsidP="004C0960">
      <w:r w:rsidRPr="004C0960">
        <w:t>Liu et al.'s experiments actually separate weather degradation into effects such as intensity change, missing points and noise points, making this an especially relevant line of questioning.</w:t>
      </w:r>
    </w:p>
    <w:p w14:paraId="495935C6" w14:textId="77777777" w:rsidR="004C0960" w:rsidRPr="004C0960" w:rsidRDefault="004C0960" w:rsidP="004C0960">
      <w:r w:rsidRPr="004C0960">
        <w:pict w14:anchorId="34BF4527">
          <v:rect id="_x0000_i1402" style="width:0;height:1.5pt" o:hralign="center" o:hrstd="t" o:hr="t" fillcolor="#a0a0a0" stroked="f"/>
        </w:pict>
      </w:r>
    </w:p>
    <w:p w14:paraId="7E70C245" w14:textId="77777777" w:rsidR="004C0960" w:rsidRPr="004C0960" w:rsidRDefault="004C0960" w:rsidP="004C0960">
      <w:pPr>
        <w:rPr>
          <w:b/>
          <w:bCs/>
        </w:rPr>
      </w:pPr>
      <w:r w:rsidRPr="004C0960">
        <w:rPr>
          <w:b/>
          <w:bCs/>
        </w:rPr>
        <w:t>29. Questions about the apparent huge gains</w:t>
      </w:r>
    </w:p>
    <w:p w14:paraId="46D9CCFF" w14:textId="77777777" w:rsidR="004C0960" w:rsidRPr="004C0960" w:rsidRDefault="004C0960" w:rsidP="004C0960">
      <w:r w:rsidRPr="004C0960">
        <w:t>One examiner may deliberately be skeptical:</w:t>
      </w:r>
    </w:p>
    <w:p w14:paraId="2C9A3D43" w14:textId="77777777" w:rsidR="004C0960" w:rsidRPr="004C0960" w:rsidRDefault="004C0960" w:rsidP="004C0960">
      <w:r w:rsidRPr="004C0960">
        <w:t>“A 26 percentage-point gain is unusually large. Are you sure the baseline is fair?”</w:t>
      </w:r>
    </w:p>
    <w:p w14:paraId="342CF906" w14:textId="77777777" w:rsidR="004C0960" w:rsidRPr="004C0960" w:rsidRDefault="004C0960" w:rsidP="004C0960">
      <w:r w:rsidRPr="004C0960">
        <w:t>Then:</w:t>
      </w:r>
    </w:p>
    <w:p w14:paraId="3C5A322C" w14:textId="77777777" w:rsidR="004C0960" w:rsidRPr="004C0960" w:rsidRDefault="004C0960" w:rsidP="004C0960">
      <w:r w:rsidRPr="004C0960">
        <w:t>Was the baseline trained for the same number of epochs?</w:t>
      </w:r>
    </w:p>
    <w:p w14:paraId="6B439766" w14:textId="77777777" w:rsidR="004C0960" w:rsidRPr="004C0960" w:rsidRDefault="004C0960" w:rsidP="004C0960">
      <w:r w:rsidRPr="004C0960">
        <w:t>Same optimizer?</w:t>
      </w:r>
    </w:p>
    <w:p w14:paraId="1B1426F5" w14:textId="77777777" w:rsidR="004C0960" w:rsidRPr="004C0960" w:rsidRDefault="004C0960" w:rsidP="004C0960">
      <w:r w:rsidRPr="004C0960">
        <w:t>Same learning rate?</w:t>
      </w:r>
    </w:p>
    <w:p w14:paraId="6F274511" w14:textId="77777777" w:rsidR="004C0960" w:rsidRPr="004C0960" w:rsidRDefault="004C0960" w:rsidP="004C0960">
      <w:r w:rsidRPr="004C0960">
        <w:t>Same augmentation except weather?</w:t>
      </w:r>
    </w:p>
    <w:p w14:paraId="509182A1" w14:textId="77777777" w:rsidR="004C0960" w:rsidRPr="004C0960" w:rsidRDefault="004C0960" w:rsidP="004C0960">
      <w:r w:rsidRPr="004C0960">
        <w:t>Same number of training samples?</w:t>
      </w:r>
    </w:p>
    <w:p w14:paraId="794D323A" w14:textId="77777777" w:rsidR="004C0960" w:rsidRPr="004C0960" w:rsidRDefault="004C0960" w:rsidP="004C0960">
      <w:r w:rsidRPr="004C0960">
        <w:t>Same random seed?</w:t>
      </w:r>
    </w:p>
    <w:p w14:paraId="218CCFD0" w14:textId="77777777" w:rsidR="004C0960" w:rsidRPr="004C0960" w:rsidRDefault="004C0960" w:rsidP="004C0960">
      <w:r w:rsidRPr="004C0960">
        <w:t>Same voxel limits?</w:t>
      </w:r>
    </w:p>
    <w:p w14:paraId="320D120A" w14:textId="77777777" w:rsidR="004C0960" w:rsidRPr="004C0960" w:rsidRDefault="004C0960" w:rsidP="004C0960">
      <w:r w:rsidRPr="004C0960">
        <w:t>Same model checkpoint selection?</w:t>
      </w:r>
    </w:p>
    <w:p w14:paraId="3A79DB4E" w14:textId="77777777" w:rsidR="004C0960" w:rsidRPr="004C0960" w:rsidRDefault="004C0960" w:rsidP="004C0960">
      <w:r w:rsidRPr="004C0960">
        <w:lastRenderedPageBreak/>
        <w:t>Same evaluation set?</w:t>
      </w:r>
    </w:p>
    <w:p w14:paraId="6FDF18B9" w14:textId="77777777" w:rsidR="004C0960" w:rsidRPr="004C0960" w:rsidRDefault="004C0960" w:rsidP="004C0960">
      <w:r w:rsidRPr="004C0960">
        <w:t>Same difficulty?</w:t>
      </w:r>
    </w:p>
    <w:p w14:paraId="5CC465CB" w14:textId="77777777" w:rsidR="004C0960" w:rsidRPr="004C0960" w:rsidRDefault="004C0960" w:rsidP="004C0960">
      <w:r w:rsidRPr="004C0960">
        <w:t>Same IoU?</w:t>
      </w:r>
    </w:p>
    <w:p w14:paraId="75820EDC" w14:textId="77777777" w:rsidR="004C0960" w:rsidRPr="004C0960" w:rsidRDefault="004C0960" w:rsidP="004C0960">
      <w:r w:rsidRPr="004C0960">
        <w:t>Was the augmented test set created using the same parameters as training?</w:t>
      </w:r>
    </w:p>
    <w:p w14:paraId="19810044" w14:textId="77777777" w:rsidR="004C0960" w:rsidRPr="004C0960" w:rsidRDefault="004C0960" w:rsidP="004C0960">
      <w:r w:rsidRPr="004C0960">
        <w:t>This is possibly the strongest way to challenge the table.</w:t>
      </w:r>
    </w:p>
    <w:p w14:paraId="04F3EB60" w14:textId="77777777" w:rsidR="004C0960" w:rsidRPr="004C0960" w:rsidRDefault="004C0960" w:rsidP="004C0960">
      <w:r w:rsidRPr="004C0960">
        <w:pict w14:anchorId="28CCA616">
          <v:rect id="_x0000_i1403" style="width:0;height:1.5pt" o:hralign="center" o:hrstd="t" o:hr="t" fillcolor="#a0a0a0" stroked="f"/>
        </w:pict>
      </w:r>
    </w:p>
    <w:p w14:paraId="1C997DF8" w14:textId="77777777" w:rsidR="004C0960" w:rsidRPr="004C0960" w:rsidRDefault="004C0960" w:rsidP="004C0960">
      <w:pPr>
        <w:rPr>
          <w:b/>
          <w:bCs/>
        </w:rPr>
      </w:pPr>
      <w:r w:rsidRPr="004C0960">
        <w:rPr>
          <w:b/>
          <w:bCs/>
        </w:rPr>
        <w:t>30. One extremely difficult question</w:t>
      </w:r>
    </w:p>
    <w:p w14:paraId="4782607F" w14:textId="77777777" w:rsidR="004C0960" w:rsidRPr="004C0960" w:rsidRDefault="004C0960" w:rsidP="004C0960">
      <w:r w:rsidRPr="004C0960">
        <w:rPr>
          <w:b/>
          <w:bCs/>
        </w:rPr>
        <w:t>“How do you know that your neural network improvement comes from better perception rather than simply learning the statistical signature of your simulator?”</w:t>
      </w:r>
    </w:p>
    <w:p w14:paraId="6FBCB3F6" w14:textId="77777777" w:rsidR="004C0960" w:rsidRPr="004C0960" w:rsidRDefault="004C0960" w:rsidP="004C0960">
      <w:r w:rsidRPr="004C0960">
        <w:t xml:space="preserve">This is a </w:t>
      </w:r>
      <w:r w:rsidRPr="004C0960">
        <w:rPr>
          <w:b/>
          <w:bCs/>
        </w:rPr>
        <w:t>research-level question</w:t>
      </w:r>
      <w:r w:rsidRPr="004C0960">
        <w:t>.</w:t>
      </w:r>
    </w:p>
    <w:p w14:paraId="3550DDAD" w14:textId="77777777" w:rsidR="004C0960" w:rsidRPr="004C0960" w:rsidRDefault="004C0960" w:rsidP="004C0960">
      <w:r w:rsidRPr="004C0960">
        <w:t>Suppose simulated fog always produces a particular artifact.</w:t>
      </w:r>
    </w:p>
    <w:p w14:paraId="7A5512AE" w14:textId="77777777" w:rsidR="004C0960" w:rsidRPr="004C0960" w:rsidRDefault="004C0960" w:rsidP="004C0960">
      <w:r w:rsidRPr="004C0960">
        <w:t>Then the network might learn:</w:t>
      </w:r>
    </w:p>
    <w:p w14:paraId="2CBA9F70" w14:textId="2E096F4A" w:rsidR="004C0960" w:rsidRPr="004C0960" w:rsidRDefault="004C0960" w:rsidP="004C0960">
      <m:oMathPara>
        <m:oMath>
          <m:r>
            <m:rPr>
              <m:nor/>
            </m:rPr>
            <m:t>simulator artifact</m:t>
          </m:r>
          <m:r>
            <w:rPr>
              <w:rFonts w:ascii="Cambria Math" w:hAnsi="Cambria Math"/>
            </w:rPr>
            <m:t>→</m:t>
          </m:r>
          <m:r>
            <m:rPr>
              <m:nor/>
            </m:rPr>
            <m:t>class prediction</m:t>
          </m:r>
        </m:oMath>
      </m:oMathPara>
    </w:p>
    <w:p w14:paraId="0E8359D7" w14:textId="77777777" w:rsidR="004C0960" w:rsidRPr="004C0960" w:rsidRDefault="004C0960" w:rsidP="004C0960">
      <w:r w:rsidRPr="004C0960">
        <w:t>rather than:</w:t>
      </w:r>
    </w:p>
    <w:p w14:paraId="601A51E3" w14:textId="755E8EEE" w:rsidR="004C0960" w:rsidRPr="004C0960" w:rsidRDefault="004C0960" w:rsidP="004C0960">
      <m:oMathPara>
        <m:oMath>
          <m:r>
            <m:rPr>
              <m:nor/>
            </m:rPr>
            <m:t>weather-invariant object geometry</m:t>
          </m:r>
          <m:r>
            <w:rPr>
              <w:rFonts w:ascii="Cambria Math" w:hAnsi="Cambria Math"/>
            </w:rPr>
            <m:t>→</m:t>
          </m:r>
          <m:r>
            <m:rPr>
              <m:nor/>
            </m:rPr>
            <m:t>correct detection</m:t>
          </m:r>
          <m:r>
            <w:rPr>
              <w:rFonts w:ascii="Cambria Math" w:hAnsi="Cambria Math"/>
            </w:rPr>
            <m:t>.</m:t>
          </m:r>
        </m:oMath>
      </m:oMathPara>
    </w:p>
    <w:p w14:paraId="6CC467ED" w14:textId="77777777" w:rsidR="004C0960" w:rsidRPr="004C0960" w:rsidRDefault="004C0960" w:rsidP="004C0960">
      <w:r w:rsidRPr="004C0960">
        <w:t>The best response would require:</w:t>
      </w:r>
    </w:p>
    <w:p w14:paraId="45D3CF9B" w14:textId="1B54C067" w:rsidR="004C0960" w:rsidRPr="004C0960" w:rsidRDefault="004C0960" w:rsidP="004C0960">
      <m:oMathPara>
        <m:oMath>
          <m:borderBox>
            <m:borderBoxPr>
              <m:ctrlPr>
                <w:rPr>
                  <w:rFonts w:ascii="Cambria Math" w:hAnsi="Cambria Math"/>
                </w:rPr>
              </m:ctrlPr>
            </m:borderBoxPr>
            <m:e>
              <m:r>
                <m:rPr>
                  <m:nor/>
                </m:rPr>
                <m:t>synthetic training</m:t>
              </m:r>
              <m:r>
                <w:rPr>
                  <w:rFonts w:ascii="Cambria Math" w:hAnsi="Cambria Math"/>
                </w:rPr>
                <m:t>→</m:t>
              </m:r>
              <m:r>
                <m:rPr>
                  <m:nor/>
                </m:rPr>
                <m:t>real-weather testing</m:t>
              </m:r>
            </m:e>
          </m:borderBox>
        </m:oMath>
      </m:oMathPara>
    </w:p>
    <w:p w14:paraId="69D04559" w14:textId="77777777" w:rsidR="004C0960" w:rsidRPr="004C0960" w:rsidRDefault="004C0960" w:rsidP="004C0960">
      <w:r w:rsidRPr="004C0960">
        <w:t>or at least a completely unseen simulation parameter regime.</w:t>
      </w:r>
    </w:p>
    <w:p w14:paraId="76015194" w14:textId="77777777" w:rsidR="004C0960" w:rsidRPr="004C0960" w:rsidRDefault="004C0960" w:rsidP="004C0960">
      <w:r w:rsidRPr="004C0960">
        <w:t>Hahner's real-fog validation provides the stronger precedent. (</w:t>
      </w:r>
      <w:hyperlink r:id="rId22" w:tooltip="ICCV 2021 Open Access Repository" w:history="1">
        <w:r w:rsidRPr="004C0960">
          <w:rPr>
            <w:rStyle w:val="Hyperlink"/>
          </w:rPr>
          <w:t>Open Access CVF</w:t>
        </w:r>
      </w:hyperlink>
      <w:r w:rsidRPr="004C0960">
        <w:t>)</w:t>
      </w:r>
    </w:p>
    <w:p w14:paraId="2BA38A56" w14:textId="77777777" w:rsidR="004C0960" w:rsidRPr="004C0960" w:rsidRDefault="004C0960" w:rsidP="004C0960">
      <w:r w:rsidRPr="004C0960">
        <w:pict w14:anchorId="4E0C6751">
          <v:rect id="_x0000_i1404" style="width:0;height:1.5pt" o:hralign="center" o:hrstd="t" o:hr="t" fillcolor="#a0a0a0" stroked="f"/>
        </w:pict>
      </w:r>
    </w:p>
    <w:p w14:paraId="3BFECA8D" w14:textId="77777777" w:rsidR="004C0960" w:rsidRPr="004C0960" w:rsidRDefault="004C0960" w:rsidP="004C0960">
      <w:pPr>
        <w:rPr>
          <w:b/>
          <w:bCs/>
        </w:rPr>
      </w:pPr>
      <w:r w:rsidRPr="004C0960">
        <w:rPr>
          <w:b/>
          <w:bCs/>
        </w:rPr>
        <w:t>31. Another very difficult question</w:t>
      </w:r>
    </w:p>
    <w:p w14:paraId="38AD5DBD" w14:textId="77777777" w:rsidR="004C0960" w:rsidRPr="004C0960" w:rsidRDefault="004C0960" w:rsidP="004C0960">
      <w:r w:rsidRPr="004C0960">
        <w:rPr>
          <w:b/>
          <w:bCs/>
        </w:rPr>
        <w:t>“If the purpose is robustness, why are you optimizing AP rather than measuring robustness directly?”</w:t>
      </w:r>
    </w:p>
    <w:p w14:paraId="6DF1DF51" w14:textId="77777777" w:rsidR="004C0960" w:rsidRPr="004C0960" w:rsidRDefault="004C0960" w:rsidP="004C0960">
      <w:r w:rsidRPr="004C0960">
        <w:t>A sophisticated answer could define:</w:t>
      </w:r>
    </w:p>
    <w:p w14:paraId="73112773" w14:textId="2681002D" w:rsidR="004C0960" w:rsidRPr="004C0960" w:rsidRDefault="004C0960" w:rsidP="004C0960">
      <m:oMathPara>
        <m:oMath>
          <m:r>
            <w:rPr>
              <w:rFonts w:ascii="Cambria Math" w:hAnsi="Cambria Math"/>
            </w:rPr>
            <m:t>R=</m:t>
          </m:r>
          <m:f>
            <m:fPr>
              <m:ctrlPr>
                <w:rPr>
                  <w:rFonts w:ascii="Cambria Math" w:hAnsi="Cambria Math"/>
                </w:rPr>
              </m:ctrlPr>
            </m:fPr>
            <m:num>
              <m:r>
                <w:rPr>
                  <w:rFonts w:ascii="Cambria Math" w:hAnsi="Cambria Math"/>
                </w:rPr>
                <m:t>A</m:t>
              </m:r>
              <m:sSub>
                <m:sSubPr>
                  <m:ctrlPr>
                    <w:rPr>
                      <w:rFonts w:ascii="Cambria Math" w:hAnsi="Cambria Math"/>
                    </w:rPr>
                  </m:ctrlPr>
                </m:sSubPr>
                <m:e>
                  <m:r>
                    <w:rPr>
                      <w:rFonts w:ascii="Cambria Math" w:hAnsi="Cambria Math"/>
                    </w:rPr>
                    <m:t>P</m:t>
                  </m:r>
                </m:e>
                <m:sub>
                  <m:r>
                    <m:rPr>
                      <m:sty m:val="p"/>
                    </m:rPr>
                    <w:rPr>
                      <w:rFonts w:ascii="Cambria Math" w:hAnsi="Cambria Math"/>
                    </w:rPr>
                    <m:t>adverse</m:t>
                  </m:r>
                </m:sub>
              </m:sSub>
            </m:num>
            <m:den>
              <m:r>
                <w:rPr>
                  <w:rFonts w:ascii="Cambria Math" w:hAnsi="Cambria Math"/>
                </w:rPr>
                <m:t>A</m:t>
              </m:r>
              <m:sSub>
                <m:sSubPr>
                  <m:ctrlPr>
                    <w:rPr>
                      <w:rFonts w:ascii="Cambria Math" w:hAnsi="Cambria Math"/>
                    </w:rPr>
                  </m:ctrlPr>
                </m:sSubPr>
                <m:e>
                  <m:r>
                    <w:rPr>
                      <w:rFonts w:ascii="Cambria Math" w:hAnsi="Cambria Math"/>
                    </w:rPr>
                    <m:t>P</m:t>
                  </m:r>
                </m:e>
                <m:sub>
                  <m:r>
                    <m:rPr>
                      <m:sty m:val="p"/>
                    </m:rPr>
                    <w:rPr>
                      <w:rFonts w:ascii="Cambria Math" w:hAnsi="Cambria Math"/>
                    </w:rPr>
                    <m:t>clear</m:t>
                  </m:r>
                </m:sub>
              </m:sSub>
            </m:den>
          </m:f>
        </m:oMath>
      </m:oMathPara>
    </w:p>
    <w:p w14:paraId="74235EE2" w14:textId="77777777" w:rsidR="004C0960" w:rsidRPr="004C0960" w:rsidRDefault="004C0960" w:rsidP="004C0960">
      <w:r w:rsidRPr="004C0960">
        <w:t>or</w:t>
      </w:r>
    </w:p>
    <w:p w14:paraId="0BFC0AE7" w14:textId="592BD8F3" w:rsidR="004C0960" w:rsidRPr="004C0960" w:rsidRDefault="004C0960" w:rsidP="004C0960">
      <m:oMathPara>
        <m:oMath>
          <m:r>
            <m:rPr>
              <m:sty m:val="p"/>
            </m:rPr>
            <w:rPr>
              <w:rFonts w:ascii="Cambria Math" w:hAnsi="Cambria Math"/>
            </w:rPr>
            <m:t>Δ</m:t>
          </m:r>
          <m:r>
            <w:rPr>
              <w:rFonts w:ascii="Cambria Math" w:hAnsi="Cambria Math"/>
            </w:rPr>
            <m:t>AP=A</m:t>
          </m:r>
          <m:sSub>
            <m:sSubPr>
              <m:ctrlPr>
                <w:rPr>
                  <w:rFonts w:ascii="Cambria Math" w:hAnsi="Cambria Math"/>
                </w:rPr>
              </m:ctrlPr>
            </m:sSubPr>
            <m:e>
              <m:r>
                <w:rPr>
                  <w:rFonts w:ascii="Cambria Math" w:hAnsi="Cambria Math"/>
                </w:rPr>
                <m:t>P</m:t>
              </m:r>
            </m:e>
            <m:sub>
              <m:r>
                <m:rPr>
                  <m:sty m:val="p"/>
                </m:rPr>
                <w:rPr>
                  <w:rFonts w:ascii="Cambria Math" w:hAnsi="Cambria Math"/>
                </w:rPr>
                <m:t>clear</m:t>
              </m:r>
            </m:sub>
          </m:sSub>
          <m:r>
            <w:rPr>
              <w:rFonts w:ascii="Cambria Math" w:hAnsi="Cambria Math"/>
            </w:rPr>
            <m:t>-A</m:t>
          </m:r>
          <m:sSub>
            <m:sSubPr>
              <m:ctrlPr>
                <w:rPr>
                  <w:rFonts w:ascii="Cambria Math" w:hAnsi="Cambria Math"/>
                </w:rPr>
              </m:ctrlPr>
            </m:sSubPr>
            <m:e>
              <m:r>
                <w:rPr>
                  <w:rFonts w:ascii="Cambria Math" w:hAnsi="Cambria Math"/>
                </w:rPr>
                <m:t>P</m:t>
              </m:r>
            </m:e>
            <m:sub>
              <m:r>
                <m:rPr>
                  <m:sty m:val="p"/>
                </m:rPr>
                <w:rPr>
                  <w:rFonts w:ascii="Cambria Math" w:hAnsi="Cambria Math"/>
                </w:rPr>
                <m:t>adverse</m:t>
              </m:r>
            </m:sub>
          </m:sSub>
          <m:r>
            <w:rPr>
              <w:rFonts w:ascii="Cambria Math" w:hAnsi="Cambria Math"/>
            </w:rPr>
            <m:t>.</m:t>
          </m:r>
        </m:oMath>
      </m:oMathPara>
    </w:p>
    <w:p w14:paraId="5F3AEAB3" w14:textId="77777777" w:rsidR="004C0960" w:rsidRPr="004C0960" w:rsidRDefault="004C0960" w:rsidP="004C0960">
      <w:r w:rsidRPr="004C0960">
        <w:t>Then compare:</w:t>
      </w:r>
    </w:p>
    <w:p w14:paraId="724ACA5D" w14:textId="12BA6A5D" w:rsidR="004C0960" w:rsidRPr="004C0960" w:rsidRDefault="004C0960" w:rsidP="004C0960">
      <m:oMathPara>
        <m:oMath>
          <m:sSub>
            <m:sSubPr>
              <m:ctrlPr>
                <w:rPr>
                  <w:rFonts w:ascii="Cambria Math" w:hAnsi="Cambria Math"/>
                </w:rPr>
              </m:ctrlPr>
            </m:sSubPr>
            <m:e>
              <m:r>
                <w:rPr>
                  <w:rFonts w:ascii="Cambria Math" w:hAnsi="Cambria Math"/>
                </w:rPr>
                <m:t>R</m:t>
              </m:r>
            </m:e>
            <m:sub>
              <m:r>
                <m:rPr>
                  <m:sty m:val="p"/>
                </m:rPr>
                <w:rPr>
                  <w:rFonts w:ascii="Cambria Math" w:hAnsi="Cambria Math"/>
                </w:rPr>
                <m:t>baseline</m:t>
              </m:r>
            </m:sub>
          </m:sSub>
        </m:oMath>
      </m:oMathPara>
    </w:p>
    <w:p w14:paraId="3A423CDC" w14:textId="77777777" w:rsidR="004C0960" w:rsidRPr="004C0960" w:rsidRDefault="004C0960" w:rsidP="004C0960">
      <w:r w:rsidRPr="004C0960">
        <w:t>against</w:t>
      </w:r>
    </w:p>
    <w:p w14:paraId="1A258D21" w14:textId="375B7673" w:rsidR="004C0960" w:rsidRPr="004C0960" w:rsidRDefault="004C0960" w:rsidP="004C0960">
      <m:oMathPara>
        <m:oMath>
          <m:sSub>
            <m:sSubPr>
              <m:ctrlPr>
                <w:rPr>
                  <w:rFonts w:ascii="Cambria Math" w:hAnsi="Cambria Math"/>
                </w:rPr>
              </m:ctrlPr>
            </m:sSubPr>
            <m:e>
              <m:r>
                <w:rPr>
                  <w:rFonts w:ascii="Cambria Math" w:hAnsi="Cambria Math"/>
                </w:rPr>
                <m:t>R</m:t>
              </m:r>
            </m:e>
            <m:sub>
              <m:r>
                <m:rPr>
                  <m:sty m:val="p"/>
                </m:rPr>
                <w:rPr>
                  <w:rFonts w:ascii="Cambria Math" w:hAnsi="Cambria Math"/>
                </w:rPr>
                <m:t>augmented</m:t>
              </m:r>
            </m:sub>
          </m:sSub>
          <m:r>
            <w:rPr>
              <w:rFonts w:ascii="Cambria Math" w:hAnsi="Cambria Math"/>
            </w:rPr>
            <m:t>.</m:t>
          </m:r>
        </m:oMath>
      </m:oMathPara>
    </w:p>
    <w:p w14:paraId="2DA3F039" w14:textId="77777777" w:rsidR="004C0960" w:rsidRPr="004C0960" w:rsidRDefault="004C0960" w:rsidP="004C0960">
      <w:r w:rsidRPr="004C0960">
        <w:t>That would be much more informative than reporting only adverse-weather AP.</w:t>
      </w:r>
    </w:p>
    <w:p w14:paraId="05438E42" w14:textId="77777777" w:rsidR="004C0960" w:rsidRPr="004C0960" w:rsidRDefault="004C0960" w:rsidP="004C0960">
      <w:r w:rsidRPr="004C0960">
        <w:pict w14:anchorId="4CE479A6">
          <v:rect id="_x0000_i1405" style="width:0;height:1.5pt" o:hralign="center" o:hrstd="t" o:hr="t" fillcolor="#a0a0a0" stroked="f"/>
        </w:pict>
      </w:r>
    </w:p>
    <w:p w14:paraId="0BB51B66" w14:textId="77777777" w:rsidR="004C0960" w:rsidRPr="004C0960" w:rsidRDefault="004C0960" w:rsidP="004C0960">
      <w:pPr>
        <w:rPr>
          <w:b/>
          <w:bCs/>
        </w:rPr>
      </w:pPr>
      <w:r w:rsidRPr="004C0960">
        <w:rPr>
          <w:b/>
          <w:bCs/>
        </w:rPr>
        <w:t>32. Another research-level question</w:t>
      </w:r>
    </w:p>
    <w:p w14:paraId="3DE8CBFB" w14:textId="77777777" w:rsidR="004C0960" w:rsidRPr="004C0960" w:rsidRDefault="004C0960" w:rsidP="004C0960">
      <w:r w:rsidRPr="004C0960">
        <w:rPr>
          <w:b/>
          <w:bCs/>
        </w:rPr>
        <w:t>“What is the causal chain from atmospheric particle diameter to a wrong bounding box?”</w:t>
      </w:r>
    </w:p>
    <w:p w14:paraId="26E6314E" w14:textId="77777777" w:rsidR="004C0960" w:rsidRPr="004C0960" w:rsidRDefault="004C0960" w:rsidP="004C0960">
      <w:r w:rsidRPr="004C0960">
        <w:t>The ideal reasoning is:</w:t>
      </w:r>
    </w:p>
    <w:p w14:paraId="67FE3DFF" w14:textId="3E0D6777" w:rsidR="004C0960" w:rsidRPr="004C0960" w:rsidRDefault="004C0960" w:rsidP="004C0960">
      <m:oMathPara>
        <m:oMath>
          <m:r>
            <w:rPr>
              <w:rFonts w:ascii="Cambria Math" w:hAnsi="Cambria Math"/>
            </w:rPr>
            <m:t>D→</m:t>
          </m:r>
          <m:sSub>
            <m:sSubPr>
              <m:ctrlPr>
                <w:rPr>
                  <w:rFonts w:ascii="Cambria Math" w:hAnsi="Cambria Math"/>
                </w:rPr>
              </m:ctrlPr>
            </m:sSubPr>
            <m:e>
              <m:r>
                <w:rPr>
                  <w:rFonts w:ascii="Cambria Math" w:hAnsi="Cambria Math"/>
                </w:rPr>
                <m:t>Q</m:t>
              </m:r>
            </m:e>
            <m:sub>
              <m:r>
                <m:rPr>
                  <m:sty m:val="p"/>
                </m:rPr>
                <w:rPr>
                  <w:rFonts w:ascii="Cambria Math" w:hAnsi="Cambria Math"/>
                </w:rPr>
                <m:t>ext</m:t>
              </m:r>
            </m:sub>
          </m:sSub>
          <m:r>
            <w:rPr>
              <w:rFonts w:ascii="Cambria Math" w:hAnsi="Cambria Math"/>
            </w:rPr>
            <m:t>,</m:t>
          </m:r>
          <m:sSub>
            <m:sSubPr>
              <m:ctrlPr>
                <w:rPr>
                  <w:rFonts w:ascii="Cambria Math" w:hAnsi="Cambria Math"/>
                </w:rPr>
              </m:ctrlPr>
            </m:sSubPr>
            <m:e>
              <m:r>
                <w:rPr>
                  <w:rFonts w:ascii="Cambria Math" w:hAnsi="Cambria Math"/>
                </w:rPr>
                <m:t>Q</m:t>
              </m:r>
            </m:e>
            <m:sub>
              <m:r>
                <w:rPr>
                  <w:rFonts w:ascii="Cambria Math" w:hAnsi="Cambria Math"/>
                </w:rPr>
                <m:t>b</m:t>
              </m:r>
            </m:sub>
          </m:sSub>
          <m:r>
            <w:rPr>
              <w:rFonts w:ascii="Cambria Math" w:hAnsi="Cambria Math"/>
            </w:rPr>
            <m:t>→α,β→I</m:t>
          </m:r>
          <m:d>
            <m:dPr>
              <m:ctrlPr>
                <w:rPr>
                  <w:rFonts w:ascii="Cambria Math" w:hAnsi="Cambria Math"/>
                </w:rPr>
              </m:ctrlPr>
            </m:dPr>
            <m:e>
              <m:r>
                <w:rPr>
                  <w:rFonts w:ascii="Cambria Math" w:hAnsi="Cambria Math"/>
                </w:rPr>
                <m:t>R</m:t>
              </m:r>
            </m:e>
          </m:d>
          <m:r>
            <w:rPr>
              <w:rFonts w:ascii="Cambria Math" w:hAnsi="Cambria Math"/>
            </w:rPr>
            <m:t>,</m:t>
          </m:r>
          <m:r>
            <m:rPr>
              <m:nor/>
            </m:rPr>
            <m:t> false returns</m:t>
          </m:r>
          <m:r>
            <w:br/>
          </m:r>
        </m:oMath>
        <m:oMath>
          <m:r>
            <w:rPr>
              <w:rFonts w:ascii="Cambria Math" w:hAnsi="Cambria Math"/>
            </w:rPr>
            <m:t>→</m:t>
          </m:r>
          <m:r>
            <m:rPr>
              <m:nor/>
            </m:rPr>
            <m:t>point loss/noise</m:t>
          </m:r>
          <m:r>
            <w:rPr>
              <w:rFonts w:ascii="Cambria Math" w:hAnsi="Cambria Math"/>
            </w:rPr>
            <m:t>→</m:t>
          </m:r>
          <m:r>
            <m:rPr>
              <m:nor/>
            </m:rPr>
            <m:t>voxel occupancy</m:t>
          </m:r>
          <m:r>
            <w:br/>
          </m:r>
        </m:oMath>
        <m:oMath>
          <m:r>
            <w:rPr>
              <w:rFonts w:ascii="Cambria Math" w:hAnsi="Cambria Math"/>
            </w:rPr>
            <m:t>→</m:t>
          </m:r>
          <m:r>
            <m:rPr>
              <m:nor/>
            </m:rPr>
            <m:t>learned features</m:t>
          </m:r>
          <m:r>
            <w:rPr>
              <w:rFonts w:ascii="Cambria Math" w:hAnsi="Cambria Math"/>
            </w:rPr>
            <m:t>→</m:t>
          </m:r>
          <m:r>
            <m:rPr>
              <m:nor/>
            </m:rPr>
            <m:t>classification/localization</m:t>
          </m:r>
          <m:r>
            <w:rPr>
              <w:rFonts w:ascii="Cambria Math" w:hAnsi="Cambria Math"/>
            </w:rPr>
            <m:t>→AP.</m:t>
          </m:r>
        </m:oMath>
      </m:oMathPara>
    </w:p>
    <w:p w14:paraId="1F9D567A" w14:textId="77777777" w:rsidR="004C0960" w:rsidRPr="004C0960" w:rsidRDefault="004C0960" w:rsidP="004C0960">
      <w:r w:rsidRPr="004C0960">
        <w:t>That is exactly the kind of question where a candidate either demonstrates genuine interdisciplinary understanding or gets exposed.</w:t>
      </w:r>
    </w:p>
    <w:p w14:paraId="720B3CF1" w14:textId="77777777" w:rsidR="004C0960" w:rsidRPr="004C0960" w:rsidRDefault="004C0960" w:rsidP="004C0960">
      <w:r w:rsidRPr="004C0960">
        <w:pict w14:anchorId="741BAC5E">
          <v:rect id="_x0000_i1406" style="width:0;height:1.5pt" o:hralign="center" o:hrstd="t" o:hr="t" fillcolor="#a0a0a0" stroked="f"/>
        </w:pict>
      </w:r>
    </w:p>
    <w:p w14:paraId="342DD35A" w14:textId="77777777" w:rsidR="004C0960" w:rsidRPr="004C0960" w:rsidRDefault="004C0960" w:rsidP="004C0960">
      <w:pPr>
        <w:rPr>
          <w:b/>
          <w:bCs/>
        </w:rPr>
      </w:pPr>
      <w:r w:rsidRPr="004C0960">
        <w:rPr>
          <w:b/>
          <w:bCs/>
        </w:rPr>
        <w:t>33. What the interviewer could ask about the future of this field</w:t>
      </w:r>
    </w:p>
    <w:p w14:paraId="5D11E974" w14:textId="77777777" w:rsidR="004C0960" w:rsidRPr="004C0960" w:rsidRDefault="004C0960" w:rsidP="004C0960">
      <w:r w:rsidRPr="004C0960">
        <w:t>Current directions give examiners many possibilities.</w:t>
      </w:r>
    </w:p>
    <w:p w14:paraId="1335E51B" w14:textId="77777777" w:rsidR="004C0960" w:rsidRPr="004C0960" w:rsidRDefault="004C0960" w:rsidP="004C0960">
      <w:pPr>
        <w:rPr>
          <w:b/>
          <w:bCs/>
        </w:rPr>
      </w:pPr>
      <w:r w:rsidRPr="004C0960">
        <w:rPr>
          <w:b/>
          <w:bCs/>
        </w:rPr>
        <w:t>Architecture</w:t>
      </w:r>
    </w:p>
    <w:p w14:paraId="15A2E7BF" w14:textId="77777777" w:rsidR="004C0960" w:rsidRPr="004C0960" w:rsidRDefault="004C0960" w:rsidP="004C0960">
      <w:r w:rsidRPr="004C0960">
        <w:t>Are sparse CNNs reaching their limit?</w:t>
      </w:r>
    </w:p>
    <w:p w14:paraId="25A140F0" w14:textId="77777777" w:rsidR="004C0960" w:rsidRPr="004C0960" w:rsidRDefault="004C0960" w:rsidP="004C0960">
      <w:r w:rsidRPr="004C0960">
        <w:t>Why are Transformers entering 3D detection?</w:t>
      </w:r>
    </w:p>
    <w:p w14:paraId="3644F3A8" w14:textId="77777777" w:rsidR="004C0960" w:rsidRPr="004C0960" w:rsidRDefault="004C0960" w:rsidP="004C0960">
      <w:r w:rsidRPr="004C0960">
        <w:t>DSVT directly addresses sparse voxel long-range modeling. (</w:t>
      </w:r>
      <w:hyperlink r:id="rId23" w:tooltip="CVPR 2023 Open Access Repository" w:history="1">
        <w:r w:rsidRPr="004C0960">
          <w:rPr>
            <w:rStyle w:val="Hyperlink"/>
          </w:rPr>
          <w:t>Open Access CVF</w:t>
        </w:r>
      </w:hyperlink>
      <w:r w:rsidRPr="004C0960">
        <w:t>)</w:t>
      </w:r>
    </w:p>
    <w:p w14:paraId="0E443DEA" w14:textId="77777777" w:rsidR="004C0960" w:rsidRPr="004C0960" w:rsidRDefault="004C0960" w:rsidP="004C0960">
      <w:pPr>
        <w:rPr>
          <w:b/>
          <w:bCs/>
        </w:rPr>
      </w:pPr>
      <w:r w:rsidRPr="004C0960">
        <w:rPr>
          <w:b/>
          <w:bCs/>
        </w:rPr>
        <w:t>Fully sparse detection</w:t>
      </w:r>
    </w:p>
    <w:p w14:paraId="6B07F13A" w14:textId="77777777" w:rsidR="004C0960" w:rsidRPr="004C0960" w:rsidRDefault="004C0960" w:rsidP="004C0960">
      <w:r w:rsidRPr="004C0960">
        <w:t>Why densify BEV at all?</w:t>
      </w:r>
    </w:p>
    <w:p w14:paraId="2ABE3941" w14:textId="77777777" w:rsidR="004C0960" w:rsidRPr="004C0960" w:rsidRDefault="004C0960" w:rsidP="004C0960">
      <w:r w:rsidRPr="004C0960">
        <w:t>VoxelNeXt directly attacks that issue. (</w:t>
      </w:r>
      <w:hyperlink r:id="rId24" w:tooltip="CVPR 2023 Open Access Repository" w:history="1">
        <w:r w:rsidRPr="004C0960">
          <w:rPr>
            <w:rStyle w:val="Hyperlink"/>
          </w:rPr>
          <w:t>Open Access CVF</w:t>
        </w:r>
      </w:hyperlink>
      <w:r w:rsidRPr="004C0960">
        <w:t>)</w:t>
      </w:r>
    </w:p>
    <w:p w14:paraId="5EA73DC4" w14:textId="77777777" w:rsidR="004C0960" w:rsidRPr="004C0960" w:rsidRDefault="004C0960" w:rsidP="004C0960">
      <w:pPr>
        <w:rPr>
          <w:b/>
          <w:bCs/>
        </w:rPr>
      </w:pPr>
      <w:r w:rsidRPr="004C0960">
        <w:rPr>
          <w:b/>
          <w:bCs/>
        </w:rPr>
        <w:t>Sensor fusion</w:t>
      </w:r>
    </w:p>
    <w:p w14:paraId="50F96929" w14:textId="77777777" w:rsidR="004C0960" w:rsidRPr="004C0960" w:rsidRDefault="004C0960" w:rsidP="004C0960">
      <w:r w:rsidRPr="004C0960">
        <w:t>Why rely exclusively on LiDAR if fog damages LiDAR?</w:t>
      </w:r>
    </w:p>
    <w:p w14:paraId="0B442563" w14:textId="77777777" w:rsidR="004C0960" w:rsidRPr="004C0960" w:rsidRDefault="004C0960" w:rsidP="004C0960">
      <w:r w:rsidRPr="004C0960">
        <w:t>Seeing Through Fog and SAMFusion show increasingly sophisticated multimodal solutions. (</w:t>
      </w:r>
      <w:hyperlink r:id="rId25" w:tooltip="CVPR 2020 Open Access Repository" w:history="1">
        <w:r w:rsidRPr="004C0960">
          <w:rPr>
            <w:rStyle w:val="Hyperlink"/>
          </w:rPr>
          <w:t>Open Access CVF</w:t>
        </w:r>
      </w:hyperlink>
      <w:r w:rsidRPr="004C0960">
        <w:t>)</w:t>
      </w:r>
    </w:p>
    <w:p w14:paraId="505AF21F" w14:textId="77777777" w:rsidR="004C0960" w:rsidRPr="004C0960" w:rsidRDefault="004C0960" w:rsidP="004C0960">
      <w:pPr>
        <w:rPr>
          <w:b/>
          <w:bCs/>
        </w:rPr>
      </w:pPr>
      <w:r w:rsidRPr="004C0960">
        <w:rPr>
          <w:b/>
          <w:bCs/>
        </w:rPr>
        <w:t>Real weather</w:t>
      </w:r>
    </w:p>
    <w:p w14:paraId="4C078114" w14:textId="77777777" w:rsidR="004C0960" w:rsidRPr="004C0960" w:rsidRDefault="004C0960" w:rsidP="004C0960">
      <w:r w:rsidRPr="004C0960">
        <w:t>Why simulate weather when controlled real-weather datasets exist?</w:t>
      </w:r>
    </w:p>
    <w:p w14:paraId="56EFB2BB" w14:textId="77777777" w:rsidR="004C0960" w:rsidRPr="004C0960" w:rsidRDefault="004C0960" w:rsidP="004C0960">
      <w:r w:rsidRPr="004C0960">
        <w:lastRenderedPageBreak/>
        <w:t>Recent MuFoRa work demonstrates controlled fog/rain measurement with quantitative sensor degradation analysis. (</w:t>
      </w:r>
      <w:hyperlink r:id="rId26" w:tooltip="MuFoRa: A Multimodal Dataset and the Impact of Adverse Weather on Camera and LiDAR | SN Computer Science | Springer Nature Link" w:history="1">
        <w:r w:rsidRPr="004C0960">
          <w:rPr>
            <w:rStyle w:val="Hyperlink"/>
          </w:rPr>
          <w:t>DOI</w:t>
        </w:r>
      </w:hyperlink>
      <w:r w:rsidRPr="004C0960">
        <w:t>)</w:t>
      </w:r>
    </w:p>
    <w:p w14:paraId="44A8A14D" w14:textId="77777777" w:rsidR="004C0960" w:rsidRPr="004C0960" w:rsidRDefault="004C0960" w:rsidP="004C0960">
      <w:pPr>
        <w:rPr>
          <w:b/>
          <w:bCs/>
        </w:rPr>
      </w:pPr>
      <w:r w:rsidRPr="004C0960">
        <w:rPr>
          <w:b/>
          <w:bCs/>
        </w:rPr>
        <w:t>Robustness</w:t>
      </w:r>
    </w:p>
    <w:p w14:paraId="1440D9FF" w14:textId="77777777" w:rsidR="004C0960" w:rsidRPr="004C0960" w:rsidRDefault="004C0960" w:rsidP="004C0960">
      <w:r w:rsidRPr="004C0960">
        <w:t>Should we make the detector weather-invariant or weather-aware?</w:t>
      </w:r>
    </w:p>
    <w:p w14:paraId="16F7C901" w14:textId="77777777" w:rsidR="004C0960" w:rsidRPr="004C0960" w:rsidRDefault="004C0960" w:rsidP="004C0960">
      <w:pPr>
        <w:rPr>
          <w:b/>
          <w:bCs/>
        </w:rPr>
      </w:pPr>
      <w:r w:rsidRPr="004C0960">
        <w:rPr>
          <w:b/>
          <w:bCs/>
        </w:rPr>
        <w:t>Deployment</w:t>
      </w:r>
    </w:p>
    <w:p w14:paraId="3AE6FC23" w14:textId="77777777" w:rsidR="004C0960" w:rsidRPr="004C0960" w:rsidRDefault="004C0960" w:rsidP="004C0960">
      <w:r w:rsidRPr="004C0960">
        <w:t>Can the model run at automotive real-time latency?</w:t>
      </w:r>
    </w:p>
    <w:p w14:paraId="4A639D36" w14:textId="77777777" w:rsidR="004C0960" w:rsidRPr="004C0960" w:rsidRDefault="004C0960" w:rsidP="004C0960">
      <w:pPr>
        <w:rPr>
          <w:b/>
          <w:bCs/>
        </w:rPr>
      </w:pPr>
      <w:r w:rsidRPr="004C0960">
        <w:rPr>
          <w:b/>
          <w:bCs/>
        </w:rPr>
        <w:t>Safety</w:t>
      </w:r>
    </w:p>
    <w:p w14:paraId="6A92F9EE" w14:textId="77777777" w:rsidR="004C0960" w:rsidRPr="004C0960" w:rsidRDefault="004C0960" w:rsidP="004C0960">
      <w:r w:rsidRPr="004C0960">
        <w:t>What happens if the detector has a false negative at 80 km/h?</w:t>
      </w:r>
    </w:p>
    <w:p w14:paraId="238B0D15" w14:textId="77777777" w:rsidR="004C0960" w:rsidRPr="004C0960" w:rsidRDefault="004C0960" w:rsidP="004C0960">
      <w:pPr>
        <w:rPr>
          <w:b/>
          <w:bCs/>
        </w:rPr>
      </w:pPr>
      <w:r w:rsidRPr="004C0960">
        <w:rPr>
          <w:b/>
          <w:bCs/>
        </w:rPr>
        <w:t>Adaptation</w:t>
      </w:r>
    </w:p>
    <w:p w14:paraId="2881AE81" w14:textId="77777777" w:rsidR="004C0960" w:rsidRPr="004C0960" w:rsidRDefault="004C0960" w:rsidP="004C0960">
      <w:r w:rsidRPr="004C0960">
        <w:t>Can the detector detect that the weather has changed and automatically adapt?</w:t>
      </w:r>
    </w:p>
    <w:p w14:paraId="12105678" w14:textId="77777777" w:rsidR="004C0960" w:rsidRPr="004C0960" w:rsidRDefault="004C0960" w:rsidP="004C0960">
      <w:r w:rsidRPr="004C0960">
        <w:t xml:space="preserve">Those are </w:t>
      </w:r>
      <w:proofErr w:type="gramStart"/>
      <w:r w:rsidRPr="004C0960">
        <w:t>all natural</w:t>
      </w:r>
      <w:proofErr w:type="gramEnd"/>
      <w:r w:rsidRPr="004C0960">
        <w:t xml:space="preserve"> future-scope questions.</w:t>
      </w:r>
    </w:p>
    <w:p w14:paraId="17D1F7A3" w14:textId="77777777" w:rsidR="004C0960" w:rsidRPr="004C0960" w:rsidRDefault="004C0960" w:rsidP="004C0960">
      <w:r w:rsidRPr="004C0960">
        <w:pict w14:anchorId="64B094E5">
          <v:rect id="_x0000_i1407" style="width:0;height:1.5pt" o:hralign="center" o:hrstd="t" o:hr="t" fillcolor="#a0a0a0" stroked="f"/>
        </w:pict>
      </w:r>
    </w:p>
    <w:p w14:paraId="6D15EAF9" w14:textId="77777777" w:rsidR="004C0960" w:rsidRPr="004C0960" w:rsidRDefault="004C0960" w:rsidP="004C0960">
      <w:pPr>
        <w:rPr>
          <w:b/>
          <w:bCs/>
        </w:rPr>
      </w:pPr>
      <w:r w:rsidRPr="004C0960">
        <w:rPr>
          <w:b/>
          <w:bCs/>
        </w:rPr>
        <w:t>34. The ultimate “opponent report” question</w:t>
      </w:r>
    </w:p>
    <w:p w14:paraId="7CE44C96" w14:textId="77777777" w:rsidR="004C0960" w:rsidRPr="004C0960" w:rsidRDefault="004C0960" w:rsidP="004C0960">
      <w:r w:rsidRPr="004C0960">
        <w:t>If I were the interviewer and wanted to test the candidate very deeply, I would ask:</w:t>
      </w:r>
    </w:p>
    <w:p w14:paraId="5D5B19B1" w14:textId="77777777" w:rsidR="004C0960" w:rsidRPr="004C0960" w:rsidRDefault="004C0960" w:rsidP="004C0960">
      <w:r w:rsidRPr="004C0960">
        <w:rPr>
          <w:b/>
          <w:bCs/>
        </w:rPr>
        <w:t>“Your report claims a physics-grounded multi-weather SECOND detector. Suppose tomorrow I give you real fog, rain, snow and aerosol LiDAR data from a completely different 905-nm sensor. What guarantees that your model will work?”</w:t>
      </w:r>
    </w:p>
    <w:p w14:paraId="0AF5773E" w14:textId="77777777" w:rsidR="004C0960" w:rsidRPr="004C0960" w:rsidRDefault="004C0960" w:rsidP="004C0960">
      <w:r w:rsidRPr="004C0960">
        <w:t>There is no scientifically honest answer involving a guarantee.</w:t>
      </w:r>
    </w:p>
    <w:p w14:paraId="05EC3422" w14:textId="77777777" w:rsidR="004C0960" w:rsidRPr="004C0960" w:rsidRDefault="004C0960" w:rsidP="004C0960">
      <w:r w:rsidRPr="004C0960">
        <w:t>The correct response should be:</w:t>
      </w:r>
    </w:p>
    <w:p w14:paraId="5198AF14" w14:textId="77777777" w:rsidR="004C0960" w:rsidRPr="004C0960" w:rsidRDefault="004C0960" w:rsidP="004C0960">
      <w:r w:rsidRPr="004C0960">
        <w:rPr>
          <w:b/>
          <w:bCs/>
        </w:rPr>
        <w:t>“There is no guarantee from the present experiments. The present study establishes robustness under the modeled conditions; cross-sensor and real-weather validation are necessary before claiming deployment-level generalization.”</w:t>
      </w:r>
    </w:p>
    <w:p w14:paraId="69816AFA" w14:textId="77777777" w:rsidR="004C0960" w:rsidRPr="004C0960" w:rsidRDefault="004C0960" w:rsidP="004C0960">
      <w:r w:rsidRPr="004C0960">
        <w:t xml:space="preserve">That answer actually shows </w:t>
      </w:r>
      <w:r w:rsidRPr="004C0960">
        <w:rPr>
          <w:b/>
          <w:bCs/>
        </w:rPr>
        <w:t>research maturity</w:t>
      </w:r>
      <w:r w:rsidRPr="004C0960">
        <w:t>.</w:t>
      </w:r>
    </w:p>
    <w:p w14:paraId="24F1FB6C" w14:textId="77777777" w:rsidR="004C0960" w:rsidRPr="004C0960" w:rsidRDefault="004C0960" w:rsidP="004C0960">
      <w:r w:rsidRPr="004C0960">
        <w:pict w14:anchorId="654D140B">
          <v:rect id="_x0000_i1408" style="width:0;height:1.5pt" o:hralign="center" o:hrstd="t" o:hr="t" fillcolor="#a0a0a0" stroked="f"/>
        </w:pict>
      </w:r>
    </w:p>
    <w:p w14:paraId="724728B6" w14:textId="77777777" w:rsidR="004C0960" w:rsidRPr="004C0960" w:rsidRDefault="004C0960" w:rsidP="004C0960">
      <w:pPr>
        <w:rPr>
          <w:b/>
          <w:bCs/>
        </w:rPr>
      </w:pPr>
      <w:r w:rsidRPr="004C0960">
        <w:rPr>
          <w:b/>
          <w:bCs/>
        </w:rPr>
        <w:t>35. What I think are the 10 highest-risk questions for THIS report</w:t>
      </w:r>
    </w:p>
    <w:p w14:paraId="2EF1BD16" w14:textId="77777777" w:rsidR="004C0960" w:rsidRPr="004C0960" w:rsidRDefault="004C0960" w:rsidP="004C0960">
      <w:r w:rsidRPr="004C0960">
        <w:t>If I were preparing the candidate for the interview, I would make these ten questions non-negotiable: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73"/>
        <w:gridCol w:w="5995"/>
        <w:gridCol w:w="1371"/>
      </w:tblGrid>
      <w:tr w:rsidR="004C0960" w:rsidRPr="004C0960" w14:paraId="6FCB8EF9" w14:textId="77777777">
        <w:trPr>
          <w:tblHeader/>
          <w:tblCellSpacing w:w="15" w:type="dxa"/>
        </w:trPr>
        <w:tc>
          <w:tcPr>
            <w:tcW w:w="0" w:type="auto"/>
            <w:vAlign w:val="center"/>
            <w:hideMark/>
          </w:tcPr>
          <w:p w14:paraId="0AEFCF49" w14:textId="77777777" w:rsidR="004C0960" w:rsidRPr="004C0960" w:rsidRDefault="004C0960" w:rsidP="004C0960">
            <w:pPr>
              <w:rPr>
                <w:b/>
                <w:bCs/>
              </w:rPr>
            </w:pPr>
            <w:r w:rsidRPr="004C0960">
              <w:rPr>
                <w:b/>
                <w:bCs/>
              </w:rPr>
              <w:t>Rank</w:t>
            </w:r>
          </w:p>
        </w:tc>
        <w:tc>
          <w:tcPr>
            <w:tcW w:w="0" w:type="auto"/>
            <w:vAlign w:val="center"/>
            <w:hideMark/>
          </w:tcPr>
          <w:p w14:paraId="2CEFD247" w14:textId="77777777" w:rsidR="004C0960" w:rsidRPr="004C0960" w:rsidRDefault="004C0960" w:rsidP="004C0960">
            <w:pPr>
              <w:rPr>
                <w:b/>
                <w:bCs/>
              </w:rPr>
            </w:pPr>
            <w:r w:rsidRPr="004C0960">
              <w:rPr>
                <w:b/>
                <w:bCs/>
              </w:rPr>
              <w:t>Question</w:t>
            </w:r>
          </w:p>
        </w:tc>
        <w:tc>
          <w:tcPr>
            <w:tcW w:w="0" w:type="auto"/>
            <w:vAlign w:val="center"/>
            <w:hideMark/>
          </w:tcPr>
          <w:p w14:paraId="0762AE76" w14:textId="77777777" w:rsidR="004C0960" w:rsidRPr="004C0960" w:rsidRDefault="004C0960" w:rsidP="004C0960">
            <w:pPr>
              <w:rPr>
                <w:b/>
                <w:bCs/>
              </w:rPr>
            </w:pPr>
            <w:r w:rsidRPr="004C0960">
              <w:rPr>
                <w:b/>
                <w:bCs/>
              </w:rPr>
              <w:t>Risk</w:t>
            </w:r>
          </w:p>
        </w:tc>
      </w:tr>
      <w:tr w:rsidR="004C0960" w:rsidRPr="004C0960" w14:paraId="78973740" w14:textId="77777777">
        <w:trPr>
          <w:tblCellSpacing w:w="15" w:type="dxa"/>
        </w:trPr>
        <w:tc>
          <w:tcPr>
            <w:tcW w:w="0" w:type="auto"/>
            <w:vAlign w:val="center"/>
            <w:hideMark/>
          </w:tcPr>
          <w:p w14:paraId="6F38E9CE" w14:textId="77777777" w:rsidR="004C0960" w:rsidRPr="004C0960" w:rsidRDefault="004C0960" w:rsidP="004C0960">
            <w:r w:rsidRPr="004C0960">
              <w:rPr>
                <w:b/>
                <w:bCs/>
              </w:rPr>
              <w:t>1</w:t>
            </w:r>
          </w:p>
        </w:tc>
        <w:tc>
          <w:tcPr>
            <w:tcW w:w="0" w:type="auto"/>
            <w:vAlign w:val="center"/>
            <w:hideMark/>
          </w:tcPr>
          <w:p w14:paraId="756E6DB5" w14:textId="77777777" w:rsidR="004C0960" w:rsidRPr="004C0960" w:rsidRDefault="004C0960" w:rsidP="004C0960">
            <w:r w:rsidRPr="004C0960">
              <w:t>What exactly is your original contribution?</w:t>
            </w:r>
          </w:p>
        </w:tc>
        <w:tc>
          <w:tcPr>
            <w:tcW w:w="0" w:type="auto"/>
            <w:vAlign w:val="center"/>
            <w:hideMark/>
          </w:tcPr>
          <w:p w14:paraId="2873ABEC" w14:textId="77777777" w:rsidR="004C0960" w:rsidRPr="004C0960" w:rsidRDefault="004C0960" w:rsidP="004C0960">
            <w:r w:rsidRPr="004C0960">
              <w:rPr>
                <w:rFonts w:ascii="Segoe UI Emoji" w:hAnsi="Segoe UI Emoji" w:cs="Segoe UI Emoji"/>
              </w:rPr>
              <w:t>🔴</w:t>
            </w:r>
            <w:r w:rsidRPr="004C0960">
              <w:t xml:space="preserve"> Very high</w:t>
            </w:r>
          </w:p>
        </w:tc>
      </w:tr>
      <w:tr w:rsidR="004C0960" w:rsidRPr="004C0960" w14:paraId="08F77979" w14:textId="77777777">
        <w:trPr>
          <w:tblCellSpacing w:w="15" w:type="dxa"/>
        </w:trPr>
        <w:tc>
          <w:tcPr>
            <w:tcW w:w="0" w:type="auto"/>
            <w:vAlign w:val="center"/>
            <w:hideMark/>
          </w:tcPr>
          <w:p w14:paraId="5C2F8D22" w14:textId="77777777" w:rsidR="004C0960" w:rsidRPr="004C0960" w:rsidRDefault="004C0960" w:rsidP="004C0960">
            <w:r w:rsidRPr="004C0960">
              <w:rPr>
                <w:b/>
                <w:bCs/>
              </w:rPr>
              <w:lastRenderedPageBreak/>
              <w:t>2</w:t>
            </w:r>
          </w:p>
        </w:tc>
        <w:tc>
          <w:tcPr>
            <w:tcW w:w="0" w:type="auto"/>
            <w:vAlign w:val="center"/>
            <w:hideMark/>
          </w:tcPr>
          <w:p w14:paraId="274626FF" w14:textId="77777777" w:rsidR="004C0960" w:rsidRPr="004C0960" w:rsidRDefault="004C0960" w:rsidP="004C0960">
            <w:r w:rsidRPr="004C0960">
              <w:t>How did you obtain/evaluate KITTI test-set ground truth?</w:t>
            </w:r>
          </w:p>
        </w:tc>
        <w:tc>
          <w:tcPr>
            <w:tcW w:w="0" w:type="auto"/>
            <w:vAlign w:val="center"/>
            <w:hideMark/>
          </w:tcPr>
          <w:p w14:paraId="4952CFB7" w14:textId="77777777" w:rsidR="004C0960" w:rsidRPr="004C0960" w:rsidRDefault="004C0960" w:rsidP="004C0960">
            <w:r w:rsidRPr="004C0960">
              <w:rPr>
                <w:rFonts w:ascii="Segoe UI Emoji" w:hAnsi="Segoe UI Emoji" w:cs="Segoe UI Emoji"/>
              </w:rPr>
              <w:t>🔴</w:t>
            </w:r>
            <w:r w:rsidRPr="004C0960">
              <w:t xml:space="preserve"> Very high</w:t>
            </w:r>
          </w:p>
        </w:tc>
      </w:tr>
      <w:tr w:rsidR="004C0960" w:rsidRPr="004C0960" w14:paraId="14B00762" w14:textId="77777777">
        <w:trPr>
          <w:tblCellSpacing w:w="15" w:type="dxa"/>
        </w:trPr>
        <w:tc>
          <w:tcPr>
            <w:tcW w:w="0" w:type="auto"/>
            <w:vAlign w:val="center"/>
            <w:hideMark/>
          </w:tcPr>
          <w:p w14:paraId="18FBD034" w14:textId="77777777" w:rsidR="004C0960" w:rsidRPr="004C0960" w:rsidRDefault="004C0960" w:rsidP="004C0960">
            <w:r w:rsidRPr="004C0960">
              <w:rPr>
                <w:b/>
                <w:bCs/>
              </w:rPr>
              <w:t>3</w:t>
            </w:r>
          </w:p>
        </w:tc>
        <w:tc>
          <w:tcPr>
            <w:tcW w:w="0" w:type="auto"/>
            <w:vAlign w:val="center"/>
            <w:hideMark/>
          </w:tcPr>
          <w:p w14:paraId="0F6F2C0B" w14:textId="77777777" w:rsidR="004C0960" w:rsidRPr="004C0960" w:rsidRDefault="004C0960" w:rsidP="004C0960">
            <w:r w:rsidRPr="004C0960">
              <w:t>Show the actual physics behind snow/smoke/rain.</w:t>
            </w:r>
          </w:p>
        </w:tc>
        <w:tc>
          <w:tcPr>
            <w:tcW w:w="0" w:type="auto"/>
            <w:vAlign w:val="center"/>
            <w:hideMark/>
          </w:tcPr>
          <w:p w14:paraId="36F94A9C" w14:textId="77777777" w:rsidR="004C0960" w:rsidRPr="004C0960" w:rsidRDefault="004C0960" w:rsidP="004C0960">
            <w:r w:rsidRPr="004C0960">
              <w:rPr>
                <w:rFonts w:ascii="Segoe UI Emoji" w:hAnsi="Segoe UI Emoji" w:cs="Segoe UI Emoji"/>
              </w:rPr>
              <w:t>🔴</w:t>
            </w:r>
            <w:r w:rsidRPr="004C0960">
              <w:t xml:space="preserve"> Very high</w:t>
            </w:r>
          </w:p>
        </w:tc>
      </w:tr>
      <w:tr w:rsidR="004C0960" w:rsidRPr="004C0960" w14:paraId="2C470CBE" w14:textId="77777777">
        <w:trPr>
          <w:tblCellSpacing w:w="15" w:type="dxa"/>
        </w:trPr>
        <w:tc>
          <w:tcPr>
            <w:tcW w:w="0" w:type="auto"/>
            <w:vAlign w:val="center"/>
            <w:hideMark/>
          </w:tcPr>
          <w:p w14:paraId="401803BB" w14:textId="77777777" w:rsidR="004C0960" w:rsidRPr="004C0960" w:rsidRDefault="004C0960" w:rsidP="004C0960">
            <w:r w:rsidRPr="004C0960">
              <w:rPr>
                <w:b/>
                <w:bCs/>
              </w:rPr>
              <w:t>4</w:t>
            </w:r>
          </w:p>
        </w:tc>
        <w:tc>
          <w:tcPr>
            <w:tcW w:w="0" w:type="auto"/>
            <w:vAlign w:val="center"/>
            <w:hideMark/>
          </w:tcPr>
          <w:p w14:paraId="7454018F" w14:textId="77777777" w:rsidR="004C0960" w:rsidRPr="004C0960" w:rsidRDefault="004C0960" w:rsidP="004C0960">
            <w:r w:rsidRPr="004C0960">
              <w:t>Why SECOND when much stronger detectors exist?</w:t>
            </w:r>
          </w:p>
        </w:tc>
        <w:tc>
          <w:tcPr>
            <w:tcW w:w="0" w:type="auto"/>
            <w:vAlign w:val="center"/>
            <w:hideMark/>
          </w:tcPr>
          <w:p w14:paraId="55CCC8FA" w14:textId="77777777" w:rsidR="004C0960" w:rsidRPr="004C0960" w:rsidRDefault="004C0960" w:rsidP="004C0960">
            <w:r w:rsidRPr="004C0960">
              <w:rPr>
                <w:rFonts w:ascii="Segoe UI Emoji" w:hAnsi="Segoe UI Emoji" w:cs="Segoe UI Emoji"/>
              </w:rPr>
              <w:t>🔴</w:t>
            </w:r>
            <w:r w:rsidRPr="004C0960">
              <w:t xml:space="preserve"> Very high</w:t>
            </w:r>
          </w:p>
        </w:tc>
      </w:tr>
      <w:tr w:rsidR="004C0960" w:rsidRPr="004C0960" w14:paraId="0652C691" w14:textId="77777777">
        <w:trPr>
          <w:tblCellSpacing w:w="15" w:type="dxa"/>
        </w:trPr>
        <w:tc>
          <w:tcPr>
            <w:tcW w:w="0" w:type="auto"/>
            <w:vAlign w:val="center"/>
            <w:hideMark/>
          </w:tcPr>
          <w:p w14:paraId="3CC09A68" w14:textId="77777777" w:rsidR="004C0960" w:rsidRPr="004C0960" w:rsidRDefault="004C0960" w:rsidP="004C0960">
            <w:r w:rsidRPr="004C0960">
              <w:rPr>
                <w:b/>
                <w:bCs/>
              </w:rPr>
              <w:t>5</w:t>
            </w:r>
          </w:p>
        </w:tc>
        <w:tc>
          <w:tcPr>
            <w:tcW w:w="0" w:type="auto"/>
            <w:vAlign w:val="center"/>
            <w:hideMark/>
          </w:tcPr>
          <w:p w14:paraId="43F06943" w14:textId="77777777" w:rsidR="004C0960" w:rsidRPr="004C0960" w:rsidRDefault="004C0960" w:rsidP="004C0960">
            <w:r w:rsidRPr="004C0960">
              <w:t>How do you validate synthetic weather against real weather?</w:t>
            </w:r>
          </w:p>
        </w:tc>
        <w:tc>
          <w:tcPr>
            <w:tcW w:w="0" w:type="auto"/>
            <w:vAlign w:val="center"/>
            <w:hideMark/>
          </w:tcPr>
          <w:p w14:paraId="7903153D" w14:textId="77777777" w:rsidR="004C0960" w:rsidRPr="004C0960" w:rsidRDefault="004C0960" w:rsidP="004C0960">
            <w:r w:rsidRPr="004C0960">
              <w:rPr>
                <w:rFonts w:ascii="Segoe UI Emoji" w:hAnsi="Segoe UI Emoji" w:cs="Segoe UI Emoji"/>
              </w:rPr>
              <w:t>🔴</w:t>
            </w:r>
            <w:r w:rsidRPr="004C0960">
              <w:t xml:space="preserve"> Very high</w:t>
            </w:r>
          </w:p>
        </w:tc>
      </w:tr>
      <w:tr w:rsidR="004C0960" w:rsidRPr="004C0960" w14:paraId="16C9A0BC" w14:textId="77777777">
        <w:trPr>
          <w:tblCellSpacing w:w="15" w:type="dxa"/>
        </w:trPr>
        <w:tc>
          <w:tcPr>
            <w:tcW w:w="0" w:type="auto"/>
            <w:vAlign w:val="center"/>
            <w:hideMark/>
          </w:tcPr>
          <w:p w14:paraId="30985077" w14:textId="77777777" w:rsidR="004C0960" w:rsidRPr="004C0960" w:rsidRDefault="004C0960" w:rsidP="004C0960">
            <w:r w:rsidRPr="004C0960">
              <w:rPr>
                <w:b/>
                <w:bCs/>
              </w:rPr>
              <w:t>6</w:t>
            </w:r>
          </w:p>
        </w:tc>
        <w:tc>
          <w:tcPr>
            <w:tcW w:w="0" w:type="auto"/>
            <w:vAlign w:val="center"/>
            <w:hideMark/>
          </w:tcPr>
          <w:p w14:paraId="5E53AA03" w14:textId="77777777" w:rsidR="004C0960" w:rsidRPr="004C0960" w:rsidRDefault="004C0960" w:rsidP="004C0960">
            <w:r w:rsidRPr="004C0960">
              <w:t>Why does 1550 nm imply Rayleigh scattering?</w:t>
            </w:r>
          </w:p>
        </w:tc>
        <w:tc>
          <w:tcPr>
            <w:tcW w:w="0" w:type="auto"/>
            <w:vAlign w:val="center"/>
            <w:hideMark/>
          </w:tcPr>
          <w:p w14:paraId="4AAE2B8D" w14:textId="77777777" w:rsidR="004C0960" w:rsidRPr="004C0960" w:rsidRDefault="004C0960" w:rsidP="004C0960">
            <w:r w:rsidRPr="004C0960">
              <w:rPr>
                <w:rFonts w:ascii="Segoe UI Emoji" w:hAnsi="Segoe UI Emoji" w:cs="Segoe UI Emoji"/>
              </w:rPr>
              <w:t>🔴</w:t>
            </w:r>
            <w:r w:rsidRPr="004C0960">
              <w:t xml:space="preserve"> Very high</w:t>
            </w:r>
          </w:p>
        </w:tc>
      </w:tr>
      <w:tr w:rsidR="004C0960" w:rsidRPr="004C0960" w14:paraId="6FD26599" w14:textId="77777777">
        <w:trPr>
          <w:tblCellSpacing w:w="15" w:type="dxa"/>
        </w:trPr>
        <w:tc>
          <w:tcPr>
            <w:tcW w:w="0" w:type="auto"/>
            <w:vAlign w:val="center"/>
            <w:hideMark/>
          </w:tcPr>
          <w:p w14:paraId="5027FDF9" w14:textId="77777777" w:rsidR="004C0960" w:rsidRPr="004C0960" w:rsidRDefault="004C0960" w:rsidP="004C0960">
            <w:r w:rsidRPr="004C0960">
              <w:rPr>
                <w:b/>
                <w:bCs/>
              </w:rPr>
              <w:t>7</w:t>
            </w:r>
          </w:p>
        </w:tc>
        <w:tc>
          <w:tcPr>
            <w:tcW w:w="0" w:type="auto"/>
            <w:vAlign w:val="center"/>
            <w:hideMark/>
          </w:tcPr>
          <w:p w14:paraId="294723B5" w14:textId="1379DC69" w:rsidR="004C0960" w:rsidRPr="004C0960" w:rsidRDefault="004C0960" w:rsidP="004C0960">
            <w:r w:rsidRPr="004C0960">
              <w:t xml:space="preserve">Explain </w:t>
            </w:r>
            <m:oMath>
              <m:r>
                <w:rPr>
                  <w:rFonts w:ascii="Cambria Math" w:hAnsi="Cambria Math"/>
                </w:rPr>
                <m:t>α,β,</m:t>
              </m:r>
              <m:sSub>
                <m:sSubPr>
                  <m:ctrlPr>
                    <w:rPr>
                      <w:rFonts w:ascii="Cambria Math" w:hAnsi="Cambria Math"/>
                    </w:rPr>
                  </m:ctrlPr>
                </m:sSubPr>
                <m:e>
                  <m:r>
                    <w:rPr>
                      <w:rFonts w:ascii="Cambria Math" w:hAnsi="Cambria Math"/>
                    </w:rPr>
                    <m:t>Q</m:t>
                  </m:r>
                </m:e>
                <m:sub>
                  <m:r>
                    <w:rPr>
                      <w:rFonts w:ascii="Cambria Math" w:hAnsi="Cambria Math"/>
                    </w:rPr>
                    <m:t>ext</m:t>
                  </m:r>
                </m:sub>
              </m:sSub>
              <m:r>
                <w:rPr>
                  <w:rFonts w:ascii="Cambria Math" w:hAnsi="Cambria Math"/>
                </w:rPr>
                <m:t>,</m:t>
              </m:r>
              <m:sSub>
                <m:sSubPr>
                  <m:ctrlPr>
                    <w:rPr>
                      <w:rFonts w:ascii="Cambria Math" w:hAnsi="Cambria Math"/>
                    </w:rPr>
                  </m:ctrlPr>
                </m:sSubPr>
                <m:e>
                  <m:r>
                    <w:rPr>
                      <w:rFonts w:ascii="Cambria Math" w:hAnsi="Cambria Math"/>
                    </w:rPr>
                    <m:t>Q</m:t>
                  </m:r>
                </m:e>
                <m:sub>
                  <m:r>
                    <w:rPr>
                      <w:rFonts w:ascii="Cambria Math" w:hAnsi="Cambria Math"/>
                    </w:rPr>
                    <m:t>b</m:t>
                  </m:r>
                </m:sub>
              </m:sSub>
            </m:oMath>
            <w:r w:rsidRPr="004C0960">
              <w:t>physically and dimensionally.</w:t>
            </w:r>
          </w:p>
        </w:tc>
        <w:tc>
          <w:tcPr>
            <w:tcW w:w="0" w:type="auto"/>
            <w:vAlign w:val="center"/>
            <w:hideMark/>
          </w:tcPr>
          <w:p w14:paraId="29319FF6" w14:textId="77777777" w:rsidR="004C0960" w:rsidRPr="004C0960" w:rsidRDefault="004C0960" w:rsidP="004C0960">
            <w:r w:rsidRPr="004C0960">
              <w:rPr>
                <w:rFonts w:ascii="Segoe UI Emoji" w:hAnsi="Segoe UI Emoji" w:cs="Segoe UI Emoji"/>
              </w:rPr>
              <w:t>🔴</w:t>
            </w:r>
            <w:r w:rsidRPr="004C0960">
              <w:t xml:space="preserve"> Very high</w:t>
            </w:r>
          </w:p>
        </w:tc>
      </w:tr>
      <w:tr w:rsidR="004C0960" w:rsidRPr="004C0960" w14:paraId="42F75641" w14:textId="77777777">
        <w:trPr>
          <w:tblCellSpacing w:w="15" w:type="dxa"/>
        </w:trPr>
        <w:tc>
          <w:tcPr>
            <w:tcW w:w="0" w:type="auto"/>
            <w:vAlign w:val="center"/>
            <w:hideMark/>
          </w:tcPr>
          <w:p w14:paraId="7590987D" w14:textId="77777777" w:rsidR="004C0960" w:rsidRPr="004C0960" w:rsidRDefault="004C0960" w:rsidP="004C0960">
            <w:r w:rsidRPr="004C0960">
              <w:rPr>
                <w:b/>
                <w:bCs/>
              </w:rPr>
              <w:t>8</w:t>
            </w:r>
          </w:p>
        </w:tc>
        <w:tc>
          <w:tcPr>
            <w:tcW w:w="0" w:type="auto"/>
            <w:vAlign w:val="center"/>
            <w:hideMark/>
          </w:tcPr>
          <w:p w14:paraId="4736E1A1" w14:textId="77777777" w:rsidR="004C0960" w:rsidRPr="004C0960" w:rsidRDefault="004C0960" w:rsidP="004C0960">
            <w:r w:rsidRPr="004C0960">
              <w:t>Why did AP improve by 26.3 percentage points?</w:t>
            </w:r>
          </w:p>
        </w:tc>
        <w:tc>
          <w:tcPr>
            <w:tcW w:w="0" w:type="auto"/>
            <w:vAlign w:val="center"/>
            <w:hideMark/>
          </w:tcPr>
          <w:p w14:paraId="1F7ABED3" w14:textId="77777777" w:rsidR="004C0960" w:rsidRPr="004C0960" w:rsidRDefault="004C0960" w:rsidP="004C0960">
            <w:r w:rsidRPr="004C0960">
              <w:rPr>
                <w:rFonts w:ascii="Segoe UI Emoji" w:hAnsi="Segoe UI Emoji" w:cs="Segoe UI Emoji"/>
              </w:rPr>
              <w:t>🟠</w:t>
            </w:r>
            <w:r w:rsidRPr="004C0960">
              <w:t xml:space="preserve"> High</w:t>
            </w:r>
          </w:p>
        </w:tc>
      </w:tr>
      <w:tr w:rsidR="004C0960" w:rsidRPr="004C0960" w14:paraId="57A3806A" w14:textId="77777777">
        <w:trPr>
          <w:tblCellSpacing w:w="15" w:type="dxa"/>
        </w:trPr>
        <w:tc>
          <w:tcPr>
            <w:tcW w:w="0" w:type="auto"/>
            <w:vAlign w:val="center"/>
            <w:hideMark/>
          </w:tcPr>
          <w:p w14:paraId="25B4DEE5" w14:textId="77777777" w:rsidR="004C0960" w:rsidRPr="004C0960" w:rsidRDefault="004C0960" w:rsidP="004C0960">
            <w:r w:rsidRPr="004C0960">
              <w:rPr>
                <w:b/>
                <w:bCs/>
              </w:rPr>
              <w:t>9</w:t>
            </w:r>
          </w:p>
        </w:tc>
        <w:tc>
          <w:tcPr>
            <w:tcW w:w="0" w:type="auto"/>
            <w:vAlign w:val="center"/>
            <w:hideMark/>
          </w:tcPr>
          <w:p w14:paraId="26D7C485" w14:textId="77777777" w:rsidR="004C0960" w:rsidRPr="004C0960" w:rsidRDefault="004C0960" w:rsidP="004C0960">
            <w:r w:rsidRPr="004C0960">
              <w:t>Prove your GT-sampling ablation quantitatively.</w:t>
            </w:r>
          </w:p>
        </w:tc>
        <w:tc>
          <w:tcPr>
            <w:tcW w:w="0" w:type="auto"/>
            <w:vAlign w:val="center"/>
            <w:hideMark/>
          </w:tcPr>
          <w:p w14:paraId="3E9AE72D" w14:textId="77777777" w:rsidR="004C0960" w:rsidRPr="004C0960" w:rsidRDefault="004C0960" w:rsidP="004C0960">
            <w:r w:rsidRPr="004C0960">
              <w:rPr>
                <w:rFonts w:ascii="Segoe UI Emoji" w:hAnsi="Segoe UI Emoji" w:cs="Segoe UI Emoji"/>
              </w:rPr>
              <w:t>🟠</w:t>
            </w:r>
            <w:r w:rsidRPr="004C0960">
              <w:t xml:space="preserve"> High</w:t>
            </w:r>
          </w:p>
        </w:tc>
      </w:tr>
      <w:tr w:rsidR="004C0960" w:rsidRPr="004C0960" w14:paraId="7F5B983B" w14:textId="77777777">
        <w:trPr>
          <w:tblCellSpacing w:w="15" w:type="dxa"/>
        </w:trPr>
        <w:tc>
          <w:tcPr>
            <w:tcW w:w="0" w:type="auto"/>
            <w:vAlign w:val="center"/>
            <w:hideMark/>
          </w:tcPr>
          <w:p w14:paraId="36823EE5" w14:textId="77777777" w:rsidR="004C0960" w:rsidRPr="004C0960" w:rsidRDefault="004C0960" w:rsidP="004C0960">
            <w:r w:rsidRPr="004C0960">
              <w:rPr>
                <w:b/>
                <w:bCs/>
              </w:rPr>
              <w:t>10</w:t>
            </w:r>
          </w:p>
        </w:tc>
        <w:tc>
          <w:tcPr>
            <w:tcW w:w="0" w:type="auto"/>
            <w:vAlign w:val="center"/>
            <w:hideMark/>
          </w:tcPr>
          <w:p w14:paraId="3DB3AF9B" w14:textId="77777777" w:rsidR="004C0960" w:rsidRPr="004C0960" w:rsidRDefault="004C0960" w:rsidP="004C0960">
            <w:r w:rsidRPr="004C0960">
              <w:t>What happens when voxel capping removes useful points?</w:t>
            </w:r>
          </w:p>
        </w:tc>
        <w:tc>
          <w:tcPr>
            <w:tcW w:w="0" w:type="auto"/>
            <w:vAlign w:val="center"/>
            <w:hideMark/>
          </w:tcPr>
          <w:p w14:paraId="3164B409" w14:textId="77777777" w:rsidR="004C0960" w:rsidRPr="004C0960" w:rsidRDefault="004C0960" w:rsidP="004C0960">
            <w:r w:rsidRPr="004C0960">
              <w:rPr>
                <w:rFonts w:ascii="Segoe UI Emoji" w:hAnsi="Segoe UI Emoji" w:cs="Segoe UI Emoji"/>
              </w:rPr>
              <w:t>🟠</w:t>
            </w:r>
            <w:r w:rsidRPr="004C0960">
              <w:t xml:space="preserve"> High</w:t>
            </w:r>
          </w:p>
        </w:tc>
      </w:tr>
    </w:tbl>
    <w:p w14:paraId="77EBFCE7" w14:textId="77777777" w:rsidR="004C0960" w:rsidRPr="004C0960" w:rsidRDefault="004C0960" w:rsidP="004C0960">
      <w:r w:rsidRPr="004C0960">
        <w:t>These ten alone could determine whether the interview goes smoothly.</w:t>
      </w:r>
    </w:p>
    <w:p w14:paraId="3352124B" w14:textId="77777777" w:rsidR="004C0960" w:rsidRPr="004C0960" w:rsidRDefault="004C0960" w:rsidP="004C0960">
      <w:r w:rsidRPr="004C0960">
        <w:pict w14:anchorId="5906D7B1">
          <v:rect id="_x0000_i1409" style="width:0;height:1.5pt" o:hralign="center" o:hrstd="t" o:hr="t" fillcolor="#a0a0a0" stroked="f"/>
        </w:pict>
      </w:r>
    </w:p>
    <w:p w14:paraId="6E94A222" w14:textId="77777777" w:rsidR="004C0960" w:rsidRPr="004C0960" w:rsidRDefault="004C0960" w:rsidP="004C0960">
      <w:pPr>
        <w:rPr>
          <w:b/>
          <w:bCs/>
        </w:rPr>
      </w:pPr>
      <w:r w:rsidRPr="004C0960">
        <w:rPr>
          <w:b/>
          <w:bCs/>
        </w:rPr>
        <w:t>36. And the most important strategic observation for YOU</w:t>
      </w:r>
    </w:p>
    <w:p w14:paraId="571CD8DA" w14:textId="77777777" w:rsidR="004C0960" w:rsidRPr="004C0960" w:rsidRDefault="004C0960" w:rsidP="004C0960">
      <w:r w:rsidRPr="004C0960">
        <w:t xml:space="preserve">The report has a </w:t>
      </w:r>
      <w:r w:rsidRPr="004C0960">
        <w:rPr>
          <w:b/>
          <w:bCs/>
        </w:rPr>
        <w:t>breadth advantage</w:t>
      </w:r>
      <w:r w:rsidRPr="004C0960">
        <w:t>:</w:t>
      </w:r>
    </w:p>
    <w:p w14:paraId="08B80F9F" w14:textId="77777777" w:rsidR="004C0960" w:rsidRPr="004C0960" w:rsidRDefault="004C0960" w:rsidP="004C0960">
      <m:oMathPara>
        <m:oMath>
          <m:r>
            <m:rPr>
              <m:nor/>
            </m:rPr>
            <m:t>fog + rain + snow + smoke + aerosol + spray</m:t>
          </m:r>
        </m:oMath>
      </m:oMathPara>
    </w:p>
    <w:p w14:paraId="183BF3DF" w14:textId="77777777" w:rsidR="004C0960" w:rsidRPr="004C0960" w:rsidRDefault="004C0960" w:rsidP="004C0960">
      <w:r w:rsidRPr="004C0960">
        <w:t>But that breadth also creates its biggest vulnerability:</w:t>
      </w:r>
    </w:p>
    <w:p w14:paraId="4F0772D3" w14:textId="783DAD85" w:rsidR="004C0960" w:rsidRPr="004C0960" w:rsidRDefault="004C0960" w:rsidP="004C0960">
      <m:oMathPara>
        <m:oMath>
          <m:borderBox>
            <m:borderBoxPr>
              <m:ctrlPr>
                <w:rPr>
                  <w:rFonts w:ascii="Cambria Math" w:hAnsi="Cambria Math"/>
                </w:rPr>
              </m:ctrlPr>
            </m:borderBoxPr>
            <m:e>
              <m:r>
                <m:rPr>
                  <m:nor/>
                </m:rPr>
                <m:t>breadth</m:t>
              </m:r>
              <m:r>
                <w:rPr>
                  <w:rFonts w:ascii="Cambria Math" w:hAnsi="Cambria Math"/>
                </w:rPr>
                <m:t>→</m:t>
              </m:r>
              <m:r>
                <m:rPr>
                  <m:nor/>
                </m:rPr>
                <m:t>more claims</m:t>
              </m:r>
              <m:r>
                <w:rPr>
                  <w:rFonts w:ascii="Cambria Math" w:hAnsi="Cambria Math"/>
                </w:rPr>
                <m:t>→</m:t>
              </m:r>
              <m:r>
                <m:rPr>
                  <m:nor/>
                </m:rPr>
                <m:t>more things examiner can attack</m:t>
              </m:r>
            </m:e>
          </m:borderBox>
        </m:oMath>
      </m:oMathPara>
    </w:p>
    <w:p w14:paraId="6BCCE70F" w14:textId="77777777" w:rsidR="004C0960" w:rsidRPr="004C0960" w:rsidRDefault="004C0960" w:rsidP="004C0960">
      <w:r w:rsidRPr="004C0960">
        <w:t>Your research direction can deliberately take the opposite strategy:</w:t>
      </w:r>
    </w:p>
    <w:p w14:paraId="2EC9258F" w14:textId="4AB54EC1" w:rsidR="004C0960" w:rsidRPr="004C0960" w:rsidRDefault="004C0960" w:rsidP="004C0960">
      <m:oMathPara>
        <m:oMath>
          <m:borderBox>
            <m:borderBoxPr>
              <m:ctrlPr>
                <w:rPr>
                  <w:rFonts w:ascii="Cambria Math" w:hAnsi="Cambria Math"/>
                </w:rPr>
              </m:ctrlPr>
            </m:borderBoxPr>
            <m:e>
              <m:r>
                <m:rPr>
                  <m:nor/>
                </m:rPr>
                <m:t>fewer weather mechanisms</m:t>
              </m:r>
              <m:r>
                <w:rPr>
                  <w:rFonts w:ascii="Cambria Math" w:hAnsi="Cambria Math"/>
                </w:rPr>
                <m:t>+</m:t>
              </m:r>
              <m:r>
                <m:rPr>
                  <m:nor/>
                </m:rPr>
                <m:t>deeper physical modeling</m:t>
              </m:r>
              <m:r>
                <w:rPr>
                  <w:rFonts w:ascii="Cambria Math" w:hAnsi="Cambria Math"/>
                </w:rPr>
                <m:t>+</m:t>
              </m:r>
              <m:r>
                <m:rPr>
                  <m:nor/>
                </m:rPr>
                <m:t>stronger validation</m:t>
              </m:r>
            </m:e>
          </m:borderBox>
        </m:oMath>
      </m:oMathPara>
    </w:p>
    <w:p w14:paraId="75B2A335" w14:textId="77777777" w:rsidR="004C0960" w:rsidRPr="004C0960" w:rsidRDefault="004C0960" w:rsidP="004C0960">
      <w:r w:rsidRPr="004C0960">
        <w:t>For example:</w:t>
      </w:r>
    </w:p>
    <w:p w14:paraId="612C144C" w14:textId="29909B47" w:rsidR="004C0960" w:rsidRPr="004C0960" w:rsidRDefault="004C0960" w:rsidP="004C0960">
      <m:oMathPara>
        <m:oMath>
          <m:r>
            <m:rPr>
              <m:nor/>
            </m:rPr>
            <m:t>905 nm</m:t>
          </m:r>
          <m:r>
            <w:rPr>
              <w:rFonts w:ascii="Cambria Math" w:hAnsi="Cambria Math"/>
            </w:rPr>
            <m:t>→</m:t>
          </m:r>
          <m:r>
            <m:rPr>
              <m:nor/>
            </m:rPr>
            <m:t>Mie</m:t>
          </m:r>
          <m:r>
            <w:rPr>
              <w:rFonts w:ascii="Cambria Math" w:hAnsi="Cambria Math"/>
            </w:rPr>
            <m:t>→</m:t>
          </m:r>
          <m:r>
            <m:rPr>
              <m:nor/>
            </m:rPr>
            <m:t>PSD</m:t>
          </m:r>
          <m:r>
            <w:rPr>
              <w:rFonts w:ascii="Cambria Math" w:hAnsi="Cambria Math"/>
            </w:rPr>
            <m:t>→</m:t>
          </m:r>
          <m:sSub>
            <m:sSubPr>
              <m:ctrlPr>
                <w:rPr>
                  <w:rFonts w:ascii="Cambria Math" w:hAnsi="Cambria Math"/>
                </w:rPr>
              </m:ctrlPr>
            </m:sSubPr>
            <m:e>
              <m:r>
                <w:rPr>
                  <w:rFonts w:ascii="Cambria Math" w:hAnsi="Cambria Math"/>
                </w:rPr>
                <m:t>Q</m:t>
              </m:r>
            </m:e>
            <m:sub>
              <m:r>
                <m:rPr>
                  <m:sty m:val="p"/>
                </m:rPr>
                <w:rPr>
                  <w:rFonts w:ascii="Cambria Math" w:hAnsi="Cambria Math"/>
                </w:rPr>
                <m:t>ext</m:t>
              </m:r>
            </m:sub>
          </m:sSub>
          <m:r>
            <w:rPr>
              <w:rFonts w:ascii="Cambria Math" w:hAnsi="Cambria Math"/>
            </w:rPr>
            <m:t>,</m:t>
          </m:r>
          <m:sSub>
            <m:sSubPr>
              <m:ctrlPr>
                <w:rPr>
                  <w:rFonts w:ascii="Cambria Math" w:hAnsi="Cambria Math"/>
                </w:rPr>
              </m:ctrlPr>
            </m:sSubPr>
            <m:e>
              <m:r>
                <w:rPr>
                  <w:rFonts w:ascii="Cambria Math" w:hAnsi="Cambria Math"/>
                </w:rPr>
                <m:t>Q</m:t>
              </m:r>
            </m:e>
            <m:sub>
              <m:r>
                <w:rPr>
                  <w:rFonts w:ascii="Cambria Math" w:hAnsi="Cambria Math"/>
                </w:rPr>
                <m:t>b</m:t>
              </m:r>
            </m:sub>
          </m:sSub>
          <m:r>
            <w:rPr>
              <w:rFonts w:ascii="Cambria Math" w:hAnsi="Cambria Math"/>
            </w:rPr>
            <m:t>→α,β→</m:t>
          </m:r>
          <m:r>
            <m:rPr>
              <m:nor/>
            </m:rPr>
            <m:t>point-cloud degradation</m:t>
          </m:r>
          <m:r>
            <w:rPr>
              <w:rFonts w:ascii="Cambria Math" w:hAnsi="Cambria Math"/>
            </w:rPr>
            <m:t>→</m:t>
          </m:r>
          <m:r>
            <m:rPr>
              <m:nor/>
            </m:rPr>
            <m:t>SECOND</m:t>
          </m:r>
          <m:r>
            <w:rPr>
              <w:rFonts w:ascii="Cambria Math" w:hAnsi="Cambria Math"/>
            </w:rPr>
            <m:t>→</m:t>
          </m:r>
          <m:r>
            <m:rPr>
              <m:nor/>
            </m:rPr>
            <m:t>robustness</m:t>
          </m:r>
          <m:r>
            <w:rPr>
              <w:rFonts w:ascii="Cambria Math" w:hAnsi="Cambria Math"/>
            </w:rPr>
            <m:t>.</m:t>
          </m:r>
        </m:oMath>
      </m:oMathPara>
    </w:p>
    <w:p w14:paraId="7313A51D" w14:textId="77777777" w:rsidR="004C0960" w:rsidRPr="004C0960" w:rsidRDefault="004C0960" w:rsidP="004C0960">
      <w:r w:rsidRPr="004C0960">
        <w:t>That is easier to defend scientifically.</w:t>
      </w:r>
    </w:p>
    <w:p w14:paraId="53B22CE4" w14:textId="77777777" w:rsidR="004C0960" w:rsidRPr="004C0960" w:rsidRDefault="004C0960" w:rsidP="004C0960">
      <w:r w:rsidRPr="004C0960">
        <w:t>And then your future scope becomes genuinely strong:</w:t>
      </w:r>
    </w:p>
    <w:p w14:paraId="7570FB45" w14:textId="5B35D5FF" w:rsidR="004C0960" w:rsidRPr="004C0960" w:rsidRDefault="004C0960" w:rsidP="004C0960">
      <m:oMathPara>
        <m:oMath>
          <m:borderBox>
            <m:borderBoxPr>
              <m:ctrlPr>
                <w:rPr>
                  <w:rFonts w:ascii="Cambria Math" w:hAnsi="Cambria Math"/>
                </w:rPr>
              </m:ctrlPr>
            </m:borderBoxPr>
            <m:e>
              <m:r>
                <m:rPr>
                  <m:nor/>
                </m:rPr>
                <m:t>SECOND</m:t>
              </m:r>
              <m:r>
                <w:rPr>
                  <w:rFonts w:ascii="Cambria Math" w:hAnsi="Cambria Math"/>
                </w:rPr>
                <m:t>→</m:t>
              </m:r>
              <m:r>
                <m:rPr>
                  <m:nor/>
                </m:rPr>
                <m:t>CenterPoint/VoxelNeXt/DSVT</m:t>
              </m:r>
              <m:r>
                <w:rPr>
                  <w:rFonts w:ascii="Cambria Math" w:hAnsi="Cambria Math"/>
                </w:rPr>
                <m:t>→</m:t>
              </m:r>
              <m:r>
                <m:rPr>
                  <m:nor/>
                </m:rPr>
                <m:t>multimodal fusion</m:t>
              </m:r>
              <m:r>
                <w:rPr>
                  <w:rFonts w:ascii="Cambria Math" w:hAnsi="Cambria Math"/>
                </w:rPr>
                <m:t>→</m:t>
              </m:r>
              <m:r>
                <m:rPr>
                  <m:nor/>
                </m:rPr>
                <m:t>real adverse-weather validation</m:t>
              </m:r>
              <m:r>
                <w:rPr>
                  <w:rFonts w:ascii="Cambria Math" w:hAnsi="Cambria Math"/>
                </w:rPr>
                <m:t>→</m:t>
              </m:r>
              <m:r>
                <m:rPr>
                  <m:nor/>
                </m:rPr>
                <m:t>hardware acceleration</m:t>
              </m:r>
              <m:r>
                <w:rPr>
                  <w:rFonts w:ascii="Cambria Math" w:hAnsi="Cambria Math"/>
                </w:rPr>
                <m:t>.</m:t>
              </m:r>
            </m:e>
          </m:borderBox>
        </m:oMath>
      </m:oMathPara>
    </w:p>
    <w:p w14:paraId="0A647B1C" w14:textId="77777777" w:rsidR="004C0960" w:rsidRPr="004C0960" w:rsidRDefault="004C0960" w:rsidP="004C0960">
      <w:r w:rsidRPr="004C0960">
        <w:lastRenderedPageBreak/>
        <w:t>The current field is already moving toward fully sparse detectors, sparse Transformers and multimodal adverse-weather perception, while real controlled-weather datasets are also appearing. (</w:t>
      </w:r>
      <w:hyperlink r:id="rId27" w:tooltip="CVPR 2021 Open Access Repository" w:history="1">
        <w:r w:rsidRPr="004C0960">
          <w:rPr>
            <w:rStyle w:val="Hyperlink"/>
          </w:rPr>
          <w:t>Open Access CVF</w:t>
        </w:r>
      </w:hyperlink>
      <w:r w:rsidRPr="004C0960">
        <w:t>)</w:t>
      </w:r>
    </w:p>
    <w:p w14:paraId="4BD38A28" w14:textId="77777777" w:rsidR="004C0960" w:rsidRPr="004C0960" w:rsidRDefault="004C0960" w:rsidP="004C0960">
      <w:proofErr w:type="gramStart"/>
      <w:r w:rsidRPr="004C0960">
        <w:t>So</w:t>
      </w:r>
      <w:proofErr w:type="gramEnd"/>
      <w:r w:rsidRPr="004C0960">
        <w:t xml:space="preserve"> the </w:t>
      </w:r>
      <w:r w:rsidRPr="004C0960">
        <w:rPr>
          <w:b/>
          <w:bCs/>
        </w:rPr>
        <w:t>hardest question of all</w:t>
      </w:r>
      <w:r w:rsidRPr="004C0960">
        <w:t xml:space="preserve"> is not really “Can SECOND detect objects?”</w:t>
      </w:r>
    </w:p>
    <w:p w14:paraId="0D680816" w14:textId="77777777" w:rsidR="004C0960" w:rsidRPr="004C0960" w:rsidRDefault="004C0960" w:rsidP="004C0960">
      <w:r w:rsidRPr="004C0960">
        <w:t>It is:</w:t>
      </w:r>
    </w:p>
    <w:p w14:paraId="6B0AE884" w14:textId="77777777" w:rsidR="004C0960" w:rsidRPr="004C0960" w:rsidRDefault="004C0960" w:rsidP="004C0960">
      <w:r w:rsidRPr="004C0960">
        <w:rPr>
          <w:b/>
          <w:bCs/>
        </w:rPr>
        <w:t>“What scientifically new knowledge does your work add about the relationship between atmospheric physics, LiDAR corruption, and 3D detector robustness—and how do you know that relationship is real rather than an artifact of your simulator?”</w:t>
      </w:r>
    </w:p>
    <w:p w14:paraId="1C86F675" w14:textId="77777777" w:rsidR="004C0960" w:rsidRPr="004C0960" w:rsidRDefault="004C0960" w:rsidP="004C0960">
      <w:r w:rsidRPr="004C0960">
        <w:t>That is the question I would prepare the opponent for most seriously.</w:t>
      </w:r>
    </w:p>
    <w:p w14:paraId="238EF992" w14:textId="77777777" w:rsidR="004C0960" w:rsidRPr="00AF3C51" w:rsidRDefault="004C0960">
      <w:pPr>
        <w:rPr>
          <w:lang w:val="en-US"/>
        </w:rPr>
      </w:pPr>
    </w:p>
    <w:sectPr w:rsidR="004C0960" w:rsidRPr="00AF3C5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7F15F3"/>
    <w:multiLevelType w:val="multilevel"/>
    <w:tmpl w:val="66B8F6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F567BD0"/>
    <w:multiLevelType w:val="multilevel"/>
    <w:tmpl w:val="55D2DA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F705624"/>
    <w:multiLevelType w:val="multilevel"/>
    <w:tmpl w:val="B400D5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9BC5840"/>
    <w:multiLevelType w:val="multilevel"/>
    <w:tmpl w:val="95B4AB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E496AA2"/>
    <w:multiLevelType w:val="multilevel"/>
    <w:tmpl w:val="31F87E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AA170F3"/>
    <w:multiLevelType w:val="multilevel"/>
    <w:tmpl w:val="C346E8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E3C126E"/>
    <w:multiLevelType w:val="multilevel"/>
    <w:tmpl w:val="51386B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0D125D2"/>
    <w:multiLevelType w:val="multilevel"/>
    <w:tmpl w:val="342A78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9C80E2C"/>
    <w:multiLevelType w:val="multilevel"/>
    <w:tmpl w:val="DBC818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FE8033D"/>
    <w:multiLevelType w:val="multilevel"/>
    <w:tmpl w:val="AF90C7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5F36B8D"/>
    <w:multiLevelType w:val="multilevel"/>
    <w:tmpl w:val="7CD451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7A61843"/>
    <w:multiLevelType w:val="multilevel"/>
    <w:tmpl w:val="EC924A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F667ED6"/>
    <w:multiLevelType w:val="multilevel"/>
    <w:tmpl w:val="7CEE1C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8163482"/>
    <w:multiLevelType w:val="multilevel"/>
    <w:tmpl w:val="21E828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55844400">
    <w:abstractNumId w:val="0"/>
  </w:num>
  <w:num w:numId="2" w16cid:durableId="1411267440">
    <w:abstractNumId w:val="5"/>
  </w:num>
  <w:num w:numId="3" w16cid:durableId="246306033">
    <w:abstractNumId w:val="13"/>
  </w:num>
  <w:num w:numId="4" w16cid:durableId="1906332906">
    <w:abstractNumId w:val="11"/>
  </w:num>
  <w:num w:numId="5" w16cid:durableId="1348362327">
    <w:abstractNumId w:val="6"/>
  </w:num>
  <w:num w:numId="6" w16cid:durableId="887645883">
    <w:abstractNumId w:val="8"/>
  </w:num>
  <w:num w:numId="7" w16cid:durableId="1308508261">
    <w:abstractNumId w:val="12"/>
  </w:num>
  <w:num w:numId="8" w16cid:durableId="1938753354">
    <w:abstractNumId w:val="1"/>
  </w:num>
  <w:num w:numId="9" w16cid:durableId="267280298">
    <w:abstractNumId w:val="9"/>
  </w:num>
  <w:num w:numId="10" w16cid:durableId="1295327395">
    <w:abstractNumId w:val="3"/>
  </w:num>
  <w:num w:numId="11" w16cid:durableId="620380637">
    <w:abstractNumId w:val="7"/>
  </w:num>
  <w:num w:numId="12" w16cid:durableId="12804009">
    <w:abstractNumId w:val="10"/>
  </w:num>
  <w:num w:numId="13" w16cid:durableId="1911764148">
    <w:abstractNumId w:val="2"/>
  </w:num>
  <w:num w:numId="14" w16cid:durableId="57350848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F3C51"/>
    <w:rsid w:val="000E0666"/>
    <w:rsid w:val="001D58B5"/>
    <w:rsid w:val="00306326"/>
    <w:rsid w:val="004A6AA5"/>
    <w:rsid w:val="004C0960"/>
    <w:rsid w:val="00596E26"/>
    <w:rsid w:val="0062796A"/>
    <w:rsid w:val="00644C8A"/>
    <w:rsid w:val="00707E28"/>
    <w:rsid w:val="00874940"/>
    <w:rsid w:val="009D2E3E"/>
    <w:rsid w:val="00A41E05"/>
    <w:rsid w:val="00A92EE2"/>
    <w:rsid w:val="00AB60F8"/>
    <w:rsid w:val="00AF3C51"/>
    <w:rsid w:val="00C06901"/>
    <w:rsid w:val="00D065B8"/>
    <w:rsid w:val="00D42126"/>
    <w:rsid w:val="00D54887"/>
    <w:rsid w:val="00D639BE"/>
    <w:rsid w:val="00DC455D"/>
    <w:rsid w:val="00ED2540"/>
    <w:rsid w:val="00F148CC"/>
    <w:rsid w:val="00FA197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1668320"/>
  <w15:chartTrackingRefBased/>
  <w15:docId w15:val="{2037B667-5F82-46A8-AD0F-29E7421AA3F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F3C51"/>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AF3C51"/>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AF3C51"/>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AF3C51"/>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AF3C51"/>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AF3C5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F3C5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F3C5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F3C5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F3C51"/>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AF3C51"/>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AF3C51"/>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AF3C51"/>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AF3C51"/>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AF3C5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F3C5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F3C5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F3C51"/>
    <w:rPr>
      <w:rFonts w:eastAsiaTheme="majorEastAsia" w:cstheme="majorBidi"/>
      <w:color w:val="272727" w:themeColor="text1" w:themeTint="D8"/>
    </w:rPr>
  </w:style>
  <w:style w:type="paragraph" w:styleId="Title">
    <w:name w:val="Title"/>
    <w:basedOn w:val="Normal"/>
    <w:next w:val="Normal"/>
    <w:link w:val="TitleChar"/>
    <w:uiPriority w:val="10"/>
    <w:qFormat/>
    <w:rsid w:val="00AF3C5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F3C5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F3C5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F3C5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F3C51"/>
    <w:pPr>
      <w:spacing w:before="160"/>
      <w:jc w:val="center"/>
    </w:pPr>
    <w:rPr>
      <w:i/>
      <w:iCs/>
      <w:color w:val="404040" w:themeColor="text1" w:themeTint="BF"/>
    </w:rPr>
  </w:style>
  <w:style w:type="character" w:customStyle="1" w:styleId="QuoteChar">
    <w:name w:val="Quote Char"/>
    <w:basedOn w:val="DefaultParagraphFont"/>
    <w:link w:val="Quote"/>
    <w:uiPriority w:val="29"/>
    <w:rsid w:val="00AF3C51"/>
    <w:rPr>
      <w:i/>
      <w:iCs/>
      <w:color w:val="404040" w:themeColor="text1" w:themeTint="BF"/>
    </w:rPr>
  </w:style>
  <w:style w:type="paragraph" w:styleId="ListParagraph">
    <w:name w:val="List Paragraph"/>
    <w:basedOn w:val="Normal"/>
    <w:uiPriority w:val="34"/>
    <w:qFormat/>
    <w:rsid w:val="00AF3C51"/>
    <w:pPr>
      <w:ind w:left="720"/>
      <w:contextualSpacing/>
    </w:pPr>
  </w:style>
  <w:style w:type="character" w:styleId="IntenseEmphasis">
    <w:name w:val="Intense Emphasis"/>
    <w:basedOn w:val="DefaultParagraphFont"/>
    <w:uiPriority w:val="21"/>
    <w:qFormat/>
    <w:rsid w:val="00AF3C51"/>
    <w:rPr>
      <w:i/>
      <w:iCs/>
      <w:color w:val="2F5496" w:themeColor="accent1" w:themeShade="BF"/>
    </w:rPr>
  </w:style>
  <w:style w:type="paragraph" w:styleId="IntenseQuote">
    <w:name w:val="Intense Quote"/>
    <w:basedOn w:val="Normal"/>
    <w:next w:val="Normal"/>
    <w:link w:val="IntenseQuoteChar"/>
    <w:uiPriority w:val="30"/>
    <w:qFormat/>
    <w:rsid w:val="00AF3C5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AF3C51"/>
    <w:rPr>
      <w:i/>
      <w:iCs/>
      <w:color w:val="2F5496" w:themeColor="accent1" w:themeShade="BF"/>
    </w:rPr>
  </w:style>
  <w:style w:type="character" w:styleId="IntenseReference">
    <w:name w:val="Intense Reference"/>
    <w:basedOn w:val="DefaultParagraphFont"/>
    <w:uiPriority w:val="32"/>
    <w:qFormat/>
    <w:rsid w:val="00AF3C51"/>
    <w:rPr>
      <w:b/>
      <w:bCs/>
      <w:smallCaps/>
      <w:color w:val="2F5496" w:themeColor="accent1" w:themeShade="BF"/>
      <w:spacing w:val="5"/>
    </w:rPr>
  </w:style>
  <w:style w:type="paragraph" w:customStyle="1" w:styleId="msonormal0">
    <w:name w:val="msonormal"/>
    <w:basedOn w:val="Normal"/>
    <w:rsid w:val="004C0960"/>
    <w:pPr>
      <w:spacing w:before="100" w:beforeAutospacing="1" w:after="100" w:afterAutospacing="1" w:line="240" w:lineRule="auto"/>
    </w:pPr>
    <w:rPr>
      <w:rFonts w:ascii="Times New Roman" w:eastAsia="Times New Roman" w:hAnsi="Times New Roman" w:cs="Times New Roman"/>
      <w:kern w:val="0"/>
      <w:lang w:eastAsia="en-IN"/>
      <w14:ligatures w14:val="none"/>
    </w:rPr>
  </w:style>
  <w:style w:type="paragraph" w:styleId="NormalWeb">
    <w:name w:val="Normal (Web)"/>
    <w:basedOn w:val="Normal"/>
    <w:uiPriority w:val="99"/>
    <w:semiHidden/>
    <w:unhideWhenUsed/>
    <w:rsid w:val="004C0960"/>
    <w:pPr>
      <w:spacing w:before="100" w:beforeAutospacing="1" w:after="100" w:afterAutospacing="1" w:line="240" w:lineRule="auto"/>
    </w:pPr>
    <w:rPr>
      <w:rFonts w:ascii="Times New Roman" w:eastAsia="Times New Roman" w:hAnsi="Times New Roman" w:cs="Times New Roman"/>
      <w:kern w:val="0"/>
      <w:lang w:eastAsia="en-IN"/>
      <w14:ligatures w14:val="none"/>
    </w:rPr>
  </w:style>
  <w:style w:type="character" w:styleId="Strong">
    <w:name w:val="Strong"/>
    <w:basedOn w:val="DefaultParagraphFont"/>
    <w:uiPriority w:val="22"/>
    <w:qFormat/>
    <w:rsid w:val="004C0960"/>
    <w:rPr>
      <w:b/>
      <w:bCs/>
    </w:rPr>
  </w:style>
  <w:style w:type="character" w:styleId="Hyperlink">
    <w:name w:val="Hyperlink"/>
    <w:basedOn w:val="DefaultParagraphFont"/>
    <w:uiPriority w:val="99"/>
    <w:unhideWhenUsed/>
    <w:rsid w:val="004C0960"/>
    <w:rPr>
      <w:color w:val="0000FF"/>
      <w:u w:val="single"/>
    </w:rPr>
  </w:style>
  <w:style w:type="character" w:styleId="FollowedHyperlink">
    <w:name w:val="FollowedHyperlink"/>
    <w:basedOn w:val="DefaultParagraphFont"/>
    <w:uiPriority w:val="99"/>
    <w:semiHidden/>
    <w:unhideWhenUsed/>
    <w:rsid w:val="004C0960"/>
    <w:rPr>
      <w:color w:val="800080"/>
      <w:u w:val="single"/>
    </w:rPr>
  </w:style>
  <w:style w:type="character" w:customStyle="1" w:styleId="katex">
    <w:name w:val="katex"/>
    <w:basedOn w:val="DefaultParagraphFont"/>
    <w:rsid w:val="004C0960"/>
  </w:style>
  <w:style w:type="character" w:styleId="UnresolvedMention">
    <w:name w:val="Unresolved Mention"/>
    <w:basedOn w:val="DefaultParagraphFont"/>
    <w:uiPriority w:val="99"/>
    <w:semiHidden/>
    <w:unhideWhenUsed/>
    <w:rsid w:val="004C096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openaccess.thecvf.com/content/ICCV2021/html/Hahner_Fog_Simulation_on_Real_LiDAR_Point_Clouds_for_3D_Object_ICCV_2021_paper.html?utm_source=chatgpt.com" TargetMode="External"/><Relationship Id="rId13" Type="http://schemas.openxmlformats.org/officeDocument/2006/relationships/hyperlink" Target="https://openaccess.thecvf.com/content/CVPR2021/html/Yin_Center-Based_3D_Object_Detection_and_Tracking_CVPR_2021_paper.html?utm_source=chatgpt.com" TargetMode="External"/><Relationship Id="rId18" Type="http://schemas.openxmlformats.org/officeDocument/2006/relationships/hyperlink" Target="https://openaccess.thecvf.com/content/CVPR2021/html/Yin_Center-Based_3D_Object_Detection_and_Tracking_CVPR_2021_paper.html?utm_source=chatgpt.com" TargetMode="External"/><Relationship Id="rId26" Type="http://schemas.openxmlformats.org/officeDocument/2006/relationships/hyperlink" Target="https://doi.org/10.1007/s42979-026-04976-9?utm_source=chatgpt.com" TargetMode="External"/><Relationship Id="rId3" Type="http://schemas.openxmlformats.org/officeDocument/2006/relationships/settings" Target="settings.xml"/><Relationship Id="rId21" Type="http://schemas.openxmlformats.org/officeDocument/2006/relationships/hyperlink" Target="https://openaccess.thecvf.com/content/CVPR2023/html/Chen_VoxelNeXt_Fully_Sparse_VoxelNet_for_3D_Object_Detection_and_Tracking_CVPR_2023_paper.html?utm_source=chatgpt.com" TargetMode="External"/><Relationship Id="rId7" Type="http://schemas.openxmlformats.org/officeDocument/2006/relationships/hyperlink" Target="https://openaccess.thecvf.com/content/ICCV2021/html/Hahner_Fog_Simulation_on_Real_LiDAR_Point_Clouds_for_3D_Object_ICCV_2021_paper.html?utm_source=chatgpt.com" TargetMode="External"/><Relationship Id="rId12" Type="http://schemas.openxmlformats.org/officeDocument/2006/relationships/hyperlink" Target="https://www.mdpi.com/1424-8220/18/10/3337?utm_source=chatgpt.com" TargetMode="External"/><Relationship Id="rId17" Type="http://schemas.openxmlformats.org/officeDocument/2006/relationships/hyperlink" Target="https://openaccess.thecvf.com/content/CVPR2023/html/Wang_DSVT_Dynamic_Sparse_Voxel_Transformer_With_Rotated_Sets_CVPR_2023_paper.html?utm_source=chatgpt.com" TargetMode="External"/><Relationship Id="rId25" Type="http://schemas.openxmlformats.org/officeDocument/2006/relationships/hyperlink" Target="https://openaccess.thecvf.com/content_CVPR_2020/html/Bijelic_Seeing_Through_Fog_Without_Seeing_Fog_Deep_Multimodal_Sensor_Fusion_CVPR_2020_paper.html?utm_source=chatgpt.com" TargetMode="External"/><Relationship Id="rId2" Type="http://schemas.openxmlformats.org/officeDocument/2006/relationships/styles" Target="styles.xml"/><Relationship Id="rId16" Type="http://schemas.openxmlformats.org/officeDocument/2006/relationships/hyperlink" Target="https://openaccess.thecvf.com/content/CVPR2023/html/Chen_VoxelNeXt_Fully_Sparse_VoxelNet_for_3D_Object_Detection_and_Tracking_CVPR_2023_paper.html?utm_source=chatgpt.com" TargetMode="External"/><Relationship Id="rId20" Type="http://schemas.openxmlformats.org/officeDocument/2006/relationships/hyperlink" Target="https://doi.org/10.1007/s42979-026-04976-9?utm_source=chatgpt.com" TargetMode="External"/><Relationship Id="rId29"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hyperlink" Target="https://www.cvlibs.net/datasets/kitti/eval_3dobject.php?utm_source=chatgpt.com" TargetMode="External"/><Relationship Id="rId11" Type="http://schemas.openxmlformats.org/officeDocument/2006/relationships/hyperlink" Target="https://www.cvlibs.net/datasets/kitti/eval_3dobject.php?utm_source=chatgpt.com" TargetMode="External"/><Relationship Id="rId24" Type="http://schemas.openxmlformats.org/officeDocument/2006/relationships/hyperlink" Target="https://openaccess.thecvf.com/content/CVPR2023/html/Chen_VoxelNeXt_Fully_Sparse_VoxelNet_for_3D_Object_Detection_and_Tracking_CVPR_2023_paper.html?utm_source=chatgpt.com" TargetMode="External"/><Relationship Id="rId5" Type="http://schemas.openxmlformats.org/officeDocument/2006/relationships/hyperlink" Target="https://openaccess.thecvf.com/content/CVPR2021/html/Yin_Center-Based_3D_Object_Detection_and_Tracking_CVPR_2021_paper.html?utm_source=chatgpt.com" TargetMode="External"/><Relationship Id="rId15" Type="http://schemas.openxmlformats.org/officeDocument/2006/relationships/hyperlink" Target="https://openaccess.thecvf.com/content/ICCV2021/papers/Hahner_Fog_Simulation_on_Real_LiDAR_Point_Clouds_for_3D_Object_ICCV_2021_paper.pdf?utm_source=chatgpt.com" TargetMode="External"/><Relationship Id="rId23" Type="http://schemas.openxmlformats.org/officeDocument/2006/relationships/hyperlink" Target="https://openaccess.thecvf.com/content/CVPR2023/html/Wang_DSVT_Dynamic_Sparse_Voxel_Transformer_With_Rotated_Sets_CVPR_2023_paper.html?utm_source=chatgpt.com" TargetMode="External"/><Relationship Id="rId28" Type="http://schemas.openxmlformats.org/officeDocument/2006/relationships/fontTable" Target="fontTable.xml"/><Relationship Id="rId10" Type="http://schemas.openxmlformats.org/officeDocument/2006/relationships/hyperlink" Target="https://openaccess.thecvf.com/content_CVPR_2020/html/Bijelic_Seeing_Through_Fog_Without_Seeing_Fog_Deep_Multimodal_Sensor_Fusion_CVPR_2020_paper.html?utm_source=chatgpt.com" TargetMode="External"/><Relationship Id="rId19" Type="http://schemas.openxmlformats.org/officeDocument/2006/relationships/hyperlink" Target="https://openaccess.thecvf.com/content_CVPR_2020/html/Bijelic_Seeing_Through_Fog_Without_Seeing_Fog_Deep_Multimodal_Sensor_Fusion_CVPR_2020_paper.html?utm_source=chatgpt.com" TargetMode="External"/><Relationship Id="rId4" Type="http://schemas.openxmlformats.org/officeDocument/2006/relationships/webSettings" Target="webSettings.xml"/><Relationship Id="rId9" Type="http://schemas.openxmlformats.org/officeDocument/2006/relationships/hyperlink" Target="https://openaccess.thecvf.com/content/CVPR2021/html/Yin_Center-Based_3D_Object_Detection_and_Tracking_CVPR_2021_paper.html?utm_source=chatgpt.com" TargetMode="External"/><Relationship Id="rId14" Type="http://schemas.openxmlformats.org/officeDocument/2006/relationships/hyperlink" Target="https://openaccess.thecvf.com/content/ICCV2021/html/Hahner_Fog_Simulation_on_Real_LiDAR_Point_Clouds_for_3D_Object_ICCV_2021_paper.html?utm_source=chatgpt.com" TargetMode="External"/><Relationship Id="rId22" Type="http://schemas.openxmlformats.org/officeDocument/2006/relationships/hyperlink" Target="https://openaccess.thecvf.com/content/ICCV2021/html/Hahner_Fog_Simulation_on_Real_LiDAR_Point_Clouds_for_3D_Object_ICCV_2021_paper.html?utm_source=chatgpt.com" TargetMode="External"/><Relationship Id="rId27" Type="http://schemas.openxmlformats.org/officeDocument/2006/relationships/hyperlink" Target="https://openaccess.thecvf.com/content/CVPR2021/html/Yin_Center-Based_3D_Object_Detection_and_Tracking_CVPR_2021_paper.html?utm_source=chatgpt.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41</TotalTime>
  <Pages>37</Pages>
  <Words>7435</Words>
  <Characters>42382</Characters>
  <Application>Microsoft Office Word</Application>
  <DocSecurity>0</DocSecurity>
  <Lines>353</Lines>
  <Paragraphs>99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49718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Yash Agrawal</dc:creator>
  <cp:keywords/>
  <dc:description/>
  <cp:lastModifiedBy>Yash Agrawal</cp:lastModifiedBy>
  <cp:revision>1</cp:revision>
  <dcterms:created xsi:type="dcterms:W3CDTF">2026-10-08T10:47:00Z</dcterms:created>
  <dcterms:modified xsi:type="dcterms:W3CDTF">2026-10-08T11:28:00Z</dcterms:modified>
</cp:coreProperties>
</file>