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5B482796" w:rsidR="00EA0621" w:rsidRDefault="00EA0621" w:rsidP="00EA0621">
      <w:pPr>
        <w:pStyle w:val="a3"/>
        <w:ind w:firstLine="640"/>
      </w:pPr>
      <w:r>
        <w:rPr>
          <w:rFonts w:hint="eastAsia"/>
        </w:rPr>
        <w:t>灰</w:t>
      </w:r>
      <w:r w:rsidR="009C62E0">
        <w:rPr>
          <w:rFonts w:hint="eastAsia"/>
        </w:rPr>
        <w:t>砂</w:t>
      </w:r>
      <w:r>
        <w:rPr>
          <w:rFonts w:hint="eastAsia"/>
        </w:rPr>
        <w:t>比控制方案</w:t>
      </w:r>
    </w:p>
    <w:p w14:paraId="2394E499" w14:textId="5CFE151D" w:rsidR="00964633" w:rsidRDefault="00EA0621" w:rsidP="00A10A1B">
      <w:pPr>
        <w:ind w:firstLine="480"/>
        <w:rPr>
          <w:rFonts w:hint="eastAsia"/>
        </w:rPr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30D15AA3" w14:textId="702FA325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6E92A379" w14:textId="36FECD82" w:rsidR="00326236" w:rsidRDefault="00326236" w:rsidP="00326236">
      <w:pPr>
        <w:pStyle w:val="3"/>
        <w:numPr>
          <w:ilvl w:val="0"/>
          <w:numId w:val="1"/>
        </w:numPr>
      </w:pPr>
      <w:r>
        <w:rPr>
          <w:rFonts w:hint="eastAsia"/>
        </w:rPr>
        <w:t>变量定义</w:t>
      </w:r>
    </w:p>
    <w:p w14:paraId="681EC0E0" w14:textId="5A723081" w:rsidR="007D5530" w:rsidRPr="007D5530" w:rsidRDefault="007D5530" w:rsidP="007D5530">
      <w:pPr>
        <w:pStyle w:val="4"/>
        <w:ind w:firstLine="560"/>
        <w:rPr>
          <w:rFonts w:hint="eastAsia"/>
        </w:rPr>
      </w:pPr>
      <w:r>
        <w:rPr>
          <w:rFonts w:hint="eastAsia"/>
        </w:rPr>
        <w:t>监测变量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85"/>
        <w:gridCol w:w="4473"/>
      </w:tblGrid>
      <w:tr w:rsidR="00326236" w14:paraId="6634807D" w14:textId="77777777" w:rsidTr="00A10A1B">
        <w:trPr>
          <w:jc w:val="center"/>
        </w:trPr>
        <w:tc>
          <w:tcPr>
            <w:tcW w:w="1838" w:type="dxa"/>
          </w:tcPr>
          <w:p w14:paraId="6B933A0C" w14:textId="4A9B78B2" w:rsidR="00326236" w:rsidRPr="00130AB5" w:rsidRDefault="00326236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1985" w:type="dxa"/>
          </w:tcPr>
          <w:p w14:paraId="0A26D5E0" w14:textId="3AE66294" w:rsidR="00326236" w:rsidRPr="00130AB5" w:rsidRDefault="00326236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仪器编号</w:t>
            </w:r>
          </w:p>
        </w:tc>
        <w:tc>
          <w:tcPr>
            <w:tcW w:w="4473" w:type="dxa"/>
          </w:tcPr>
          <w:p w14:paraId="0EE79B10" w14:textId="765CA9B9" w:rsidR="00326236" w:rsidRPr="00130AB5" w:rsidRDefault="00326236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326236" w14:paraId="2242F54D" w14:textId="77777777" w:rsidTr="00A10A1B">
        <w:trPr>
          <w:jc w:val="center"/>
        </w:trPr>
        <w:tc>
          <w:tcPr>
            <w:tcW w:w="1838" w:type="dxa"/>
          </w:tcPr>
          <w:p w14:paraId="073226C9" w14:textId="060A076F" w:rsidR="00326236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  <w:vertAlign w:val="subscript"/>
              </w:rPr>
            </w:pPr>
            <w:bookmarkStart w:id="0" w:name="_Hlk4590662"/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  <w:bookmarkEnd w:id="0"/>
          </w:p>
        </w:tc>
        <w:tc>
          <w:tcPr>
            <w:tcW w:w="1985" w:type="dxa"/>
          </w:tcPr>
          <w:p w14:paraId="2A06ABA9" w14:textId="34B13A3A" w:rsidR="00326236" w:rsidRPr="00130AB5" w:rsidRDefault="00326236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FT-210AG01</w:t>
            </w:r>
          </w:p>
        </w:tc>
        <w:tc>
          <w:tcPr>
            <w:tcW w:w="4473" w:type="dxa"/>
          </w:tcPr>
          <w:p w14:paraId="5CF4468A" w14:textId="4850ED61" w:rsidR="00326236" w:rsidRPr="00130AB5" w:rsidRDefault="00326236" w:rsidP="00326236">
            <w:pPr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326236" w14:paraId="61EEBBA9" w14:textId="77777777" w:rsidTr="00A10A1B">
        <w:trPr>
          <w:jc w:val="center"/>
        </w:trPr>
        <w:tc>
          <w:tcPr>
            <w:tcW w:w="1838" w:type="dxa"/>
          </w:tcPr>
          <w:p w14:paraId="7DC9444A" w14:textId="4A4B5D72" w:rsidR="00326236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2D4DC95D" w14:textId="096B232A" w:rsidR="00326236" w:rsidRPr="00130AB5" w:rsidRDefault="00326236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FT-210AG0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1C32BFA4" w14:textId="5DD34176" w:rsidR="00326236" w:rsidRPr="00130AB5" w:rsidRDefault="00130AB5" w:rsidP="00326236">
            <w:pPr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搅拌机膏体输送流量计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48FE79D7" w14:textId="77777777" w:rsidTr="00A10A1B">
        <w:trPr>
          <w:jc w:val="center"/>
        </w:trPr>
        <w:tc>
          <w:tcPr>
            <w:tcW w:w="1838" w:type="dxa"/>
          </w:tcPr>
          <w:p w14:paraId="1EA22E5E" w14:textId="47E583F9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4ED99C2C" w14:textId="5EE0308D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TH01</w:t>
            </w:r>
          </w:p>
        </w:tc>
        <w:tc>
          <w:tcPr>
            <w:tcW w:w="4473" w:type="dxa"/>
          </w:tcPr>
          <w:p w14:paraId="0D491D87" w14:textId="0C834268" w:rsidR="00130AB5" w:rsidRPr="00130AB5" w:rsidRDefault="00130AB5" w:rsidP="00130AB5">
            <w:pPr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</w:t>
            </w:r>
          </w:p>
        </w:tc>
      </w:tr>
      <w:tr w:rsidR="00130AB5" w14:paraId="12C479B9" w14:textId="77777777" w:rsidTr="00A10A1B">
        <w:trPr>
          <w:jc w:val="center"/>
        </w:trPr>
        <w:tc>
          <w:tcPr>
            <w:tcW w:w="1838" w:type="dxa"/>
          </w:tcPr>
          <w:p w14:paraId="659516FA" w14:textId="6079ACD5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  <w:vertAlign w:val="subscript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1985" w:type="dxa"/>
          </w:tcPr>
          <w:p w14:paraId="239F67EA" w14:textId="59B38CEE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01</w:t>
            </w:r>
          </w:p>
        </w:tc>
        <w:tc>
          <w:tcPr>
            <w:tcW w:w="4473" w:type="dxa"/>
          </w:tcPr>
          <w:p w14:paraId="35622F7C" w14:textId="7D48D5CC" w:rsidR="00130AB5" w:rsidRPr="00130AB5" w:rsidRDefault="00130AB5" w:rsidP="00130AB5">
            <w:pPr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1#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  <w:r w:rsidR="00427D13">
              <w:rPr>
                <w:rFonts w:hint="eastAsia"/>
                <w:szCs w:val="24"/>
              </w:rPr>
              <w:t>（膏体密度）</w:t>
            </w:r>
          </w:p>
        </w:tc>
      </w:tr>
      <w:tr w:rsidR="00130AB5" w14:paraId="67C5A145" w14:textId="77777777" w:rsidTr="00A10A1B">
        <w:trPr>
          <w:jc w:val="center"/>
        </w:trPr>
        <w:tc>
          <w:tcPr>
            <w:tcW w:w="1838" w:type="dxa"/>
          </w:tcPr>
          <w:p w14:paraId="08DBCA76" w14:textId="2E2B9DCD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F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72F2BB46" w14:textId="58325C07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rFonts w:hint="eastAsia"/>
                <w:szCs w:val="24"/>
              </w:rPr>
              <w:t>FT-</w:t>
            </w:r>
            <w:r w:rsidRPr="00130AB5">
              <w:rPr>
                <w:szCs w:val="24"/>
              </w:rPr>
              <w:t>311TH</w:t>
            </w:r>
            <w:r w:rsidRPr="00130AB5">
              <w:rPr>
                <w:rFonts w:hint="eastAsia"/>
                <w:szCs w:val="24"/>
              </w:rPr>
              <w:t>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65076549" w14:textId="79C681AD" w:rsidR="00130AB5" w:rsidRPr="00130AB5" w:rsidRDefault="00130AB5" w:rsidP="00130AB5">
            <w:pPr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浓密机底流流量计</w:t>
            </w:r>
            <w:r w:rsidR="00427D13">
              <w:rPr>
                <w:rFonts w:hint="eastAsia"/>
                <w:szCs w:val="24"/>
              </w:rPr>
              <w:t>示数</w:t>
            </w:r>
            <w:r w:rsidR="00427D13">
              <w:rPr>
                <w:rFonts w:hint="eastAsia"/>
                <w:szCs w:val="24"/>
              </w:rPr>
              <w:t>（膏体密度）</w:t>
            </w:r>
          </w:p>
        </w:tc>
      </w:tr>
      <w:tr w:rsidR="00130AB5" w14:paraId="36CD2A80" w14:textId="77777777" w:rsidTr="00A10A1B">
        <w:trPr>
          <w:jc w:val="center"/>
        </w:trPr>
        <w:tc>
          <w:tcPr>
            <w:tcW w:w="1838" w:type="dxa"/>
          </w:tcPr>
          <w:p w14:paraId="51FF5655" w14:textId="7880C824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 w:rsidRPr="00130AB5"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85" w:type="dxa"/>
          </w:tcPr>
          <w:p w14:paraId="4B9FD6AA" w14:textId="1F016305" w:rsidR="00130AB5" w:rsidRPr="00130AB5" w:rsidRDefault="00130AB5" w:rsidP="007D5530">
            <w:pPr>
              <w:ind w:firstLineChars="0" w:firstLine="0"/>
              <w:jc w:val="center"/>
              <w:rPr>
                <w:rFonts w:hint="eastAsia"/>
                <w:szCs w:val="24"/>
              </w:rPr>
            </w:pPr>
            <w:r w:rsidRPr="00130AB5">
              <w:rPr>
                <w:szCs w:val="24"/>
              </w:rPr>
              <w:t>D</w:t>
            </w:r>
            <w:r w:rsidRPr="00130AB5">
              <w:rPr>
                <w:rFonts w:hint="eastAsia"/>
                <w:szCs w:val="24"/>
              </w:rPr>
              <w:t>T-</w:t>
            </w:r>
            <w:r w:rsidRPr="00130AB5">
              <w:rPr>
                <w:szCs w:val="24"/>
              </w:rPr>
              <w:t>311</w:t>
            </w:r>
            <w:r w:rsidRPr="00130AB5">
              <w:rPr>
                <w:rFonts w:hint="eastAsia"/>
                <w:szCs w:val="24"/>
              </w:rPr>
              <w:t>TH0</w:t>
            </w:r>
            <w:r w:rsidRPr="00130AB5">
              <w:rPr>
                <w:szCs w:val="24"/>
              </w:rPr>
              <w:t>2</w:t>
            </w:r>
          </w:p>
        </w:tc>
        <w:tc>
          <w:tcPr>
            <w:tcW w:w="4473" w:type="dxa"/>
          </w:tcPr>
          <w:p w14:paraId="4DFB2527" w14:textId="098D5DCC" w:rsidR="00130AB5" w:rsidRPr="00130AB5" w:rsidRDefault="00130AB5" w:rsidP="00A10A1B">
            <w:pPr>
              <w:keepNext/>
              <w:ind w:firstLineChars="0" w:firstLine="0"/>
              <w:rPr>
                <w:rFonts w:hint="eastAsia"/>
                <w:szCs w:val="24"/>
              </w:rPr>
            </w:pPr>
            <w:r w:rsidRPr="00130AB5">
              <w:rPr>
                <w:szCs w:val="24"/>
              </w:rPr>
              <w:t>2</w:t>
            </w:r>
            <w:r w:rsidRPr="00130AB5">
              <w:rPr>
                <w:rFonts w:hint="eastAsia"/>
                <w:szCs w:val="24"/>
              </w:rPr>
              <w:t>#</w:t>
            </w:r>
            <w:r w:rsidRPr="00130AB5">
              <w:rPr>
                <w:rFonts w:hint="eastAsia"/>
                <w:szCs w:val="24"/>
              </w:rPr>
              <w:t>浓密机底流</w:t>
            </w:r>
            <w:proofErr w:type="gramStart"/>
            <w:r w:rsidRPr="00130AB5">
              <w:rPr>
                <w:rFonts w:hint="eastAsia"/>
                <w:szCs w:val="24"/>
              </w:rPr>
              <w:t>浓度计</w:t>
            </w:r>
            <w:r w:rsidR="00427D13">
              <w:rPr>
                <w:rFonts w:hint="eastAsia"/>
                <w:szCs w:val="24"/>
              </w:rPr>
              <w:t>示数</w:t>
            </w:r>
            <w:proofErr w:type="gramEnd"/>
          </w:p>
        </w:tc>
      </w:tr>
    </w:tbl>
    <w:p w14:paraId="404B5732" w14:textId="55D0464B" w:rsidR="00A10A1B" w:rsidRDefault="00A10A1B" w:rsidP="00A10A1B">
      <w:pPr>
        <w:pStyle w:val="af4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3225907A" w14:textId="66245B01" w:rsidR="00A10A1B" w:rsidRDefault="00A10A1B" w:rsidP="00A10A1B">
      <w:pPr>
        <w:ind w:firstLine="480"/>
      </w:pPr>
    </w:p>
    <w:p w14:paraId="1BC42888" w14:textId="4F53A3DA" w:rsidR="00A10A1B" w:rsidRDefault="00A10A1B" w:rsidP="00A10A1B">
      <w:pPr>
        <w:ind w:firstLine="480"/>
      </w:pPr>
    </w:p>
    <w:p w14:paraId="56C1AFBF" w14:textId="5F800C26" w:rsidR="00A10A1B" w:rsidRDefault="00A10A1B" w:rsidP="00A10A1B">
      <w:pPr>
        <w:ind w:firstLine="480"/>
      </w:pPr>
    </w:p>
    <w:p w14:paraId="4E5EFEDF" w14:textId="2D648E86" w:rsidR="00A10A1B" w:rsidRDefault="00A10A1B" w:rsidP="00A10A1B">
      <w:pPr>
        <w:ind w:firstLine="480"/>
      </w:pPr>
    </w:p>
    <w:p w14:paraId="05BC7889" w14:textId="2A68C8AF" w:rsidR="00A10A1B" w:rsidRDefault="00A10A1B" w:rsidP="00A10A1B">
      <w:pPr>
        <w:ind w:firstLine="480"/>
      </w:pPr>
    </w:p>
    <w:p w14:paraId="10E79BCC" w14:textId="205099C2" w:rsidR="00A10A1B" w:rsidRDefault="00A10A1B" w:rsidP="00A10A1B">
      <w:pPr>
        <w:ind w:firstLine="480"/>
      </w:pPr>
    </w:p>
    <w:p w14:paraId="4F27673D" w14:textId="77777777" w:rsidR="00A10A1B" w:rsidRPr="00A10A1B" w:rsidRDefault="00A10A1B" w:rsidP="00A10A1B">
      <w:pPr>
        <w:ind w:firstLine="480"/>
        <w:rPr>
          <w:rFonts w:hint="eastAsia"/>
        </w:rPr>
      </w:pPr>
    </w:p>
    <w:p w14:paraId="501D1BEA" w14:textId="53F63775" w:rsidR="00326236" w:rsidRDefault="007D5530" w:rsidP="007D5530">
      <w:pPr>
        <w:pStyle w:val="4"/>
        <w:ind w:firstLine="560"/>
        <w:rPr>
          <w:rFonts w:hint="eastAsia"/>
        </w:rPr>
      </w:pPr>
      <w:r>
        <w:rPr>
          <w:rFonts w:hint="eastAsia"/>
        </w:rPr>
        <w:lastRenderedPageBreak/>
        <w:t>自定义变量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245"/>
      </w:tblGrid>
      <w:tr w:rsidR="007D5530" w14:paraId="50D7EE38" w14:textId="77777777" w:rsidTr="00A10A1B">
        <w:trPr>
          <w:jc w:val="center"/>
        </w:trPr>
        <w:tc>
          <w:tcPr>
            <w:tcW w:w="1838" w:type="dxa"/>
          </w:tcPr>
          <w:p w14:paraId="74850A19" w14:textId="738A3AA0" w:rsidR="007D5530" w:rsidRDefault="007D5530" w:rsidP="007D5530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szCs w:val="24"/>
              </w:rPr>
              <w:t>变量名</w:t>
            </w:r>
          </w:p>
        </w:tc>
        <w:tc>
          <w:tcPr>
            <w:tcW w:w="5245" w:type="dxa"/>
          </w:tcPr>
          <w:p w14:paraId="1860B3A1" w14:textId="7D73F60D" w:rsidR="007D5530" w:rsidRDefault="007D5530" w:rsidP="007D5530">
            <w:pPr>
              <w:ind w:firstLineChars="0" w:firstLine="0"/>
              <w:jc w:val="center"/>
              <w:rPr>
                <w:rFonts w:hint="eastAsia"/>
              </w:rPr>
            </w:pPr>
            <w:r w:rsidRPr="00130AB5">
              <w:rPr>
                <w:rFonts w:hint="eastAsia"/>
                <w:szCs w:val="24"/>
              </w:rPr>
              <w:t>变量描述</w:t>
            </w:r>
          </w:p>
        </w:tc>
      </w:tr>
      <w:tr w:rsidR="007D5530" w14:paraId="6229B065" w14:textId="77777777" w:rsidTr="00A10A1B">
        <w:trPr>
          <w:jc w:val="center"/>
        </w:trPr>
        <w:tc>
          <w:tcPr>
            <w:tcW w:w="1838" w:type="dxa"/>
          </w:tcPr>
          <w:p w14:paraId="44993C98" w14:textId="77777777" w:rsidR="007D5530" w:rsidRPr="00427D13" w:rsidRDefault="007D5530" w:rsidP="00E77407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5245" w:type="dxa"/>
          </w:tcPr>
          <w:p w14:paraId="00E4BCC0" w14:textId="77777777" w:rsidR="007D5530" w:rsidRDefault="007D5530" w:rsidP="00E7740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底流浓度，根据</w:t>
            </w:r>
          </w:p>
        </w:tc>
      </w:tr>
      <w:tr w:rsidR="007D5530" w14:paraId="7C7411BD" w14:textId="77777777" w:rsidTr="00A10A1B">
        <w:trPr>
          <w:jc w:val="center"/>
        </w:trPr>
        <w:tc>
          <w:tcPr>
            <w:tcW w:w="1838" w:type="dxa"/>
          </w:tcPr>
          <w:p w14:paraId="7460F7B1" w14:textId="77777777" w:rsidR="007D5530" w:rsidRDefault="007D5530" w:rsidP="00E77407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>
              <w:rPr>
                <w:rFonts w:hint="eastAsia"/>
                <w:i/>
                <w:sz w:val="30"/>
                <w:szCs w:val="30"/>
              </w:rPr>
              <w:t>C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底流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5245" w:type="dxa"/>
          </w:tcPr>
          <w:p w14:paraId="16BA1994" w14:textId="77777777" w:rsidR="007D5530" w:rsidRDefault="007D5530" w:rsidP="00E7740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底流浓度，根据</w:t>
            </w:r>
          </w:p>
        </w:tc>
      </w:tr>
      <w:tr w:rsidR="007D5530" w14:paraId="08AE73A1" w14:textId="77777777" w:rsidTr="00A10A1B">
        <w:trPr>
          <w:jc w:val="center"/>
        </w:trPr>
        <w:tc>
          <w:tcPr>
            <w:tcW w:w="1838" w:type="dxa"/>
          </w:tcPr>
          <w:p w14:paraId="0BD96ABC" w14:textId="77777777" w:rsidR="007D5530" w:rsidRPr="00130AB5" w:rsidRDefault="007D5530" w:rsidP="00E77407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</w:rPr>
            </w:pPr>
            <w:r w:rsidRPr="00130AB5">
              <w:rPr>
                <w:rFonts w:hint="eastAsia"/>
                <w:i/>
                <w:sz w:val="30"/>
                <w:szCs w:val="30"/>
              </w:rPr>
              <w:t>R</w:t>
            </w:r>
          </w:p>
        </w:tc>
        <w:tc>
          <w:tcPr>
            <w:tcW w:w="5245" w:type="dxa"/>
          </w:tcPr>
          <w:p w14:paraId="74555518" w14:textId="77777777" w:rsidR="007D5530" w:rsidRDefault="007D5530" w:rsidP="00E7740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灰砂比</w:t>
            </w:r>
          </w:p>
        </w:tc>
      </w:tr>
      <w:tr w:rsidR="00A10A1B" w14:paraId="53E2F3AE" w14:textId="77777777" w:rsidTr="00A10A1B">
        <w:trPr>
          <w:jc w:val="center"/>
        </w:trPr>
        <w:tc>
          <w:tcPr>
            <w:tcW w:w="1838" w:type="dxa"/>
          </w:tcPr>
          <w:p w14:paraId="5A460D61" w14:textId="7A4E0674" w:rsidR="00A10A1B" w:rsidRPr="00A10A1B" w:rsidRDefault="00A10A1B" w:rsidP="00E77407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  <w:vertAlign w:val="subscript"/>
              </w:rPr>
            </w:pPr>
            <w:r w:rsidRPr="00A10A1B">
              <w:rPr>
                <w:rFonts w:hint="eastAsia"/>
                <w:i/>
                <w:sz w:val="30"/>
                <w:szCs w:val="30"/>
              </w:rPr>
              <w:t>V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C7C33FB" w14:textId="58FAA1C4" w:rsidR="00A10A1B" w:rsidRDefault="00A10A1B" w:rsidP="00E7740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充填方量</w:t>
            </w:r>
          </w:p>
        </w:tc>
      </w:tr>
      <w:tr w:rsidR="00A10A1B" w14:paraId="7214473C" w14:textId="77777777" w:rsidTr="00A10A1B">
        <w:trPr>
          <w:jc w:val="center"/>
        </w:trPr>
        <w:tc>
          <w:tcPr>
            <w:tcW w:w="1838" w:type="dxa"/>
          </w:tcPr>
          <w:p w14:paraId="665E2DB7" w14:textId="1E5A919E" w:rsidR="00A10A1B" w:rsidRPr="00A10A1B" w:rsidRDefault="00A10A1B" w:rsidP="00E77407">
            <w:pPr>
              <w:ind w:firstLineChars="0" w:firstLine="0"/>
              <w:jc w:val="center"/>
              <w:rPr>
                <w:rFonts w:hint="eastAsia"/>
                <w:i/>
                <w:sz w:val="30"/>
                <w:szCs w:val="30"/>
                <w:vertAlign w:val="subscript"/>
              </w:rPr>
            </w:pPr>
            <w:r>
              <w:rPr>
                <w:rFonts w:hint="eastAsia"/>
                <w:i/>
                <w:sz w:val="30"/>
                <w:szCs w:val="30"/>
              </w:rPr>
              <w:t>H</w:t>
            </w:r>
            <w:r>
              <w:rPr>
                <w:rFonts w:hint="eastAsia"/>
                <w:i/>
                <w:sz w:val="30"/>
                <w:szCs w:val="30"/>
                <w:vertAlign w:val="subscript"/>
              </w:rPr>
              <w:t>充填</w:t>
            </w:r>
          </w:p>
        </w:tc>
        <w:tc>
          <w:tcPr>
            <w:tcW w:w="5245" w:type="dxa"/>
          </w:tcPr>
          <w:p w14:paraId="460CBF50" w14:textId="7F5020C3" w:rsidR="00A10A1B" w:rsidRDefault="00A10A1B" w:rsidP="00A10A1B">
            <w:pPr>
              <w:keepNext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采场充填高度</w:t>
            </w:r>
          </w:p>
        </w:tc>
      </w:tr>
    </w:tbl>
    <w:p w14:paraId="5F97D5E7" w14:textId="16FE376A" w:rsidR="00A10A1B" w:rsidRDefault="00A10A1B" w:rsidP="00A10A1B">
      <w:pPr>
        <w:pStyle w:val="af4"/>
        <w:ind w:firstLine="400"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925296C" w14:textId="40045D36" w:rsidR="00A10A1B" w:rsidRDefault="00A10A1B" w:rsidP="00A10A1B">
      <w:pPr>
        <w:pStyle w:val="4"/>
        <w:ind w:firstLine="560"/>
      </w:pPr>
      <w:r>
        <w:rPr>
          <w:rFonts w:hint="eastAsia"/>
        </w:rPr>
        <w:t>膏体密度与浓度对应关系表</w:t>
      </w:r>
    </w:p>
    <w:p w14:paraId="49598AAB" w14:textId="77777777" w:rsidR="00A10A1B" w:rsidRDefault="00A10A1B" w:rsidP="00A10A1B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0E70C53" wp14:editId="1D20C87F">
            <wp:extent cx="1701194" cy="38654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903271454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25" cy="38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28B8" w14:textId="395D92AA" w:rsidR="00A10A1B" w:rsidRDefault="00A10A1B" w:rsidP="00A10A1B">
      <w:pPr>
        <w:pStyle w:val="af4"/>
        <w:ind w:firstLine="400"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04802F0A" w14:textId="70407A67" w:rsidR="007D5530" w:rsidRPr="00326236" w:rsidRDefault="007D5530" w:rsidP="00A10A1B">
      <w:pPr>
        <w:pStyle w:val="af4"/>
        <w:ind w:firstLine="400"/>
        <w:jc w:val="center"/>
        <w:rPr>
          <w:rFonts w:hint="eastAsia"/>
        </w:rPr>
      </w:pPr>
    </w:p>
    <w:p w14:paraId="1FFD6F58" w14:textId="77777777" w:rsidR="00130AB5" w:rsidRDefault="00130AB5" w:rsidP="00130AB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测算充填高度</w:t>
      </w:r>
    </w:p>
    <w:p w14:paraId="47B53435" w14:textId="4676BBA0" w:rsidR="00A92B73" w:rsidRDefault="0084025A" w:rsidP="007D5530">
      <w:pPr>
        <w:ind w:firstLine="480"/>
      </w:pPr>
      <w:r>
        <w:rPr>
          <w:rFonts w:hint="eastAsia"/>
        </w:rPr>
        <w:t>计算累计充填方量可以根据搅拌机膏体输送管道流量计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 w:rsidRPr="00130AB5">
        <w:rPr>
          <w:rFonts w:hint="eastAsia"/>
          <w:i/>
          <w:sz w:val="30"/>
          <w:szCs w:val="30"/>
          <w:vertAlign w:val="subscript"/>
        </w:rPr>
        <w:t>1</w:t>
      </w:r>
      <w:r w:rsidR="007D5530">
        <w:rPr>
          <w:rFonts w:hint="eastAsia"/>
        </w:rPr>
        <w:t>和</w:t>
      </w:r>
      <w:r w:rsidR="007D5530" w:rsidRPr="00130AB5">
        <w:rPr>
          <w:rFonts w:hint="eastAsia"/>
          <w:i/>
          <w:sz w:val="30"/>
          <w:szCs w:val="30"/>
        </w:rPr>
        <w:t>F</w:t>
      </w:r>
      <w:r w:rsidR="007D5530" w:rsidRPr="00130AB5">
        <w:rPr>
          <w:rFonts w:hint="eastAsia"/>
          <w:i/>
          <w:sz w:val="30"/>
          <w:szCs w:val="30"/>
          <w:vertAlign w:val="subscript"/>
        </w:rPr>
        <w:t>充填</w:t>
      </w:r>
      <w:r w:rsidR="007D5530">
        <w:rPr>
          <w:i/>
          <w:sz w:val="30"/>
          <w:szCs w:val="30"/>
          <w:vertAlign w:val="subscript"/>
        </w:rPr>
        <w:t>2</w:t>
      </w:r>
      <w:r w:rsidR="007D5530">
        <w:rPr>
          <w:rFonts w:hint="eastAsia"/>
        </w:rPr>
        <w:t>得出，</w:t>
      </w:r>
      <w:r w:rsidR="00427D13">
        <w:rPr>
          <w:rFonts w:hint="eastAsia"/>
        </w:rPr>
        <w:t>需根据具体充填情况</w:t>
      </w:r>
      <w:r w:rsidR="007D5530">
        <w:rPr>
          <w:rFonts w:hint="eastAsia"/>
        </w:rPr>
        <w:t>判断几台搅拌机在进行充填作业，计算</w:t>
      </w:r>
      <w:r w:rsidR="00A92B73">
        <w:rPr>
          <w:rFonts w:hint="eastAsia"/>
        </w:rPr>
        <w:t>充填方量计算如下：</w:t>
      </w:r>
    </w:p>
    <w:p w14:paraId="273C8C9B" w14:textId="0E6B9CBC" w:rsidR="00A92B73" w:rsidRDefault="00A92B73" w:rsidP="00A92B73">
      <w:pPr>
        <w:ind w:firstLine="880"/>
      </w:pPr>
      <w:bookmarkStart w:id="1" w:name="_Hlk4591009"/>
      <w:r w:rsidRPr="00A10A1B">
        <w:rPr>
          <w:rFonts w:hint="eastAsia"/>
          <w:i/>
          <w:sz w:val="44"/>
          <w:szCs w:val="44"/>
        </w:rPr>
        <w:t>V</w:t>
      </w:r>
      <w:r w:rsidR="008F2E90" w:rsidRPr="00A10A1B">
        <w:rPr>
          <w:rFonts w:hint="eastAsia"/>
          <w:i/>
          <w:sz w:val="44"/>
          <w:szCs w:val="44"/>
          <w:vertAlign w:val="subscript"/>
        </w:rPr>
        <w:t>充填</w:t>
      </w:r>
      <w:bookmarkEnd w:id="1"/>
      <w:r w:rsidRPr="00A10A1B">
        <w:rPr>
          <w:i/>
          <w:sz w:val="44"/>
          <w:szCs w:val="44"/>
        </w:rPr>
        <w:t xml:space="preserve"> </w:t>
      </w:r>
      <w:r w:rsidRPr="00A10A1B">
        <w:rPr>
          <w:rFonts w:hint="eastAsia"/>
          <w:i/>
          <w:sz w:val="44"/>
          <w:szCs w:val="44"/>
        </w:rPr>
        <w:t>=</w:t>
      </w:r>
      <w:r w:rsidRPr="00A10A1B">
        <w:rPr>
          <w:i/>
          <w:sz w:val="44"/>
          <w:szCs w:val="44"/>
        </w:rPr>
        <w:t xml:space="preserve"> </w:t>
      </w:r>
      <w:r w:rsidR="00A10A1B" w:rsidRPr="00A10A1B">
        <w:rPr>
          <w:rFonts w:hint="eastAsia"/>
          <w:i/>
          <w:sz w:val="44"/>
          <w:szCs w:val="44"/>
        </w:rPr>
        <w:t>F</w:t>
      </w:r>
      <w:r w:rsidR="00A10A1B" w:rsidRPr="00A10A1B">
        <w:rPr>
          <w:rFonts w:hint="eastAsia"/>
          <w:i/>
          <w:sz w:val="44"/>
          <w:szCs w:val="44"/>
          <w:vertAlign w:val="subscript"/>
        </w:rPr>
        <w:t>充填</w:t>
      </w:r>
      <w:r w:rsidR="00A10A1B" w:rsidRPr="00A10A1B">
        <w:rPr>
          <w:i/>
          <w:sz w:val="44"/>
          <w:szCs w:val="44"/>
          <w:vertAlign w:val="subscript"/>
        </w:rPr>
        <w:t xml:space="preserve">1 </w:t>
      </w:r>
      <w:r w:rsidR="00A10A1B" w:rsidRPr="00A10A1B">
        <w:rPr>
          <w:sz w:val="44"/>
          <w:szCs w:val="44"/>
        </w:rPr>
        <w:t>+</w:t>
      </w:r>
      <w:r w:rsidR="00A10A1B" w:rsidRPr="00A10A1B">
        <w:rPr>
          <w:rFonts w:hint="eastAsia"/>
          <w:i/>
          <w:sz w:val="44"/>
          <w:szCs w:val="44"/>
        </w:rPr>
        <w:t xml:space="preserve"> </w:t>
      </w:r>
      <w:r w:rsidR="00A10A1B" w:rsidRPr="00A10A1B">
        <w:rPr>
          <w:rFonts w:hint="eastAsia"/>
          <w:i/>
          <w:sz w:val="44"/>
          <w:szCs w:val="44"/>
        </w:rPr>
        <w:t>F</w:t>
      </w:r>
      <w:r w:rsidR="00A10A1B" w:rsidRPr="00A10A1B">
        <w:rPr>
          <w:rFonts w:hint="eastAsia"/>
          <w:i/>
          <w:sz w:val="44"/>
          <w:szCs w:val="44"/>
          <w:vertAlign w:val="subscript"/>
        </w:rPr>
        <w:t>充填</w:t>
      </w:r>
      <w:r w:rsidR="00A10A1B">
        <w:rPr>
          <w:i/>
          <w:sz w:val="44"/>
          <w:szCs w:val="44"/>
          <w:vertAlign w:val="subscript"/>
        </w:rPr>
        <w:t>2</w:t>
      </w:r>
      <w:r w:rsidR="00A10A1B" w:rsidRPr="00A10A1B">
        <w:rPr>
          <w:sz w:val="44"/>
          <w:szCs w:val="44"/>
        </w:rPr>
        <w:t xml:space="preserve"> 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……………</w:t>
      </w:r>
      <w:proofErr w:type="gramEnd"/>
      <w:r w:rsidR="00A10A1B">
        <w:rPr>
          <w:sz w:val="30"/>
          <w:szCs w:val="30"/>
        </w:rPr>
        <w:t>2</w:t>
      </w:r>
      <w:r w:rsidR="008F2E90" w:rsidRPr="008F2E90">
        <w:rPr>
          <w:sz w:val="30"/>
          <w:szCs w:val="30"/>
        </w:rPr>
        <w:t>.1</w:t>
      </w:r>
    </w:p>
    <w:p w14:paraId="46F3D526" w14:textId="46AD3237" w:rsidR="006E419C" w:rsidRDefault="006E419C" w:rsidP="00130AB5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331A58DA" w:rsidR="000A6808" w:rsidRDefault="000A6808" w:rsidP="006E419C">
      <w:pPr>
        <w:ind w:firstLine="880"/>
      </w:pPr>
      <w:r w:rsidRPr="008F2E90">
        <w:rPr>
          <w:rFonts w:hint="eastAsia"/>
          <w:i/>
          <w:sz w:val="44"/>
          <w:szCs w:val="44"/>
        </w:rPr>
        <w:t>H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/ ( a * b )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……</w:t>
      </w:r>
      <w:proofErr w:type="gramEnd"/>
      <w:r w:rsidR="008F2E90">
        <w:rPr>
          <w:sz w:val="44"/>
          <w:szCs w:val="44"/>
        </w:rPr>
        <w:t>..</w:t>
      </w:r>
      <w:r w:rsidR="008F2E90" w:rsidRPr="008F2E90">
        <w:rPr>
          <w:sz w:val="30"/>
          <w:szCs w:val="30"/>
        </w:rPr>
        <w:t>2.</w:t>
      </w:r>
      <w:r w:rsidR="00A10A1B">
        <w:rPr>
          <w:sz w:val="30"/>
          <w:szCs w:val="30"/>
        </w:rPr>
        <w:t>2</w:t>
      </w:r>
    </w:p>
    <w:p w14:paraId="6FD95BC1" w14:textId="2629C282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t>计算并调节灰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</w:p>
    <w:p w14:paraId="42F92E27" w14:textId="2A173776" w:rsidR="008F2E90" w:rsidRDefault="00C3728A" w:rsidP="008F2E90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（</w:t>
      </w:r>
      <w:r w:rsidR="00130AB5">
        <w:rPr>
          <w:rFonts w:hint="eastAsia"/>
        </w:rPr>
        <w:t>R</w:t>
      </w:r>
      <w:r w:rsidR="008F2E90">
        <w:rPr>
          <w:rFonts w:hint="eastAsia"/>
        </w:rPr>
        <w:t>）</w:t>
      </w:r>
      <w:r>
        <w:rPr>
          <w:rFonts w:hint="eastAsia"/>
        </w:rPr>
        <w:t>，</w:t>
      </w:r>
      <w:r w:rsidR="008F2E90">
        <w:rPr>
          <w:rFonts w:hint="eastAsia"/>
        </w:rPr>
        <w:t>根据</w:t>
      </w:r>
      <w:proofErr w:type="gramStart"/>
      <w:r w:rsidR="008F2E90" w:rsidRPr="008F2E90">
        <w:rPr>
          <w:rFonts w:hint="eastAsia"/>
        </w:rPr>
        <w:t>据</w:t>
      </w:r>
      <w:proofErr w:type="gramEnd"/>
      <w:r w:rsidR="008F2E90" w:rsidRPr="008F2E90">
        <w:rPr>
          <w:rFonts w:hint="eastAsia"/>
        </w:rPr>
        <w:t>底流浓度计和底流流量</w:t>
      </w:r>
      <w:r>
        <w:rPr>
          <w:rFonts w:hint="eastAsia"/>
        </w:rPr>
        <w:t>计算出的</w:t>
      </w:r>
      <w:r w:rsidR="008F2E90">
        <w:rPr>
          <w:rFonts w:hint="eastAsia"/>
        </w:rPr>
        <w:t>相应</w:t>
      </w:r>
      <w:r>
        <w:rPr>
          <w:rFonts w:hint="eastAsia"/>
        </w:rPr>
        <w:t>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所需要的水泥的添加量，水泥添加量计算如下：</w:t>
      </w:r>
    </w:p>
    <w:p w14:paraId="0A0D2414" w14:textId="2B1B83D4" w:rsidR="008F2E90" w:rsidRPr="008F2E90" w:rsidRDefault="00130AB5" w:rsidP="000A6808">
      <w:pPr>
        <w:ind w:firstLine="880"/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R</m:t>
        </m:r>
        <m:r>
          <w:rPr>
            <w:rFonts w:ascii="Cambria Math" w:hAnsi="Cambria Math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水泥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膏体</m:t>
                </m:r>
              </m:sub>
            </m:sSub>
          </m:den>
        </m:f>
      </m:oMath>
      <w:r w:rsidR="008F2E90">
        <w:rPr>
          <w:sz w:val="44"/>
          <w:szCs w:val="44"/>
        </w:rPr>
        <w:t>…………………….…</w:t>
      </w:r>
      <w:r w:rsidR="00A10A1B">
        <w:rPr>
          <w:sz w:val="44"/>
          <w:szCs w:val="44"/>
        </w:rPr>
        <w:t>…</w:t>
      </w:r>
      <w:r w:rsidR="008F2E90">
        <w:rPr>
          <w:sz w:val="44"/>
          <w:szCs w:val="44"/>
        </w:rPr>
        <w:t>….</w:t>
      </w:r>
      <w:r w:rsidR="008F2E90" w:rsidRPr="008F2E90">
        <w:rPr>
          <w:sz w:val="30"/>
          <w:szCs w:val="30"/>
        </w:rPr>
        <w:t>3.1</w:t>
      </w:r>
    </w:p>
    <w:p w14:paraId="4A6A7D08" w14:textId="79F58D26" w:rsidR="008F2E90" w:rsidRDefault="005B4FB7" w:rsidP="008F2E90">
      <w:pPr>
        <w:ind w:firstLine="88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膏体</m:t>
            </m:r>
          </m:sub>
        </m:sSub>
        <m:r>
          <w:rPr>
            <w:rFonts w:ascii="Cambria Math" w:hAnsi="Cambria Math" w:hint="eastAsia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 w:hint="eastAsia"/>
            <w:sz w:val="44"/>
            <w:szCs w:val="44"/>
          </w:rPr>
          <m:t>ρ</m:t>
        </m:r>
        <m:r>
          <w:rPr>
            <w:rFonts w:ascii="Cambria Math" w:hAnsi="Cambria Math" w:hint="eastAsia"/>
            <w:sz w:val="48"/>
            <w:szCs w:val="48"/>
          </w:rPr>
          <m:t>FC</m:t>
        </m:r>
      </m:oMath>
      <w:r w:rsidR="008F2E90">
        <w:rPr>
          <w:sz w:val="48"/>
          <w:szCs w:val="48"/>
        </w:rPr>
        <w:t>……………………...</w:t>
      </w:r>
      <w:r w:rsidR="008F2E90" w:rsidRPr="008F2E90">
        <w:rPr>
          <w:sz w:val="30"/>
          <w:szCs w:val="30"/>
        </w:rPr>
        <w:t>3.2</w:t>
      </w:r>
    </w:p>
    <w:p w14:paraId="7BCA2A90" w14:textId="261C4AC2" w:rsidR="008F2E90" w:rsidRPr="008F2E90" w:rsidRDefault="008F2E90" w:rsidP="008F2E90">
      <w:pPr>
        <w:ind w:firstLine="480"/>
      </w:pPr>
      <w:r>
        <w:rPr>
          <w:rFonts w:hint="eastAsia"/>
        </w:rPr>
        <w:t>根据式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可以得出水泥添加量计算结果如下：</w:t>
      </w:r>
    </w:p>
    <w:p w14:paraId="5086065B" w14:textId="776E1746" w:rsidR="008F2E90" w:rsidRPr="008F2E90" w:rsidRDefault="005B4FB7" w:rsidP="008F2E90">
      <w:pPr>
        <w:ind w:firstLine="880"/>
        <w:rPr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hint="eastAsia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 w:hint="eastAsia"/>
                  <w:sz w:val="44"/>
                  <w:szCs w:val="44"/>
                </w:rPr>
                <m:t>水泥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hAnsi="Cambria Math"/>
              <w:sz w:val="44"/>
              <w:szCs w:val="44"/>
            </w:rPr>
            <m:t>R</m:t>
          </m:r>
          <m:r>
            <w:rPr>
              <w:rFonts w:ascii="Cambria Math" w:hAnsi="Cambria Math"/>
              <w:sz w:val="44"/>
              <w:szCs w:val="44"/>
            </w:rPr>
            <m:t xml:space="preserve">* </m:t>
          </m:r>
          <m:r>
            <w:rPr>
              <w:rFonts w:ascii="Cambria Math" w:hAnsi="Cambria Math" w:hint="eastAsia"/>
              <w:sz w:val="44"/>
              <w:szCs w:val="44"/>
            </w:rPr>
            <m:t>ρ</m:t>
          </m:r>
          <m:r>
            <w:rPr>
              <w:rFonts w:ascii="Cambria Math" w:hAnsi="Cambria Math" w:hint="eastAsia"/>
              <w:sz w:val="48"/>
              <w:szCs w:val="48"/>
            </w:rPr>
            <m:t>FC</m:t>
          </m:r>
        </m:oMath>
      </m:oMathPara>
    </w:p>
    <w:p w14:paraId="0247C341" w14:textId="7DF5F7EF" w:rsidR="008F2E90" w:rsidRDefault="008F2E90" w:rsidP="008F2E90">
      <w:pPr>
        <w:ind w:firstLine="482"/>
      </w:pPr>
      <w:r w:rsidRPr="008F2E90">
        <w:rPr>
          <w:rFonts w:hint="eastAsia"/>
          <w:b/>
          <w:i/>
        </w:rPr>
        <w:t>ρ</w:t>
      </w:r>
      <w:r w:rsidRPr="008F2E90">
        <w:rPr>
          <w:rFonts w:hint="eastAsia"/>
        </w:rPr>
        <w:t>为底流料浆的密度</w:t>
      </w:r>
      <w:r>
        <w:rPr>
          <w:rFonts w:hint="eastAsia"/>
        </w:rPr>
        <w:t>，可以通过底流浓度计读出，</w:t>
      </w:r>
      <w:r w:rsidRPr="008F2E90">
        <w:rPr>
          <w:rFonts w:hint="eastAsia"/>
          <w:b/>
          <w:i/>
        </w:rPr>
        <w:t>F</w:t>
      </w:r>
      <w:r>
        <w:rPr>
          <w:rFonts w:hint="eastAsia"/>
        </w:rPr>
        <w:t>为底流流量，可以通过底流流量计读取，</w:t>
      </w:r>
      <w:r w:rsidRPr="008F2E90">
        <w:rPr>
          <w:rFonts w:hint="eastAsia"/>
          <w:b/>
          <w:i/>
        </w:rPr>
        <w:t>C</w:t>
      </w:r>
      <w:r>
        <w:rPr>
          <w:rFonts w:hint="eastAsia"/>
        </w:rPr>
        <w:t>为底流浓度，可以根据底流浓度与密度的对应表格</w:t>
      </w:r>
      <w:r w:rsidR="00A10A1B">
        <w:rPr>
          <w:rFonts w:hint="eastAsia"/>
        </w:rPr>
        <w:t>（表</w:t>
      </w:r>
      <w:r w:rsidR="00FB7348">
        <w:t>3</w:t>
      </w:r>
      <w:r w:rsidR="00A10A1B">
        <w:rPr>
          <w:rFonts w:hint="eastAsia"/>
        </w:rPr>
        <w:t>）</w:t>
      </w:r>
      <w:r>
        <w:rPr>
          <w:rFonts w:hint="eastAsia"/>
        </w:rPr>
        <w:t>读取。</w:t>
      </w:r>
    </w:p>
    <w:p w14:paraId="586887C7" w14:textId="38F0A249" w:rsidR="000A6808" w:rsidRDefault="008F4F96" w:rsidP="00130AB5">
      <w:pPr>
        <w:ind w:firstLine="480"/>
      </w:pPr>
      <w:r>
        <w:rPr>
          <w:rFonts w:hint="eastAsia"/>
        </w:rPr>
        <w:t>计算出水泥添加量后，</w:t>
      </w:r>
      <w:r w:rsidR="008F2E90">
        <w:rPr>
          <w:rFonts w:hint="eastAsia"/>
        </w:rPr>
        <w:t>然后将水泥添加</w:t>
      </w:r>
      <w:proofErr w:type="gramStart"/>
      <w:r w:rsidR="008F2E90">
        <w:rPr>
          <w:rFonts w:hint="eastAsia"/>
        </w:rPr>
        <w:t>量</w:t>
      </w:r>
      <w:r w:rsidR="00C3728A">
        <w:rPr>
          <w:rFonts w:hint="eastAsia"/>
        </w:rPr>
        <w:t>通过</w:t>
      </w:r>
      <w:proofErr w:type="gramEnd"/>
      <w:r w:rsidR="00C3728A">
        <w:rPr>
          <w:rFonts w:hint="eastAsia"/>
        </w:rPr>
        <w:t>OPC</w:t>
      </w:r>
      <w:r w:rsidR="00C3728A">
        <w:rPr>
          <w:rFonts w:hint="eastAsia"/>
        </w:rPr>
        <w:t>协议传送到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系统中，对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系统中对应的</w:t>
      </w:r>
      <w:r w:rsidR="008F2E90">
        <w:rPr>
          <w:rFonts w:hint="eastAsia"/>
        </w:rPr>
        <w:t>水泥添加量</w:t>
      </w:r>
      <w:r w:rsidR="00C3728A">
        <w:rPr>
          <w:rFonts w:hint="eastAsia"/>
        </w:rPr>
        <w:t>字段进行设置，</w:t>
      </w:r>
      <w:bookmarkStart w:id="2" w:name="_GoBack"/>
      <w:bookmarkEnd w:id="2"/>
      <w:r w:rsidR="00C3728A">
        <w:rPr>
          <w:rFonts w:hint="eastAsia"/>
        </w:rPr>
        <w:t>从而对水泥添加量进行调节。</w:t>
      </w:r>
      <w:r>
        <w:rPr>
          <w:rFonts w:hint="eastAsia"/>
        </w:rPr>
        <w:t>经调研水泥添加量不应过于频繁的修改，大约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小时计算一次水泥添加量</w:t>
      </w:r>
      <w:r>
        <w:rPr>
          <w:rFonts w:hint="eastAsia"/>
        </w:rPr>
        <w:lastRenderedPageBreak/>
        <w:t>并</w:t>
      </w:r>
      <w:r w:rsidR="00CD2761">
        <w:rPr>
          <w:rFonts w:hint="eastAsia"/>
        </w:rPr>
        <w:t>将数据传给</w:t>
      </w:r>
      <w:r w:rsidR="00CD2761">
        <w:rPr>
          <w:rFonts w:hint="eastAsia"/>
        </w:rPr>
        <w:t>DCS</w:t>
      </w:r>
      <w:r w:rsidR="00CD2761">
        <w:rPr>
          <w:rFonts w:hint="eastAsia"/>
        </w:rPr>
        <w:t>系统。</w:t>
      </w:r>
    </w:p>
    <w:p w14:paraId="78E5D519" w14:textId="3DD5D30E" w:rsidR="008F2E90" w:rsidRDefault="008F2E90" w:rsidP="000A6808">
      <w:pPr>
        <w:ind w:firstLine="480"/>
      </w:pPr>
    </w:p>
    <w:p w14:paraId="399E7A23" w14:textId="77777777" w:rsidR="008F2E90" w:rsidRDefault="008F2E90" w:rsidP="000A6808">
      <w:pPr>
        <w:ind w:firstLine="480"/>
      </w:pPr>
    </w:p>
    <w:p w14:paraId="453E0EDB" w14:textId="78CCBCD3" w:rsidR="00AA50DA" w:rsidRDefault="00AA50DA" w:rsidP="000A6808">
      <w:pPr>
        <w:ind w:firstLine="480"/>
      </w:pPr>
    </w:p>
    <w:p w14:paraId="6174DF9D" w14:textId="0F2A7619" w:rsidR="00AA50DA" w:rsidRPr="000A6808" w:rsidRDefault="00AA50DA" w:rsidP="000A6808">
      <w:pPr>
        <w:ind w:firstLine="480"/>
      </w:pPr>
    </w:p>
    <w:sectPr w:rsidR="00AA50DA" w:rsidRPr="000A68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8A8A" w14:textId="77777777" w:rsidR="005B4FB7" w:rsidRDefault="005B4FB7" w:rsidP="008F2E90">
      <w:pPr>
        <w:spacing w:line="240" w:lineRule="auto"/>
        <w:ind w:firstLine="480"/>
      </w:pPr>
      <w:r>
        <w:separator/>
      </w:r>
    </w:p>
  </w:endnote>
  <w:endnote w:type="continuationSeparator" w:id="0">
    <w:p w14:paraId="6416A84A" w14:textId="77777777" w:rsidR="005B4FB7" w:rsidRDefault="005B4FB7" w:rsidP="008F2E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EAE8" w14:textId="77777777" w:rsidR="008F2E90" w:rsidRDefault="008F2E9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719" w14:textId="77777777" w:rsidR="008F2E90" w:rsidRDefault="008F2E9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2A44" w14:textId="77777777" w:rsidR="008F2E90" w:rsidRDefault="008F2E9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C9F0F" w14:textId="77777777" w:rsidR="005B4FB7" w:rsidRDefault="005B4FB7" w:rsidP="008F2E90">
      <w:pPr>
        <w:spacing w:line="240" w:lineRule="auto"/>
        <w:ind w:firstLine="480"/>
      </w:pPr>
      <w:r>
        <w:separator/>
      </w:r>
    </w:p>
  </w:footnote>
  <w:footnote w:type="continuationSeparator" w:id="0">
    <w:p w14:paraId="44A64AC8" w14:textId="77777777" w:rsidR="005B4FB7" w:rsidRDefault="005B4FB7" w:rsidP="008F2E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69DF" w14:textId="77777777" w:rsidR="008F2E90" w:rsidRDefault="008F2E9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65A4" w14:textId="77777777" w:rsidR="008F2E90" w:rsidRDefault="008F2E9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6ADD" w14:textId="77777777" w:rsidR="008F2E90" w:rsidRDefault="008F2E9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2230A"/>
    <w:rsid w:val="00032EEB"/>
    <w:rsid w:val="0003343A"/>
    <w:rsid w:val="000A6808"/>
    <w:rsid w:val="000B2FDC"/>
    <w:rsid w:val="00130AB5"/>
    <w:rsid w:val="00210710"/>
    <w:rsid w:val="002238BB"/>
    <w:rsid w:val="00326236"/>
    <w:rsid w:val="00376E78"/>
    <w:rsid w:val="003924C3"/>
    <w:rsid w:val="003D4047"/>
    <w:rsid w:val="00427D13"/>
    <w:rsid w:val="005119B3"/>
    <w:rsid w:val="005B4FB7"/>
    <w:rsid w:val="006C19A2"/>
    <w:rsid w:val="006E419C"/>
    <w:rsid w:val="007D5530"/>
    <w:rsid w:val="0084025A"/>
    <w:rsid w:val="008F2E90"/>
    <w:rsid w:val="008F4F96"/>
    <w:rsid w:val="00964633"/>
    <w:rsid w:val="009A6D73"/>
    <w:rsid w:val="009C62E0"/>
    <w:rsid w:val="00A10A1B"/>
    <w:rsid w:val="00A338DB"/>
    <w:rsid w:val="00A92B73"/>
    <w:rsid w:val="00AA50DA"/>
    <w:rsid w:val="00AC7415"/>
    <w:rsid w:val="00AE3BBF"/>
    <w:rsid w:val="00C2111E"/>
    <w:rsid w:val="00C3728A"/>
    <w:rsid w:val="00CD2761"/>
    <w:rsid w:val="00CF3C63"/>
    <w:rsid w:val="00EA0621"/>
    <w:rsid w:val="00EB752F"/>
    <w:rsid w:val="00FB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4591"/>
  <w15:chartTrackingRefBased/>
  <w15:docId w15:val="{D18D6446-BD34-4D03-9659-50658F51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55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F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E90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E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E90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39"/>
    <w:rsid w:val="00326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D55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3">
    <w:name w:val="Placeholder Text"/>
    <w:basedOn w:val="a0"/>
    <w:uiPriority w:val="99"/>
    <w:semiHidden/>
    <w:rsid w:val="007D5530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A10A1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3</cp:revision>
  <dcterms:created xsi:type="dcterms:W3CDTF">2019-03-25T07:09:00Z</dcterms:created>
  <dcterms:modified xsi:type="dcterms:W3CDTF">2019-03-27T13:00:00Z</dcterms:modified>
</cp:coreProperties>
</file>