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DB5" w:rsidRPr="0038020B" w:rsidRDefault="00B77E61" w:rsidP="00BC1DB5">
      <w:pPr>
        <w:spacing w:beforeLines="1000" w:before="3120" w:line="560" w:lineRule="exact"/>
        <w:jc w:val="center"/>
        <w:rPr>
          <w:rFonts w:ascii="微软雅黑" w:hAnsi="微软雅黑"/>
          <w:b/>
          <w:sz w:val="48"/>
          <w:szCs w:val="48"/>
        </w:rPr>
      </w:pPr>
      <w:r>
        <w:rPr>
          <w:rFonts w:ascii="微软雅黑" w:hAnsi="微软雅黑" w:hint="eastAsia"/>
          <w:b/>
          <w:sz w:val="48"/>
          <w:szCs w:val="48"/>
        </w:rPr>
        <w:t>膏体充填实时控制决策支持</w:t>
      </w:r>
      <w:r w:rsidR="00BC1DB5" w:rsidRPr="0038020B">
        <w:rPr>
          <w:rFonts w:ascii="微软雅黑" w:hAnsi="微软雅黑"/>
          <w:b/>
          <w:sz w:val="48"/>
          <w:szCs w:val="48"/>
        </w:rPr>
        <w:t>系统一期</w:t>
      </w:r>
    </w:p>
    <w:p w:rsidR="00BC1DB5" w:rsidRPr="0038020B" w:rsidRDefault="00BC1DB5" w:rsidP="00BC1DB5">
      <w:pPr>
        <w:spacing w:beforeLines="200" w:before="624" w:line="560" w:lineRule="exact"/>
        <w:jc w:val="center"/>
        <w:rPr>
          <w:rFonts w:ascii="微软雅黑" w:hAnsi="微软雅黑" w:cs="Arial"/>
          <w:sz w:val="48"/>
          <w:szCs w:val="48"/>
        </w:rPr>
      </w:pPr>
      <w:r w:rsidRPr="0038020B">
        <w:rPr>
          <w:rFonts w:ascii="微软雅黑" w:hAnsi="微软雅黑" w:cs="Arial"/>
          <w:sz w:val="48"/>
          <w:szCs w:val="48"/>
        </w:rPr>
        <w:t>201</w:t>
      </w:r>
      <w:r w:rsidR="00B77E61">
        <w:rPr>
          <w:rFonts w:ascii="微软雅黑" w:hAnsi="微软雅黑" w:cs="Arial" w:hint="eastAsia"/>
          <w:sz w:val="48"/>
          <w:szCs w:val="48"/>
        </w:rPr>
        <w:t>9</w:t>
      </w:r>
      <w:r w:rsidRPr="0038020B">
        <w:rPr>
          <w:rFonts w:ascii="微软雅黑" w:hAnsi="微软雅黑" w:cs="Arial"/>
          <w:sz w:val="48"/>
          <w:szCs w:val="48"/>
        </w:rPr>
        <w:t>年</w:t>
      </w:r>
      <w:r w:rsidR="00B77E61">
        <w:rPr>
          <w:rFonts w:ascii="微软雅黑" w:hAnsi="微软雅黑" w:cs="Arial" w:hint="eastAsia"/>
          <w:sz w:val="48"/>
          <w:szCs w:val="48"/>
        </w:rPr>
        <w:t>0</w:t>
      </w:r>
      <w:r w:rsidR="00CB76B7">
        <w:rPr>
          <w:rFonts w:ascii="微软雅黑" w:hAnsi="微软雅黑" w:cs="Arial" w:hint="eastAsia"/>
          <w:sz w:val="48"/>
          <w:szCs w:val="48"/>
        </w:rPr>
        <w:t>3</w:t>
      </w:r>
      <w:r w:rsidRPr="0038020B">
        <w:rPr>
          <w:rFonts w:ascii="微软雅黑" w:hAnsi="微软雅黑" w:cs="Arial"/>
          <w:sz w:val="48"/>
          <w:szCs w:val="48"/>
        </w:rPr>
        <w:t>月</w:t>
      </w:r>
      <w:r w:rsidR="00CB76B7">
        <w:rPr>
          <w:rFonts w:ascii="微软雅黑" w:hAnsi="微软雅黑" w:cs="Arial" w:hint="eastAsia"/>
          <w:sz w:val="48"/>
          <w:szCs w:val="48"/>
        </w:rPr>
        <w:t>25</w:t>
      </w:r>
      <w:r w:rsidRPr="0038020B">
        <w:rPr>
          <w:rFonts w:ascii="微软雅黑" w:hAnsi="微软雅黑" w:cs="Arial" w:hint="eastAsia"/>
          <w:sz w:val="48"/>
          <w:szCs w:val="48"/>
        </w:rPr>
        <w:t>日</w:t>
      </w:r>
    </w:p>
    <w:p w:rsidR="00BC1DB5" w:rsidRPr="0038020B" w:rsidRDefault="00BC1DB5" w:rsidP="00BC1DB5">
      <w:pPr>
        <w:spacing w:beforeLines="1000" w:before="3120" w:line="560" w:lineRule="exact"/>
        <w:jc w:val="center"/>
        <w:rPr>
          <w:rFonts w:ascii="微软雅黑" w:hAnsi="微软雅黑" w:cs="Arial"/>
          <w:sz w:val="48"/>
          <w:szCs w:val="48"/>
        </w:rPr>
      </w:pPr>
      <w:r w:rsidRPr="0038020B">
        <w:rPr>
          <w:rFonts w:ascii="微软雅黑" w:hAnsi="微软雅黑" w:cs="Arial" w:hint="eastAsia"/>
          <w:sz w:val="48"/>
          <w:szCs w:val="48"/>
        </w:rPr>
        <w:t>产品经理：</w:t>
      </w:r>
      <w:r w:rsidR="00B77E61">
        <w:rPr>
          <w:rFonts w:ascii="微软雅黑" w:hAnsi="微软雅黑" w:cs="Arial" w:hint="eastAsia"/>
          <w:sz w:val="48"/>
          <w:szCs w:val="48"/>
        </w:rPr>
        <w:t>何润姿</w:t>
      </w:r>
    </w:p>
    <w:p w:rsidR="00BC1DB5" w:rsidRPr="0038020B" w:rsidRDefault="00BC1DB5" w:rsidP="00BC1DB5">
      <w:pPr>
        <w:rPr>
          <w:rFonts w:ascii="微软雅黑" w:hAnsi="微软雅黑" w:cs="Arial"/>
          <w:sz w:val="48"/>
          <w:szCs w:val="48"/>
        </w:rPr>
      </w:pPr>
      <w:r w:rsidRPr="0038020B">
        <w:rPr>
          <w:rFonts w:ascii="微软雅黑" w:hAnsi="微软雅黑" w:cs="Arial"/>
          <w:sz w:val="48"/>
          <w:szCs w:val="48"/>
        </w:rPr>
        <w:br w:type="page"/>
      </w:r>
    </w:p>
    <w:p w:rsidR="00BC1DB5" w:rsidRPr="0038020B" w:rsidRDefault="00BC1DB5" w:rsidP="00BC1DB5">
      <w:pPr>
        <w:spacing w:line="560" w:lineRule="exact"/>
        <w:jc w:val="center"/>
        <w:rPr>
          <w:rFonts w:ascii="微软雅黑" w:hAnsi="微软雅黑" w:cs="Arial"/>
          <w:sz w:val="48"/>
          <w:szCs w:val="48"/>
        </w:rPr>
      </w:pPr>
    </w:p>
    <w:p w:rsidR="00BC1DB5" w:rsidRPr="0038020B" w:rsidRDefault="00BC1DB5" w:rsidP="00BC1DB5">
      <w:pPr>
        <w:spacing w:line="560" w:lineRule="exact"/>
        <w:rPr>
          <w:rFonts w:ascii="微软雅黑" w:hAnsi="微软雅黑" w:cs="Arial"/>
          <w:b/>
          <w:snapToGrid w:val="0"/>
          <w:sz w:val="24"/>
        </w:rPr>
      </w:pPr>
      <w:r w:rsidRPr="0038020B">
        <w:rPr>
          <w:rFonts w:ascii="微软雅黑" w:hAnsi="微软雅黑" w:cs="Times New Roman" w:hint="eastAsia"/>
          <w:b/>
          <w:sz w:val="30"/>
          <w:szCs w:val="30"/>
        </w:rPr>
        <w:t>版本历史</w:t>
      </w:r>
    </w:p>
    <w:tbl>
      <w:tblPr>
        <w:tblW w:w="8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3"/>
        <w:gridCol w:w="1653"/>
        <w:gridCol w:w="1790"/>
        <w:gridCol w:w="4223"/>
      </w:tblGrid>
      <w:tr w:rsidR="00BC1DB5" w:rsidRPr="0038020B" w:rsidTr="00841463">
        <w:trPr>
          <w:trHeight w:val="284"/>
          <w:jc w:val="center"/>
        </w:trPr>
        <w:tc>
          <w:tcPr>
            <w:tcW w:w="1263" w:type="dxa"/>
            <w:shd w:val="clear" w:color="auto" w:fill="auto"/>
            <w:vAlign w:val="center"/>
          </w:tcPr>
          <w:p w:rsidR="00BC1DB5" w:rsidRPr="0038020B" w:rsidRDefault="00BC1DB5" w:rsidP="00841463">
            <w:pPr>
              <w:spacing w:line="560" w:lineRule="exact"/>
              <w:jc w:val="center"/>
              <w:rPr>
                <w:rFonts w:ascii="微软雅黑" w:hAnsi="微软雅黑" w:cs="Arial"/>
                <w:b/>
                <w:snapToGrid w:val="0"/>
              </w:rPr>
            </w:pPr>
            <w:r w:rsidRPr="0038020B">
              <w:rPr>
                <w:rFonts w:ascii="微软雅黑" w:hAnsi="微软雅黑" w:cs="Arial" w:hint="eastAsia"/>
                <w:b/>
                <w:snapToGrid w:val="0"/>
              </w:rPr>
              <w:t>文档版本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BC1DB5" w:rsidRPr="0038020B" w:rsidRDefault="00BC1DB5" w:rsidP="00841463">
            <w:pPr>
              <w:spacing w:line="560" w:lineRule="exact"/>
              <w:jc w:val="center"/>
              <w:rPr>
                <w:rFonts w:ascii="微软雅黑" w:hAnsi="微软雅黑" w:cs="Arial"/>
                <w:b/>
                <w:snapToGrid w:val="0"/>
              </w:rPr>
            </w:pPr>
            <w:r w:rsidRPr="0038020B">
              <w:rPr>
                <w:rFonts w:ascii="微软雅黑" w:hAnsi="微软雅黑" w:cs="Arial" w:hint="eastAsia"/>
                <w:b/>
                <w:snapToGrid w:val="0"/>
              </w:rPr>
              <w:t>撰写时间</w:t>
            </w:r>
          </w:p>
        </w:tc>
        <w:tc>
          <w:tcPr>
            <w:tcW w:w="1790" w:type="dxa"/>
            <w:shd w:val="clear" w:color="auto" w:fill="auto"/>
            <w:vAlign w:val="center"/>
          </w:tcPr>
          <w:p w:rsidR="00BC1DB5" w:rsidRPr="0038020B" w:rsidRDefault="00BC1DB5" w:rsidP="00841463">
            <w:pPr>
              <w:spacing w:line="560" w:lineRule="exact"/>
              <w:jc w:val="center"/>
              <w:rPr>
                <w:rFonts w:ascii="微软雅黑" w:hAnsi="微软雅黑" w:cs="Arial"/>
                <w:b/>
                <w:snapToGrid w:val="0"/>
              </w:rPr>
            </w:pPr>
            <w:r w:rsidRPr="0038020B">
              <w:rPr>
                <w:rFonts w:ascii="微软雅黑" w:hAnsi="微软雅黑" w:cs="Arial" w:hint="eastAsia"/>
                <w:b/>
                <w:snapToGrid w:val="0"/>
              </w:rPr>
              <w:t>变更人</w:t>
            </w:r>
          </w:p>
        </w:tc>
        <w:tc>
          <w:tcPr>
            <w:tcW w:w="4223" w:type="dxa"/>
            <w:shd w:val="clear" w:color="auto" w:fill="auto"/>
            <w:vAlign w:val="center"/>
          </w:tcPr>
          <w:p w:rsidR="00BC1DB5" w:rsidRPr="0038020B" w:rsidRDefault="00BC1DB5" w:rsidP="00841463">
            <w:pPr>
              <w:spacing w:line="560" w:lineRule="exact"/>
              <w:jc w:val="center"/>
              <w:rPr>
                <w:rFonts w:ascii="微软雅黑" w:hAnsi="微软雅黑" w:cs="Arial"/>
                <w:b/>
                <w:snapToGrid w:val="0"/>
              </w:rPr>
            </w:pPr>
            <w:r w:rsidRPr="0038020B">
              <w:rPr>
                <w:rFonts w:ascii="微软雅黑" w:hAnsi="微软雅黑" w:cs="Arial" w:hint="eastAsia"/>
                <w:b/>
                <w:snapToGrid w:val="0"/>
              </w:rPr>
              <w:t>属性</w:t>
            </w:r>
          </w:p>
        </w:tc>
      </w:tr>
      <w:tr w:rsidR="00BC1DB5" w:rsidRPr="0038020B" w:rsidTr="00841463">
        <w:trPr>
          <w:trHeight w:val="284"/>
          <w:jc w:val="center"/>
        </w:trPr>
        <w:tc>
          <w:tcPr>
            <w:tcW w:w="1263" w:type="dxa"/>
            <w:vAlign w:val="center"/>
          </w:tcPr>
          <w:p w:rsidR="00BC1DB5" w:rsidRPr="0038020B" w:rsidRDefault="00BC1DB5" w:rsidP="004E4C75">
            <w:pPr>
              <w:spacing w:line="560" w:lineRule="exact"/>
              <w:rPr>
                <w:rFonts w:ascii="微软雅黑" w:hAnsi="微软雅黑" w:cs="Arial"/>
                <w:i/>
                <w:snapToGrid w:val="0"/>
              </w:rPr>
            </w:pPr>
            <w:r w:rsidRPr="0038020B">
              <w:rPr>
                <w:rFonts w:ascii="微软雅黑" w:hAnsi="微软雅黑" w:cs="Arial"/>
                <w:i/>
                <w:snapToGrid w:val="0"/>
              </w:rPr>
              <w:t>V</w:t>
            </w:r>
            <w:r w:rsidR="00B3773C" w:rsidRPr="0038020B">
              <w:rPr>
                <w:rFonts w:ascii="微软雅黑" w:hAnsi="微软雅黑" w:cs="Arial" w:hint="eastAsia"/>
                <w:i/>
                <w:snapToGrid w:val="0"/>
              </w:rPr>
              <w:t>0.0</w:t>
            </w:r>
            <w:r w:rsidR="004E4C75" w:rsidRPr="0038020B">
              <w:rPr>
                <w:rFonts w:ascii="微软雅黑" w:hAnsi="微软雅黑" w:cs="Arial"/>
                <w:i/>
                <w:snapToGrid w:val="0"/>
              </w:rPr>
              <w:t>1</w:t>
            </w:r>
          </w:p>
        </w:tc>
        <w:tc>
          <w:tcPr>
            <w:tcW w:w="1653" w:type="dxa"/>
            <w:vAlign w:val="center"/>
          </w:tcPr>
          <w:p w:rsidR="00BC1DB5" w:rsidRPr="0038020B" w:rsidRDefault="00BC1DB5" w:rsidP="00B3773C">
            <w:pPr>
              <w:spacing w:line="560" w:lineRule="exact"/>
              <w:rPr>
                <w:rFonts w:ascii="微软雅黑" w:hAnsi="微软雅黑" w:cs="Arial"/>
                <w:i/>
                <w:snapToGrid w:val="0"/>
              </w:rPr>
            </w:pPr>
            <w:r w:rsidRPr="0038020B">
              <w:rPr>
                <w:rFonts w:ascii="微软雅黑" w:hAnsi="微软雅黑" w:cs="Arial"/>
                <w:i/>
                <w:snapToGrid w:val="0"/>
              </w:rPr>
              <w:t>20</w:t>
            </w:r>
            <w:r w:rsidRPr="0038020B">
              <w:rPr>
                <w:rFonts w:ascii="微软雅黑" w:hAnsi="微软雅黑" w:cs="Arial" w:hint="eastAsia"/>
                <w:i/>
                <w:snapToGrid w:val="0"/>
              </w:rPr>
              <w:t>1</w:t>
            </w:r>
            <w:r w:rsidR="00B77E61">
              <w:rPr>
                <w:rFonts w:ascii="微软雅黑" w:hAnsi="微软雅黑" w:cs="Arial" w:hint="eastAsia"/>
                <w:i/>
                <w:snapToGrid w:val="0"/>
              </w:rPr>
              <w:t>9</w:t>
            </w:r>
            <w:r w:rsidRPr="0038020B">
              <w:rPr>
                <w:rFonts w:ascii="微软雅黑" w:hAnsi="微软雅黑" w:cs="Arial"/>
                <w:i/>
                <w:snapToGrid w:val="0"/>
              </w:rPr>
              <w:t>-</w:t>
            </w:r>
            <w:r w:rsidR="00B77E61">
              <w:rPr>
                <w:rFonts w:ascii="微软雅黑" w:hAnsi="微软雅黑" w:cs="Arial" w:hint="eastAsia"/>
                <w:i/>
                <w:snapToGrid w:val="0"/>
              </w:rPr>
              <w:t>0</w:t>
            </w:r>
            <w:r w:rsidR="00CB76B7">
              <w:rPr>
                <w:rFonts w:ascii="微软雅黑" w:hAnsi="微软雅黑" w:cs="Arial" w:hint="eastAsia"/>
                <w:i/>
                <w:snapToGrid w:val="0"/>
              </w:rPr>
              <w:t>3</w:t>
            </w:r>
            <w:r w:rsidRPr="0038020B">
              <w:rPr>
                <w:rFonts w:ascii="微软雅黑" w:hAnsi="微软雅黑" w:cs="Arial"/>
                <w:i/>
                <w:snapToGrid w:val="0"/>
              </w:rPr>
              <w:t>-</w:t>
            </w:r>
            <w:r w:rsidR="00CB76B7">
              <w:rPr>
                <w:rFonts w:ascii="微软雅黑" w:hAnsi="微软雅黑" w:cs="Arial" w:hint="eastAsia"/>
                <w:i/>
                <w:snapToGrid w:val="0"/>
              </w:rPr>
              <w:t>25</w:t>
            </w:r>
          </w:p>
        </w:tc>
        <w:tc>
          <w:tcPr>
            <w:tcW w:w="1790" w:type="dxa"/>
            <w:vAlign w:val="center"/>
          </w:tcPr>
          <w:p w:rsidR="00BC1DB5" w:rsidRPr="0038020B" w:rsidRDefault="00B77E61" w:rsidP="00841463">
            <w:pPr>
              <w:spacing w:line="560" w:lineRule="exact"/>
              <w:jc w:val="center"/>
              <w:rPr>
                <w:rFonts w:ascii="微软雅黑" w:hAnsi="微软雅黑" w:cs="Times New Roman"/>
                <w:i/>
              </w:rPr>
            </w:pPr>
            <w:proofErr w:type="gramStart"/>
            <w:r>
              <w:rPr>
                <w:rFonts w:ascii="微软雅黑" w:hAnsi="微软雅黑" w:cs="Times New Roman" w:hint="eastAsia"/>
                <w:i/>
              </w:rPr>
              <w:t>何润姿</w:t>
            </w:r>
            <w:proofErr w:type="gramEnd"/>
          </w:p>
        </w:tc>
        <w:tc>
          <w:tcPr>
            <w:tcW w:w="4223" w:type="dxa"/>
            <w:vAlign w:val="center"/>
          </w:tcPr>
          <w:p w:rsidR="00BC1DB5" w:rsidRPr="0038020B" w:rsidRDefault="00BC1DB5" w:rsidP="00841463">
            <w:pPr>
              <w:spacing w:line="560" w:lineRule="exact"/>
              <w:rPr>
                <w:rFonts w:ascii="微软雅黑" w:hAnsi="微软雅黑" w:cs="Arial"/>
                <w:i/>
                <w:snapToGrid w:val="0"/>
              </w:rPr>
            </w:pPr>
            <w:r w:rsidRPr="0038020B">
              <w:rPr>
                <w:rFonts w:ascii="微软雅黑" w:hAnsi="微软雅黑" w:cs="Arial" w:hint="eastAsia"/>
                <w:i/>
                <w:snapToGrid w:val="0"/>
              </w:rPr>
              <w:t>新建</w:t>
            </w:r>
          </w:p>
        </w:tc>
      </w:tr>
      <w:tr w:rsidR="004E4C75" w:rsidRPr="0038020B" w:rsidTr="00841463">
        <w:trPr>
          <w:trHeight w:val="284"/>
          <w:jc w:val="center"/>
        </w:trPr>
        <w:tc>
          <w:tcPr>
            <w:tcW w:w="1263" w:type="dxa"/>
            <w:vAlign w:val="center"/>
          </w:tcPr>
          <w:p w:rsidR="004E4C75" w:rsidRPr="0038020B" w:rsidRDefault="004E4C75" w:rsidP="004E4C75">
            <w:pPr>
              <w:spacing w:line="560" w:lineRule="exact"/>
              <w:rPr>
                <w:rFonts w:ascii="微软雅黑" w:hAnsi="微软雅黑" w:cs="Arial"/>
                <w:i/>
                <w:snapToGrid w:val="0"/>
              </w:rPr>
            </w:pPr>
          </w:p>
        </w:tc>
        <w:tc>
          <w:tcPr>
            <w:tcW w:w="1653" w:type="dxa"/>
            <w:vAlign w:val="center"/>
          </w:tcPr>
          <w:p w:rsidR="004E4C75" w:rsidRPr="0038020B" w:rsidRDefault="004E4C75" w:rsidP="004E4C75">
            <w:pPr>
              <w:spacing w:line="560" w:lineRule="exact"/>
              <w:rPr>
                <w:rFonts w:ascii="微软雅黑" w:hAnsi="微软雅黑" w:cs="Arial"/>
                <w:i/>
                <w:snapToGrid w:val="0"/>
              </w:rPr>
            </w:pPr>
          </w:p>
        </w:tc>
        <w:tc>
          <w:tcPr>
            <w:tcW w:w="1790" w:type="dxa"/>
            <w:vAlign w:val="center"/>
          </w:tcPr>
          <w:p w:rsidR="004E4C75" w:rsidRPr="0038020B" w:rsidRDefault="004E4C75" w:rsidP="004E4C75">
            <w:pPr>
              <w:spacing w:line="560" w:lineRule="exact"/>
              <w:jc w:val="center"/>
              <w:rPr>
                <w:rFonts w:ascii="微软雅黑" w:hAnsi="微软雅黑" w:cs="Times New Roman"/>
                <w:i/>
              </w:rPr>
            </w:pPr>
          </w:p>
        </w:tc>
        <w:tc>
          <w:tcPr>
            <w:tcW w:w="4223" w:type="dxa"/>
            <w:vAlign w:val="center"/>
          </w:tcPr>
          <w:p w:rsidR="004E4C75" w:rsidRPr="0038020B" w:rsidRDefault="004E4C75" w:rsidP="004E4C75">
            <w:pPr>
              <w:spacing w:line="560" w:lineRule="exact"/>
              <w:rPr>
                <w:rFonts w:ascii="微软雅黑" w:hAnsi="微软雅黑" w:cs="Arial"/>
                <w:snapToGrid w:val="0"/>
              </w:rPr>
            </w:pPr>
          </w:p>
        </w:tc>
      </w:tr>
      <w:tr w:rsidR="004E4C75" w:rsidRPr="0038020B" w:rsidTr="00841463">
        <w:trPr>
          <w:trHeight w:val="284"/>
          <w:jc w:val="center"/>
        </w:trPr>
        <w:tc>
          <w:tcPr>
            <w:tcW w:w="1263" w:type="dxa"/>
            <w:vAlign w:val="center"/>
          </w:tcPr>
          <w:p w:rsidR="004E4C75" w:rsidRPr="0038020B" w:rsidRDefault="004E4C75" w:rsidP="004E4C75">
            <w:pPr>
              <w:spacing w:line="560" w:lineRule="exact"/>
              <w:rPr>
                <w:rFonts w:ascii="微软雅黑" w:hAnsi="微软雅黑" w:cs="Arial"/>
                <w:snapToGrid w:val="0"/>
              </w:rPr>
            </w:pPr>
          </w:p>
        </w:tc>
        <w:tc>
          <w:tcPr>
            <w:tcW w:w="1653" w:type="dxa"/>
            <w:vAlign w:val="center"/>
          </w:tcPr>
          <w:p w:rsidR="004E4C75" w:rsidRPr="0038020B" w:rsidRDefault="004E4C75" w:rsidP="004E4C75">
            <w:pPr>
              <w:spacing w:line="560" w:lineRule="exact"/>
              <w:rPr>
                <w:rFonts w:ascii="微软雅黑" w:hAnsi="微软雅黑" w:cs="Arial"/>
                <w:snapToGrid w:val="0"/>
              </w:rPr>
            </w:pPr>
          </w:p>
        </w:tc>
        <w:tc>
          <w:tcPr>
            <w:tcW w:w="1790" w:type="dxa"/>
            <w:vAlign w:val="center"/>
          </w:tcPr>
          <w:p w:rsidR="004E4C75" w:rsidRPr="0038020B" w:rsidRDefault="004E4C75" w:rsidP="004E4C75">
            <w:pPr>
              <w:spacing w:line="560" w:lineRule="exact"/>
              <w:jc w:val="center"/>
              <w:rPr>
                <w:rFonts w:ascii="微软雅黑" w:hAnsi="微软雅黑" w:cs="Times New Roman"/>
              </w:rPr>
            </w:pPr>
          </w:p>
        </w:tc>
        <w:tc>
          <w:tcPr>
            <w:tcW w:w="4223" w:type="dxa"/>
            <w:vAlign w:val="center"/>
          </w:tcPr>
          <w:p w:rsidR="004E4C75" w:rsidRPr="0038020B" w:rsidRDefault="004E4C75" w:rsidP="004E4C75">
            <w:pPr>
              <w:spacing w:line="560" w:lineRule="exact"/>
              <w:rPr>
                <w:rFonts w:ascii="微软雅黑" w:hAnsi="微软雅黑" w:cs="Arial"/>
                <w:snapToGrid w:val="0"/>
              </w:rPr>
            </w:pPr>
          </w:p>
        </w:tc>
      </w:tr>
      <w:tr w:rsidR="004E4C75" w:rsidRPr="0038020B" w:rsidTr="00841463">
        <w:trPr>
          <w:trHeight w:val="284"/>
          <w:jc w:val="center"/>
        </w:trPr>
        <w:tc>
          <w:tcPr>
            <w:tcW w:w="1263" w:type="dxa"/>
            <w:vAlign w:val="center"/>
          </w:tcPr>
          <w:p w:rsidR="004E4C75" w:rsidRPr="0038020B" w:rsidRDefault="004E4C75" w:rsidP="004E4C75">
            <w:pPr>
              <w:spacing w:line="560" w:lineRule="exact"/>
              <w:rPr>
                <w:rFonts w:ascii="微软雅黑" w:hAnsi="微软雅黑" w:cs="Arial"/>
                <w:snapToGrid w:val="0"/>
              </w:rPr>
            </w:pPr>
          </w:p>
        </w:tc>
        <w:tc>
          <w:tcPr>
            <w:tcW w:w="1653" w:type="dxa"/>
            <w:vAlign w:val="center"/>
          </w:tcPr>
          <w:p w:rsidR="004E4C75" w:rsidRPr="0038020B" w:rsidRDefault="004E4C75" w:rsidP="004E4C75">
            <w:pPr>
              <w:spacing w:line="560" w:lineRule="exact"/>
              <w:rPr>
                <w:rFonts w:ascii="微软雅黑" w:hAnsi="微软雅黑" w:cs="Arial"/>
                <w:snapToGrid w:val="0"/>
              </w:rPr>
            </w:pPr>
          </w:p>
        </w:tc>
        <w:tc>
          <w:tcPr>
            <w:tcW w:w="1790" w:type="dxa"/>
            <w:vAlign w:val="center"/>
          </w:tcPr>
          <w:p w:rsidR="004E4C75" w:rsidRPr="0038020B" w:rsidRDefault="004E4C75" w:rsidP="004E4C75">
            <w:pPr>
              <w:spacing w:line="560" w:lineRule="exact"/>
              <w:jc w:val="center"/>
              <w:rPr>
                <w:rFonts w:ascii="微软雅黑" w:hAnsi="微软雅黑" w:cs="Times New Roman"/>
              </w:rPr>
            </w:pPr>
          </w:p>
        </w:tc>
        <w:tc>
          <w:tcPr>
            <w:tcW w:w="4223" w:type="dxa"/>
            <w:vAlign w:val="center"/>
          </w:tcPr>
          <w:p w:rsidR="004E4C75" w:rsidRPr="0038020B" w:rsidRDefault="004E4C75" w:rsidP="004E4C75">
            <w:pPr>
              <w:spacing w:line="560" w:lineRule="exact"/>
              <w:rPr>
                <w:rFonts w:ascii="微软雅黑" w:hAnsi="微软雅黑" w:cs="Arial"/>
                <w:snapToGrid w:val="0"/>
              </w:rPr>
            </w:pPr>
          </w:p>
        </w:tc>
      </w:tr>
      <w:tr w:rsidR="004E4C75" w:rsidRPr="0038020B" w:rsidTr="00841463">
        <w:trPr>
          <w:trHeight w:val="284"/>
          <w:jc w:val="center"/>
        </w:trPr>
        <w:tc>
          <w:tcPr>
            <w:tcW w:w="1263" w:type="dxa"/>
            <w:vAlign w:val="center"/>
          </w:tcPr>
          <w:p w:rsidR="004E4C75" w:rsidRPr="0038020B" w:rsidRDefault="004E4C75" w:rsidP="004E4C75">
            <w:pPr>
              <w:spacing w:line="560" w:lineRule="exact"/>
              <w:rPr>
                <w:rFonts w:ascii="微软雅黑" w:hAnsi="微软雅黑" w:cs="Arial"/>
                <w:snapToGrid w:val="0"/>
              </w:rPr>
            </w:pPr>
          </w:p>
        </w:tc>
        <w:tc>
          <w:tcPr>
            <w:tcW w:w="1653" w:type="dxa"/>
            <w:vAlign w:val="center"/>
          </w:tcPr>
          <w:p w:rsidR="004E4C75" w:rsidRPr="0038020B" w:rsidRDefault="004E4C75" w:rsidP="004E4C75">
            <w:pPr>
              <w:spacing w:line="560" w:lineRule="exact"/>
              <w:rPr>
                <w:rFonts w:ascii="微软雅黑" w:hAnsi="微软雅黑" w:cs="Arial"/>
                <w:snapToGrid w:val="0"/>
              </w:rPr>
            </w:pPr>
          </w:p>
        </w:tc>
        <w:tc>
          <w:tcPr>
            <w:tcW w:w="1790" w:type="dxa"/>
            <w:vAlign w:val="center"/>
          </w:tcPr>
          <w:p w:rsidR="004E4C75" w:rsidRPr="0038020B" w:rsidRDefault="004E4C75" w:rsidP="004E4C75">
            <w:pPr>
              <w:spacing w:line="560" w:lineRule="exact"/>
              <w:jc w:val="center"/>
              <w:rPr>
                <w:rFonts w:ascii="微软雅黑" w:hAnsi="微软雅黑" w:cs="Times New Roman"/>
              </w:rPr>
            </w:pPr>
          </w:p>
        </w:tc>
        <w:tc>
          <w:tcPr>
            <w:tcW w:w="4223" w:type="dxa"/>
            <w:vAlign w:val="center"/>
          </w:tcPr>
          <w:p w:rsidR="004E4C75" w:rsidRPr="0038020B" w:rsidRDefault="004E4C75" w:rsidP="004E4C75">
            <w:pPr>
              <w:spacing w:line="560" w:lineRule="exact"/>
              <w:rPr>
                <w:rFonts w:ascii="微软雅黑" w:hAnsi="微软雅黑" w:cs="Arial"/>
                <w:snapToGrid w:val="0"/>
              </w:rPr>
            </w:pPr>
          </w:p>
        </w:tc>
      </w:tr>
      <w:tr w:rsidR="004E4C75" w:rsidRPr="0038020B" w:rsidTr="00841463">
        <w:trPr>
          <w:trHeight w:val="284"/>
          <w:jc w:val="center"/>
        </w:trPr>
        <w:tc>
          <w:tcPr>
            <w:tcW w:w="1263" w:type="dxa"/>
            <w:vAlign w:val="center"/>
          </w:tcPr>
          <w:p w:rsidR="004E4C75" w:rsidRPr="0038020B" w:rsidRDefault="004E4C75" w:rsidP="004E4C75">
            <w:pPr>
              <w:spacing w:line="560" w:lineRule="exact"/>
              <w:rPr>
                <w:rFonts w:ascii="微软雅黑" w:hAnsi="微软雅黑" w:cs="Arial"/>
                <w:snapToGrid w:val="0"/>
              </w:rPr>
            </w:pPr>
          </w:p>
        </w:tc>
        <w:tc>
          <w:tcPr>
            <w:tcW w:w="1653" w:type="dxa"/>
            <w:vAlign w:val="center"/>
          </w:tcPr>
          <w:p w:rsidR="004E4C75" w:rsidRPr="0038020B" w:rsidRDefault="004E4C75" w:rsidP="004E4C75">
            <w:pPr>
              <w:spacing w:line="560" w:lineRule="exact"/>
              <w:rPr>
                <w:rFonts w:ascii="微软雅黑" w:hAnsi="微软雅黑" w:cs="Arial"/>
                <w:snapToGrid w:val="0"/>
              </w:rPr>
            </w:pPr>
          </w:p>
        </w:tc>
        <w:tc>
          <w:tcPr>
            <w:tcW w:w="1790" w:type="dxa"/>
            <w:vAlign w:val="center"/>
          </w:tcPr>
          <w:p w:rsidR="004E4C75" w:rsidRPr="0038020B" w:rsidRDefault="004E4C75" w:rsidP="004E4C75">
            <w:pPr>
              <w:spacing w:line="560" w:lineRule="exact"/>
              <w:jc w:val="center"/>
              <w:rPr>
                <w:rFonts w:ascii="微软雅黑" w:hAnsi="微软雅黑" w:cs="Times New Roman"/>
              </w:rPr>
            </w:pPr>
          </w:p>
        </w:tc>
        <w:tc>
          <w:tcPr>
            <w:tcW w:w="4223" w:type="dxa"/>
            <w:vAlign w:val="center"/>
          </w:tcPr>
          <w:p w:rsidR="004E4C75" w:rsidRPr="0038020B" w:rsidRDefault="004E4C75" w:rsidP="004E4C75">
            <w:pPr>
              <w:spacing w:line="560" w:lineRule="exact"/>
              <w:rPr>
                <w:rFonts w:ascii="微软雅黑" w:hAnsi="微软雅黑" w:cs="Arial"/>
                <w:snapToGrid w:val="0"/>
              </w:rPr>
            </w:pPr>
          </w:p>
        </w:tc>
      </w:tr>
      <w:tr w:rsidR="004E4C75" w:rsidRPr="0038020B" w:rsidTr="00841463">
        <w:trPr>
          <w:trHeight w:val="284"/>
          <w:jc w:val="center"/>
        </w:trPr>
        <w:tc>
          <w:tcPr>
            <w:tcW w:w="1263" w:type="dxa"/>
            <w:vAlign w:val="center"/>
          </w:tcPr>
          <w:p w:rsidR="004E4C75" w:rsidRPr="0038020B" w:rsidRDefault="004E4C75" w:rsidP="004E4C75">
            <w:pPr>
              <w:spacing w:line="560" w:lineRule="exact"/>
              <w:rPr>
                <w:rFonts w:ascii="微软雅黑" w:hAnsi="微软雅黑" w:cs="Arial"/>
                <w:snapToGrid w:val="0"/>
              </w:rPr>
            </w:pPr>
          </w:p>
        </w:tc>
        <w:tc>
          <w:tcPr>
            <w:tcW w:w="1653" w:type="dxa"/>
            <w:vAlign w:val="center"/>
          </w:tcPr>
          <w:p w:rsidR="004E4C75" w:rsidRPr="0038020B" w:rsidRDefault="004E4C75" w:rsidP="004E4C75">
            <w:pPr>
              <w:spacing w:line="560" w:lineRule="exact"/>
              <w:rPr>
                <w:rFonts w:ascii="微软雅黑" w:hAnsi="微软雅黑" w:cs="Arial"/>
                <w:snapToGrid w:val="0"/>
              </w:rPr>
            </w:pPr>
          </w:p>
        </w:tc>
        <w:tc>
          <w:tcPr>
            <w:tcW w:w="1790" w:type="dxa"/>
            <w:vAlign w:val="center"/>
          </w:tcPr>
          <w:p w:rsidR="004E4C75" w:rsidRPr="0038020B" w:rsidRDefault="004E4C75" w:rsidP="004E4C75">
            <w:pPr>
              <w:spacing w:line="560" w:lineRule="exact"/>
              <w:jc w:val="center"/>
              <w:rPr>
                <w:rFonts w:ascii="微软雅黑" w:hAnsi="微软雅黑" w:cs="Times New Roman"/>
              </w:rPr>
            </w:pPr>
          </w:p>
        </w:tc>
        <w:tc>
          <w:tcPr>
            <w:tcW w:w="4223" w:type="dxa"/>
            <w:vAlign w:val="center"/>
          </w:tcPr>
          <w:p w:rsidR="004E4C75" w:rsidRPr="0038020B" w:rsidRDefault="004E4C75" w:rsidP="004E4C75">
            <w:pPr>
              <w:rPr>
                <w:rFonts w:ascii="微软雅黑" w:hAnsi="微软雅黑" w:cs="Arial"/>
                <w:snapToGrid w:val="0"/>
              </w:rPr>
            </w:pPr>
          </w:p>
        </w:tc>
      </w:tr>
    </w:tbl>
    <w:p w:rsidR="00BC1DB5" w:rsidRPr="0038020B" w:rsidRDefault="00BC1DB5" w:rsidP="00BC1DB5">
      <w:pPr>
        <w:rPr>
          <w:rFonts w:ascii="微软雅黑" w:hAnsi="微软雅黑" w:cstheme="majorBidi"/>
          <w:b/>
          <w:bCs/>
          <w:sz w:val="24"/>
          <w:szCs w:val="24"/>
        </w:rPr>
      </w:pPr>
    </w:p>
    <w:p w:rsidR="00BC1DB5" w:rsidRPr="0038020B" w:rsidRDefault="00BC1DB5" w:rsidP="00BC1DB5">
      <w:pPr>
        <w:rPr>
          <w:rFonts w:ascii="微软雅黑" w:hAnsi="微软雅黑" w:cstheme="majorBidi"/>
          <w:b/>
          <w:bCs/>
          <w:sz w:val="24"/>
          <w:szCs w:val="24"/>
        </w:rPr>
      </w:pPr>
      <w:r w:rsidRPr="0038020B">
        <w:rPr>
          <w:rFonts w:ascii="微软雅黑" w:hAnsi="微软雅黑" w:cstheme="majorBidi"/>
          <w:b/>
          <w:bCs/>
          <w:sz w:val="24"/>
          <w:szCs w:val="24"/>
        </w:rPr>
        <w:br w:type="page"/>
      </w:r>
    </w:p>
    <w:p w:rsidR="00BC1DB5" w:rsidRPr="0038020B" w:rsidRDefault="00BC1DB5" w:rsidP="00BC1DB5">
      <w:pPr>
        <w:rPr>
          <w:rFonts w:ascii="微软雅黑" w:hAnsi="微软雅黑" w:cstheme="majorBidi"/>
          <w:b/>
          <w:bCs/>
          <w:sz w:val="24"/>
          <w:szCs w:val="24"/>
        </w:rPr>
      </w:pPr>
    </w:p>
    <w:sdt>
      <w:sdtPr>
        <w:rPr>
          <w:rFonts w:ascii="微软雅黑" w:hAnsi="微软雅黑"/>
          <w:b/>
          <w:sz w:val="32"/>
          <w:lang w:val="zh-CN"/>
        </w:rPr>
        <w:id w:val="26353745"/>
        <w:docPartObj>
          <w:docPartGallery w:val="Table of Contents"/>
          <w:docPartUnique/>
        </w:docPartObj>
      </w:sdtPr>
      <w:sdtEndPr>
        <w:rPr>
          <w:b w:val="0"/>
          <w:kern w:val="0"/>
          <w:sz w:val="22"/>
          <w:szCs w:val="21"/>
          <w:lang w:val="en-US" w:eastAsia="en-US" w:bidi="en-US"/>
        </w:rPr>
      </w:sdtEndPr>
      <w:sdtContent>
        <w:p w:rsidR="00BC1DB5" w:rsidRPr="0038020B" w:rsidRDefault="00BC1DB5" w:rsidP="00BC1DB5">
          <w:pPr>
            <w:spacing w:line="560" w:lineRule="exact"/>
            <w:rPr>
              <w:rFonts w:ascii="微软雅黑" w:hAnsi="微软雅黑"/>
              <w:b/>
              <w:sz w:val="32"/>
            </w:rPr>
          </w:pPr>
          <w:r w:rsidRPr="0038020B">
            <w:rPr>
              <w:rFonts w:ascii="微软雅黑" w:hAnsi="微软雅黑"/>
              <w:b/>
              <w:sz w:val="32"/>
              <w:lang w:val="zh-CN"/>
            </w:rPr>
            <w:t>目录</w:t>
          </w:r>
        </w:p>
        <w:p w:rsidR="001D0ECA" w:rsidRDefault="00BC1DB5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kern w:val="2"/>
              <w:sz w:val="21"/>
              <w:szCs w:val="22"/>
              <w:lang w:eastAsia="zh-CN" w:bidi="ar-SA"/>
            </w:rPr>
          </w:pPr>
          <w:r w:rsidRPr="0038020B">
            <w:rPr>
              <w:rFonts w:ascii="微软雅黑" w:hAnsi="微软雅黑"/>
              <w:lang w:eastAsia="zh-CN"/>
            </w:rPr>
            <w:fldChar w:fldCharType="begin"/>
          </w:r>
          <w:r w:rsidRPr="0038020B">
            <w:rPr>
              <w:rFonts w:ascii="微软雅黑" w:hAnsi="微软雅黑"/>
              <w:lang w:eastAsia="zh-CN"/>
            </w:rPr>
            <w:instrText xml:space="preserve"> TOC \o "1-3" \h \z \u </w:instrText>
          </w:r>
          <w:r w:rsidRPr="0038020B">
            <w:rPr>
              <w:rFonts w:ascii="微软雅黑" w:hAnsi="微软雅黑"/>
              <w:lang w:eastAsia="zh-CN"/>
            </w:rPr>
            <w:fldChar w:fldCharType="separate"/>
          </w:r>
          <w:hyperlink w:anchor="_Toc4507503" w:history="1">
            <w:r w:rsidR="001D0ECA" w:rsidRPr="00AE0A36">
              <w:rPr>
                <w:rStyle w:val="a3"/>
                <w:rFonts w:ascii="Arial" w:hAnsi="Arial" w:cs="Arial"/>
                <w:noProof/>
                <w:lang w:eastAsia="zh-CN"/>
              </w:rPr>
              <w:t>1.</w:t>
            </w:r>
            <w:r w:rsidR="001D0ECA">
              <w:rPr>
                <w:rFonts w:eastAsiaTheme="minorEastAsia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0ECA" w:rsidRPr="00AE0A36">
              <w:rPr>
                <w:rStyle w:val="a3"/>
                <w:rFonts w:ascii="微软雅黑" w:hAnsi="微软雅黑"/>
                <w:noProof/>
                <w:lang w:eastAsia="zh-CN"/>
              </w:rPr>
              <w:t>系统框架概述</w:t>
            </w:r>
            <w:r w:rsidR="001D0ECA">
              <w:rPr>
                <w:noProof/>
                <w:webHidden/>
              </w:rPr>
              <w:tab/>
            </w:r>
            <w:r w:rsidR="001D0ECA">
              <w:rPr>
                <w:noProof/>
                <w:webHidden/>
              </w:rPr>
              <w:fldChar w:fldCharType="begin"/>
            </w:r>
            <w:r w:rsidR="001D0ECA">
              <w:rPr>
                <w:noProof/>
                <w:webHidden/>
              </w:rPr>
              <w:instrText xml:space="preserve"> PAGEREF _Toc4507503 \h </w:instrText>
            </w:r>
            <w:r w:rsidR="001D0ECA">
              <w:rPr>
                <w:noProof/>
                <w:webHidden/>
              </w:rPr>
            </w:r>
            <w:r w:rsidR="001D0ECA">
              <w:rPr>
                <w:noProof/>
                <w:webHidden/>
              </w:rPr>
              <w:fldChar w:fldCharType="separate"/>
            </w:r>
            <w:r w:rsidR="001D0ECA">
              <w:rPr>
                <w:noProof/>
                <w:webHidden/>
              </w:rPr>
              <w:t>4</w:t>
            </w:r>
            <w:r w:rsidR="001D0ECA">
              <w:rPr>
                <w:noProof/>
                <w:webHidden/>
              </w:rPr>
              <w:fldChar w:fldCharType="end"/>
            </w:r>
          </w:hyperlink>
        </w:p>
        <w:p w:rsidR="001D0ECA" w:rsidRDefault="001D0ECA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kern w:val="2"/>
              <w:sz w:val="21"/>
              <w:szCs w:val="22"/>
              <w:lang w:eastAsia="zh-CN" w:bidi="ar-SA"/>
            </w:rPr>
          </w:pPr>
          <w:hyperlink w:anchor="_Toc4507504" w:history="1">
            <w:r w:rsidRPr="00AE0A36">
              <w:rPr>
                <w:rStyle w:val="a3"/>
                <w:rFonts w:ascii="Arial" w:hAnsi="Arial" w:cs="Arial"/>
                <w:noProof/>
                <w:lang w:eastAsia="zh-CN"/>
              </w:rPr>
              <w:t>2.</w:t>
            </w:r>
            <w:r>
              <w:rPr>
                <w:rFonts w:eastAsiaTheme="minorEastAsia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AE0A36">
              <w:rPr>
                <w:rStyle w:val="a3"/>
                <w:rFonts w:ascii="微软雅黑" w:hAnsi="微软雅黑"/>
                <w:noProof/>
                <w:lang w:eastAsia="zh-CN"/>
              </w:rPr>
              <w:t>系统功能详述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ECA" w:rsidRDefault="001D0ECA">
          <w:pPr>
            <w:pStyle w:val="21"/>
            <w:tabs>
              <w:tab w:val="left" w:pos="1470"/>
              <w:tab w:val="right" w:leader="dot" w:pos="8296"/>
            </w:tabs>
            <w:rPr>
              <w:rFonts w:eastAsiaTheme="minorEastAsia"/>
              <w:noProof/>
              <w:kern w:val="2"/>
              <w:sz w:val="21"/>
              <w:szCs w:val="22"/>
              <w:lang w:eastAsia="zh-CN" w:bidi="ar-SA"/>
            </w:rPr>
          </w:pPr>
          <w:hyperlink w:anchor="_Toc4507505" w:history="1">
            <w:r w:rsidRPr="00AE0A36">
              <w:rPr>
                <w:rStyle w:val="a3"/>
                <w:rFonts w:ascii="Arial" w:hAnsi="Arial" w:cs="Arial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AE0A36">
              <w:rPr>
                <w:rStyle w:val="a3"/>
                <w:rFonts w:ascii="微软雅黑" w:hAnsi="微软雅黑"/>
                <w:b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ECA" w:rsidRDefault="001D0ECA">
          <w:pPr>
            <w:pStyle w:val="21"/>
            <w:tabs>
              <w:tab w:val="left" w:pos="1470"/>
              <w:tab w:val="right" w:leader="dot" w:pos="8296"/>
            </w:tabs>
            <w:rPr>
              <w:rFonts w:eastAsiaTheme="minorEastAsia"/>
              <w:noProof/>
              <w:kern w:val="2"/>
              <w:sz w:val="21"/>
              <w:szCs w:val="22"/>
              <w:lang w:eastAsia="zh-CN" w:bidi="ar-SA"/>
            </w:rPr>
          </w:pPr>
          <w:hyperlink w:anchor="_Toc4507506" w:history="1">
            <w:r w:rsidRPr="00AE0A36">
              <w:rPr>
                <w:rStyle w:val="a3"/>
                <w:rFonts w:ascii="Arial" w:hAnsi="Arial" w:cs="Arial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AE0A36">
              <w:rPr>
                <w:rStyle w:val="a3"/>
                <w:rFonts w:ascii="微软雅黑" w:hAnsi="微软雅黑"/>
                <w:b/>
                <w:noProof/>
              </w:rPr>
              <w:t>实时监控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ECA" w:rsidRDefault="001D0EC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07507" w:history="1">
            <w:r w:rsidRPr="00AE0A36">
              <w:rPr>
                <w:rStyle w:val="a3"/>
                <w:rFonts w:ascii="微软雅黑" w:hAnsi="微软雅黑"/>
                <w:noProof/>
              </w:rPr>
              <w:t>实时监控页面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ECA" w:rsidRDefault="001D0EC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07508" w:history="1">
            <w:r w:rsidRPr="00AE0A36">
              <w:rPr>
                <w:rStyle w:val="a3"/>
                <w:rFonts w:ascii="微软雅黑" w:hAnsi="微软雅黑"/>
                <w:noProof/>
              </w:rPr>
              <w:t>膏体制备页面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ECA" w:rsidRDefault="001D0EC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07509" w:history="1">
            <w:r w:rsidRPr="00AE0A36">
              <w:rPr>
                <w:rStyle w:val="a3"/>
                <w:rFonts w:ascii="微软雅黑" w:hAnsi="微软雅黑"/>
                <w:noProof/>
              </w:rPr>
              <w:t>井下输送页面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ECA" w:rsidRDefault="001D0EC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07510" w:history="1">
            <w:r w:rsidRPr="00AE0A36">
              <w:rPr>
                <w:rStyle w:val="a3"/>
                <w:rFonts w:ascii="微软雅黑" w:hAnsi="微软雅黑"/>
                <w:noProof/>
              </w:rPr>
              <w:t>膏体充填页面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ECA" w:rsidRDefault="001D0ECA">
          <w:pPr>
            <w:pStyle w:val="21"/>
            <w:tabs>
              <w:tab w:val="left" w:pos="1470"/>
              <w:tab w:val="right" w:leader="dot" w:pos="8296"/>
            </w:tabs>
            <w:rPr>
              <w:rFonts w:eastAsiaTheme="minorEastAsia"/>
              <w:noProof/>
              <w:kern w:val="2"/>
              <w:sz w:val="21"/>
              <w:szCs w:val="22"/>
              <w:lang w:eastAsia="zh-CN" w:bidi="ar-SA"/>
            </w:rPr>
          </w:pPr>
          <w:hyperlink w:anchor="_Toc4507511" w:history="1">
            <w:r w:rsidRPr="00AE0A36">
              <w:rPr>
                <w:rStyle w:val="a3"/>
                <w:rFonts w:ascii="Arial" w:hAnsi="Arial" w:cs="Arial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AE0A36">
              <w:rPr>
                <w:rStyle w:val="a3"/>
                <w:rFonts w:ascii="微软雅黑" w:hAnsi="微软雅黑"/>
                <w:b/>
                <w:noProof/>
              </w:rPr>
              <w:t>充填管理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ECA" w:rsidRDefault="001D0EC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07512" w:history="1">
            <w:r w:rsidRPr="00AE0A36">
              <w:rPr>
                <w:rStyle w:val="a3"/>
                <w:rFonts w:ascii="微软雅黑" w:hAnsi="微软雅黑"/>
                <w:noProof/>
              </w:rPr>
              <w:t>充填管理页面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ECA" w:rsidRDefault="001D0EC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07513" w:history="1">
            <w:r w:rsidRPr="00AE0A36">
              <w:rPr>
                <w:rStyle w:val="a3"/>
                <w:rFonts w:ascii="微软雅黑" w:hAnsi="微软雅黑"/>
                <w:noProof/>
              </w:rPr>
              <w:t>充填历史概况与综合评价页面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ECA" w:rsidRDefault="001D0ECA">
          <w:pPr>
            <w:pStyle w:val="21"/>
            <w:tabs>
              <w:tab w:val="left" w:pos="1470"/>
              <w:tab w:val="right" w:leader="dot" w:pos="8296"/>
            </w:tabs>
            <w:rPr>
              <w:rFonts w:eastAsiaTheme="minorEastAsia"/>
              <w:noProof/>
              <w:kern w:val="2"/>
              <w:sz w:val="21"/>
              <w:szCs w:val="22"/>
              <w:lang w:eastAsia="zh-CN" w:bidi="ar-SA"/>
            </w:rPr>
          </w:pPr>
          <w:hyperlink w:anchor="_Toc4507514" w:history="1">
            <w:r w:rsidRPr="00AE0A36">
              <w:rPr>
                <w:rStyle w:val="a3"/>
                <w:rFonts w:ascii="Arial" w:hAnsi="Arial" w:cs="Arial"/>
                <w:noProof/>
              </w:rPr>
              <w:t>2.4.</w:t>
            </w:r>
            <w:r>
              <w:rPr>
                <w:rFonts w:eastAsiaTheme="minorEastAsia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AE0A36">
              <w:rPr>
                <w:rStyle w:val="a3"/>
                <w:rFonts w:ascii="微软雅黑" w:hAnsi="微软雅黑"/>
                <w:b/>
                <w:noProof/>
              </w:rPr>
              <w:t>日志管理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ECA" w:rsidRDefault="001D0EC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07515" w:history="1">
            <w:r w:rsidRPr="00AE0A36">
              <w:rPr>
                <w:rStyle w:val="a3"/>
                <w:rFonts w:ascii="微软雅黑" w:hAnsi="微软雅黑"/>
                <w:noProof/>
              </w:rPr>
              <w:t>历史数据页面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ECA" w:rsidRDefault="001D0EC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07516" w:history="1">
            <w:r w:rsidRPr="00AE0A36">
              <w:rPr>
                <w:rStyle w:val="a3"/>
                <w:rFonts w:ascii="微软雅黑" w:hAnsi="微软雅黑"/>
                <w:noProof/>
              </w:rPr>
              <w:t>操作日志页面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ECA" w:rsidRDefault="001D0EC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07517" w:history="1">
            <w:r w:rsidRPr="00AE0A36">
              <w:rPr>
                <w:rStyle w:val="a3"/>
                <w:rFonts w:ascii="微软雅黑" w:hAnsi="微软雅黑"/>
                <w:noProof/>
              </w:rPr>
              <w:t>报警日志页面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ECA" w:rsidRDefault="001D0ECA">
          <w:pPr>
            <w:pStyle w:val="21"/>
            <w:tabs>
              <w:tab w:val="left" w:pos="1470"/>
              <w:tab w:val="right" w:leader="dot" w:pos="8296"/>
            </w:tabs>
            <w:rPr>
              <w:rFonts w:eastAsiaTheme="minorEastAsia"/>
              <w:noProof/>
              <w:kern w:val="2"/>
              <w:sz w:val="21"/>
              <w:szCs w:val="22"/>
              <w:lang w:eastAsia="zh-CN" w:bidi="ar-SA"/>
            </w:rPr>
          </w:pPr>
          <w:hyperlink w:anchor="_Toc4507518" w:history="1">
            <w:r w:rsidRPr="00AE0A36">
              <w:rPr>
                <w:rStyle w:val="a3"/>
                <w:rFonts w:ascii="Arial" w:hAnsi="Arial" w:cs="Arial"/>
                <w:noProof/>
              </w:rPr>
              <w:t>2.5.</w:t>
            </w:r>
            <w:r>
              <w:rPr>
                <w:rFonts w:eastAsiaTheme="minorEastAsia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AE0A36">
              <w:rPr>
                <w:rStyle w:val="a3"/>
                <w:rFonts w:ascii="微软雅黑" w:hAnsi="微软雅黑"/>
                <w:b/>
                <w:noProof/>
              </w:rPr>
              <w:t>仪器管理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ECA" w:rsidRDefault="001D0EC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07519" w:history="1">
            <w:r w:rsidRPr="00AE0A36">
              <w:rPr>
                <w:rStyle w:val="a3"/>
                <w:rFonts w:ascii="微软雅黑" w:hAnsi="微软雅黑"/>
                <w:noProof/>
              </w:rPr>
              <w:t>仪器管理页面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ECA" w:rsidRDefault="001D0EC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07520" w:history="1">
            <w:r w:rsidRPr="00AE0A36">
              <w:rPr>
                <w:rStyle w:val="a3"/>
                <w:rFonts w:ascii="微软雅黑" w:hAnsi="微软雅黑"/>
                <w:noProof/>
              </w:rPr>
              <w:t>单仪器详情页面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ECA" w:rsidRDefault="001D0ECA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kern w:val="2"/>
              <w:sz w:val="21"/>
              <w:szCs w:val="22"/>
              <w:lang w:eastAsia="zh-CN" w:bidi="ar-SA"/>
            </w:rPr>
          </w:pPr>
          <w:hyperlink w:anchor="_Toc4507521" w:history="1">
            <w:r w:rsidRPr="00AE0A36">
              <w:rPr>
                <w:rStyle w:val="a3"/>
                <w:rFonts w:ascii="Arial" w:hAnsi="Arial" w:cs="Arial"/>
                <w:noProof/>
                <w:lang w:eastAsia="zh-CN"/>
              </w:rPr>
              <w:t>3.</w:t>
            </w:r>
            <w:r>
              <w:rPr>
                <w:rFonts w:eastAsiaTheme="minorEastAsia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AE0A36">
              <w:rPr>
                <w:rStyle w:val="a3"/>
                <w:rFonts w:ascii="微软雅黑" w:hAnsi="微软雅黑"/>
                <w:noProof/>
                <w:lang w:eastAsia="zh-CN"/>
              </w:rPr>
              <w:t>原型展示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DB5" w:rsidRPr="0038020B" w:rsidRDefault="00BC1DB5" w:rsidP="00BA0B71">
          <w:pPr>
            <w:pStyle w:val="11"/>
            <w:tabs>
              <w:tab w:val="left" w:pos="840"/>
              <w:tab w:val="right" w:leader="dot" w:pos="8296"/>
            </w:tabs>
            <w:ind w:firstLine="0"/>
            <w:rPr>
              <w:rFonts w:ascii="微软雅黑" w:hAnsi="微软雅黑"/>
              <w:lang w:eastAsia="zh-CN"/>
            </w:rPr>
          </w:pPr>
          <w:r w:rsidRPr="0038020B">
            <w:rPr>
              <w:rFonts w:ascii="微软雅黑" w:hAnsi="微软雅黑"/>
              <w:lang w:eastAsia="zh-CN"/>
            </w:rPr>
            <w:fldChar w:fldCharType="end"/>
          </w:r>
        </w:p>
      </w:sdtContent>
    </w:sdt>
    <w:p w:rsidR="00A31163" w:rsidRPr="00CB76B7" w:rsidRDefault="00EE2C06" w:rsidP="00A31163">
      <w:pPr>
        <w:pStyle w:val="1"/>
        <w:numPr>
          <w:ilvl w:val="0"/>
          <w:numId w:val="1"/>
        </w:numPr>
        <w:spacing w:line="600" w:lineRule="exact"/>
        <w:ind w:left="465" w:hangingChars="193" w:hanging="465"/>
        <w:rPr>
          <w:rFonts w:ascii="微软雅黑" w:eastAsia="微软雅黑" w:hAnsi="微软雅黑"/>
          <w:color w:val="auto"/>
          <w:sz w:val="32"/>
          <w:lang w:eastAsia="zh-CN"/>
        </w:rPr>
      </w:pPr>
      <w:r w:rsidRPr="0038020B">
        <w:rPr>
          <w:rFonts w:ascii="微软雅黑" w:hAnsi="微软雅黑"/>
        </w:rPr>
        <w:lastRenderedPageBreak/>
        <w:t xml:space="preserve"> </w:t>
      </w:r>
      <w:bookmarkStart w:id="0" w:name="_Toc4507503"/>
      <w:r w:rsidR="00A31163">
        <w:rPr>
          <w:rFonts w:ascii="微软雅黑" w:eastAsia="微软雅黑" w:hAnsi="微软雅黑" w:hint="eastAsia"/>
          <w:color w:val="auto"/>
          <w:sz w:val="32"/>
          <w:lang w:eastAsia="zh-CN"/>
        </w:rPr>
        <w:t>系统框架概述</w:t>
      </w:r>
      <w:bookmarkEnd w:id="0"/>
    </w:p>
    <w:p w:rsidR="00CB76B7" w:rsidRPr="00A31163" w:rsidRDefault="00CB76B7" w:rsidP="00A31163">
      <w:pPr>
        <w:pStyle w:val="a4"/>
        <w:numPr>
          <w:ilvl w:val="0"/>
          <w:numId w:val="19"/>
        </w:numPr>
        <w:rPr>
          <w:rFonts w:ascii="微软雅黑" w:hAnsi="微软雅黑"/>
          <w:lang w:eastAsia="zh-CN"/>
        </w:rPr>
      </w:pPr>
      <w:r w:rsidRPr="00A31163">
        <w:rPr>
          <w:rFonts w:ascii="微软雅黑" w:hAnsi="微软雅黑" w:hint="eastAsia"/>
          <w:lang w:eastAsia="zh-CN"/>
        </w:rPr>
        <w:t>膏体充填实时控制决策支持</w:t>
      </w:r>
      <w:r w:rsidRPr="00A31163">
        <w:rPr>
          <w:rFonts w:ascii="微软雅黑" w:hAnsi="微软雅黑"/>
          <w:lang w:eastAsia="zh-CN"/>
        </w:rPr>
        <w:t>系统，系统结构</w:t>
      </w:r>
      <w:r w:rsidRPr="00A31163">
        <w:rPr>
          <w:rFonts w:ascii="微软雅黑" w:hAnsi="微软雅黑" w:hint="eastAsia"/>
          <w:lang w:eastAsia="zh-CN"/>
        </w:rPr>
        <w:t>（一期</w:t>
      </w:r>
      <w:r w:rsidRPr="00A31163">
        <w:rPr>
          <w:rFonts w:ascii="微软雅黑" w:hAnsi="微软雅黑"/>
          <w:lang w:eastAsia="zh-CN"/>
        </w:rPr>
        <w:t>）分为以下几个部分</w:t>
      </w:r>
    </w:p>
    <w:p w:rsidR="00CB76B7" w:rsidRPr="0038020B" w:rsidRDefault="00CB76B7" w:rsidP="00A318D2">
      <w:pPr>
        <w:pStyle w:val="a4"/>
        <w:numPr>
          <w:ilvl w:val="0"/>
          <w:numId w:val="2"/>
        </w:numPr>
        <w:rPr>
          <w:rFonts w:ascii="微软雅黑" w:hAnsi="微软雅黑"/>
          <w:lang w:eastAsia="zh-CN"/>
        </w:rPr>
      </w:pPr>
      <w:r w:rsidRPr="0038020B">
        <w:rPr>
          <w:rFonts w:ascii="微软雅黑" w:hAnsi="微软雅黑" w:hint="eastAsia"/>
          <w:lang w:eastAsia="zh-CN"/>
        </w:rPr>
        <w:t>用户</w:t>
      </w:r>
      <w:r w:rsidRPr="0038020B">
        <w:rPr>
          <w:rFonts w:ascii="微软雅黑" w:hAnsi="微软雅黑"/>
          <w:lang w:eastAsia="zh-CN"/>
        </w:rPr>
        <w:t>登录</w:t>
      </w:r>
    </w:p>
    <w:p w:rsidR="00CB76B7" w:rsidRDefault="00862225" w:rsidP="00A318D2">
      <w:pPr>
        <w:pStyle w:val="a4"/>
        <w:numPr>
          <w:ilvl w:val="0"/>
          <w:numId w:val="2"/>
        </w:numPr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实时监控</w:t>
      </w:r>
    </w:p>
    <w:p w:rsidR="00CB76B7" w:rsidRDefault="00862225" w:rsidP="00A318D2">
      <w:pPr>
        <w:pStyle w:val="a4"/>
        <w:numPr>
          <w:ilvl w:val="1"/>
          <w:numId w:val="2"/>
        </w:numPr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全流程概述</w:t>
      </w:r>
    </w:p>
    <w:p w:rsidR="00862225" w:rsidRDefault="00862225" w:rsidP="00A318D2">
      <w:pPr>
        <w:pStyle w:val="a4"/>
        <w:numPr>
          <w:ilvl w:val="2"/>
          <w:numId w:val="2"/>
        </w:numPr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制备控制监测模块</w:t>
      </w:r>
    </w:p>
    <w:p w:rsidR="00862225" w:rsidRDefault="00862225" w:rsidP="00A318D2">
      <w:pPr>
        <w:pStyle w:val="a4"/>
        <w:numPr>
          <w:ilvl w:val="2"/>
          <w:numId w:val="2"/>
        </w:numPr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井下输送控制监测模块</w:t>
      </w:r>
    </w:p>
    <w:p w:rsidR="00862225" w:rsidRPr="00862225" w:rsidRDefault="00862225" w:rsidP="00A318D2">
      <w:pPr>
        <w:pStyle w:val="a4"/>
        <w:numPr>
          <w:ilvl w:val="2"/>
          <w:numId w:val="2"/>
        </w:numPr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充填控制监测模块</w:t>
      </w:r>
    </w:p>
    <w:p w:rsidR="00862225" w:rsidRDefault="00862225" w:rsidP="00A318D2">
      <w:pPr>
        <w:pStyle w:val="a4"/>
        <w:numPr>
          <w:ilvl w:val="1"/>
          <w:numId w:val="2"/>
        </w:numPr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数据图</w:t>
      </w:r>
    </w:p>
    <w:p w:rsidR="00CB76B7" w:rsidRDefault="00CB76B7" w:rsidP="00A318D2">
      <w:pPr>
        <w:pStyle w:val="a4"/>
        <w:numPr>
          <w:ilvl w:val="0"/>
          <w:numId w:val="2"/>
        </w:numPr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日志</w:t>
      </w:r>
      <w:r w:rsidRPr="0038020B">
        <w:rPr>
          <w:rFonts w:ascii="微软雅黑" w:hAnsi="微软雅黑"/>
          <w:lang w:eastAsia="zh-CN"/>
        </w:rPr>
        <w:t>管理模块</w:t>
      </w:r>
    </w:p>
    <w:p w:rsidR="00862225" w:rsidRDefault="00862225" w:rsidP="00A318D2">
      <w:pPr>
        <w:pStyle w:val="a4"/>
        <w:numPr>
          <w:ilvl w:val="1"/>
          <w:numId w:val="2"/>
        </w:numPr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操作日志</w:t>
      </w:r>
    </w:p>
    <w:p w:rsidR="00862225" w:rsidRDefault="00862225" w:rsidP="00A318D2">
      <w:pPr>
        <w:pStyle w:val="a4"/>
        <w:numPr>
          <w:ilvl w:val="1"/>
          <w:numId w:val="2"/>
        </w:numPr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报警日志</w:t>
      </w:r>
    </w:p>
    <w:p w:rsidR="00862225" w:rsidRPr="00FD2FE1" w:rsidRDefault="00862225" w:rsidP="00FD2FE1">
      <w:pPr>
        <w:pStyle w:val="a4"/>
        <w:numPr>
          <w:ilvl w:val="1"/>
          <w:numId w:val="2"/>
        </w:numPr>
        <w:rPr>
          <w:rFonts w:ascii="微软雅黑" w:hAnsi="微软雅黑" w:hint="eastAsia"/>
          <w:lang w:eastAsia="zh-CN"/>
        </w:rPr>
      </w:pPr>
      <w:r>
        <w:rPr>
          <w:rFonts w:ascii="微软雅黑" w:hAnsi="微软雅黑" w:hint="eastAsia"/>
          <w:lang w:eastAsia="zh-CN"/>
        </w:rPr>
        <w:t>历史数据</w:t>
      </w:r>
    </w:p>
    <w:p w:rsidR="00862225" w:rsidRDefault="00862225" w:rsidP="00A318D2">
      <w:pPr>
        <w:pStyle w:val="a4"/>
        <w:numPr>
          <w:ilvl w:val="0"/>
          <w:numId w:val="2"/>
        </w:numPr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仪器管理</w:t>
      </w:r>
    </w:p>
    <w:p w:rsidR="00862225" w:rsidRDefault="00862225" w:rsidP="00A318D2">
      <w:pPr>
        <w:pStyle w:val="a4"/>
        <w:numPr>
          <w:ilvl w:val="1"/>
          <w:numId w:val="2"/>
        </w:numPr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单仪器详细信息</w:t>
      </w:r>
    </w:p>
    <w:p w:rsidR="00862225" w:rsidRDefault="00862225" w:rsidP="00A318D2">
      <w:pPr>
        <w:pStyle w:val="a4"/>
        <w:numPr>
          <w:ilvl w:val="0"/>
          <w:numId w:val="2"/>
        </w:numPr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充填管理</w:t>
      </w:r>
    </w:p>
    <w:p w:rsidR="00862225" w:rsidRDefault="00862225" w:rsidP="00A318D2">
      <w:pPr>
        <w:pStyle w:val="a4"/>
        <w:numPr>
          <w:ilvl w:val="1"/>
          <w:numId w:val="2"/>
        </w:numPr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单充填历史</w:t>
      </w:r>
      <w:r w:rsidR="00BA0B71">
        <w:rPr>
          <w:rFonts w:ascii="微软雅黑" w:hAnsi="微软雅黑" w:hint="eastAsia"/>
          <w:lang w:eastAsia="zh-CN"/>
        </w:rPr>
        <w:t>概况</w:t>
      </w:r>
      <w:r>
        <w:rPr>
          <w:rFonts w:ascii="微软雅黑" w:hAnsi="微软雅黑" w:hint="eastAsia"/>
          <w:lang w:eastAsia="zh-CN"/>
        </w:rPr>
        <w:t>与</w:t>
      </w:r>
      <w:r w:rsidR="00BA0B71">
        <w:rPr>
          <w:rFonts w:ascii="微软雅黑" w:hAnsi="微软雅黑" w:hint="eastAsia"/>
          <w:lang w:eastAsia="zh-CN"/>
        </w:rPr>
        <w:t>综合</w:t>
      </w:r>
      <w:r>
        <w:rPr>
          <w:rFonts w:ascii="微软雅黑" w:hAnsi="微软雅黑" w:hint="eastAsia"/>
          <w:lang w:eastAsia="zh-CN"/>
        </w:rPr>
        <w:t>评价</w:t>
      </w:r>
    </w:p>
    <w:p w:rsidR="009614D4" w:rsidRPr="00862225" w:rsidRDefault="00862225" w:rsidP="00A318D2">
      <w:pPr>
        <w:pStyle w:val="a4"/>
        <w:numPr>
          <w:ilvl w:val="0"/>
          <w:numId w:val="3"/>
        </w:numPr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系统页面结构如下：</w:t>
      </w:r>
    </w:p>
    <w:p w:rsidR="00BC1DB5" w:rsidRPr="0038020B" w:rsidRDefault="00B01313" w:rsidP="00BC1DB5">
      <w:pPr>
        <w:rPr>
          <w:rFonts w:ascii="微软雅黑" w:hAnsi="微软雅黑"/>
        </w:rPr>
      </w:pPr>
      <w:r>
        <w:object w:dxaOrig="9948" w:dyaOrig="46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4.6pt;height:194.4pt" o:ole="">
            <v:imagedata r:id="rId7" o:title=""/>
          </v:shape>
          <o:OLEObject Type="Embed" ProgID="Visio.Drawing.15" ShapeID="_x0000_i1031" DrawAspect="Content" ObjectID="_1615121285" r:id="rId8"/>
        </w:object>
      </w:r>
    </w:p>
    <w:p w:rsidR="00BC1DB5" w:rsidRPr="0038020B" w:rsidRDefault="00BC1DB5" w:rsidP="00BC1DB5">
      <w:pPr>
        <w:rPr>
          <w:rFonts w:ascii="微软雅黑" w:hAnsi="微软雅黑"/>
        </w:rPr>
      </w:pPr>
    </w:p>
    <w:p w:rsidR="00BC1DB5" w:rsidRPr="0038020B" w:rsidRDefault="00CB76B7" w:rsidP="00BC1DB5">
      <w:pPr>
        <w:pStyle w:val="1"/>
        <w:numPr>
          <w:ilvl w:val="0"/>
          <w:numId w:val="1"/>
        </w:numPr>
        <w:spacing w:line="560" w:lineRule="exact"/>
        <w:rPr>
          <w:rFonts w:ascii="微软雅黑" w:eastAsia="微软雅黑" w:hAnsi="微软雅黑"/>
          <w:color w:val="auto"/>
          <w:sz w:val="32"/>
          <w:lang w:eastAsia="zh-CN"/>
        </w:rPr>
      </w:pPr>
      <w:bookmarkStart w:id="1" w:name="_Toc4507504"/>
      <w:r>
        <w:rPr>
          <w:rFonts w:ascii="微软雅黑" w:eastAsia="微软雅黑" w:hAnsi="微软雅黑" w:hint="eastAsia"/>
          <w:color w:val="auto"/>
          <w:sz w:val="32"/>
          <w:lang w:eastAsia="zh-CN"/>
        </w:rPr>
        <w:t>系统功能详述</w:t>
      </w:r>
      <w:bookmarkEnd w:id="1"/>
    </w:p>
    <w:p w:rsidR="00CB76B7" w:rsidRPr="0073700E" w:rsidRDefault="00CB76B7" w:rsidP="00CB76B7">
      <w:pPr>
        <w:pStyle w:val="2"/>
        <w:rPr>
          <w:rFonts w:ascii="微软雅黑" w:eastAsia="微软雅黑" w:hAnsi="微软雅黑"/>
          <w:b/>
          <w:color w:val="auto"/>
        </w:rPr>
      </w:pPr>
      <w:bookmarkStart w:id="2" w:name="_Toc4507505"/>
      <w:r w:rsidRPr="0073700E">
        <w:rPr>
          <w:rFonts w:ascii="微软雅黑" w:eastAsia="微软雅黑" w:hAnsi="微软雅黑" w:hint="eastAsia"/>
          <w:b/>
          <w:color w:val="auto"/>
        </w:rPr>
        <w:t>登录</w:t>
      </w:r>
      <w:bookmarkEnd w:id="2"/>
    </w:p>
    <w:p w:rsidR="00CB76B7" w:rsidRDefault="00CB76B7" w:rsidP="00A318D2">
      <w:pPr>
        <w:pStyle w:val="a4"/>
        <w:numPr>
          <w:ilvl w:val="0"/>
          <w:numId w:val="9"/>
        </w:numPr>
        <w:spacing w:line="360" w:lineRule="auto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页面说明：</w:t>
      </w:r>
      <w:proofErr w:type="gramStart"/>
      <w:r>
        <w:rPr>
          <w:rFonts w:ascii="微软雅黑" w:hAnsi="微软雅黑" w:hint="eastAsia"/>
          <w:lang w:eastAsia="zh-CN"/>
        </w:rPr>
        <w:t>帐号</w:t>
      </w:r>
      <w:proofErr w:type="gramEnd"/>
      <w:r>
        <w:rPr>
          <w:rFonts w:ascii="微软雅黑" w:hAnsi="微软雅黑" w:hint="eastAsia"/>
          <w:lang w:eastAsia="zh-CN"/>
        </w:rPr>
        <w:t>密码在数据库中已经创建，直接使用，无需注册。</w:t>
      </w:r>
    </w:p>
    <w:p w:rsidR="00CB76B7" w:rsidRDefault="00CB76B7" w:rsidP="00A318D2">
      <w:pPr>
        <w:pStyle w:val="a4"/>
        <w:numPr>
          <w:ilvl w:val="0"/>
          <w:numId w:val="9"/>
        </w:numPr>
        <w:spacing w:line="360" w:lineRule="auto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界面原型如下：</w:t>
      </w:r>
    </w:p>
    <w:p w:rsidR="00CB76B7" w:rsidRPr="006F525D" w:rsidRDefault="00CB76B7" w:rsidP="00CB76B7">
      <w:pPr>
        <w:spacing w:line="360" w:lineRule="auto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364DAF2F" wp14:editId="5D467CDB">
            <wp:extent cx="5274310" cy="29749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B7" w:rsidRPr="00057C97" w:rsidRDefault="00CB76B7" w:rsidP="00A318D2">
      <w:pPr>
        <w:pStyle w:val="a4"/>
        <w:numPr>
          <w:ilvl w:val="0"/>
          <w:numId w:val="10"/>
        </w:numPr>
        <w:spacing w:line="360" w:lineRule="auto"/>
        <w:rPr>
          <w:rFonts w:ascii="微软雅黑" w:hAnsi="微软雅黑"/>
          <w:lang w:eastAsia="zh-CN"/>
        </w:rPr>
      </w:pPr>
      <w:proofErr w:type="gramStart"/>
      <w:r w:rsidRPr="00057C97">
        <w:rPr>
          <w:rFonts w:ascii="微软雅黑" w:hAnsi="微软雅黑" w:hint="eastAsia"/>
          <w:lang w:eastAsia="zh-CN"/>
        </w:rPr>
        <w:t>帐号</w:t>
      </w:r>
      <w:proofErr w:type="gramEnd"/>
      <w:r w:rsidRPr="00057C97">
        <w:rPr>
          <w:rFonts w:ascii="微软雅黑" w:hAnsi="微软雅黑" w:hint="eastAsia"/>
          <w:lang w:eastAsia="zh-CN"/>
        </w:rPr>
        <w:t>输入框</w:t>
      </w:r>
      <w:r>
        <w:rPr>
          <w:rFonts w:ascii="微软雅黑" w:hAnsi="微软雅黑" w:hint="eastAsia"/>
          <w:lang w:eastAsia="zh-CN"/>
        </w:rPr>
        <w:t>：在该输入框内输入用户</w:t>
      </w:r>
      <w:proofErr w:type="gramStart"/>
      <w:r>
        <w:rPr>
          <w:rFonts w:ascii="微软雅黑" w:hAnsi="微软雅黑" w:hint="eastAsia"/>
          <w:lang w:eastAsia="zh-CN"/>
        </w:rPr>
        <w:t>帐号</w:t>
      </w:r>
      <w:proofErr w:type="gramEnd"/>
    </w:p>
    <w:p w:rsidR="00CB76B7" w:rsidRDefault="00CB76B7" w:rsidP="00A318D2">
      <w:pPr>
        <w:pStyle w:val="a4"/>
        <w:numPr>
          <w:ilvl w:val="0"/>
          <w:numId w:val="10"/>
        </w:numPr>
        <w:spacing w:line="360" w:lineRule="auto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lastRenderedPageBreak/>
        <w:t>密码输入框：在该输入框内输入用户密码</w:t>
      </w:r>
    </w:p>
    <w:p w:rsidR="00CB76B7" w:rsidRDefault="00CB76B7" w:rsidP="00A318D2">
      <w:pPr>
        <w:pStyle w:val="a4"/>
        <w:numPr>
          <w:ilvl w:val="0"/>
          <w:numId w:val="10"/>
        </w:numPr>
        <w:spacing w:line="360" w:lineRule="auto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验证码输入框：在该输入框内输入左侧验证码</w:t>
      </w:r>
    </w:p>
    <w:p w:rsidR="00CB76B7" w:rsidRDefault="00CB76B7" w:rsidP="00A318D2">
      <w:pPr>
        <w:pStyle w:val="a4"/>
        <w:numPr>
          <w:ilvl w:val="0"/>
          <w:numId w:val="10"/>
        </w:numPr>
        <w:spacing w:line="360" w:lineRule="auto"/>
        <w:rPr>
          <w:rFonts w:ascii="微软雅黑" w:hAnsi="微软雅黑"/>
        </w:rPr>
      </w:pPr>
      <w:r>
        <w:rPr>
          <w:rFonts w:ascii="微软雅黑" w:hAnsi="微软雅黑" w:hint="eastAsia"/>
          <w:lang w:eastAsia="zh-CN"/>
        </w:rPr>
        <w:t>登入按钮</w:t>
      </w:r>
    </w:p>
    <w:p w:rsidR="00CB76B7" w:rsidRPr="00057C97" w:rsidRDefault="00CB76B7" w:rsidP="00A318D2">
      <w:pPr>
        <w:pStyle w:val="a4"/>
        <w:numPr>
          <w:ilvl w:val="1"/>
          <w:numId w:val="10"/>
        </w:numPr>
        <w:spacing w:line="360" w:lineRule="auto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点击按钮：</w:t>
      </w:r>
      <w:r>
        <w:rPr>
          <mc:AlternateContent>
            <mc:Choice Requires="w16se">
              <w:rFonts w:ascii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  <w:lang w:eastAsia="zh-CN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057C97">
        <w:rPr>
          <w:rFonts w:ascii="微软雅黑" w:hAnsi="微软雅黑" w:hint="eastAsia"/>
          <w:lang w:eastAsia="zh-CN"/>
        </w:rPr>
        <w:t>若</w:t>
      </w:r>
      <w:proofErr w:type="gramStart"/>
      <w:r>
        <w:rPr>
          <w:rFonts w:ascii="微软雅黑" w:hAnsi="微软雅黑" w:hint="eastAsia"/>
          <w:lang w:eastAsia="zh-CN"/>
        </w:rPr>
        <w:t>帐号</w:t>
      </w:r>
      <w:proofErr w:type="gramEnd"/>
      <w:r>
        <w:rPr>
          <w:rFonts w:ascii="微软雅黑" w:hAnsi="微软雅黑" w:hint="eastAsia"/>
          <w:lang w:eastAsia="zh-CN"/>
        </w:rPr>
        <w:t>为空，或密码为空，或</w:t>
      </w:r>
      <w:proofErr w:type="gramStart"/>
      <w:r>
        <w:rPr>
          <w:rFonts w:ascii="微软雅黑" w:hAnsi="微软雅黑" w:hint="eastAsia"/>
          <w:lang w:eastAsia="zh-CN"/>
        </w:rPr>
        <w:t>帐号</w:t>
      </w:r>
      <w:proofErr w:type="gramEnd"/>
      <w:r>
        <w:rPr>
          <w:rFonts w:ascii="微软雅黑" w:hAnsi="微软雅黑" w:hint="eastAsia"/>
          <w:lang w:eastAsia="zh-CN"/>
        </w:rPr>
        <w:t>密码为空，或</w:t>
      </w:r>
      <w:proofErr w:type="gramStart"/>
      <w:r>
        <w:rPr>
          <w:rFonts w:ascii="微软雅黑" w:hAnsi="微软雅黑" w:hint="eastAsia"/>
          <w:lang w:eastAsia="zh-CN"/>
        </w:rPr>
        <w:t>帐号</w:t>
      </w:r>
      <w:proofErr w:type="gramEnd"/>
      <w:r>
        <w:rPr>
          <w:rFonts w:ascii="微软雅黑" w:hAnsi="微软雅黑" w:hint="eastAsia"/>
          <w:lang w:eastAsia="zh-CN"/>
        </w:rPr>
        <w:t>密码不匹配，则在按钮与密码输入框中间显示提示</w:t>
      </w:r>
      <w:r>
        <w:rPr>
          <w:noProof/>
          <w:lang w:eastAsia="zh-CN" w:bidi="ar-SA"/>
        </w:rPr>
        <w:drawing>
          <wp:inline distT="0" distB="0" distL="0" distR="0" wp14:anchorId="7430D524" wp14:editId="106DC263">
            <wp:extent cx="1219200" cy="1587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5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hint="eastAsia"/>
          <w:lang w:eastAsia="zh-CN"/>
        </w:rPr>
        <w:t xml:space="preserve"> 提示内容出现1</w:t>
      </w:r>
      <w:r>
        <w:rPr>
          <w:rFonts w:ascii="微软雅黑" w:hAnsi="微软雅黑"/>
          <w:lang w:eastAsia="zh-CN"/>
        </w:rPr>
        <w:t>s</w:t>
      </w:r>
      <w:r>
        <w:rPr>
          <w:rFonts w:ascii="微软雅黑" w:hAnsi="微软雅黑" w:hint="eastAsia"/>
          <w:lang w:eastAsia="zh-CN"/>
        </w:rPr>
        <w:t>后消失。</w:t>
      </w:r>
      <w:r>
        <w:rPr>
          <mc:AlternateContent>
            <mc:Choice Requires="w16se">
              <w:rFonts w:ascii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  <w:lang w:eastAsia="zh-CN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微软雅黑" w:hAnsi="微软雅黑" w:hint="eastAsia"/>
          <w:lang w:eastAsia="zh-CN"/>
        </w:rPr>
        <w:t>若</w:t>
      </w:r>
      <w:proofErr w:type="gramStart"/>
      <w:r>
        <w:rPr>
          <w:rFonts w:ascii="微软雅黑" w:hAnsi="微软雅黑" w:hint="eastAsia"/>
          <w:lang w:eastAsia="zh-CN"/>
        </w:rPr>
        <w:t>帐号</w:t>
      </w:r>
      <w:proofErr w:type="gramEnd"/>
      <w:r>
        <w:rPr>
          <w:rFonts w:ascii="微软雅黑" w:hAnsi="微软雅黑" w:hint="eastAsia"/>
          <w:lang w:eastAsia="zh-CN"/>
        </w:rPr>
        <w:t>密码正确则跳转到</w:t>
      </w:r>
      <w:r w:rsidR="00F82439">
        <w:rPr>
          <w:rFonts w:ascii="微软雅黑" w:hAnsi="微软雅黑" w:hint="eastAsia"/>
          <w:lang w:eastAsia="zh-CN"/>
        </w:rPr>
        <w:t>实时监控页面。</w:t>
      </w:r>
    </w:p>
    <w:p w:rsidR="006C1097" w:rsidRPr="0073700E" w:rsidRDefault="00074FDC" w:rsidP="006C1097">
      <w:pPr>
        <w:pStyle w:val="2"/>
        <w:rPr>
          <w:rFonts w:ascii="微软雅黑" w:eastAsia="微软雅黑" w:hAnsi="微软雅黑"/>
          <w:b/>
          <w:color w:val="auto"/>
        </w:rPr>
      </w:pPr>
      <w:bookmarkStart w:id="3" w:name="_Toc4507506"/>
      <w:r w:rsidRPr="0073700E">
        <w:rPr>
          <w:rFonts w:ascii="微软雅黑" w:eastAsia="微软雅黑" w:hAnsi="微软雅黑" w:hint="eastAsia"/>
          <w:b/>
          <w:color w:val="auto"/>
        </w:rPr>
        <w:t>实时监控</w:t>
      </w:r>
      <w:bookmarkEnd w:id="3"/>
    </w:p>
    <w:p w:rsidR="00CB76B7" w:rsidRPr="0073700E" w:rsidRDefault="00852526" w:rsidP="00852526">
      <w:pPr>
        <w:pStyle w:val="3"/>
        <w:rPr>
          <w:rFonts w:ascii="微软雅黑" w:hAnsi="微软雅黑" w:hint="eastAsia"/>
          <w:sz w:val="24"/>
        </w:rPr>
      </w:pPr>
      <w:bookmarkStart w:id="4" w:name="_Toc4507507"/>
      <w:r w:rsidRPr="0073700E">
        <w:rPr>
          <w:rFonts w:ascii="微软雅黑" w:hAnsi="微软雅黑" w:hint="eastAsia"/>
          <w:sz w:val="24"/>
        </w:rPr>
        <w:t>实时监控</w:t>
      </w:r>
      <w:r w:rsidRPr="0073700E">
        <w:rPr>
          <w:rFonts w:ascii="微软雅黑" w:hAnsi="微软雅黑" w:hint="eastAsia"/>
          <w:sz w:val="24"/>
        </w:rPr>
        <w:t>页面</w:t>
      </w:r>
      <w:bookmarkEnd w:id="4"/>
    </w:p>
    <w:p w:rsidR="00CB76B7" w:rsidRPr="0038020B" w:rsidRDefault="00CB76B7" w:rsidP="00A318D2">
      <w:pPr>
        <w:pStyle w:val="a4"/>
        <w:numPr>
          <w:ilvl w:val="0"/>
          <w:numId w:val="6"/>
        </w:numPr>
        <w:spacing w:line="360" w:lineRule="auto"/>
        <w:rPr>
          <w:rFonts w:ascii="微软雅黑" w:hAnsi="微软雅黑"/>
          <w:lang w:eastAsia="zh-CN"/>
        </w:rPr>
      </w:pPr>
      <w:r w:rsidRPr="0038020B">
        <w:rPr>
          <w:rFonts w:ascii="微软雅黑" w:hAnsi="微软雅黑" w:hint="eastAsia"/>
          <w:lang w:eastAsia="zh-CN"/>
        </w:rPr>
        <w:t>界面结构如下</w:t>
      </w:r>
      <w:r w:rsidRPr="0038020B">
        <w:rPr>
          <w:rFonts w:ascii="微软雅黑" w:hAnsi="微软雅黑"/>
          <w:lang w:eastAsia="zh-CN"/>
        </w:rPr>
        <w:t>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CB76B7" w:rsidRPr="0038020B" w:rsidTr="002E42FF">
        <w:tc>
          <w:tcPr>
            <w:tcW w:w="7876" w:type="dxa"/>
            <w:gridSpan w:val="2"/>
          </w:tcPr>
          <w:p w:rsidR="00CB76B7" w:rsidRPr="0038020B" w:rsidRDefault="00CB76B7" w:rsidP="002E42FF">
            <w:pPr>
              <w:pStyle w:val="a4"/>
              <w:spacing w:line="360" w:lineRule="auto"/>
              <w:ind w:left="0" w:firstLine="0"/>
              <w:jc w:val="center"/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快捷键</w:t>
            </w:r>
          </w:p>
        </w:tc>
      </w:tr>
      <w:tr w:rsidR="00CB76B7" w:rsidRPr="0038020B" w:rsidTr="00B97C96">
        <w:trPr>
          <w:trHeight w:val="5967"/>
        </w:trPr>
        <w:tc>
          <w:tcPr>
            <w:tcW w:w="1560" w:type="dxa"/>
          </w:tcPr>
          <w:p w:rsidR="00CB76B7" w:rsidRPr="0038020B" w:rsidRDefault="00CB76B7" w:rsidP="002E42FF">
            <w:pPr>
              <w:pStyle w:val="a4"/>
              <w:spacing w:line="360" w:lineRule="auto"/>
              <w:ind w:left="0" w:firstLine="0"/>
              <w:jc w:val="center"/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导航栏</w:t>
            </w:r>
          </w:p>
        </w:tc>
        <w:tc>
          <w:tcPr>
            <w:tcW w:w="6316" w:type="dxa"/>
          </w:tcPr>
          <w:p w:rsidR="00CB76B7" w:rsidRPr="0038020B" w:rsidRDefault="00FC358A" w:rsidP="002E42FF">
            <w:pPr>
              <w:pStyle w:val="a4"/>
              <w:spacing w:line="360" w:lineRule="auto"/>
              <w:ind w:left="0" w:firstLine="0"/>
              <w:jc w:val="center"/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详细信息处</w:t>
            </w:r>
          </w:p>
        </w:tc>
      </w:tr>
    </w:tbl>
    <w:p w:rsidR="00CB76B7" w:rsidRPr="0038020B" w:rsidRDefault="00CB76B7" w:rsidP="00A318D2">
      <w:pPr>
        <w:pStyle w:val="a4"/>
        <w:numPr>
          <w:ilvl w:val="0"/>
          <w:numId w:val="6"/>
        </w:numPr>
        <w:spacing w:line="360" w:lineRule="auto"/>
        <w:rPr>
          <w:rFonts w:ascii="微软雅黑" w:hAnsi="微软雅黑"/>
          <w:noProof/>
          <w:lang w:eastAsia="zh-CN" w:bidi="ar-SA"/>
        </w:rPr>
      </w:pPr>
      <w:r>
        <w:rPr>
          <w:rFonts w:ascii="微软雅黑" w:hAnsi="微软雅黑" w:hint="eastAsia"/>
          <w:noProof/>
          <w:lang w:eastAsia="zh-CN" w:bidi="ar-SA"/>
        </w:rPr>
        <w:lastRenderedPageBreak/>
        <w:t>界面原型</w:t>
      </w:r>
    </w:p>
    <w:p w:rsidR="00CB76B7" w:rsidRPr="00424E56" w:rsidRDefault="00FC4E3B" w:rsidP="00CB76B7">
      <w:pPr>
        <w:spacing w:line="360" w:lineRule="auto"/>
        <w:jc w:val="center"/>
        <w:rPr>
          <w:rFonts w:ascii="微软雅黑" w:hAnsi="微软雅黑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C710A0" wp14:editId="38D5C0F6">
                <wp:simplePos x="0" y="0"/>
                <wp:positionH relativeFrom="rightMargin">
                  <wp:posOffset>13970</wp:posOffset>
                </wp:positionH>
                <wp:positionV relativeFrom="paragraph">
                  <wp:posOffset>530860</wp:posOffset>
                </wp:positionV>
                <wp:extent cx="915035" cy="447675"/>
                <wp:effectExtent l="133350" t="323850" r="18415" b="28575"/>
                <wp:wrapNone/>
                <wp:docPr id="22" name="线形标注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447675"/>
                        </a:xfrm>
                        <a:prstGeom prst="borderCallout1">
                          <a:avLst>
                            <a:gd name="adj1" fmla="val -521"/>
                            <a:gd name="adj2" fmla="val 81117"/>
                            <a:gd name="adj3" fmla="val -69573"/>
                            <a:gd name="adj4" fmla="val -13331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3FB" w:rsidRDefault="00EA33FB" w:rsidP="00EA33FB">
                            <w:pPr>
                              <w:jc w:val="center"/>
                            </w:pPr>
                            <w:r>
                              <w:rPr>
                                <w:rFonts w:eastAsia="幼圆" w:cs="Times New Roman" w:hint="eastAsia"/>
                                <w:b/>
                                <w:bCs/>
                                <w:color w:val="000000"/>
                              </w:rPr>
                              <w:t>快捷键栏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C710A0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线形标注 1 4" o:spid="_x0000_s1026" type="#_x0000_t47" style="position:absolute;left:0;text-align:left;margin-left:1.1pt;margin-top:41.8pt;width:72.05pt;height:35.25pt;z-index:25166745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" adj="-2879,-15028,17521,-113" filled="f" strokecolor="red" strokeweight="1pt">
                <v:textbox>
                  <w:txbxContent>
                    <w:p w:rsidR="00EA33FB" w:rsidRDefault="00EA33FB" w:rsidP="00EA33FB">
                      <w:pPr>
                        <w:jc w:val="center"/>
                      </w:pPr>
                      <w:r>
                        <w:rPr>
                          <w:rFonts w:eastAsia="幼圆" w:cs="Times New Roman" w:hint="eastAsia"/>
                          <w:b/>
                          <w:bCs/>
                          <w:color w:val="000000"/>
                        </w:rPr>
                        <w:t>快捷键栏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33F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587A5A" wp14:editId="0C5AB87F">
                <wp:simplePos x="0" y="0"/>
                <wp:positionH relativeFrom="rightMargin">
                  <wp:posOffset>-6196330</wp:posOffset>
                </wp:positionH>
                <wp:positionV relativeFrom="paragraph">
                  <wp:posOffset>1094740</wp:posOffset>
                </wp:positionV>
                <wp:extent cx="915035" cy="447675"/>
                <wp:effectExtent l="0" t="133350" r="56515" b="28575"/>
                <wp:wrapNone/>
                <wp:docPr id="16" name="线形标注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447675"/>
                        </a:xfrm>
                        <a:prstGeom prst="borderCallout1">
                          <a:avLst>
                            <a:gd name="adj1" fmla="val -521"/>
                            <a:gd name="adj2" fmla="val 81117"/>
                            <a:gd name="adj3" fmla="val -28722"/>
                            <a:gd name="adj4" fmla="val 102422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3FB" w:rsidRDefault="00EA33FB" w:rsidP="00EA33FB">
                            <w:pPr>
                              <w:jc w:val="center"/>
                            </w:pPr>
                            <w:r>
                              <w:rPr>
                                <w:rFonts w:eastAsia="幼圆" w:cs="Times New Roman" w:hint="eastAsia"/>
                                <w:b/>
                                <w:bCs/>
                                <w:color w:val="000000"/>
                              </w:rPr>
                              <w:t>导航栏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87A5A" id="_x0000_s1027" type="#_x0000_t47" style="position:absolute;left:0;text-align:left;margin-left:-487.9pt;margin-top:86.2pt;width:72.05pt;height:35.25pt;z-index:25166540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" adj="22123,-6204,17521,-113" filled="f" strokecolor="red" strokeweight="1pt">
                <v:textbox>
                  <w:txbxContent>
                    <w:p w:rsidR="00EA33FB" w:rsidRDefault="00EA33FB" w:rsidP="00EA33FB">
                      <w:pPr>
                        <w:jc w:val="center"/>
                      </w:pPr>
                      <w:r>
                        <w:rPr>
                          <w:rFonts w:eastAsia="幼圆" w:cs="Times New Roman" w:hint="eastAsia"/>
                          <w:b/>
                          <w:bCs/>
                          <w:color w:val="000000"/>
                        </w:rPr>
                        <w:t>导航栏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 w:rsidR="00FC358A">
        <w:rPr>
          <w:noProof/>
        </w:rPr>
        <w:drawing>
          <wp:inline distT="0" distB="0" distL="0" distR="0" wp14:anchorId="0F64A5E6" wp14:editId="233D2027">
            <wp:extent cx="5274310" cy="29679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10B" w:rsidRDefault="0040610B" w:rsidP="00A318D2">
      <w:pPr>
        <w:pStyle w:val="a4"/>
        <w:numPr>
          <w:ilvl w:val="1"/>
          <w:numId w:val="6"/>
        </w:numPr>
        <w:spacing w:line="360" w:lineRule="auto"/>
        <w:rPr>
          <w:rFonts w:ascii="微软雅黑" w:hAnsi="微软雅黑"/>
          <w:noProof/>
          <w:lang w:eastAsia="zh-CN" w:bidi="ar-SA"/>
        </w:rPr>
      </w:pPr>
      <w:r>
        <w:rPr>
          <w:rFonts w:ascii="微软雅黑" w:hAnsi="微软雅黑" w:hint="eastAsia"/>
          <w:noProof/>
          <w:lang w:eastAsia="zh-CN" w:bidi="ar-SA"/>
        </w:rPr>
        <w:t>快捷键区</w:t>
      </w:r>
    </w:p>
    <w:p w:rsidR="00607A15" w:rsidRDefault="00607A15" w:rsidP="00A318D2">
      <w:pPr>
        <w:pStyle w:val="a4"/>
        <w:numPr>
          <w:ilvl w:val="2"/>
          <w:numId w:val="6"/>
        </w:numPr>
        <w:spacing w:line="360" w:lineRule="auto"/>
        <w:rPr>
          <w:rFonts w:ascii="微软雅黑" w:hAnsi="微软雅黑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7B074976" wp14:editId="619A3724">
            <wp:extent cx="148814" cy="15811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97" cy="16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/>
          <w:noProof/>
          <w:lang w:eastAsia="zh-CN" w:bidi="ar-SA"/>
        </w:rPr>
        <w:t>“</w:t>
      </w:r>
      <w:r>
        <w:rPr>
          <w:rFonts w:ascii="微软雅黑" w:hAnsi="微软雅黑" w:hint="eastAsia"/>
          <w:noProof/>
          <w:lang w:eastAsia="zh-CN" w:bidi="ar-SA"/>
        </w:rPr>
        <w:t>退出系统</w:t>
      </w:r>
      <w:r>
        <w:rPr>
          <w:rFonts w:ascii="微软雅黑" w:hAnsi="微软雅黑"/>
          <w:noProof/>
          <w:lang w:eastAsia="zh-CN" w:bidi="ar-SA"/>
        </w:rPr>
        <w:t>”</w:t>
      </w:r>
      <w:r>
        <w:rPr>
          <w:rFonts w:ascii="微软雅黑" w:hAnsi="微软雅黑" w:hint="eastAsia"/>
          <w:noProof/>
          <w:lang w:eastAsia="zh-CN" w:bidi="ar-SA"/>
        </w:rPr>
        <w:t>，点击后退出系统，跳转至登录页面；</w:t>
      </w:r>
    </w:p>
    <w:p w:rsidR="00607A15" w:rsidRDefault="00607A15" w:rsidP="00A318D2">
      <w:pPr>
        <w:pStyle w:val="a4"/>
        <w:numPr>
          <w:ilvl w:val="2"/>
          <w:numId w:val="6"/>
        </w:numPr>
        <w:spacing w:line="360" w:lineRule="auto"/>
        <w:rPr>
          <w:rFonts w:ascii="微软雅黑" w:hAnsi="微软雅黑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744242E8" wp14:editId="2D0DAE86">
            <wp:extent cx="159095" cy="150495"/>
            <wp:effectExtent l="0" t="0" r="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5208" cy="16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hint="eastAsia"/>
          <w:noProof/>
          <w:lang w:eastAsia="zh-CN" w:bidi="ar-SA"/>
        </w:rPr>
        <w:t>“当前信息”，鼠标移入后，有当前任务信息，效果如下：</w:t>
      </w:r>
    </w:p>
    <w:p w:rsidR="00607A15" w:rsidRDefault="00607A15" w:rsidP="00607A15">
      <w:pPr>
        <w:spacing w:line="360" w:lineRule="auto"/>
        <w:jc w:val="center"/>
        <w:rPr>
          <w:rFonts w:ascii="微软雅黑" w:hAnsi="微软雅黑"/>
          <w:noProof/>
        </w:rPr>
      </w:pPr>
      <w:r>
        <w:rPr>
          <w:noProof/>
        </w:rPr>
        <w:drawing>
          <wp:inline distT="0" distB="0" distL="0" distR="0" wp14:anchorId="00ED286B" wp14:editId="25344D44">
            <wp:extent cx="2390775" cy="18859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26" w:rsidRPr="00EE4E07" w:rsidRDefault="00852526" w:rsidP="00EE4E07">
      <w:pPr>
        <w:pStyle w:val="a4"/>
        <w:numPr>
          <w:ilvl w:val="0"/>
          <w:numId w:val="18"/>
        </w:numPr>
        <w:spacing w:line="360" w:lineRule="auto"/>
        <w:rPr>
          <w:rFonts w:ascii="微软雅黑" w:hAnsi="微软雅黑"/>
        </w:rPr>
      </w:pPr>
      <w:r w:rsidRPr="00EE4E07">
        <w:rPr>
          <w:rFonts w:ascii="微软雅黑" w:hAnsi="微软雅黑" w:hint="eastAsia"/>
        </w:rPr>
        <w:t>弹窗列表说明</w:t>
      </w:r>
      <w:r w:rsidRPr="00EE4E07">
        <w:rPr>
          <w:rFonts w:ascii="微软雅黑" w:hAnsi="微软雅黑" w:hint="eastAsia"/>
        </w:rPr>
        <w:t>：</w:t>
      </w:r>
    </w:p>
    <w:tbl>
      <w:tblPr>
        <w:tblStyle w:val="12"/>
        <w:tblW w:w="7438" w:type="dxa"/>
        <w:tblInd w:w="220" w:type="dxa"/>
        <w:tblLayout w:type="fixed"/>
        <w:tblLook w:val="04A0" w:firstRow="1" w:lastRow="0" w:firstColumn="1" w:lastColumn="0" w:noHBand="0" w:noVBand="1"/>
      </w:tblPr>
      <w:tblGrid>
        <w:gridCol w:w="1984"/>
        <w:gridCol w:w="2693"/>
        <w:gridCol w:w="2761"/>
      </w:tblGrid>
      <w:tr w:rsidR="00852526" w:rsidRPr="0038020B" w:rsidTr="00FE6364">
        <w:trPr>
          <w:trHeight w:val="320"/>
        </w:trPr>
        <w:tc>
          <w:tcPr>
            <w:tcW w:w="1984" w:type="dxa"/>
          </w:tcPr>
          <w:p w:rsidR="00852526" w:rsidRPr="0038020B" w:rsidRDefault="00852526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38020B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字段</w:t>
            </w:r>
            <w:r w:rsidRPr="0038020B">
              <w:rPr>
                <w:rFonts w:ascii="微软雅黑" w:hAnsi="微软雅黑" w:cs="宋体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2693" w:type="dxa"/>
          </w:tcPr>
          <w:p w:rsidR="00852526" w:rsidRPr="0038020B" w:rsidRDefault="00852526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38020B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字段值</w:t>
            </w:r>
          </w:p>
        </w:tc>
        <w:tc>
          <w:tcPr>
            <w:tcW w:w="2761" w:type="dxa"/>
          </w:tcPr>
          <w:p w:rsidR="00852526" w:rsidRPr="0038020B" w:rsidRDefault="00852526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38020B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852526" w:rsidRPr="0038020B" w:rsidTr="00FE6364">
        <w:trPr>
          <w:trHeight w:val="285"/>
        </w:trPr>
        <w:tc>
          <w:tcPr>
            <w:tcW w:w="1984" w:type="dxa"/>
          </w:tcPr>
          <w:p w:rsidR="00852526" w:rsidRPr="0038020B" w:rsidRDefault="00852526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任务名称</w:t>
            </w:r>
          </w:p>
        </w:tc>
        <w:tc>
          <w:tcPr>
            <w:tcW w:w="2693" w:type="dxa"/>
          </w:tcPr>
          <w:p w:rsidR="00852526" w:rsidRPr="0038020B" w:rsidRDefault="00852526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格式：任务类型-当前该任务类型编号</w:t>
            </w:r>
          </w:p>
        </w:tc>
        <w:tc>
          <w:tcPr>
            <w:tcW w:w="2761" w:type="dxa"/>
          </w:tcPr>
          <w:p w:rsidR="00852526" w:rsidRDefault="00852526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任务名称自动生成，例如“充填1”，“清洗1”，“充填2”；</w:t>
            </w:r>
          </w:p>
          <w:p w:rsidR="00852526" w:rsidRPr="0038020B" w:rsidRDefault="00852526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若没有任务运行则返回值为“N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ULL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”。</w:t>
            </w:r>
          </w:p>
        </w:tc>
      </w:tr>
      <w:tr w:rsidR="00852526" w:rsidRPr="0038020B" w:rsidTr="00FE6364">
        <w:trPr>
          <w:trHeight w:val="285"/>
        </w:trPr>
        <w:tc>
          <w:tcPr>
            <w:tcW w:w="1984" w:type="dxa"/>
          </w:tcPr>
          <w:p w:rsidR="00852526" w:rsidRPr="0038020B" w:rsidRDefault="00852526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任务进度</w:t>
            </w:r>
          </w:p>
        </w:tc>
        <w:tc>
          <w:tcPr>
            <w:tcW w:w="2693" w:type="dxa"/>
          </w:tcPr>
          <w:p w:rsidR="00852526" w:rsidRPr="0038020B" w:rsidRDefault="00852526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0%~100%</w:t>
            </w:r>
          </w:p>
        </w:tc>
        <w:tc>
          <w:tcPr>
            <w:tcW w:w="2761" w:type="dxa"/>
          </w:tcPr>
          <w:p w:rsidR="00852526" w:rsidRPr="0038020B" w:rsidRDefault="00852526" w:rsidP="00FE6364">
            <w:pP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充填任务进度=矿井已充填量/矿井总需充填量*100%；</w:t>
            </w:r>
          </w:p>
        </w:tc>
      </w:tr>
      <w:tr w:rsidR="00852526" w:rsidRPr="0038020B" w:rsidTr="00FE6364">
        <w:trPr>
          <w:trHeight w:val="285"/>
        </w:trPr>
        <w:tc>
          <w:tcPr>
            <w:tcW w:w="1984" w:type="dxa"/>
          </w:tcPr>
          <w:p w:rsidR="00852526" w:rsidRPr="0038020B" w:rsidRDefault="00852526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井下管道</w:t>
            </w:r>
          </w:p>
        </w:tc>
        <w:tc>
          <w:tcPr>
            <w:tcW w:w="2693" w:type="dxa"/>
          </w:tcPr>
          <w:p w:rsidR="00852526" w:rsidRPr="0038020B" w:rsidRDefault="00852526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{正常，异常,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NULL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2761" w:type="dxa"/>
          </w:tcPr>
          <w:p w:rsidR="00852526" w:rsidRDefault="00852526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若没有任务运行则返回值为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lastRenderedPageBreak/>
              <w:t>“N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ULL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”;</w:t>
            </w:r>
          </w:p>
          <w:p w:rsidR="00852526" w:rsidRPr="0038020B" w:rsidRDefault="00852526" w:rsidP="00852526">
            <w:pP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井下管道压力有无预警，查看压</w:t>
            </w:r>
            <w:proofErr w:type="gramStart"/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力表示</w:t>
            </w:r>
            <w:proofErr w:type="gramEnd"/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数是否正常，如实显示。</w:t>
            </w:r>
          </w:p>
        </w:tc>
      </w:tr>
    </w:tbl>
    <w:p w:rsidR="00852526" w:rsidRPr="00607A15" w:rsidRDefault="00852526" w:rsidP="00607A15">
      <w:pPr>
        <w:spacing w:line="360" w:lineRule="auto"/>
        <w:jc w:val="center"/>
        <w:rPr>
          <w:rFonts w:ascii="微软雅黑" w:hAnsi="微软雅黑" w:hint="eastAsia"/>
          <w:noProof/>
        </w:rPr>
      </w:pPr>
    </w:p>
    <w:p w:rsidR="00607A15" w:rsidRDefault="00607A15" w:rsidP="00A318D2">
      <w:pPr>
        <w:pStyle w:val="a4"/>
        <w:numPr>
          <w:ilvl w:val="2"/>
          <w:numId w:val="6"/>
        </w:numPr>
        <w:spacing w:line="360" w:lineRule="auto"/>
        <w:rPr>
          <w:rFonts w:ascii="微软雅黑" w:hAnsi="微软雅黑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6284EC9D" wp14:editId="2076303F">
            <wp:extent cx="205740" cy="154305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hint="eastAsia"/>
          <w:noProof/>
          <w:lang w:eastAsia="zh-CN" w:bidi="ar-SA"/>
        </w:rPr>
        <w:t>“回到主页”，</w:t>
      </w:r>
      <w:r w:rsidR="00A54D91">
        <w:rPr>
          <w:rFonts w:ascii="微软雅黑" w:hAnsi="微软雅黑" w:hint="eastAsia"/>
          <w:noProof/>
          <w:lang w:eastAsia="zh-CN" w:bidi="ar-SA"/>
        </w:rPr>
        <w:t>点击后跳转至实时监控界面；</w:t>
      </w:r>
    </w:p>
    <w:p w:rsidR="00EA33FB" w:rsidRDefault="00212492" w:rsidP="00A318D2">
      <w:pPr>
        <w:pStyle w:val="a4"/>
        <w:numPr>
          <w:ilvl w:val="1"/>
          <w:numId w:val="6"/>
        </w:numPr>
        <w:spacing w:line="360" w:lineRule="auto"/>
        <w:rPr>
          <w:rFonts w:ascii="微软雅黑" w:hAnsi="微软雅黑"/>
          <w:noProof/>
          <w:lang w:eastAsia="zh-CN" w:bidi="ar-SA"/>
        </w:rPr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259D93" wp14:editId="4B1B158D">
                <wp:simplePos x="0" y="0"/>
                <wp:positionH relativeFrom="rightMargin">
                  <wp:posOffset>-2203450</wp:posOffset>
                </wp:positionH>
                <wp:positionV relativeFrom="paragraph">
                  <wp:posOffset>365760</wp:posOffset>
                </wp:positionV>
                <wp:extent cx="1089660" cy="447675"/>
                <wp:effectExtent l="1238250" t="0" r="15240" b="28575"/>
                <wp:wrapNone/>
                <wp:docPr id="28" name="线形标注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47675"/>
                        </a:xfrm>
                        <a:prstGeom prst="borderCallout1">
                          <a:avLst>
                            <a:gd name="adj1" fmla="val 50543"/>
                            <a:gd name="adj2" fmla="val 341"/>
                            <a:gd name="adj3" fmla="val 90427"/>
                            <a:gd name="adj4" fmla="val -113262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2492" w:rsidRDefault="00212492" w:rsidP="00212492">
                            <w:pPr>
                              <w:jc w:val="center"/>
                            </w:pPr>
                            <w:r>
                              <w:rPr>
                                <w:rFonts w:eastAsia="幼圆" w:cs="Times New Roman" w:hint="eastAsia"/>
                                <w:b/>
                                <w:bCs/>
                                <w:color w:val="000000"/>
                              </w:rPr>
                              <w:t>实时监控页面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259D93" id="_x0000_s1028" type="#_x0000_t47" style="position:absolute;left:0;text-align:left;margin-left:-173.5pt;margin-top:28.8pt;width:85.8pt;height:35.25pt;z-index:251669504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" adj="-24465,19532,74,10917" filled="f" strokecolor="red" strokeweight="1pt">
                <v:textbox>
                  <w:txbxContent>
                    <w:p w:rsidR="00212492" w:rsidRDefault="00212492" w:rsidP="00212492">
                      <w:pPr>
                        <w:jc w:val="center"/>
                      </w:pPr>
                      <w:r>
                        <w:rPr>
                          <w:rFonts w:eastAsia="幼圆" w:cs="Times New Roman" w:hint="eastAsia"/>
                          <w:b/>
                          <w:bCs/>
                          <w:color w:val="000000"/>
                        </w:rPr>
                        <w:t>实时监控页面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EA33FB">
        <w:rPr>
          <w:rFonts w:ascii="微软雅黑" w:hAnsi="微软雅黑" w:hint="eastAsia"/>
          <w:noProof/>
          <w:lang w:eastAsia="zh-CN" w:bidi="ar-SA"/>
        </w:rPr>
        <w:t>导航栏</w:t>
      </w:r>
    </w:p>
    <w:p w:rsidR="00212492" w:rsidRPr="00212492" w:rsidRDefault="00A70142" w:rsidP="00A70142">
      <w:pPr>
        <w:spacing w:line="360" w:lineRule="auto"/>
        <w:ind w:firstLineChars="600" w:firstLine="1260"/>
        <w:rPr>
          <w:rFonts w:ascii="微软雅黑" w:hAnsi="微软雅黑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169385" wp14:editId="2226323B">
                <wp:simplePos x="0" y="0"/>
                <wp:positionH relativeFrom="rightMargin">
                  <wp:posOffset>-2188210</wp:posOffset>
                </wp:positionH>
                <wp:positionV relativeFrom="paragraph">
                  <wp:posOffset>1318260</wp:posOffset>
                </wp:positionV>
                <wp:extent cx="1089660" cy="447675"/>
                <wp:effectExtent l="1295400" t="0" r="15240" b="28575"/>
                <wp:wrapNone/>
                <wp:docPr id="31" name="线形标注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47675"/>
                        </a:xfrm>
                        <a:prstGeom prst="borderCallout1">
                          <a:avLst>
                            <a:gd name="adj1" fmla="val 50543"/>
                            <a:gd name="adj2" fmla="val 341"/>
                            <a:gd name="adj3" fmla="val 42768"/>
                            <a:gd name="adj4" fmla="val -11885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2492" w:rsidRDefault="00212492" w:rsidP="00212492">
                            <w:pPr>
                              <w:jc w:val="center"/>
                            </w:pPr>
                            <w:r>
                              <w:rPr>
                                <w:rFonts w:eastAsia="幼圆" w:cs="Times New Roman" w:hint="eastAsia"/>
                                <w:b/>
                                <w:bCs/>
                                <w:color w:val="000000"/>
                              </w:rPr>
                              <w:t>仪器管理页面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169385" id="_x0000_s1029" type="#_x0000_t47" style="position:absolute;left:0;text-align:left;margin-left:-172.3pt;margin-top:103.8pt;width:85.8pt;height:35.25pt;z-index:25167564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" adj="-25673,9238,74,10917" filled="f" strokecolor="red" strokeweight="1pt">
                <v:textbox>
                  <w:txbxContent>
                    <w:p w:rsidR="00212492" w:rsidRDefault="00212492" w:rsidP="00212492">
                      <w:pPr>
                        <w:jc w:val="center"/>
                      </w:pPr>
                      <w:r>
                        <w:rPr>
                          <w:rFonts w:eastAsia="幼圆" w:cs="Times New Roman" w:hint="eastAsia"/>
                          <w:b/>
                          <w:bCs/>
                          <w:color w:val="000000"/>
                        </w:rPr>
                        <w:t>仪器管理页面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61BDE7" wp14:editId="76BF10CB">
                <wp:simplePos x="0" y="0"/>
                <wp:positionH relativeFrom="rightMargin">
                  <wp:posOffset>-2188210</wp:posOffset>
                </wp:positionH>
                <wp:positionV relativeFrom="paragraph">
                  <wp:posOffset>868680</wp:posOffset>
                </wp:positionV>
                <wp:extent cx="1089660" cy="447675"/>
                <wp:effectExtent l="1257300" t="0" r="15240" b="28575"/>
                <wp:wrapNone/>
                <wp:docPr id="30" name="线形标注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47675"/>
                        </a:xfrm>
                        <a:prstGeom prst="borderCallout1">
                          <a:avLst>
                            <a:gd name="adj1" fmla="val 50543"/>
                            <a:gd name="adj2" fmla="val 341"/>
                            <a:gd name="adj3" fmla="val 58087"/>
                            <a:gd name="adj4" fmla="val -11536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2492" w:rsidRDefault="00212492" w:rsidP="00212492">
                            <w:pPr>
                              <w:jc w:val="center"/>
                            </w:pPr>
                            <w:r>
                              <w:rPr>
                                <w:rFonts w:eastAsia="幼圆" w:cs="Times New Roman" w:hint="eastAsia"/>
                                <w:b/>
                                <w:bCs/>
                                <w:color w:val="000000"/>
                              </w:rPr>
                              <w:t>日志管理页面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61BDE7" id="_x0000_s1030" type="#_x0000_t47" style="position:absolute;left:0;text-align:left;margin-left:-172.3pt;margin-top:68.4pt;width:85.8pt;height:35.25pt;z-index:251673600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" adj="-24918,12547,74,10917" filled="f" strokecolor="red" strokeweight="1pt">
                <v:textbox>
                  <w:txbxContent>
                    <w:p w:rsidR="00212492" w:rsidRDefault="00212492" w:rsidP="00212492">
                      <w:pPr>
                        <w:jc w:val="center"/>
                      </w:pPr>
                      <w:r>
                        <w:rPr>
                          <w:rFonts w:eastAsia="幼圆" w:cs="Times New Roman" w:hint="eastAsia"/>
                          <w:b/>
                          <w:bCs/>
                          <w:color w:val="000000"/>
                        </w:rPr>
                        <w:t>日志管理页面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F43FB3" wp14:editId="273C648F">
                <wp:simplePos x="0" y="0"/>
                <wp:positionH relativeFrom="rightMargin">
                  <wp:posOffset>-2188210</wp:posOffset>
                </wp:positionH>
                <wp:positionV relativeFrom="paragraph">
                  <wp:posOffset>426720</wp:posOffset>
                </wp:positionV>
                <wp:extent cx="1089660" cy="447675"/>
                <wp:effectExtent l="1257300" t="0" r="15240" b="28575"/>
                <wp:wrapNone/>
                <wp:docPr id="29" name="线形标注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47675"/>
                        </a:xfrm>
                        <a:prstGeom prst="borderCallout1">
                          <a:avLst>
                            <a:gd name="adj1" fmla="val 50543"/>
                            <a:gd name="adj2" fmla="val 341"/>
                            <a:gd name="adj3" fmla="val 71704"/>
                            <a:gd name="adj4" fmla="val -11536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2492" w:rsidRDefault="00212492" w:rsidP="00212492">
                            <w:pPr>
                              <w:jc w:val="center"/>
                            </w:pPr>
                            <w:r>
                              <w:rPr>
                                <w:rFonts w:eastAsia="幼圆" w:cs="Times New Roman" w:hint="eastAsia"/>
                                <w:b/>
                                <w:bCs/>
                                <w:color w:val="000000"/>
                              </w:rPr>
                              <w:t>充填管理页面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F43FB3" id="_x0000_s1031" type="#_x0000_t47" style="position:absolute;left:0;text-align:left;margin-left:-172.3pt;margin-top:33.6pt;width:85.8pt;height:35.25pt;z-index:251671552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" adj="-24918,15488,74,10917" filled="f" strokecolor="red" strokeweight="1pt">
                <v:textbox>
                  <w:txbxContent>
                    <w:p w:rsidR="00212492" w:rsidRDefault="00212492" w:rsidP="00212492">
                      <w:pPr>
                        <w:jc w:val="center"/>
                      </w:pPr>
                      <w:r>
                        <w:rPr>
                          <w:rFonts w:eastAsia="幼圆" w:cs="Times New Roman" w:hint="eastAsia"/>
                          <w:b/>
                          <w:bCs/>
                          <w:color w:val="000000"/>
                        </w:rPr>
                        <w:t>充填管理页面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212492">
        <w:rPr>
          <w:noProof/>
        </w:rPr>
        <w:drawing>
          <wp:inline distT="0" distB="0" distL="0" distR="0" wp14:anchorId="52EA9412" wp14:editId="0C3F5361">
            <wp:extent cx="1295400" cy="17621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E3B" w:rsidRPr="0038020B" w:rsidRDefault="00FC4E3B" w:rsidP="00A318D2">
      <w:pPr>
        <w:pStyle w:val="a4"/>
        <w:numPr>
          <w:ilvl w:val="1"/>
          <w:numId w:val="6"/>
        </w:numPr>
        <w:spacing w:line="360" w:lineRule="auto"/>
        <w:rPr>
          <w:rFonts w:ascii="微软雅黑" w:hAnsi="微软雅黑"/>
          <w:noProof/>
          <w:lang w:eastAsia="zh-CN" w:bidi="ar-SA"/>
        </w:rPr>
      </w:pPr>
      <w:r>
        <w:rPr>
          <w:rFonts w:ascii="微软雅黑" w:hAnsi="微软雅黑" w:hint="eastAsia"/>
          <w:noProof/>
          <w:lang w:eastAsia="zh-CN" w:bidi="ar-SA"/>
        </w:rPr>
        <w:t>详细信息处</w:t>
      </w:r>
    </w:p>
    <w:p w:rsidR="0040610B" w:rsidRDefault="00D054DD" w:rsidP="00D054DD">
      <w:pPr>
        <w:spacing w:line="360" w:lineRule="auto"/>
        <w:jc w:val="center"/>
        <w:rPr>
          <w:rFonts w:ascii="微软雅黑" w:hAnsi="微软雅黑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6E65BC" wp14:editId="4A41D1A9">
                <wp:simplePos x="0" y="0"/>
                <wp:positionH relativeFrom="leftMargin">
                  <wp:posOffset>220980</wp:posOffset>
                </wp:positionH>
                <wp:positionV relativeFrom="paragraph">
                  <wp:posOffset>563880</wp:posOffset>
                </wp:positionV>
                <wp:extent cx="915035" cy="447675"/>
                <wp:effectExtent l="0" t="400050" r="132715" b="28575"/>
                <wp:wrapNone/>
                <wp:docPr id="34" name="线形标注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447675"/>
                        </a:xfrm>
                        <a:prstGeom prst="borderCallout1">
                          <a:avLst>
                            <a:gd name="adj1" fmla="val -521"/>
                            <a:gd name="adj2" fmla="val 81117"/>
                            <a:gd name="adj3" fmla="val -84892"/>
                            <a:gd name="adj4" fmla="val 111583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4DD" w:rsidRDefault="00D054DD" w:rsidP="00EA33FB">
                            <w:pPr>
                              <w:jc w:val="center"/>
                            </w:pPr>
                            <w:r>
                              <w:rPr>
                                <w:rFonts w:eastAsia="幼圆" w:cs="Times New Roman" w:hint="eastAsia"/>
                                <w:b/>
                                <w:bCs/>
                                <w:color w:val="000000"/>
                              </w:rPr>
                              <w:t>二级导航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E65BC" id="_x0000_s1032" type="#_x0000_t47" style="position:absolute;left:0;text-align:left;margin-left:17.4pt;margin-top:44.4pt;width:72.05pt;height:35.25pt;z-index:25167974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" adj="24102,-18337,17521,-113" filled="f" strokecolor="red" strokeweight="1pt">
                <v:textbox>
                  <w:txbxContent>
                    <w:p w:rsidR="00D054DD" w:rsidRDefault="00D054DD" w:rsidP="00EA33FB">
                      <w:pPr>
                        <w:jc w:val="center"/>
                      </w:pPr>
                      <w:r>
                        <w:rPr>
                          <w:rFonts w:eastAsia="幼圆" w:cs="Times New Roman" w:hint="eastAsia"/>
                          <w:b/>
                          <w:bCs/>
                          <w:color w:val="000000"/>
                        </w:rPr>
                        <w:t>二级导航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151DAE" wp14:editId="77207B84">
                <wp:simplePos x="0" y="0"/>
                <wp:positionH relativeFrom="leftMargin">
                  <wp:posOffset>6435090</wp:posOffset>
                </wp:positionH>
                <wp:positionV relativeFrom="paragraph">
                  <wp:posOffset>502920</wp:posOffset>
                </wp:positionV>
                <wp:extent cx="915035" cy="447675"/>
                <wp:effectExtent l="133350" t="323850" r="18415" b="28575"/>
                <wp:wrapNone/>
                <wp:docPr id="33" name="线形标注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447675"/>
                        </a:xfrm>
                        <a:prstGeom prst="borderCallout1">
                          <a:avLst>
                            <a:gd name="adj1" fmla="val -521"/>
                            <a:gd name="adj2" fmla="val 81117"/>
                            <a:gd name="adj3" fmla="val -69573"/>
                            <a:gd name="adj4" fmla="val -13331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4DD" w:rsidRDefault="00D054DD" w:rsidP="00EA33FB">
                            <w:pPr>
                              <w:jc w:val="center"/>
                            </w:pPr>
                            <w:r>
                              <w:rPr>
                                <w:rFonts w:eastAsia="幼圆" w:cs="Times New Roman" w:hint="eastAsia"/>
                                <w:b/>
                                <w:bCs/>
                                <w:color w:val="000000"/>
                              </w:rPr>
                              <w:t>功能区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51DAE" id="_x0000_s1033" type="#_x0000_t47" style="position:absolute;left:0;text-align:left;margin-left:506.7pt;margin-top:39.6pt;width:72.05pt;height:35.25pt;z-index:2516776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" adj="-2879,-15028,17521,-113" filled="f" strokecolor="red" strokeweight="1pt">
                <v:textbox>
                  <w:txbxContent>
                    <w:p w:rsidR="00D054DD" w:rsidRDefault="00D054DD" w:rsidP="00EA33FB">
                      <w:pPr>
                        <w:jc w:val="center"/>
                      </w:pPr>
                      <w:r>
                        <w:rPr>
                          <w:rFonts w:eastAsia="幼圆" w:cs="Times New Roman" w:hint="eastAsia"/>
                          <w:b/>
                          <w:bCs/>
                          <w:color w:val="000000"/>
                        </w:rPr>
                        <w:t>功能区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02C4">
        <w:rPr>
          <w:noProof/>
        </w:rPr>
        <w:drawing>
          <wp:inline distT="0" distB="0" distL="0" distR="0" wp14:anchorId="342F78F4" wp14:editId="1C40082D">
            <wp:extent cx="5274310" cy="3004820"/>
            <wp:effectExtent l="0" t="0" r="2540" b="508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DD" w:rsidRDefault="00D054DD" w:rsidP="00A318D2">
      <w:pPr>
        <w:pStyle w:val="a4"/>
        <w:numPr>
          <w:ilvl w:val="0"/>
          <w:numId w:val="16"/>
        </w:numPr>
        <w:spacing w:line="360" w:lineRule="auto"/>
        <w:rPr>
          <w:rFonts w:ascii="微软雅黑" w:hAnsi="微软雅黑"/>
        </w:rPr>
      </w:pPr>
      <w:r>
        <w:rPr>
          <w:rFonts w:ascii="微软雅黑" w:hAnsi="微软雅黑" w:hint="eastAsia"/>
          <w:lang w:eastAsia="zh-CN"/>
        </w:rPr>
        <w:t>功能区</w:t>
      </w:r>
    </w:p>
    <w:p w:rsidR="0040610B" w:rsidRDefault="00D054DD" w:rsidP="00A318D2">
      <w:pPr>
        <w:pStyle w:val="a4"/>
        <w:numPr>
          <w:ilvl w:val="0"/>
          <w:numId w:val="16"/>
        </w:numPr>
        <w:spacing w:line="360" w:lineRule="auto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全流程概述</w:t>
      </w:r>
      <w:r w:rsidR="00E53280">
        <w:rPr>
          <w:rFonts w:ascii="微软雅黑" w:hAnsi="微软雅黑" w:hint="eastAsia"/>
          <w:lang w:eastAsia="zh-CN"/>
        </w:rPr>
        <w:t>（默认选择该页面）</w:t>
      </w:r>
    </w:p>
    <w:p w:rsidR="0074614C" w:rsidRPr="0074614C" w:rsidRDefault="0074614C" w:rsidP="00A318D2">
      <w:pPr>
        <w:pStyle w:val="a4"/>
        <w:numPr>
          <w:ilvl w:val="1"/>
          <w:numId w:val="16"/>
        </w:numPr>
        <w:spacing w:line="360" w:lineRule="auto"/>
        <w:rPr>
          <w:rFonts w:ascii="微软雅黑" w:hAnsi="微软雅黑"/>
        </w:rPr>
      </w:pPr>
      <w:r>
        <w:rPr>
          <w:rFonts w:ascii="微软雅黑" w:hAnsi="微软雅黑" w:hint="eastAsia"/>
          <w:lang w:eastAsia="zh-CN"/>
        </w:rPr>
        <w:t>页面列表说明</w:t>
      </w:r>
    </w:p>
    <w:tbl>
      <w:tblPr>
        <w:tblStyle w:val="12"/>
        <w:tblW w:w="7792" w:type="dxa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2693"/>
        <w:gridCol w:w="3115"/>
      </w:tblGrid>
      <w:tr w:rsidR="009C426D" w:rsidRPr="0038020B" w:rsidTr="004E74E4">
        <w:trPr>
          <w:trHeight w:val="320"/>
          <w:jc w:val="center"/>
        </w:trPr>
        <w:tc>
          <w:tcPr>
            <w:tcW w:w="1984" w:type="dxa"/>
          </w:tcPr>
          <w:p w:rsidR="009C426D" w:rsidRPr="0038020B" w:rsidRDefault="009C426D" w:rsidP="00D779B3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38020B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字段</w:t>
            </w:r>
            <w:r w:rsidRPr="0038020B">
              <w:rPr>
                <w:rFonts w:ascii="微软雅黑" w:hAnsi="微软雅黑" w:cs="宋体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2693" w:type="dxa"/>
          </w:tcPr>
          <w:p w:rsidR="009C426D" w:rsidRPr="0038020B" w:rsidRDefault="009C426D" w:rsidP="00D779B3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38020B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字段值</w:t>
            </w:r>
          </w:p>
        </w:tc>
        <w:tc>
          <w:tcPr>
            <w:tcW w:w="3115" w:type="dxa"/>
          </w:tcPr>
          <w:p w:rsidR="009C426D" w:rsidRPr="0038020B" w:rsidRDefault="009C426D" w:rsidP="00D779B3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38020B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9C426D" w:rsidRPr="0038020B" w:rsidTr="004E74E4">
        <w:trPr>
          <w:trHeight w:val="285"/>
          <w:jc w:val="center"/>
        </w:trPr>
        <w:tc>
          <w:tcPr>
            <w:tcW w:w="1984" w:type="dxa"/>
          </w:tcPr>
          <w:p w:rsidR="009C426D" w:rsidRPr="0038020B" w:rsidRDefault="009C426D" w:rsidP="00D779B3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制备控制模式</w:t>
            </w:r>
          </w:p>
        </w:tc>
        <w:tc>
          <w:tcPr>
            <w:tcW w:w="2693" w:type="dxa"/>
          </w:tcPr>
          <w:p w:rsidR="009C426D" w:rsidRPr="0038020B" w:rsidRDefault="009C426D" w:rsidP="00D779B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{人工模式，</w:t>
            </w:r>
            <w:r w:rsidR="00CB7E7C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智能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模式}</w:t>
            </w:r>
          </w:p>
        </w:tc>
        <w:tc>
          <w:tcPr>
            <w:tcW w:w="3115" w:type="dxa"/>
          </w:tcPr>
          <w:p w:rsidR="009C426D" w:rsidRPr="0038020B" w:rsidRDefault="00CB7E7C" w:rsidP="00D779B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人工模式是自动化系统手工控制；智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lastRenderedPageBreak/>
              <w:t>能模式是打开智能推荐，选择采纳推荐或不采纳推荐；</w:t>
            </w:r>
          </w:p>
        </w:tc>
      </w:tr>
      <w:tr w:rsidR="009C426D" w:rsidRPr="0038020B" w:rsidTr="004E74E4">
        <w:trPr>
          <w:trHeight w:val="285"/>
          <w:jc w:val="center"/>
        </w:trPr>
        <w:tc>
          <w:tcPr>
            <w:tcW w:w="1984" w:type="dxa"/>
          </w:tcPr>
          <w:p w:rsidR="009C426D" w:rsidRPr="0038020B" w:rsidRDefault="009C426D" w:rsidP="00D779B3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lastRenderedPageBreak/>
              <w:t>输送情况</w:t>
            </w:r>
          </w:p>
        </w:tc>
        <w:tc>
          <w:tcPr>
            <w:tcW w:w="2693" w:type="dxa"/>
          </w:tcPr>
          <w:p w:rsidR="009C426D" w:rsidRPr="0038020B" w:rsidRDefault="009C426D" w:rsidP="00D779B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{正常，异常}</w:t>
            </w:r>
          </w:p>
        </w:tc>
        <w:tc>
          <w:tcPr>
            <w:tcW w:w="3115" w:type="dxa"/>
          </w:tcPr>
          <w:p w:rsidR="009C426D" w:rsidRPr="0038020B" w:rsidRDefault="009C426D" w:rsidP="00D779B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管道压力是否报警</w:t>
            </w:r>
          </w:p>
        </w:tc>
      </w:tr>
      <w:tr w:rsidR="009C426D" w:rsidRPr="0038020B" w:rsidTr="004E74E4">
        <w:trPr>
          <w:trHeight w:val="285"/>
          <w:jc w:val="center"/>
        </w:trPr>
        <w:tc>
          <w:tcPr>
            <w:tcW w:w="1984" w:type="dxa"/>
          </w:tcPr>
          <w:p w:rsidR="009C426D" w:rsidRPr="0038020B" w:rsidRDefault="004E74E4" w:rsidP="00D779B3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充填百分比</w:t>
            </w:r>
          </w:p>
        </w:tc>
        <w:tc>
          <w:tcPr>
            <w:tcW w:w="2693" w:type="dxa"/>
          </w:tcPr>
          <w:p w:rsidR="009C426D" w:rsidRPr="0038020B" w:rsidRDefault="009C426D" w:rsidP="00D779B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0%~100%</w:t>
            </w:r>
          </w:p>
        </w:tc>
        <w:tc>
          <w:tcPr>
            <w:tcW w:w="3115" w:type="dxa"/>
          </w:tcPr>
          <w:p w:rsidR="009C426D" w:rsidRPr="0038020B" w:rsidRDefault="009C426D" w:rsidP="00D779B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充填</w:t>
            </w:r>
            <w:r w:rsidR="004E74E4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百分比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=矿井已充填量/矿井总需充填量*100%；</w:t>
            </w:r>
          </w:p>
        </w:tc>
      </w:tr>
      <w:tr w:rsidR="009C426D" w:rsidRPr="0038020B" w:rsidTr="004E74E4">
        <w:trPr>
          <w:trHeight w:val="285"/>
          <w:jc w:val="center"/>
        </w:trPr>
        <w:tc>
          <w:tcPr>
            <w:tcW w:w="1984" w:type="dxa"/>
          </w:tcPr>
          <w:p w:rsidR="009C426D" w:rsidRPr="0038020B" w:rsidRDefault="00BC61C7" w:rsidP="00D779B3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灰沙比值</w:t>
            </w:r>
          </w:p>
        </w:tc>
        <w:tc>
          <w:tcPr>
            <w:tcW w:w="2693" w:type="dxa"/>
          </w:tcPr>
          <w:p w:rsidR="009C426D" w:rsidRPr="0038020B" w:rsidRDefault="00BC61C7" w:rsidP="00BC61C7">
            <w:pPr>
              <w:jc w:val="left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浮点数</w:t>
            </w:r>
          </w:p>
        </w:tc>
        <w:tc>
          <w:tcPr>
            <w:tcW w:w="3115" w:type="dxa"/>
          </w:tcPr>
          <w:p w:rsidR="009C426D" w:rsidRPr="0038020B" w:rsidRDefault="00BC61C7" w:rsidP="00D779B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水泥与尾砂的质量比</w:t>
            </w:r>
          </w:p>
        </w:tc>
      </w:tr>
      <w:tr w:rsidR="009C426D" w:rsidRPr="0038020B" w:rsidTr="004E74E4">
        <w:trPr>
          <w:trHeight w:val="285"/>
          <w:jc w:val="center"/>
        </w:trPr>
        <w:tc>
          <w:tcPr>
            <w:tcW w:w="1984" w:type="dxa"/>
          </w:tcPr>
          <w:p w:rsidR="009C426D" w:rsidRPr="00B871CF" w:rsidRDefault="00BC61C7" w:rsidP="00D779B3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充填浓度</w:t>
            </w:r>
          </w:p>
        </w:tc>
        <w:tc>
          <w:tcPr>
            <w:tcW w:w="2693" w:type="dxa"/>
          </w:tcPr>
          <w:p w:rsidR="009C426D" w:rsidRPr="00B871CF" w:rsidRDefault="00BC61C7" w:rsidP="00D779B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%</w:t>
            </w:r>
          </w:p>
        </w:tc>
        <w:tc>
          <w:tcPr>
            <w:tcW w:w="3115" w:type="dxa"/>
          </w:tcPr>
          <w:p w:rsidR="009C426D" w:rsidRPr="00B871CF" w:rsidRDefault="009C7D40" w:rsidP="009C7D40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搅拌机出口膏体干重百分比</w:t>
            </w:r>
          </w:p>
        </w:tc>
      </w:tr>
      <w:tr w:rsidR="005602C4" w:rsidRPr="0038020B" w:rsidTr="004E74E4">
        <w:trPr>
          <w:trHeight w:val="285"/>
          <w:jc w:val="center"/>
        </w:trPr>
        <w:tc>
          <w:tcPr>
            <w:tcW w:w="1984" w:type="dxa"/>
          </w:tcPr>
          <w:p w:rsidR="005602C4" w:rsidRDefault="005602C4" w:rsidP="00D779B3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充填流量</w:t>
            </w:r>
          </w:p>
        </w:tc>
        <w:tc>
          <w:tcPr>
            <w:tcW w:w="2693" w:type="dxa"/>
          </w:tcPr>
          <w:p w:rsidR="005602C4" w:rsidRDefault="005602C4" w:rsidP="00D779B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浮点数，单位立方每小时</w:t>
            </w:r>
          </w:p>
        </w:tc>
        <w:tc>
          <w:tcPr>
            <w:tcW w:w="3115" w:type="dxa"/>
          </w:tcPr>
          <w:p w:rsidR="005602C4" w:rsidRDefault="005602C4" w:rsidP="009C7D40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搅拌机出口膏体单位时间膏体体积</w:t>
            </w:r>
          </w:p>
        </w:tc>
      </w:tr>
      <w:tr w:rsidR="009C426D" w:rsidRPr="0038020B" w:rsidTr="004E74E4">
        <w:trPr>
          <w:trHeight w:val="285"/>
          <w:jc w:val="center"/>
        </w:trPr>
        <w:tc>
          <w:tcPr>
            <w:tcW w:w="1984" w:type="dxa"/>
          </w:tcPr>
          <w:p w:rsidR="009C426D" w:rsidRPr="00B871CF" w:rsidRDefault="009C7D40" w:rsidP="00D779B3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底流浓度</w:t>
            </w:r>
          </w:p>
        </w:tc>
        <w:tc>
          <w:tcPr>
            <w:tcW w:w="2693" w:type="dxa"/>
          </w:tcPr>
          <w:p w:rsidR="009C426D" w:rsidRPr="00B871CF" w:rsidRDefault="009C7D40" w:rsidP="00D779B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%</w:t>
            </w:r>
          </w:p>
        </w:tc>
        <w:tc>
          <w:tcPr>
            <w:tcW w:w="3115" w:type="dxa"/>
          </w:tcPr>
          <w:p w:rsidR="009C426D" w:rsidRPr="00B871CF" w:rsidRDefault="009C7D40" w:rsidP="009C7D40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浓密机底流尾砂干重百分比</w:t>
            </w:r>
          </w:p>
        </w:tc>
      </w:tr>
      <w:tr w:rsidR="005772E3" w:rsidRPr="0038020B" w:rsidTr="004E74E4">
        <w:trPr>
          <w:trHeight w:val="285"/>
          <w:jc w:val="center"/>
        </w:trPr>
        <w:tc>
          <w:tcPr>
            <w:tcW w:w="1984" w:type="dxa"/>
          </w:tcPr>
          <w:p w:rsidR="005772E3" w:rsidRPr="00B871CF" w:rsidRDefault="005772E3" w:rsidP="005772E3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满管率</w:t>
            </w:r>
            <w:proofErr w:type="gramEnd"/>
          </w:p>
        </w:tc>
        <w:tc>
          <w:tcPr>
            <w:tcW w:w="2693" w:type="dxa"/>
          </w:tcPr>
          <w:p w:rsidR="005772E3" w:rsidRPr="00B871CF" w:rsidRDefault="005772E3" w:rsidP="005772E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%</w:t>
            </w:r>
          </w:p>
        </w:tc>
        <w:tc>
          <w:tcPr>
            <w:tcW w:w="3115" w:type="dxa"/>
          </w:tcPr>
          <w:p w:rsidR="005772E3" w:rsidRPr="00B871CF" w:rsidRDefault="005772E3" w:rsidP="005772E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膏体体积占管道体积百分比</w:t>
            </w:r>
          </w:p>
        </w:tc>
      </w:tr>
      <w:tr w:rsidR="005772E3" w:rsidRPr="0038020B" w:rsidTr="004E74E4">
        <w:trPr>
          <w:trHeight w:val="285"/>
          <w:jc w:val="center"/>
        </w:trPr>
        <w:tc>
          <w:tcPr>
            <w:tcW w:w="1984" w:type="dxa"/>
          </w:tcPr>
          <w:p w:rsidR="005772E3" w:rsidRPr="00B871CF" w:rsidRDefault="005772E3" w:rsidP="005772E3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空气柱</w:t>
            </w:r>
          </w:p>
        </w:tc>
        <w:tc>
          <w:tcPr>
            <w:tcW w:w="2693" w:type="dxa"/>
          </w:tcPr>
          <w:p w:rsidR="005772E3" w:rsidRPr="00B871CF" w:rsidRDefault="005602C4" w:rsidP="005772E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浮点数，单位是米</w:t>
            </w:r>
          </w:p>
        </w:tc>
        <w:tc>
          <w:tcPr>
            <w:tcW w:w="3115" w:type="dxa"/>
          </w:tcPr>
          <w:p w:rsidR="005772E3" w:rsidRPr="00B871CF" w:rsidRDefault="005602C4" w:rsidP="005772E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空气柱的高度</w:t>
            </w:r>
          </w:p>
        </w:tc>
      </w:tr>
      <w:tr w:rsidR="005602C4" w:rsidRPr="0038020B" w:rsidTr="004E74E4">
        <w:trPr>
          <w:trHeight w:val="285"/>
          <w:jc w:val="center"/>
        </w:trPr>
        <w:tc>
          <w:tcPr>
            <w:tcW w:w="1984" w:type="dxa"/>
          </w:tcPr>
          <w:p w:rsidR="005602C4" w:rsidRDefault="005602C4" w:rsidP="005772E3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采场编号</w:t>
            </w:r>
          </w:p>
        </w:tc>
        <w:tc>
          <w:tcPr>
            <w:tcW w:w="2693" w:type="dxa"/>
          </w:tcPr>
          <w:p w:rsidR="005602C4" w:rsidRDefault="005602C4" w:rsidP="005772E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{1，2，3，4，5，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….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3115" w:type="dxa"/>
          </w:tcPr>
          <w:p w:rsidR="005602C4" w:rsidRDefault="005602C4" w:rsidP="005772E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被充填的区域名称</w:t>
            </w:r>
          </w:p>
        </w:tc>
      </w:tr>
      <w:tr w:rsidR="005602C4" w:rsidRPr="0038020B" w:rsidTr="004E74E4">
        <w:trPr>
          <w:trHeight w:val="285"/>
          <w:jc w:val="center"/>
        </w:trPr>
        <w:tc>
          <w:tcPr>
            <w:tcW w:w="1984" w:type="dxa"/>
          </w:tcPr>
          <w:p w:rsidR="005602C4" w:rsidRDefault="005602C4" w:rsidP="005772E3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预计完成时间</w:t>
            </w:r>
          </w:p>
        </w:tc>
        <w:tc>
          <w:tcPr>
            <w:tcW w:w="2693" w:type="dxa"/>
          </w:tcPr>
          <w:p w:rsidR="005602C4" w:rsidRDefault="005602C4" w:rsidP="005772E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单位为时间</w:t>
            </w:r>
          </w:p>
        </w:tc>
        <w:tc>
          <w:tcPr>
            <w:tcW w:w="3115" w:type="dxa"/>
          </w:tcPr>
          <w:p w:rsidR="005602C4" w:rsidRDefault="005602C4" w:rsidP="005772E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预期待充填时间</w:t>
            </w:r>
          </w:p>
        </w:tc>
      </w:tr>
      <w:tr w:rsidR="004F74C6" w:rsidRPr="0038020B" w:rsidTr="004E74E4">
        <w:trPr>
          <w:trHeight w:val="285"/>
          <w:jc w:val="center"/>
        </w:trPr>
        <w:tc>
          <w:tcPr>
            <w:tcW w:w="1984" w:type="dxa"/>
          </w:tcPr>
          <w:p w:rsidR="004F74C6" w:rsidRDefault="004F74C6" w:rsidP="005772E3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矿体体积</w:t>
            </w:r>
          </w:p>
        </w:tc>
        <w:tc>
          <w:tcPr>
            <w:tcW w:w="2693" w:type="dxa"/>
          </w:tcPr>
          <w:p w:rsidR="004F74C6" w:rsidRDefault="004F74C6" w:rsidP="005772E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浮点数，单位立方米</w:t>
            </w:r>
          </w:p>
        </w:tc>
        <w:tc>
          <w:tcPr>
            <w:tcW w:w="3115" w:type="dxa"/>
          </w:tcPr>
          <w:p w:rsidR="004F74C6" w:rsidRDefault="00417371" w:rsidP="005772E3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采场区域的体积，一般为立方体，可由长宽高计算得出，</w:t>
            </w:r>
            <w:r w:rsidR="007B79C9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用于</w:t>
            </w:r>
            <w:r w:rsidR="004F74C6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计算工作时间用</w:t>
            </w:r>
          </w:p>
        </w:tc>
      </w:tr>
    </w:tbl>
    <w:p w:rsidR="009C426D" w:rsidRDefault="0074614C" w:rsidP="00A318D2">
      <w:pPr>
        <w:pStyle w:val="a4"/>
        <w:numPr>
          <w:ilvl w:val="1"/>
          <w:numId w:val="16"/>
        </w:numPr>
        <w:spacing w:line="360" w:lineRule="auto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页面跳转</w:t>
      </w:r>
    </w:p>
    <w:p w:rsidR="0074614C" w:rsidRPr="0074614C" w:rsidRDefault="0074614C" w:rsidP="0074614C">
      <w:pPr>
        <w:spacing w:line="360" w:lineRule="auto"/>
        <w:rPr>
          <w:rFonts w:ascii="微软雅黑" w:hAnsi="微软雅黑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867086" wp14:editId="4397BE23">
                <wp:simplePos x="0" y="0"/>
                <wp:positionH relativeFrom="margin">
                  <wp:posOffset>2057400</wp:posOffset>
                </wp:positionH>
                <wp:positionV relativeFrom="paragraph">
                  <wp:posOffset>1803400</wp:posOffset>
                </wp:positionV>
                <wp:extent cx="1189355" cy="495300"/>
                <wp:effectExtent l="0" t="114300" r="10795" b="19050"/>
                <wp:wrapNone/>
                <wp:docPr id="40" name="线形标注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5" cy="495300"/>
                        </a:xfrm>
                        <a:prstGeom prst="borderCallout1">
                          <a:avLst>
                            <a:gd name="adj1" fmla="val -521"/>
                            <a:gd name="adj2" fmla="val 81117"/>
                            <a:gd name="adj3" fmla="val -20211"/>
                            <a:gd name="adj4" fmla="val 77311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14C" w:rsidRDefault="0074614C" w:rsidP="0074614C">
                            <w:pPr>
                              <w:jc w:val="center"/>
                            </w:pPr>
                            <w:r>
                              <w:rPr>
                                <w:rFonts w:eastAsia="幼圆" w:cs="Times New Roman" w:hint="eastAsia"/>
                                <w:b/>
                                <w:bCs/>
                                <w:color w:val="000000"/>
                              </w:rPr>
                              <w:t>点击该区域跳转井下输送页面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67086" id="_x0000_s1034" type="#_x0000_t47" style="position:absolute;left:0;text-align:left;margin-left:162pt;margin-top:142pt;width:93.65pt;height:3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" adj="16699,-4366,17521,-113" filled="f" strokecolor="red" strokeweight="1pt">
                <v:textbox>
                  <w:txbxContent>
                    <w:p w:rsidR="0074614C" w:rsidRDefault="0074614C" w:rsidP="0074614C">
                      <w:pPr>
                        <w:jc w:val="center"/>
                      </w:pPr>
                      <w:r>
                        <w:rPr>
                          <w:rFonts w:eastAsia="幼圆" w:cs="Times New Roman" w:hint="eastAsia"/>
                          <w:b/>
                          <w:bCs/>
                          <w:color w:val="000000"/>
                        </w:rPr>
                        <w:t>点击该区域跳转井下输送页面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662F6A" wp14:editId="7E35C228">
                <wp:simplePos x="0" y="0"/>
                <wp:positionH relativeFrom="margin">
                  <wp:posOffset>3939540</wp:posOffset>
                </wp:positionH>
                <wp:positionV relativeFrom="paragraph">
                  <wp:posOffset>1826260</wp:posOffset>
                </wp:positionV>
                <wp:extent cx="1189355" cy="495300"/>
                <wp:effectExtent l="0" t="114300" r="10795" b="19050"/>
                <wp:wrapNone/>
                <wp:docPr id="41" name="线形标注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5" cy="495300"/>
                        </a:xfrm>
                        <a:prstGeom prst="borderCallout1">
                          <a:avLst>
                            <a:gd name="adj1" fmla="val -521"/>
                            <a:gd name="adj2" fmla="val 81117"/>
                            <a:gd name="adj3" fmla="val -20211"/>
                            <a:gd name="adj4" fmla="val 77311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14C" w:rsidRDefault="0074614C" w:rsidP="0074614C">
                            <w:pPr>
                              <w:jc w:val="center"/>
                            </w:pPr>
                            <w:r>
                              <w:rPr>
                                <w:rFonts w:eastAsia="幼圆" w:cs="Times New Roman" w:hint="eastAsia"/>
                                <w:b/>
                                <w:bCs/>
                                <w:color w:val="000000"/>
                              </w:rPr>
                              <w:t>点击该区域跳转矿体充填页面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62F6A" id="_x0000_s1035" type="#_x0000_t47" style="position:absolute;left:0;text-align:left;margin-left:310.2pt;margin-top:143.8pt;width:93.65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" adj="16699,-4366,17521,-113" filled="f" strokecolor="red" strokeweight="1pt">
                <v:textbox>
                  <w:txbxContent>
                    <w:p w:rsidR="0074614C" w:rsidRDefault="0074614C" w:rsidP="0074614C">
                      <w:pPr>
                        <w:jc w:val="center"/>
                      </w:pPr>
                      <w:r>
                        <w:rPr>
                          <w:rFonts w:eastAsia="幼圆" w:cs="Times New Roman" w:hint="eastAsia"/>
                          <w:b/>
                          <w:bCs/>
                          <w:color w:val="000000"/>
                        </w:rPr>
                        <w:t>点击该区域跳转矿体充填页面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6671C3" wp14:editId="48274225">
                <wp:simplePos x="0" y="0"/>
                <wp:positionH relativeFrom="margin">
                  <wp:posOffset>281940</wp:posOffset>
                </wp:positionH>
                <wp:positionV relativeFrom="paragraph">
                  <wp:posOffset>1811020</wp:posOffset>
                </wp:positionV>
                <wp:extent cx="1189355" cy="495300"/>
                <wp:effectExtent l="0" t="114300" r="10795" b="19050"/>
                <wp:wrapNone/>
                <wp:docPr id="39" name="线形标注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5" cy="495300"/>
                        </a:xfrm>
                        <a:prstGeom prst="borderCallout1">
                          <a:avLst>
                            <a:gd name="adj1" fmla="val -521"/>
                            <a:gd name="adj2" fmla="val 81117"/>
                            <a:gd name="adj3" fmla="val -20211"/>
                            <a:gd name="adj4" fmla="val 77311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14C" w:rsidRDefault="0074614C" w:rsidP="0074614C">
                            <w:pPr>
                              <w:jc w:val="center"/>
                            </w:pPr>
                            <w:r>
                              <w:rPr>
                                <w:rFonts w:eastAsia="幼圆" w:cs="Times New Roman" w:hint="eastAsia"/>
                                <w:b/>
                                <w:bCs/>
                                <w:color w:val="000000"/>
                              </w:rPr>
                              <w:t>点击该区域跳转膏体制备页面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671C3" id="_x0000_s1036" type="#_x0000_t47" style="position:absolute;left:0;text-align:left;margin-left:22.2pt;margin-top:142.6pt;width:93.65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" adj="16699,-4366,17521,-113" filled="f" strokecolor="red" strokeweight="1pt">
                <v:textbox>
                  <w:txbxContent>
                    <w:p w:rsidR="0074614C" w:rsidRDefault="0074614C" w:rsidP="0074614C">
                      <w:pPr>
                        <w:jc w:val="center"/>
                      </w:pPr>
                      <w:r>
                        <w:rPr>
                          <w:rFonts w:eastAsia="幼圆" w:cs="Times New Roman" w:hint="eastAsia"/>
                          <w:b/>
                          <w:bCs/>
                          <w:color w:val="000000"/>
                        </w:rPr>
                        <w:t>点击该区域跳转膏体制备页面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5216C78" wp14:editId="0E4B0812">
            <wp:extent cx="5274310" cy="1914525"/>
            <wp:effectExtent l="0" t="0" r="254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DD" w:rsidRPr="00D054DD" w:rsidRDefault="00D054DD" w:rsidP="00A318D2">
      <w:pPr>
        <w:pStyle w:val="a4"/>
        <w:numPr>
          <w:ilvl w:val="0"/>
          <w:numId w:val="16"/>
        </w:numPr>
        <w:spacing w:line="360" w:lineRule="auto"/>
        <w:rPr>
          <w:rFonts w:ascii="微软雅黑" w:hAnsi="微软雅黑"/>
        </w:rPr>
      </w:pPr>
      <w:r>
        <w:rPr>
          <w:rFonts w:ascii="微软雅黑" w:hAnsi="微软雅黑" w:hint="eastAsia"/>
          <w:lang w:eastAsia="zh-CN"/>
        </w:rPr>
        <w:t>数据图</w:t>
      </w:r>
    </w:p>
    <w:p w:rsidR="00DA24C1" w:rsidRDefault="00DA24C1" w:rsidP="00DA24C1">
      <w:pPr>
        <w:pStyle w:val="a4"/>
        <w:numPr>
          <w:ilvl w:val="1"/>
          <w:numId w:val="16"/>
        </w:numPr>
        <w:spacing w:line="360" w:lineRule="auto"/>
        <w:rPr>
          <w:rFonts w:ascii="微软雅黑" w:hAnsi="微软雅黑"/>
        </w:rPr>
      </w:pPr>
      <w:r>
        <w:rPr>
          <w:rFonts w:ascii="微软雅黑" w:hAnsi="微软雅黑" w:hint="eastAsia"/>
          <w:lang w:eastAsia="zh-CN"/>
        </w:rPr>
        <w:t>页面</w:t>
      </w:r>
      <w:r>
        <w:rPr>
          <w:rFonts w:ascii="微软雅黑" w:hAnsi="微软雅黑" w:hint="eastAsia"/>
          <w:lang w:eastAsia="zh-CN"/>
        </w:rPr>
        <w:t>说明</w:t>
      </w:r>
    </w:p>
    <w:p w:rsidR="00DA24C1" w:rsidRDefault="003B4803" w:rsidP="00DA24C1">
      <w:pPr>
        <w:pStyle w:val="a4"/>
        <w:spacing w:line="360" w:lineRule="auto"/>
        <w:ind w:left="2100" w:firstLine="0"/>
        <w:rPr>
          <w:rFonts w:ascii="微软雅黑" w:hAnsi="微软雅黑" w:hint="eastAsia"/>
          <w:lang w:eastAsia="zh-CN"/>
        </w:rPr>
      </w:pPr>
      <w:r>
        <w:rPr>
          <w:rFonts w:ascii="微软雅黑" w:hAnsi="微软雅黑" w:hint="eastAsia"/>
          <w:lang w:eastAsia="zh-CN"/>
        </w:rPr>
        <w:t>显示的数据图包括：报警次数柱状图、进料浓度折线图、进料</w:t>
      </w:r>
      <w:r w:rsidR="00B312C4">
        <w:rPr>
          <w:rFonts w:ascii="微软雅黑" w:hAnsi="微软雅黑" w:hint="eastAsia"/>
          <w:lang w:eastAsia="zh-CN"/>
        </w:rPr>
        <w:t>流量折线图、浓密机底流浓度折线图、充填浓度折线图、充填流量折线图、水泥流量折线图；</w:t>
      </w:r>
    </w:p>
    <w:p w:rsidR="00DA24C1" w:rsidRPr="0074614C" w:rsidRDefault="00DA24C1" w:rsidP="00DA24C1">
      <w:pPr>
        <w:pStyle w:val="a4"/>
        <w:numPr>
          <w:ilvl w:val="1"/>
          <w:numId w:val="16"/>
        </w:numPr>
        <w:spacing w:line="360" w:lineRule="auto"/>
        <w:rPr>
          <w:rFonts w:ascii="微软雅黑" w:hAnsi="微软雅黑"/>
        </w:rPr>
      </w:pPr>
      <w:r>
        <w:rPr>
          <w:rFonts w:ascii="微软雅黑" w:hAnsi="微软雅黑" w:hint="eastAsia"/>
          <w:lang w:eastAsia="zh-CN"/>
        </w:rPr>
        <w:t>页面原型</w:t>
      </w:r>
    </w:p>
    <w:p w:rsidR="0040610B" w:rsidRPr="0040610B" w:rsidRDefault="00DA24C1" w:rsidP="0040610B">
      <w:pPr>
        <w:spacing w:line="360" w:lineRule="auto"/>
        <w:rPr>
          <w:rFonts w:ascii="微软雅黑" w:hAnsi="微软雅黑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815129" wp14:editId="4F137BB1">
                <wp:simplePos x="0" y="0"/>
                <wp:positionH relativeFrom="margin">
                  <wp:posOffset>2225040</wp:posOffset>
                </wp:positionH>
                <wp:positionV relativeFrom="paragraph">
                  <wp:posOffset>678180</wp:posOffset>
                </wp:positionV>
                <wp:extent cx="1189355" cy="670560"/>
                <wp:effectExtent l="381000" t="247650" r="10795" b="15240"/>
                <wp:wrapNone/>
                <wp:docPr id="32" name="线形标注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5" cy="670560"/>
                        </a:xfrm>
                        <a:prstGeom prst="borderCallout1">
                          <a:avLst>
                            <a:gd name="adj1" fmla="val -521"/>
                            <a:gd name="adj2" fmla="val 10001"/>
                            <a:gd name="adj3" fmla="val -37134"/>
                            <a:gd name="adj4" fmla="val -31605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4C1" w:rsidRDefault="00DA24C1" w:rsidP="00DA24C1">
                            <w:pPr>
                              <w:jc w:val="center"/>
                            </w:pPr>
                            <w:r>
                              <w:rPr>
                                <w:rFonts w:eastAsia="幼圆" w:cs="Times New Roman" w:hint="eastAsia"/>
                                <w:b/>
                                <w:bCs/>
                                <w:color w:val="000000"/>
                              </w:rPr>
                              <w:t>可选择显示</w:t>
                            </w:r>
                            <w:r w:rsidR="003B4803">
                              <w:rPr>
                                <w:rFonts w:eastAsia="幼圆" w:cs="Times New Roman" w:hint="eastAsia"/>
                                <w:b/>
                                <w:bCs/>
                                <w:color w:val="000000"/>
                              </w:rPr>
                              <w:t>2</w:t>
                            </w:r>
                            <w:r w:rsidR="003B4803">
                              <w:rPr>
                                <w:rFonts w:eastAsia="幼圆" w:cs="Times New Roman"/>
                                <w:b/>
                                <w:bCs/>
                                <w:color w:val="000000"/>
                              </w:rPr>
                              <w:t>4</w:t>
                            </w:r>
                            <w:r w:rsidR="003B4803">
                              <w:rPr>
                                <w:rFonts w:eastAsia="幼圆" w:cs="Times New Roman"/>
                                <w:b/>
                                <w:bCs/>
                                <w:color w:val="000000"/>
                              </w:rPr>
                              <w:t>小时</w:t>
                            </w:r>
                            <w:r w:rsidR="003B4803">
                              <w:rPr>
                                <w:rFonts w:eastAsia="幼圆" w:cs="Times New Roman" w:hint="eastAsia"/>
                                <w:b/>
                                <w:bCs/>
                                <w:color w:val="000000"/>
                              </w:rPr>
                              <w:t>内数据和</w:t>
                            </w:r>
                            <w:r w:rsidR="003B4803">
                              <w:rPr>
                                <w:rFonts w:eastAsia="幼圆" w:cs="Times New Roman" w:hint="eastAsia"/>
                                <w:b/>
                                <w:bCs/>
                                <w:color w:val="000000"/>
                              </w:rPr>
                              <w:t>7</w:t>
                            </w:r>
                            <w:r w:rsidR="003B4803">
                              <w:rPr>
                                <w:rFonts w:eastAsia="幼圆" w:cs="Times New Roman"/>
                                <w:b/>
                                <w:bCs/>
                                <w:color w:val="000000"/>
                              </w:rPr>
                              <w:t>天</w:t>
                            </w:r>
                            <w:r w:rsidR="003B4803">
                              <w:rPr>
                                <w:rFonts w:eastAsia="幼圆" w:cs="Times New Roman" w:hint="eastAsia"/>
                                <w:b/>
                                <w:bCs/>
                                <w:color w:val="000000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15129" id="_x0000_s1037" type="#_x0000_t47" style="position:absolute;left:0;text-align:left;margin-left:175.2pt;margin-top:53.4pt;width:93.65pt;height:52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" adj="-6827,-8021,2160,-113" filled="f" strokecolor="red" strokeweight="1pt">
                <v:textbox>
                  <w:txbxContent>
                    <w:p w:rsidR="00DA24C1" w:rsidRDefault="00DA24C1" w:rsidP="00DA24C1">
                      <w:pPr>
                        <w:jc w:val="center"/>
                      </w:pPr>
                      <w:r>
                        <w:rPr>
                          <w:rFonts w:eastAsia="幼圆" w:cs="Times New Roman" w:hint="eastAsia"/>
                          <w:b/>
                          <w:bCs/>
                          <w:color w:val="000000"/>
                        </w:rPr>
                        <w:t>可选择显示</w:t>
                      </w:r>
                      <w:r w:rsidR="003B4803">
                        <w:rPr>
                          <w:rFonts w:eastAsia="幼圆" w:cs="Times New Roman" w:hint="eastAsia"/>
                          <w:b/>
                          <w:bCs/>
                          <w:color w:val="000000"/>
                        </w:rPr>
                        <w:t>2</w:t>
                      </w:r>
                      <w:r w:rsidR="003B4803">
                        <w:rPr>
                          <w:rFonts w:eastAsia="幼圆" w:cs="Times New Roman"/>
                          <w:b/>
                          <w:bCs/>
                          <w:color w:val="000000"/>
                        </w:rPr>
                        <w:t>4</w:t>
                      </w:r>
                      <w:r w:rsidR="003B4803">
                        <w:rPr>
                          <w:rFonts w:eastAsia="幼圆" w:cs="Times New Roman"/>
                          <w:b/>
                          <w:bCs/>
                          <w:color w:val="000000"/>
                        </w:rPr>
                        <w:t>小时</w:t>
                      </w:r>
                      <w:r w:rsidR="003B4803">
                        <w:rPr>
                          <w:rFonts w:eastAsia="幼圆" w:cs="Times New Roman" w:hint="eastAsia"/>
                          <w:b/>
                          <w:bCs/>
                          <w:color w:val="000000"/>
                        </w:rPr>
                        <w:t>内数据和</w:t>
                      </w:r>
                      <w:r w:rsidR="003B4803">
                        <w:rPr>
                          <w:rFonts w:eastAsia="幼圆" w:cs="Times New Roman" w:hint="eastAsia"/>
                          <w:b/>
                          <w:bCs/>
                          <w:color w:val="000000"/>
                        </w:rPr>
                        <w:t>7</w:t>
                      </w:r>
                      <w:r w:rsidR="003B4803">
                        <w:rPr>
                          <w:rFonts w:eastAsia="幼圆" w:cs="Times New Roman"/>
                          <w:b/>
                          <w:bCs/>
                          <w:color w:val="000000"/>
                        </w:rPr>
                        <w:t>天</w:t>
                      </w:r>
                      <w:r w:rsidR="003B4803">
                        <w:rPr>
                          <w:rFonts w:eastAsia="幼圆" w:cs="Times New Roman" w:hint="eastAsia"/>
                          <w:b/>
                          <w:bCs/>
                          <w:color w:val="000000"/>
                        </w:rPr>
                        <w:t>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97D216C" wp14:editId="10780A33">
            <wp:extent cx="5274310" cy="29514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8D" w:rsidRDefault="00580C8D" w:rsidP="00580C8D">
      <w:pPr>
        <w:spacing w:line="360" w:lineRule="auto"/>
        <w:rPr>
          <w:rFonts w:ascii="微软雅黑" w:hAnsi="微软雅黑"/>
        </w:rPr>
      </w:pPr>
    </w:p>
    <w:p w:rsidR="00580C8D" w:rsidRPr="0073700E" w:rsidRDefault="00580C8D" w:rsidP="00E017AC">
      <w:pPr>
        <w:pStyle w:val="3"/>
        <w:rPr>
          <w:rFonts w:ascii="微软雅黑" w:hAnsi="微软雅黑"/>
          <w:sz w:val="24"/>
        </w:rPr>
      </w:pPr>
      <w:bookmarkStart w:id="5" w:name="_Toc4507508"/>
      <w:r w:rsidRPr="0073700E">
        <w:rPr>
          <w:rFonts w:ascii="微软雅黑" w:hAnsi="微软雅黑" w:hint="eastAsia"/>
          <w:sz w:val="24"/>
        </w:rPr>
        <w:t>膏体制备页面</w:t>
      </w:r>
      <w:bookmarkEnd w:id="5"/>
    </w:p>
    <w:p w:rsidR="00580C8D" w:rsidRDefault="00515CF4" w:rsidP="00515CF4">
      <w:pPr>
        <w:pStyle w:val="a4"/>
        <w:numPr>
          <w:ilvl w:val="0"/>
          <w:numId w:val="17"/>
        </w:numPr>
        <w:spacing w:line="360" w:lineRule="auto"/>
        <w:rPr>
          <w:rFonts w:ascii="微软雅黑" w:hAnsi="微软雅黑"/>
        </w:rPr>
      </w:pPr>
      <w:r>
        <w:rPr>
          <w:rFonts w:ascii="微软雅黑" w:hAnsi="微软雅黑" w:hint="eastAsia"/>
          <w:lang w:eastAsia="zh-CN"/>
        </w:rPr>
        <w:t>页面结构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515CF4" w:rsidRPr="0038020B" w:rsidTr="003B5704">
        <w:trPr>
          <w:trHeight w:val="484"/>
        </w:trPr>
        <w:tc>
          <w:tcPr>
            <w:tcW w:w="7876" w:type="dxa"/>
            <w:gridSpan w:val="2"/>
          </w:tcPr>
          <w:p w:rsidR="00515CF4" w:rsidRPr="0038020B" w:rsidRDefault="00515CF4" w:rsidP="00FE6364">
            <w:pPr>
              <w:pStyle w:val="a4"/>
              <w:spacing w:line="360" w:lineRule="auto"/>
              <w:ind w:left="0" w:firstLine="0"/>
              <w:jc w:val="center"/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快捷键</w:t>
            </w:r>
            <w:r>
              <w:rPr>
                <w:rFonts w:ascii="微软雅黑" w:hAnsi="微软雅黑" w:hint="eastAsia"/>
                <w:lang w:eastAsia="zh-CN"/>
              </w:rPr>
              <w:t>（同上）</w:t>
            </w:r>
          </w:p>
        </w:tc>
      </w:tr>
      <w:tr w:rsidR="00515CF4" w:rsidRPr="0038020B" w:rsidTr="003B5704">
        <w:trPr>
          <w:trHeight w:val="422"/>
        </w:trPr>
        <w:tc>
          <w:tcPr>
            <w:tcW w:w="3938" w:type="dxa"/>
            <w:tcBorders>
              <w:bottom w:val="single" w:sz="4" w:space="0" w:color="000000" w:themeColor="text1"/>
            </w:tcBorders>
          </w:tcPr>
          <w:p w:rsidR="00515CF4" w:rsidRPr="0038020B" w:rsidRDefault="00515CF4" w:rsidP="00FE6364">
            <w:pPr>
              <w:pStyle w:val="a4"/>
              <w:spacing w:line="360" w:lineRule="auto"/>
              <w:ind w:left="0" w:firstLine="0"/>
              <w:jc w:val="center"/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三级</w:t>
            </w:r>
            <w:r>
              <w:rPr>
                <w:rFonts w:ascii="微软雅黑" w:hAnsi="微软雅黑" w:hint="eastAsia"/>
                <w:lang w:eastAsia="zh-CN"/>
              </w:rPr>
              <w:t>导航栏</w:t>
            </w:r>
          </w:p>
        </w:tc>
        <w:tc>
          <w:tcPr>
            <w:tcW w:w="3938" w:type="dxa"/>
            <w:tcBorders>
              <w:bottom w:val="single" w:sz="4" w:space="0" w:color="000000" w:themeColor="text1"/>
            </w:tcBorders>
          </w:tcPr>
          <w:p w:rsidR="00515CF4" w:rsidRPr="0038020B" w:rsidRDefault="00515CF4" w:rsidP="00FE6364">
            <w:pPr>
              <w:pStyle w:val="a4"/>
              <w:spacing w:line="360" w:lineRule="auto"/>
              <w:ind w:left="0" w:firstLine="0"/>
              <w:jc w:val="center"/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功能区（同上）</w:t>
            </w:r>
          </w:p>
        </w:tc>
      </w:tr>
      <w:tr w:rsidR="00515CF4" w:rsidRPr="0038020B" w:rsidTr="00347573">
        <w:trPr>
          <w:trHeight w:val="5113"/>
        </w:trPr>
        <w:tc>
          <w:tcPr>
            <w:tcW w:w="7876" w:type="dxa"/>
            <w:gridSpan w:val="2"/>
            <w:tcBorders>
              <w:bottom w:val="single" w:sz="4" w:space="0" w:color="auto"/>
            </w:tcBorders>
          </w:tcPr>
          <w:p w:rsidR="00515CF4" w:rsidRDefault="00515CF4" w:rsidP="00FE6364">
            <w:pPr>
              <w:pStyle w:val="a4"/>
              <w:spacing w:line="360" w:lineRule="auto"/>
              <w:ind w:left="0" w:firstLine="0"/>
              <w:jc w:val="center"/>
              <w:rPr>
                <w:rFonts w:ascii="微软雅黑" w:hAnsi="微软雅黑" w:hint="eastAsia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详细信息处</w:t>
            </w:r>
          </w:p>
        </w:tc>
      </w:tr>
    </w:tbl>
    <w:p w:rsidR="00515CF4" w:rsidRDefault="00515CF4" w:rsidP="00515CF4">
      <w:pPr>
        <w:pStyle w:val="a4"/>
        <w:numPr>
          <w:ilvl w:val="0"/>
          <w:numId w:val="17"/>
        </w:numPr>
        <w:spacing w:line="360" w:lineRule="auto"/>
        <w:rPr>
          <w:rFonts w:ascii="微软雅黑" w:hAnsi="微软雅黑"/>
        </w:rPr>
      </w:pPr>
      <w:r>
        <w:rPr>
          <w:rFonts w:ascii="微软雅黑" w:hAnsi="微软雅黑" w:hint="eastAsia"/>
          <w:lang w:eastAsia="zh-CN"/>
        </w:rPr>
        <w:lastRenderedPageBreak/>
        <w:t>页面原型</w:t>
      </w:r>
    </w:p>
    <w:p w:rsidR="00515CF4" w:rsidRPr="00515CF4" w:rsidRDefault="00524951" w:rsidP="00515CF4">
      <w:pPr>
        <w:spacing w:line="360" w:lineRule="auto"/>
        <w:rPr>
          <w:rFonts w:ascii="微软雅黑" w:hAnsi="微软雅黑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2BF176" wp14:editId="78DB18C6">
                <wp:simplePos x="0" y="0"/>
                <wp:positionH relativeFrom="leftMargin">
                  <wp:posOffset>441960</wp:posOffset>
                </wp:positionH>
                <wp:positionV relativeFrom="paragraph">
                  <wp:posOffset>617220</wp:posOffset>
                </wp:positionV>
                <wp:extent cx="915035" cy="447675"/>
                <wp:effectExtent l="0" t="304800" r="94615" b="28575"/>
                <wp:wrapNone/>
                <wp:docPr id="43" name="线形标注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447675"/>
                        </a:xfrm>
                        <a:prstGeom prst="borderCallout1">
                          <a:avLst>
                            <a:gd name="adj1" fmla="val -2223"/>
                            <a:gd name="adj2" fmla="val 58633"/>
                            <a:gd name="adj3" fmla="val -62765"/>
                            <a:gd name="adj4" fmla="val 108251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951" w:rsidRDefault="00524951" w:rsidP="00524951">
                            <w:pPr>
                              <w:jc w:val="center"/>
                            </w:pPr>
                            <w:r>
                              <w:rPr>
                                <w:rFonts w:eastAsia="幼圆" w:cs="Times New Roman" w:hint="eastAsia"/>
                                <w:b/>
                                <w:bCs/>
                                <w:color w:val="000000"/>
                              </w:rPr>
                              <w:t>三级导航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BF176" id="_x0000_s1038" type="#_x0000_t47" style="position:absolute;left:0;text-align:left;margin-left:34.8pt;margin-top:48.6pt;width:72.05pt;height:35.25pt;z-index:25169612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" adj="23382,-13557,12665,-480" filled="f" strokecolor="red" strokeweight="1pt">
                <v:textbox>
                  <w:txbxContent>
                    <w:p w:rsidR="00524951" w:rsidRDefault="00524951" w:rsidP="00524951">
                      <w:pPr>
                        <w:jc w:val="center"/>
                      </w:pPr>
                      <w:r>
                        <w:rPr>
                          <w:rFonts w:eastAsia="幼圆" w:cs="Times New Roman" w:hint="eastAsia"/>
                          <w:b/>
                          <w:bCs/>
                          <w:color w:val="000000"/>
                        </w:rPr>
                        <w:t>三级导航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526D21" wp14:editId="5D312E94">
                <wp:simplePos x="0" y="0"/>
                <wp:positionH relativeFrom="leftMargin">
                  <wp:posOffset>4244340</wp:posOffset>
                </wp:positionH>
                <wp:positionV relativeFrom="paragraph">
                  <wp:posOffset>-160020</wp:posOffset>
                </wp:positionV>
                <wp:extent cx="915035" cy="447675"/>
                <wp:effectExtent l="0" t="0" r="628015" b="28575"/>
                <wp:wrapNone/>
                <wp:docPr id="42" name="线形标注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447675"/>
                        </a:xfrm>
                        <a:prstGeom prst="borderCallout1">
                          <a:avLst>
                            <a:gd name="adj1" fmla="val 43734"/>
                            <a:gd name="adj2" fmla="val 98605"/>
                            <a:gd name="adj3" fmla="val 49576"/>
                            <a:gd name="adj4" fmla="val 166544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951" w:rsidRDefault="00524951" w:rsidP="00524951">
                            <w:pPr>
                              <w:jc w:val="center"/>
                            </w:pPr>
                            <w:r>
                              <w:rPr>
                                <w:rFonts w:eastAsia="幼圆" w:cs="Times New Roman" w:hint="eastAsia"/>
                                <w:b/>
                                <w:bCs/>
                                <w:color w:val="000000"/>
                              </w:rPr>
                              <w:t>快捷键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26D21" id="_x0000_s1039" type="#_x0000_t47" style="position:absolute;left:0;text-align:left;margin-left:334.2pt;margin-top:-12.6pt;width:72.05pt;height:35.25pt;z-index:25169408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" adj="35974,10708,21299,9447" filled="f" strokecolor="red" strokeweight="1pt">
                <v:textbox>
                  <w:txbxContent>
                    <w:p w:rsidR="00524951" w:rsidRDefault="00524951" w:rsidP="00524951">
                      <w:pPr>
                        <w:jc w:val="center"/>
                      </w:pPr>
                      <w:r>
                        <w:rPr>
                          <w:rFonts w:eastAsia="幼圆" w:cs="Times New Roman" w:hint="eastAsia"/>
                          <w:b/>
                          <w:bCs/>
                          <w:color w:val="000000"/>
                        </w:rPr>
                        <w:t>快捷键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D4C852" wp14:editId="7815C27C">
                <wp:simplePos x="0" y="0"/>
                <wp:positionH relativeFrom="leftMargin">
                  <wp:posOffset>6469380</wp:posOffset>
                </wp:positionH>
                <wp:positionV relativeFrom="paragraph">
                  <wp:posOffset>621030</wp:posOffset>
                </wp:positionV>
                <wp:extent cx="915035" cy="447675"/>
                <wp:effectExtent l="133350" t="323850" r="18415" b="28575"/>
                <wp:wrapNone/>
                <wp:docPr id="38" name="线形标注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447675"/>
                        </a:xfrm>
                        <a:prstGeom prst="borderCallout1">
                          <a:avLst>
                            <a:gd name="adj1" fmla="val -521"/>
                            <a:gd name="adj2" fmla="val 81117"/>
                            <a:gd name="adj3" fmla="val -69573"/>
                            <a:gd name="adj4" fmla="val -13331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951" w:rsidRDefault="00524951" w:rsidP="00524951">
                            <w:pPr>
                              <w:jc w:val="center"/>
                            </w:pPr>
                            <w:r>
                              <w:rPr>
                                <w:rFonts w:eastAsia="幼圆" w:cs="Times New Roman" w:hint="eastAsia"/>
                                <w:b/>
                                <w:bCs/>
                                <w:color w:val="000000"/>
                              </w:rPr>
                              <w:t>功能区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4C852" id="_x0000_s1040" type="#_x0000_t47" style="position:absolute;left:0;text-align:left;margin-left:509.4pt;margin-top:48.9pt;width:72.05pt;height:35.25pt;z-index:2516920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" adj="-2879,-15028,17521,-113" filled="f" strokecolor="red" strokeweight="1pt">
                <v:textbox>
                  <w:txbxContent>
                    <w:p w:rsidR="00524951" w:rsidRDefault="00524951" w:rsidP="00524951">
                      <w:pPr>
                        <w:jc w:val="center"/>
                      </w:pPr>
                      <w:r>
                        <w:rPr>
                          <w:rFonts w:eastAsia="幼圆" w:cs="Times New Roman" w:hint="eastAsia"/>
                          <w:b/>
                          <w:bCs/>
                          <w:color w:val="000000"/>
                        </w:rPr>
                        <w:t>功能区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5CF4">
        <w:rPr>
          <w:noProof/>
        </w:rPr>
        <w:drawing>
          <wp:inline distT="0" distB="0" distL="0" distR="0" wp14:anchorId="75D300EF" wp14:editId="3AD7D4A0">
            <wp:extent cx="5274310" cy="2945130"/>
            <wp:effectExtent l="0" t="0" r="254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CF4" w:rsidRDefault="00524951" w:rsidP="00515CF4">
      <w:pPr>
        <w:pStyle w:val="a4"/>
        <w:numPr>
          <w:ilvl w:val="0"/>
          <w:numId w:val="17"/>
        </w:numPr>
        <w:spacing w:line="360" w:lineRule="auto"/>
        <w:rPr>
          <w:rFonts w:ascii="微软雅黑" w:hAnsi="微软雅黑"/>
        </w:rPr>
      </w:pPr>
      <w:r>
        <w:rPr>
          <w:rFonts w:ascii="微软雅黑" w:hAnsi="微软雅黑" w:hint="eastAsia"/>
          <w:lang w:eastAsia="zh-CN"/>
        </w:rPr>
        <w:t>详细页面</w:t>
      </w:r>
    </w:p>
    <w:p w:rsidR="00524951" w:rsidRDefault="00524951" w:rsidP="00524951">
      <w:pPr>
        <w:pStyle w:val="a4"/>
        <w:numPr>
          <w:ilvl w:val="1"/>
          <w:numId w:val="17"/>
        </w:numPr>
        <w:spacing w:line="360" w:lineRule="auto"/>
        <w:rPr>
          <w:rFonts w:ascii="微软雅黑" w:hAnsi="微软雅黑"/>
        </w:rPr>
      </w:pPr>
      <w:r>
        <w:rPr>
          <w:rFonts w:ascii="微软雅黑" w:hAnsi="微软雅黑" w:hint="eastAsia"/>
          <w:lang w:eastAsia="zh-CN"/>
        </w:rPr>
        <w:t>浓密机</w:t>
      </w:r>
    </w:p>
    <w:p w:rsidR="00E7012F" w:rsidRDefault="00E7012F" w:rsidP="00E7012F">
      <w:pPr>
        <w:pStyle w:val="a4"/>
        <w:numPr>
          <w:ilvl w:val="2"/>
          <w:numId w:val="17"/>
        </w:numPr>
        <w:spacing w:line="360" w:lineRule="auto"/>
        <w:rPr>
          <w:rFonts w:ascii="微软雅黑" w:hAnsi="微软雅黑"/>
        </w:rPr>
      </w:pPr>
      <w:r>
        <w:rPr>
          <w:rFonts w:ascii="微软雅黑" w:hAnsi="微软雅黑" w:hint="eastAsia"/>
          <w:lang w:eastAsia="zh-CN"/>
        </w:rPr>
        <w:t>页面说明</w:t>
      </w:r>
    </w:p>
    <w:p w:rsidR="00E7012F" w:rsidRDefault="00E7012F" w:rsidP="00E7012F">
      <w:pPr>
        <w:pStyle w:val="a4"/>
        <w:numPr>
          <w:ilvl w:val="2"/>
          <w:numId w:val="17"/>
        </w:numPr>
        <w:spacing w:line="360" w:lineRule="auto"/>
        <w:rPr>
          <w:rFonts w:ascii="微软雅黑" w:hAnsi="微软雅黑"/>
        </w:rPr>
      </w:pPr>
      <w:r>
        <w:rPr>
          <w:rFonts w:ascii="微软雅黑" w:hAnsi="微软雅黑" w:hint="eastAsia"/>
          <w:lang w:eastAsia="zh-CN"/>
        </w:rPr>
        <w:t>页面原型细节</w:t>
      </w:r>
    </w:p>
    <w:p w:rsidR="00322507" w:rsidRPr="00322507" w:rsidRDefault="00322507" w:rsidP="00322507">
      <w:pPr>
        <w:spacing w:line="360" w:lineRule="auto"/>
        <w:rPr>
          <w:rFonts w:ascii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1B9FEA70" wp14:editId="60F19E88">
            <wp:extent cx="5274310" cy="4474845"/>
            <wp:effectExtent l="0" t="0" r="2540" b="190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322507" w:rsidRDefault="00322507" w:rsidP="00322507">
      <w:pPr>
        <w:pStyle w:val="a4"/>
        <w:numPr>
          <w:ilvl w:val="2"/>
          <w:numId w:val="17"/>
        </w:numPr>
        <w:spacing w:line="360" w:lineRule="auto"/>
        <w:rPr>
          <w:rFonts w:ascii="微软雅黑" w:hAnsi="微软雅黑"/>
        </w:rPr>
      </w:pPr>
      <w:r>
        <w:rPr>
          <w:rFonts w:ascii="微软雅黑" w:hAnsi="微软雅黑" w:hint="eastAsia"/>
          <w:lang w:eastAsia="zh-CN"/>
        </w:rPr>
        <w:t>页面列表说明</w:t>
      </w:r>
    </w:p>
    <w:tbl>
      <w:tblPr>
        <w:tblStyle w:val="12"/>
        <w:tblW w:w="7792" w:type="dxa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2693"/>
        <w:gridCol w:w="3115"/>
      </w:tblGrid>
      <w:tr w:rsidR="00322507" w:rsidRPr="0038020B" w:rsidTr="00FE6364">
        <w:trPr>
          <w:trHeight w:val="320"/>
          <w:jc w:val="center"/>
        </w:trPr>
        <w:tc>
          <w:tcPr>
            <w:tcW w:w="1984" w:type="dxa"/>
          </w:tcPr>
          <w:p w:rsidR="00322507" w:rsidRPr="0038020B" w:rsidRDefault="00322507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38020B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字段</w:t>
            </w:r>
            <w:r w:rsidRPr="0038020B">
              <w:rPr>
                <w:rFonts w:ascii="微软雅黑" w:hAnsi="微软雅黑" w:cs="宋体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2693" w:type="dxa"/>
          </w:tcPr>
          <w:p w:rsidR="00322507" w:rsidRPr="0038020B" w:rsidRDefault="00322507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38020B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字段值</w:t>
            </w:r>
          </w:p>
        </w:tc>
        <w:tc>
          <w:tcPr>
            <w:tcW w:w="3115" w:type="dxa"/>
          </w:tcPr>
          <w:p w:rsidR="00322507" w:rsidRPr="0038020B" w:rsidRDefault="00322507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38020B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322507" w:rsidRPr="0038020B" w:rsidTr="00FE6364">
        <w:trPr>
          <w:trHeight w:val="285"/>
          <w:jc w:val="center"/>
        </w:trPr>
        <w:tc>
          <w:tcPr>
            <w:tcW w:w="1984" w:type="dxa"/>
          </w:tcPr>
          <w:p w:rsidR="00322507" w:rsidRPr="0038020B" w:rsidRDefault="00322507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制备控制模式</w:t>
            </w:r>
          </w:p>
        </w:tc>
        <w:tc>
          <w:tcPr>
            <w:tcW w:w="2693" w:type="dxa"/>
          </w:tcPr>
          <w:p w:rsidR="00322507" w:rsidRPr="0038020B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{人工模式，智能模式}</w:t>
            </w:r>
          </w:p>
        </w:tc>
        <w:tc>
          <w:tcPr>
            <w:tcW w:w="3115" w:type="dxa"/>
          </w:tcPr>
          <w:p w:rsidR="00322507" w:rsidRPr="0038020B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人工模式是自动化系统手工控制；智能模式是打开智能推荐，选择采纳推荐或不采纳推荐；</w:t>
            </w:r>
          </w:p>
        </w:tc>
      </w:tr>
      <w:tr w:rsidR="00322507" w:rsidRPr="0038020B" w:rsidTr="00FE6364">
        <w:trPr>
          <w:trHeight w:val="285"/>
          <w:jc w:val="center"/>
        </w:trPr>
        <w:tc>
          <w:tcPr>
            <w:tcW w:w="1984" w:type="dxa"/>
          </w:tcPr>
          <w:p w:rsidR="00322507" w:rsidRPr="0038020B" w:rsidRDefault="00322507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输送情况</w:t>
            </w:r>
          </w:p>
        </w:tc>
        <w:tc>
          <w:tcPr>
            <w:tcW w:w="2693" w:type="dxa"/>
          </w:tcPr>
          <w:p w:rsidR="00322507" w:rsidRPr="0038020B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{正常，异常}</w:t>
            </w:r>
          </w:p>
        </w:tc>
        <w:tc>
          <w:tcPr>
            <w:tcW w:w="3115" w:type="dxa"/>
          </w:tcPr>
          <w:p w:rsidR="00322507" w:rsidRPr="0038020B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管道压力是否报警</w:t>
            </w:r>
          </w:p>
        </w:tc>
      </w:tr>
      <w:tr w:rsidR="00322507" w:rsidRPr="0038020B" w:rsidTr="00FE6364">
        <w:trPr>
          <w:trHeight w:val="285"/>
          <w:jc w:val="center"/>
        </w:trPr>
        <w:tc>
          <w:tcPr>
            <w:tcW w:w="1984" w:type="dxa"/>
          </w:tcPr>
          <w:p w:rsidR="00322507" w:rsidRPr="0038020B" w:rsidRDefault="00322507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充填百分比</w:t>
            </w:r>
          </w:p>
        </w:tc>
        <w:tc>
          <w:tcPr>
            <w:tcW w:w="2693" w:type="dxa"/>
          </w:tcPr>
          <w:p w:rsidR="00322507" w:rsidRPr="0038020B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0%~100%</w:t>
            </w:r>
          </w:p>
        </w:tc>
        <w:tc>
          <w:tcPr>
            <w:tcW w:w="3115" w:type="dxa"/>
          </w:tcPr>
          <w:p w:rsidR="00322507" w:rsidRPr="0038020B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充填百分比=矿井已充填量/矿井总需充填量*100%；</w:t>
            </w:r>
          </w:p>
        </w:tc>
      </w:tr>
      <w:tr w:rsidR="00322507" w:rsidRPr="0038020B" w:rsidTr="00FE6364">
        <w:trPr>
          <w:trHeight w:val="285"/>
          <w:jc w:val="center"/>
        </w:trPr>
        <w:tc>
          <w:tcPr>
            <w:tcW w:w="1984" w:type="dxa"/>
          </w:tcPr>
          <w:p w:rsidR="00322507" w:rsidRPr="0038020B" w:rsidRDefault="00322507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灰沙比值</w:t>
            </w:r>
          </w:p>
        </w:tc>
        <w:tc>
          <w:tcPr>
            <w:tcW w:w="2693" w:type="dxa"/>
          </w:tcPr>
          <w:p w:rsidR="00322507" w:rsidRPr="0038020B" w:rsidRDefault="00322507" w:rsidP="00FE6364">
            <w:pPr>
              <w:jc w:val="left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浮点数</w:t>
            </w:r>
          </w:p>
        </w:tc>
        <w:tc>
          <w:tcPr>
            <w:tcW w:w="3115" w:type="dxa"/>
          </w:tcPr>
          <w:p w:rsidR="00322507" w:rsidRPr="0038020B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水泥与尾砂的质量比</w:t>
            </w:r>
          </w:p>
        </w:tc>
      </w:tr>
      <w:tr w:rsidR="00322507" w:rsidRPr="0038020B" w:rsidTr="00FE6364">
        <w:trPr>
          <w:trHeight w:val="285"/>
          <w:jc w:val="center"/>
        </w:trPr>
        <w:tc>
          <w:tcPr>
            <w:tcW w:w="1984" w:type="dxa"/>
          </w:tcPr>
          <w:p w:rsidR="00322507" w:rsidRPr="00B871CF" w:rsidRDefault="00322507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充填浓度</w:t>
            </w:r>
          </w:p>
        </w:tc>
        <w:tc>
          <w:tcPr>
            <w:tcW w:w="2693" w:type="dxa"/>
          </w:tcPr>
          <w:p w:rsidR="00322507" w:rsidRPr="00B871CF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%</w:t>
            </w:r>
          </w:p>
        </w:tc>
        <w:tc>
          <w:tcPr>
            <w:tcW w:w="3115" w:type="dxa"/>
          </w:tcPr>
          <w:p w:rsidR="00322507" w:rsidRPr="00B871CF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搅拌机出口膏体干重百分比</w:t>
            </w:r>
          </w:p>
        </w:tc>
      </w:tr>
      <w:tr w:rsidR="00322507" w:rsidRPr="0038020B" w:rsidTr="00FE6364">
        <w:trPr>
          <w:trHeight w:val="285"/>
          <w:jc w:val="center"/>
        </w:trPr>
        <w:tc>
          <w:tcPr>
            <w:tcW w:w="1984" w:type="dxa"/>
          </w:tcPr>
          <w:p w:rsidR="00322507" w:rsidRDefault="00322507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充填流量</w:t>
            </w:r>
          </w:p>
        </w:tc>
        <w:tc>
          <w:tcPr>
            <w:tcW w:w="2693" w:type="dxa"/>
          </w:tcPr>
          <w:p w:rsidR="00322507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浮点数，单位立方每小时</w:t>
            </w:r>
          </w:p>
        </w:tc>
        <w:tc>
          <w:tcPr>
            <w:tcW w:w="3115" w:type="dxa"/>
          </w:tcPr>
          <w:p w:rsidR="00322507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搅拌机出口膏体单位时间膏体体积</w:t>
            </w:r>
          </w:p>
        </w:tc>
      </w:tr>
      <w:tr w:rsidR="00322507" w:rsidRPr="0038020B" w:rsidTr="00FE6364">
        <w:trPr>
          <w:trHeight w:val="285"/>
          <w:jc w:val="center"/>
        </w:trPr>
        <w:tc>
          <w:tcPr>
            <w:tcW w:w="1984" w:type="dxa"/>
          </w:tcPr>
          <w:p w:rsidR="00322507" w:rsidRPr="00B871CF" w:rsidRDefault="00322507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底流浓度</w:t>
            </w:r>
          </w:p>
        </w:tc>
        <w:tc>
          <w:tcPr>
            <w:tcW w:w="2693" w:type="dxa"/>
          </w:tcPr>
          <w:p w:rsidR="00322507" w:rsidRPr="00B871CF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%</w:t>
            </w:r>
          </w:p>
        </w:tc>
        <w:tc>
          <w:tcPr>
            <w:tcW w:w="3115" w:type="dxa"/>
          </w:tcPr>
          <w:p w:rsidR="00322507" w:rsidRPr="00B871CF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浓密机底流尾砂干重百分比</w:t>
            </w:r>
          </w:p>
        </w:tc>
      </w:tr>
      <w:tr w:rsidR="00322507" w:rsidRPr="0038020B" w:rsidTr="00FE6364">
        <w:trPr>
          <w:trHeight w:val="285"/>
          <w:jc w:val="center"/>
        </w:trPr>
        <w:tc>
          <w:tcPr>
            <w:tcW w:w="1984" w:type="dxa"/>
          </w:tcPr>
          <w:p w:rsidR="00322507" w:rsidRPr="00B871CF" w:rsidRDefault="00322507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满管率</w:t>
            </w:r>
            <w:proofErr w:type="gramEnd"/>
          </w:p>
        </w:tc>
        <w:tc>
          <w:tcPr>
            <w:tcW w:w="2693" w:type="dxa"/>
          </w:tcPr>
          <w:p w:rsidR="00322507" w:rsidRPr="00B871CF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%</w:t>
            </w:r>
          </w:p>
        </w:tc>
        <w:tc>
          <w:tcPr>
            <w:tcW w:w="3115" w:type="dxa"/>
          </w:tcPr>
          <w:p w:rsidR="00322507" w:rsidRPr="00B871CF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膏体体积占管道体积百分比</w:t>
            </w:r>
          </w:p>
        </w:tc>
      </w:tr>
      <w:tr w:rsidR="00322507" w:rsidRPr="0038020B" w:rsidTr="00FE6364">
        <w:trPr>
          <w:trHeight w:val="285"/>
          <w:jc w:val="center"/>
        </w:trPr>
        <w:tc>
          <w:tcPr>
            <w:tcW w:w="1984" w:type="dxa"/>
          </w:tcPr>
          <w:p w:rsidR="00322507" w:rsidRPr="00B871CF" w:rsidRDefault="00322507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空气柱</w:t>
            </w:r>
          </w:p>
        </w:tc>
        <w:tc>
          <w:tcPr>
            <w:tcW w:w="2693" w:type="dxa"/>
          </w:tcPr>
          <w:p w:rsidR="00322507" w:rsidRPr="00B871CF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浮点数，单位是米</w:t>
            </w:r>
          </w:p>
        </w:tc>
        <w:tc>
          <w:tcPr>
            <w:tcW w:w="3115" w:type="dxa"/>
          </w:tcPr>
          <w:p w:rsidR="00322507" w:rsidRPr="00B871CF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空气柱的高度</w:t>
            </w:r>
          </w:p>
        </w:tc>
      </w:tr>
      <w:tr w:rsidR="00322507" w:rsidRPr="0038020B" w:rsidTr="00FE6364">
        <w:trPr>
          <w:trHeight w:val="285"/>
          <w:jc w:val="center"/>
        </w:trPr>
        <w:tc>
          <w:tcPr>
            <w:tcW w:w="1984" w:type="dxa"/>
          </w:tcPr>
          <w:p w:rsidR="00322507" w:rsidRDefault="00322507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采场编号</w:t>
            </w:r>
          </w:p>
        </w:tc>
        <w:tc>
          <w:tcPr>
            <w:tcW w:w="2693" w:type="dxa"/>
          </w:tcPr>
          <w:p w:rsidR="00322507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{1，2，3，4，5，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….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3115" w:type="dxa"/>
          </w:tcPr>
          <w:p w:rsidR="00322507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被充填的区域名称</w:t>
            </w:r>
          </w:p>
        </w:tc>
      </w:tr>
      <w:tr w:rsidR="00322507" w:rsidRPr="0038020B" w:rsidTr="00FE6364">
        <w:trPr>
          <w:trHeight w:val="285"/>
          <w:jc w:val="center"/>
        </w:trPr>
        <w:tc>
          <w:tcPr>
            <w:tcW w:w="1984" w:type="dxa"/>
          </w:tcPr>
          <w:p w:rsidR="00322507" w:rsidRDefault="00322507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预计完成时间</w:t>
            </w:r>
          </w:p>
        </w:tc>
        <w:tc>
          <w:tcPr>
            <w:tcW w:w="2693" w:type="dxa"/>
          </w:tcPr>
          <w:p w:rsidR="00322507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单位为时间</w:t>
            </w:r>
          </w:p>
        </w:tc>
        <w:tc>
          <w:tcPr>
            <w:tcW w:w="3115" w:type="dxa"/>
          </w:tcPr>
          <w:p w:rsidR="00322507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预期待充填时间</w:t>
            </w:r>
          </w:p>
        </w:tc>
      </w:tr>
      <w:tr w:rsidR="00322507" w:rsidRPr="0038020B" w:rsidTr="00FE6364">
        <w:trPr>
          <w:trHeight w:val="285"/>
          <w:jc w:val="center"/>
        </w:trPr>
        <w:tc>
          <w:tcPr>
            <w:tcW w:w="1984" w:type="dxa"/>
          </w:tcPr>
          <w:p w:rsidR="00322507" w:rsidRDefault="00322507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矿体体积</w:t>
            </w:r>
          </w:p>
        </w:tc>
        <w:tc>
          <w:tcPr>
            <w:tcW w:w="2693" w:type="dxa"/>
          </w:tcPr>
          <w:p w:rsidR="00322507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浮点数，单位立方米</w:t>
            </w:r>
          </w:p>
        </w:tc>
        <w:tc>
          <w:tcPr>
            <w:tcW w:w="3115" w:type="dxa"/>
          </w:tcPr>
          <w:p w:rsidR="00322507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采场区域的体积，一般为立方体，可由长宽高计算得出，用于计算工作时间用</w:t>
            </w:r>
          </w:p>
        </w:tc>
      </w:tr>
    </w:tbl>
    <w:p w:rsidR="00322507" w:rsidRPr="00322507" w:rsidRDefault="00322507" w:rsidP="00322507">
      <w:pPr>
        <w:spacing w:line="360" w:lineRule="auto"/>
        <w:rPr>
          <w:rFonts w:ascii="微软雅黑" w:hAnsi="微软雅黑" w:hint="eastAsia"/>
        </w:rPr>
      </w:pPr>
    </w:p>
    <w:p w:rsidR="00E7012F" w:rsidRPr="00E7012F" w:rsidRDefault="00E7012F" w:rsidP="00E7012F">
      <w:pPr>
        <w:spacing w:line="360" w:lineRule="auto"/>
        <w:rPr>
          <w:rFonts w:ascii="微软雅黑" w:hAnsi="微软雅黑" w:hint="eastAsia"/>
          <w:lang w:eastAsia="en-US"/>
        </w:rPr>
      </w:pPr>
    </w:p>
    <w:p w:rsidR="00524951" w:rsidRDefault="00524951" w:rsidP="00524951">
      <w:pPr>
        <w:pStyle w:val="a4"/>
        <w:numPr>
          <w:ilvl w:val="1"/>
          <w:numId w:val="17"/>
        </w:numPr>
        <w:spacing w:line="360" w:lineRule="auto"/>
        <w:rPr>
          <w:rFonts w:ascii="微软雅黑" w:hAnsi="微软雅黑"/>
        </w:rPr>
      </w:pPr>
      <w:r>
        <w:rPr>
          <w:rFonts w:ascii="微软雅黑" w:hAnsi="微软雅黑" w:hint="eastAsia"/>
          <w:lang w:eastAsia="zh-CN"/>
        </w:rPr>
        <w:t>搅拌机</w:t>
      </w:r>
    </w:p>
    <w:p w:rsidR="00322507" w:rsidRPr="00322507" w:rsidRDefault="00322507" w:rsidP="00322507">
      <w:pPr>
        <w:pStyle w:val="a4"/>
        <w:numPr>
          <w:ilvl w:val="2"/>
          <w:numId w:val="17"/>
        </w:numPr>
        <w:spacing w:line="360" w:lineRule="auto"/>
        <w:rPr>
          <w:rFonts w:ascii="微软雅黑" w:hAnsi="微软雅黑" w:hint="eastAsia"/>
        </w:rPr>
      </w:pPr>
      <w:r>
        <w:rPr>
          <w:rFonts w:ascii="微软雅黑" w:hAnsi="微软雅黑" w:hint="eastAsia"/>
          <w:lang w:eastAsia="zh-CN"/>
        </w:rPr>
        <w:t>页面说明</w:t>
      </w:r>
    </w:p>
    <w:p w:rsidR="00322507" w:rsidRDefault="00322507" w:rsidP="00322507">
      <w:pPr>
        <w:pStyle w:val="a4"/>
        <w:numPr>
          <w:ilvl w:val="2"/>
          <w:numId w:val="17"/>
        </w:numPr>
        <w:spacing w:line="360" w:lineRule="auto"/>
        <w:rPr>
          <w:rFonts w:ascii="微软雅黑" w:hAnsi="微软雅黑"/>
        </w:rPr>
      </w:pPr>
      <w:r>
        <w:rPr>
          <w:rFonts w:ascii="微软雅黑" w:hAnsi="微软雅黑" w:hint="eastAsia"/>
          <w:lang w:eastAsia="zh-CN"/>
        </w:rPr>
        <w:t>页面原型细节</w:t>
      </w:r>
    </w:p>
    <w:p w:rsidR="00322507" w:rsidRPr="00322507" w:rsidRDefault="00322507" w:rsidP="00322507">
      <w:pPr>
        <w:spacing w:line="360" w:lineRule="auto"/>
        <w:rPr>
          <w:rFonts w:ascii="微软雅黑" w:hAnsi="微软雅黑" w:hint="eastAsia"/>
          <w:lang w:eastAsia="en-US"/>
        </w:rPr>
      </w:pPr>
      <w:r>
        <w:rPr>
          <w:noProof/>
        </w:rPr>
        <w:drawing>
          <wp:inline distT="0" distB="0" distL="0" distR="0" wp14:anchorId="02B6E67F" wp14:editId="3DB5584D">
            <wp:extent cx="5274310" cy="448056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507" w:rsidRDefault="00322507" w:rsidP="00322507">
      <w:pPr>
        <w:pStyle w:val="a4"/>
        <w:numPr>
          <w:ilvl w:val="2"/>
          <w:numId w:val="17"/>
        </w:numPr>
        <w:spacing w:line="360" w:lineRule="auto"/>
        <w:rPr>
          <w:rFonts w:ascii="微软雅黑" w:hAnsi="微软雅黑"/>
        </w:rPr>
      </w:pPr>
      <w:r>
        <w:rPr>
          <w:rFonts w:ascii="微软雅黑" w:hAnsi="微软雅黑" w:hint="eastAsia"/>
          <w:lang w:eastAsia="zh-CN"/>
        </w:rPr>
        <w:t>页面列表说明</w:t>
      </w:r>
    </w:p>
    <w:tbl>
      <w:tblPr>
        <w:tblStyle w:val="12"/>
        <w:tblW w:w="7792" w:type="dxa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2693"/>
        <w:gridCol w:w="3115"/>
      </w:tblGrid>
      <w:tr w:rsidR="00322507" w:rsidRPr="0038020B" w:rsidTr="00FE6364">
        <w:trPr>
          <w:trHeight w:val="320"/>
          <w:jc w:val="center"/>
        </w:trPr>
        <w:tc>
          <w:tcPr>
            <w:tcW w:w="1984" w:type="dxa"/>
          </w:tcPr>
          <w:p w:rsidR="00322507" w:rsidRPr="0038020B" w:rsidRDefault="00322507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38020B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字段</w:t>
            </w:r>
            <w:r w:rsidRPr="0038020B">
              <w:rPr>
                <w:rFonts w:ascii="微软雅黑" w:hAnsi="微软雅黑" w:cs="宋体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2693" w:type="dxa"/>
          </w:tcPr>
          <w:p w:rsidR="00322507" w:rsidRPr="0038020B" w:rsidRDefault="00322507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38020B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字段值</w:t>
            </w:r>
          </w:p>
        </w:tc>
        <w:tc>
          <w:tcPr>
            <w:tcW w:w="3115" w:type="dxa"/>
          </w:tcPr>
          <w:p w:rsidR="00322507" w:rsidRPr="0038020B" w:rsidRDefault="00322507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38020B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322507" w:rsidRPr="0038020B" w:rsidTr="00FE6364">
        <w:trPr>
          <w:trHeight w:val="285"/>
          <w:jc w:val="center"/>
        </w:trPr>
        <w:tc>
          <w:tcPr>
            <w:tcW w:w="1984" w:type="dxa"/>
          </w:tcPr>
          <w:p w:rsidR="00322507" w:rsidRPr="0038020B" w:rsidRDefault="00322507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制备控制模式</w:t>
            </w:r>
          </w:p>
        </w:tc>
        <w:tc>
          <w:tcPr>
            <w:tcW w:w="2693" w:type="dxa"/>
          </w:tcPr>
          <w:p w:rsidR="00322507" w:rsidRPr="0038020B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{人工模式，智能模式}</w:t>
            </w:r>
          </w:p>
        </w:tc>
        <w:tc>
          <w:tcPr>
            <w:tcW w:w="3115" w:type="dxa"/>
          </w:tcPr>
          <w:p w:rsidR="00322507" w:rsidRPr="0038020B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人工模式是自动化系统手工控制；智能模式是打开智能推荐，选择采纳推荐或不采纳推荐；</w:t>
            </w:r>
          </w:p>
        </w:tc>
      </w:tr>
      <w:tr w:rsidR="00322507" w:rsidRPr="0038020B" w:rsidTr="00FE6364">
        <w:trPr>
          <w:trHeight w:val="285"/>
          <w:jc w:val="center"/>
        </w:trPr>
        <w:tc>
          <w:tcPr>
            <w:tcW w:w="1984" w:type="dxa"/>
          </w:tcPr>
          <w:p w:rsidR="00322507" w:rsidRPr="0038020B" w:rsidRDefault="00322507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输送情况</w:t>
            </w:r>
          </w:p>
        </w:tc>
        <w:tc>
          <w:tcPr>
            <w:tcW w:w="2693" w:type="dxa"/>
          </w:tcPr>
          <w:p w:rsidR="00322507" w:rsidRPr="0038020B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{正常，异常}</w:t>
            </w:r>
          </w:p>
        </w:tc>
        <w:tc>
          <w:tcPr>
            <w:tcW w:w="3115" w:type="dxa"/>
          </w:tcPr>
          <w:p w:rsidR="00322507" w:rsidRPr="0038020B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管道压力是否报警</w:t>
            </w:r>
          </w:p>
        </w:tc>
      </w:tr>
      <w:tr w:rsidR="00322507" w:rsidRPr="0038020B" w:rsidTr="00FE6364">
        <w:trPr>
          <w:trHeight w:val="285"/>
          <w:jc w:val="center"/>
        </w:trPr>
        <w:tc>
          <w:tcPr>
            <w:tcW w:w="1984" w:type="dxa"/>
          </w:tcPr>
          <w:p w:rsidR="00322507" w:rsidRPr="0038020B" w:rsidRDefault="00322507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充填百分比</w:t>
            </w:r>
          </w:p>
        </w:tc>
        <w:tc>
          <w:tcPr>
            <w:tcW w:w="2693" w:type="dxa"/>
          </w:tcPr>
          <w:p w:rsidR="00322507" w:rsidRPr="0038020B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0%~100%</w:t>
            </w:r>
          </w:p>
        </w:tc>
        <w:tc>
          <w:tcPr>
            <w:tcW w:w="3115" w:type="dxa"/>
          </w:tcPr>
          <w:p w:rsidR="00322507" w:rsidRPr="0038020B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充填百分比=矿井已充填量/矿井总需充填量*100%；</w:t>
            </w:r>
          </w:p>
        </w:tc>
      </w:tr>
      <w:tr w:rsidR="00322507" w:rsidRPr="0038020B" w:rsidTr="00FE6364">
        <w:trPr>
          <w:trHeight w:val="285"/>
          <w:jc w:val="center"/>
        </w:trPr>
        <w:tc>
          <w:tcPr>
            <w:tcW w:w="1984" w:type="dxa"/>
          </w:tcPr>
          <w:p w:rsidR="00322507" w:rsidRPr="0038020B" w:rsidRDefault="00322507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灰沙比值</w:t>
            </w:r>
          </w:p>
        </w:tc>
        <w:tc>
          <w:tcPr>
            <w:tcW w:w="2693" w:type="dxa"/>
          </w:tcPr>
          <w:p w:rsidR="00322507" w:rsidRPr="0038020B" w:rsidRDefault="00322507" w:rsidP="00FE6364">
            <w:pPr>
              <w:jc w:val="left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浮点数</w:t>
            </w:r>
          </w:p>
        </w:tc>
        <w:tc>
          <w:tcPr>
            <w:tcW w:w="3115" w:type="dxa"/>
          </w:tcPr>
          <w:p w:rsidR="00322507" w:rsidRPr="0038020B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水泥与尾砂的质量比</w:t>
            </w:r>
          </w:p>
        </w:tc>
      </w:tr>
      <w:tr w:rsidR="00322507" w:rsidRPr="0038020B" w:rsidTr="00FE6364">
        <w:trPr>
          <w:trHeight w:val="285"/>
          <w:jc w:val="center"/>
        </w:trPr>
        <w:tc>
          <w:tcPr>
            <w:tcW w:w="1984" w:type="dxa"/>
          </w:tcPr>
          <w:p w:rsidR="00322507" w:rsidRPr="00B871CF" w:rsidRDefault="00322507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充填浓度</w:t>
            </w:r>
          </w:p>
        </w:tc>
        <w:tc>
          <w:tcPr>
            <w:tcW w:w="2693" w:type="dxa"/>
          </w:tcPr>
          <w:p w:rsidR="00322507" w:rsidRPr="00B871CF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%</w:t>
            </w:r>
          </w:p>
        </w:tc>
        <w:tc>
          <w:tcPr>
            <w:tcW w:w="3115" w:type="dxa"/>
          </w:tcPr>
          <w:p w:rsidR="00322507" w:rsidRPr="00B871CF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搅拌机出口膏体干重百分比</w:t>
            </w:r>
          </w:p>
        </w:tc>
      </w:tr>
      <w:tr w:rsidR="00322507" w:rsidRPr="0038020B" w:rsidTr="00FE6364">
        <w:trPr>
          <w:trHeight w:val="285"/>
          <w:jc w:val="center"/>
        </w:trPr>
        <w:tc>
          <w:tcPr>
            <w:tcW w:w="1984" w:type="dxa"/>
          </w:tcPr>
          <w:p w:rsidR="00322507" w:rsidRDefault="00322507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lastRenderedPageBreak/>
              <w:t>充填流量</w:t>
            </w:r>
          </w:p>
        </w:tc>
        <w:tc>
          <w:tcPr>
            <w:tcW w:w="2693" w:type="dxa"/>
          </w:tcPr>
          <w:p w:rsidR="00322507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浮点数，单位立方每小时</w:t>
            </w:r>
          </w:p>
        </w:tc>
        <w:tc>
          <w:tcPr>
            <w:tcW w:w="3115" w:type="dxa"/>
          </w:tcPr>
          <w:p w:rsidR="00322507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搅拌机出口膏体单位时间膏体体积</w:t>
            </w:r>
          </w:p>
        </w:tc>
      </w:tr>
      <w:tr w:rsidR="00322507" w:rsidRPr="0038020B" w:rsidTr="00FE6364">
        <w:trPr>
          <w:trHeight w:val="285"/>
          <w:jc w:val="center"/>
        </w:trPr>
        <w:tc>
          <w:tcPr>
            <w:tcW w:w="1984" w:type="dxa"/>
          </w:tcPr>
          <w:p w:rsidR="00322507" w:rsidRPr="00B871CF" w:rsidRDefault="00322507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底流浓度</w:t>
            </w:r>
          </w:p>
        </w:tc>
        <w:tc>
          <w:tcPr>
            <w:tcW w:w="2693" w:type="dxa"/>
          </w:tcPr>
          <w:p w:rsidR="00322507" w:rsidRPr="00B871CF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%</w:t>
            </w:r>
          </w:p>
        </w:tc>
        <w:tc>
          <w:tcPr>
            <w:tcW w:w="3115" w:type="dxa"/>
          </w:tcPr>
          <w:p w:rsidR="00322507" w:rsidRPr="00B871CF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浓密机底流尾砂干重百分比</w:t>
            </w:r>
          </w:p>
        </w:tc>
      </w:tr>
      <w:tr w:rsidR="00322507" w:rsidRPr="0038020B" w:rsidTr="00FE6364">
        <w:trPr>
          <w:trHeight w:val="285"/>
          <w:jc w:val="center"/>
        </w:trPr>
        <w:tc>
          <w:tcPr>
            <w:tcW w:w="1984" w:type="dxa"/>
          </w:tcPr>
          <w:p w:rsidR="00322507" w:rsidRPr="00B871CF" w:rsidRDefault="00322507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满管率</w:t>
            </w:r>
            <w:proofErr w:type="gramEnd"/>
          </w:p>
        </w:tc>
        <w:tc>
          <w:tcPr>
            <w:tcW w:w="2693" w:type="dxa"/>
          </w:tcPr>
          <w:p w:rsidR="00322507" w:rsidRPr="00B871CF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%</w:t>
            </w:r>
          </w:p>
        </w:tc>
        <w:tc>
          <w:tcPr>
            <w:tcW w:w="3115" w:type="dxa"/>
          </w:tcPr>
          <w:p w:rsidR="00322507" w:rsidRPr="00B871CF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膏体体积占管道体积百分比</w:t>
            </w:r>
          </w:p>
        </w:tc>
      </w:tr>
      <w:tr w:rsidR="00322507" w:rsidRPr="0038020B" w:rsidTr="00FE6364">
        <w:trPr>
          <w:trHeight w:val="285"/>
          <w:jc w:val="center"/>
        </w:trPr>
        <w:tc>
          <w:tcPr>
            <w:tcW w:w="1984" w:type="dxa"/>
          </w:tcPr>
          <w:p w:rsidR="00322507" w:rsidRPr="00B871CF" w:rsidRDefault="00322507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空气柱</w:t>
            </w:r>
          </w:p>
        </w:tc>
        <w:tc>
          <w:tcPr>
            <w:tcW w:w="2693" w:type="dxa"/>
          </w:tcPr>
          <w:p w:rsidR="00322507" w:rsidRPr="00B871CF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浮点数，单位是米</w:t>
            </w:r>
          </w:p>
        </w:tc>
        <w:tc>
          <w:tcPr>
            <w:tcW w:w="3115" w:type="dxa"/>
          </w:tcPr>
          <w:p w:rsidR="00322507" w:rsidRPr="00B871CF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空气柱的高度</w:t>
            </w:r>
          </w:p>
        </w:tc>
      </w:tr>
      <w:tr w:rsidR="00322507" w:rsidRPr="0038020B" w:rsidTr="00FE6364">
        <w:trPr>
          <w:trHeight w:val="285"/>
          <w:jc w:val="center"/>
        </w:trPr>
        <w:tc>
          <w:tcPr>
            <w:tcW w:w="1984" w:type="dxa"/>
          </w:tcPr>
          <w:p w:rsidR="00322507" w:rsidRDefault="00322507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采场编号</w:t>
            </w:r>
          </w:p>
        </w:tc>
        <w:tc>
          <w:tcPr>
            <w:tcW w:w="2693" w:type="dxa"/>
          </w:tcPr>
          <w:p w:rsidR="00322507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{1，2，3，4，5，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….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3115" w:type="dxa"/>
          </w:tcPr>
          <w:p w:rsidR="00322507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被充填的区域名称</w:t>
            </w:r>
          </w:p>
        </w:tc>
      </w:tr>
      <w:tr w:rsidR="00322507" w:rsidRPr="0038020B" w:rsidTr="00FE6364">
        <w:trPr>
          <w:trHeight w:val="285"/>
          <w:jc w:val="center"/>
        </w:trPr>
        <w:tc>
          <w:tcPr>
            <w:tcW w:w="1984" w:type="dxa"/>
          </w:tcPr>
          <w:p w:rsidR="00322507" w:rsidRDefault="00322507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预计完成时间</w:t>
            </w:r>
          </w:p>
        </w:tc>
        <w:tc>
          <w:tcPr>
            <w:tcW w:w="2693" w:type="dxa"/>
          </w:tcPr>
          <w:p w:rsidR="00322507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单位为时间</w:t>
            </w:r>
          </w:p>
        </w:tc>
        <w:tc>
          <w:tcPr>
            <w:tcW w:w="3115" w:type="dxa"/>
          </w:tcPr>
          <w:p w:rsidR="00322507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预期待充填时间</w:t>
            </w:r>
          </w:p>
        </w:tc>
      </w:tr>
      <w:tr w:rsidR="00322507" w:rsidRPr="0038020B" w:rsidTr="00FE6364">
        <w:trPr>
          <w:trHeight w:val="285"/>
          <w:jc w:val="center"/>
        </w:trPr>
        <w:tc>
          <w:tcPr>
            <w:tcW w:w="1984" w:type="dxa"/>
          </w:tcPr>
          <w:p w:rsidR="00322507" w:rsidRDefault="00322507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矿体体积</w:t>
            </w:r>
          </w:p>
        </w:tc>
        <w:tc>
          <w:tcPr>
            <w:tcW w:w="2693" w:type="dxa"/>
          </w:tcPr>
          <w:p w:rsidR="00322507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浮点数，单位立方米</w:t>
            </w:r>
          </w:p>
        </w:tc>
        <w:tc>
          <w:tcPr>
            <w:tcW w:w="3115" w:type="dxa"/>
          </w:tcPr>
          <w:p w:rsidR="00322507" w:rsidRDefault="00322507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采场区域的体积，一般为立方体，可由长宽高计算得出，用于计算工作时间用</w:t>
            </w:r>
          </w:p>
        </w:tc>
      </w:tr>
    </w:tbl>
    <w:p w:rsidR="00322507" w:rsidRPr="005974D5" w:rsidRDefault="00322507" w:rsidP="00322507">
      <w:pPr>
        <w:spacing w:line="360" w:lineRule="auto"/>
        <w:ind w:left="840"/>
        <w:rPr>
          <w:rFonts w:ascii="微软雅黑" w:hAnsi="微软雅黑" w:hint="eastAsia"/>
        </w:rPr>
      </w:pPr>
    </w:p>
    <w:p w:rsidR="00322507" w:rsidRPr="00322507" w:rsidRDefault="00322507" w:rsidP="00322507">
      <w:pPr>
        <w:spacing w:line="360" w:lineRule="auto"/>
        <w:ind w:left="420"/>
        <w:rPr>
          <w:rFonts w:ascii="微软雅黑" w:hAnsi="微软雅黑" w:hint="eastAsia"/>
        </w:rPr>
      </w:pPr>
    </w:p>
    <w:p w:rsidR="00580C8D" w:rsidRPr="0073700E" w:rsidRDefault="005974D5" w:rsidP="00E017AC">
      <w:pPr>
        <w:pStyle w:val="3"/>
        <w:rPr>
          <w:rFonts w:ascii="微软雅黑" w:hAnsi="微软雅黑"/>
          <w:sz w:val="24"/>
        </w:rPr>
      </w:pPr>
      <w:bookmarkStart w:id="7" w:name="_Toc4507509"/>
      <w:r w:rsidRPr="0073700E">
        <w:rPr>
          <w:rFonts w:ascii="微软雅黑" w:hAnsi="微软雅黑" w:hint="eastAsia"/>
          <w:sz w:val="24"/>
        </w:rPr>
        <w:t>井下输送页面</w:t>
      </w:r>
      <w:bookmarkEnd w:id="7"/>
    </w:p>
    <w:p w:rsidR="00580C8D" w:rsidRDefault="00580C8D" w:rsidP="00580C8D">
      <w:pPr>
        <w:spacing w:line="360" w:lineRule="auto"/>
        <w:rPr>
          <w:rFonts w:ascii="微软雅黑" w:hAnsi="微软雅黑"/>
        </w:rPr>
      </w:pPr>
    </w:p>
    <w:p w:rsidR="00580C8D" w:rsidRPr="0073700E" w:rsidRDefault="005974D5" w:rsidP="00E017AC">
      <w:pPr>
        <w:pStyle w:val="3"/>
        <w:rPr>
          <w:rFonts w:ascii="微软雅黑" w:hAnsi="微软雅黑"/>
          <w:sz w:val="24"/>
        </w:rPr>
      </w:pPr>
      <w:bookmarkStart w:id="8" w:name="_Toc4507510"/>
      <w:r w:rsidRPr="0073700E">
        <w:rPr>
          <w:rFonts w:ascii="微软雅黑" w:hAnsi="微软雅黑" w:hint="eastAsia"/>
          <w:sz w:val="24"/>
        </w:rPr>
        <w:t>膏体充填页面</w:t>
      </w:r>
      <w:bookmarkEnd w:id="8"/>
    </w:p>
    <w:p w:rsidR="00580C8D" w:rsidRDefault="00580C8D" w:rsidP="00580C8D">
      <w:pPr>
        <w:spacing w:line="360" w:lineRule="auto"/>
        <w:rPr>
          <w:rFonts w:ascii="微软雅黑" w:hAnsi="微软雅黑"/>
        </w:rPr>
      </w:pPr>
    </w:p>
    <w:p w:rsidR="005974D5" w:rsidRPr="0073700E" w:rsidRDefault="005974D5" w:rsidP="005974D5">
      <w:pPr>
        <w:pStyle w:val="2"/>
        <w:rPr>
          <w:rFonts w:ascii="微软雅黑" w:eastAsia="微软雅黑" w:hAnsi="微软雅黑"/>
          <w:b/>
          <w:color w:val="auto"/>
        </w:rPr>
      </w:pPr>
      <w:bookmarkStart w:id="9" w:name="_Toc4507511"/>
      <w:r w:rsidRPr="0073700E">
        <w:rPr>
          <w:rFonts w:ascii="微软雅黑" w:eastAsia="微软雅黑" w:hAnsi="微软雅黑" w:hint="eastAsia"/>
          <w:b/>
          <w:color w:val="auto"/>
        </w:rPr>
        <w:t>充填管理</w:t>
      </w:r>
      <w:bookmarkEnd w:id="9"/>
    </w:p>
    <w:p w:rsidR="00C602A1" w:rsidRPr="0073700E" w:rsidRDefault="00C602A1" w:rsidP="00C602A1">
      <w:pPr>
        <w:pStyle w:val="3"/>
        <w:rPr>
          <w:rFonts w:ascii="微软雅黑" w:hAnsi="微软雅黑"/>
          <w:sz w:val="24"/>
        </w:rPr>
      </w:pPr>
      <w:bookmarkStart w:id="10" w:name="_Toc4507512"/>
      <w:r w:rsidRPr="0073700E">
        <w:rPr>
          <w:rFonts w:ascii="微软雅黑" w:hAnsi="微软雅黑" w:hint="eastAsia"/>
          <w:sz w:val="24"/>
        </w:rPr>
        <w:t>充填管理页面</w:t>
      </w:r>
      <w:bookmarkEnd w:id="10"/>
    </w:p>
    <w:p w:rsidR="0073700E" w:rsidRDefault="0073700E" w:rsidP="0073700E">
      <w:pPr>
        <w:pStyle w:val="a4"/>
        <w:numPr>
          <w:ilvl w:val="0"/>
          <w:numId w:val="4"/>
        </w:numPr>
        <w:spacing w:line="360" w:lineRule="auto"/>
        <w:rPr>
          <w:rFonts w:ascii="微软雅黑" w:hAnsi="微软雅黑"/>
          <w:lang w:eastAsia="zh-CN"/>
        </w:rPr>
      </w:pPr>
      <w:proofErr w:type="gramStart"/>
      <w:r>
        <w:rPr>
          <w:rFonts w:ascii="微软雅黑" w:hAnsi="微软雅黑" w:hint="eastAsia"/>
          <w:lang w:eastAsia="zh-CN"/>
        </w:rPr>
        <w:t>点击主导航区</w:t>
      </w:r>
      <w:proofErr w:type="gramEnd"/>
      <w:r>
        <w:rPr>
          <w:rFonts w:ascii="微软雅黑" w:hAnsi="微软雅黑" w:hint="eastAsia"/>
          <w:lang w:eastAsia="zh-CN"/>
        </w:rPr>
        <w:t>按钮“任务管理”进入任务管理页面（主页界面），主页加载默认选择“任务管理”界面；</w:t>
      </w:r>
    </w:p>
    <w:p w:rsidR="0073700E" w:rsidRDefault="0073700E" w:rsidP="0073700E">
      <w:pPr>
        <w:pStyle w:val="a4"/>
        <w:numPr>
          <w:ilvl w:val="0"/>
          <w:numId w:val="4"/>
        </w:numPr>
        <w:spacing w:line="360" w:lineRule="auto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任务列表区由上至下显示，按照创建时间先后排序显示</w:t>
      </w:r>
    </w:p>
    <w:p w:rsidR="0073700E" w:rsidRDefault="0073700E" w:rsidP="0073700E">
      <w:pPr>
        <w:pStyle w:val="a4"/>
        <w:numPr>
          <w:ilvl w:val="1"/>
          <w:numId w:val="4"/>
        </w:numPr>
        <w:spacing w:line="360" w:lineRule="auto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页面列表说明</w:t>
      </w:r>
    </w:p>
    <w:tbl>
      <w:tblPr>
        <w:tblStyle w:val="12"/>
        <w:tblW w:w="7438" w:type="dxa"/>
        <w:tblInd w:w="220" w:type="dxa"/>
        <w:tblLayout w:type="fixed"/>
        <w:tblLook w:val="04A0" w:firstRow="1" w:lastRow="0" w:firstColumn="1" w:lastColumn="0" w:noHBand="0" w:noVBand="1"/>
      </w:tblPr>
      <w:tblGrid>
        <w:gridCol w:w="1984"/>
        <w:gridCol w:w="2693"/>
        <w:gridCol w:w="2761"/>
      </w:tblGrid>
      <w:tr w:rsidR="0073700E" w:rsidRPr="0038020B" w:rsidTr="00FE6364">
        <w:trPr>
          <w:trHeight w:val="320"/>
        </w:trPr>
        <w:tc>
          <w:tcPr>
            <w:tcW w:w="1984" w:type="dxa"/>
          </w:tcPr>
          <w:p w:rsidR="0073700E" w:rsidRPr="0038020B" w:rsidRDefault="0073700E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38020B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字段</w:t>
            </w:r>
            <w:r w:rsidRPr="0038020B">
              <w:rPr>
                <w:rFonts w:ascii="微软雅黑" w:hAnsi="微软雅黑" w:cs="宋体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2693" w:type="dxa"/>
          </w:tcPr>
          <w:p w:rsidR="0073700E" w:rsidRPr="0038020B" w:rsidRDefault="0073700E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38020B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字段值</w:t>
            </w:r>
          </w:p>
        </w:tc>
        <w:tc>
          <w:tcPr>
            <w:tcW w:w="2761" w:type="dxa"/>
          </w:tcPr>
          <w:p w:rsidR="0073700E" w:rsidRPr="0038020B" w:rsidRDefault="0073700E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38020B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73700E" w:rsidRPr="0038020B" w:rsidTr="00FE6364">
        <w:trPr>
          <w:trHeight w:val="285"/>
        </w:trPr>
        <w:tc>
          <w:tcPr>
            <w:tcW w:w="1984" w:type="dxa"/>
          </w:tcPr>
          <w:p w:rsidR="0073700E" w:rsidRPr="0038020B" w:rsidRDefault="0073700E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任务名称</w:t>
            </w:r>
          </w:p>
        </w:tc>
        <w:tc>
          <w:tcPr>
            <w:tcW w:w="2693" w:type="dxa"/>
          </w:tcPr>
          <w:p w:rsidR="0073700E" w:rsidRPr="0038020B" w:rsidRDefault="0073700E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格式：任务类型-当前该任务类型编号</w:t>
            </w:r>
          </w:p>
        </w:tc>
        <w:tc>
          <w:tcPr>
            <w:tcW w:w="2761" w:type="dxa"/>
          </w:tcPr>
          <w:p w:rsidR="0073700E" w:rsidRPr="0038020B" w:rsidRDefault="0073700E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任务名称自动生成，例如“充填1”，“清洗1”，“充填2”</w:t>
            </w:r>
          </w:p>
        </w:tc>
      </w:tr>
      <w:tr w:rsidR="0073700E" w:rsidRPr="0038020B" w:rsidTr="00FE6364">
        <w:trPr>
          <w:trHeight w:val="285"/>
        </w:trPr>
        <w:tc>
          <w:tcPr>
            <w:tcW w:w="1984" w:type="dxa"/>
          </w:tcPr>
          <w:p w:rsidR="0073700E" w:rsidRPr="0038020B" w:rsidRDefault="0073700E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任务类型</w:t>
            </w:r>
          </w:p>
        </w:tc>
        <w:tc>
          <w:tcPr>
            <w:tcW w:w="2693" w:type="dxa"/>
          </w:tcPr>
          <w:p w:rsidR="0073700E" w:rsidRPr="0038020B" w:rsidRDefault="0073700E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{充填，清洗}</w:t>
            </w:r>
          </w:p>
        </w:tc>
        <w:tc>
          <w:tcPr>
            <w:tcW w:w="2761" w:type="dxa"/>
          </w:tcPr>
          <w:p w:rsidR="0073700E" w:rsidRPr="0038020B" w:rsidRDefault="0073700E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新添任务</w:t>
            </w:r>
            <w:proofErr w:type="gramStart"/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必填项</w:t>
            </w:r>
            <w:proofErr w:type="gramEnd"/>
          </w:p>
        </w:tc>
      </w:tr>
      <w:tr w:rsidR="0073700E" w:rsidRPr="0038020B" w:rsidTr="00FE6364">
        <w:trPr>
          <w:trHeight w:val="285"/>
        </w:trPr>
        <w:tc>
          <w:tcPr>
            <w:tcW w:w="1984" w:type="dxa"/>
          </w:tcPr>
          <w:p w:rsidR="0073700E" w:rsidRPr="0038020B" w:rsidRDefault="0073700E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任务进度</w:t>
            </w:r>
          </w:p>
        </w:tc>
        <w:tc>
          <w:tcPr>
            <w:tcW w:w="2693" w:type="dxa"/>
          </w:tcPr>
          <w:p w:rsidR="0073700E" w:rsidRPr="0038020B" w:rsidRDefault="0073700E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0%~100%</w:t>
            </w:r>
          </w:p>
        </w:tc>
        <w:tc>
          <w:tcPr>
            <w:tcW w:w="2761" w:type="dxa"/>
          </w:tcPr>
          <w:p w:rsidR="0073700E" w:rsidRDefault="0073700E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充填任务进度=矿井已充填量/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lastRenderedPageBreak/>
              <w:t>矿井总需充填量*100%；</w:t>
            </w:r>
          </w:p>
          <w:p w:rsidR="0073700E" w:rsidRPr="0038020B" w:rsidRDefault="0073700E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清洗任务进度</w:t>
            </w:r>
            <w:r w:rsidRPr="00FE3C4D">
              <w:rPr>
                <w:rFonts w:ascii="微软雅黑" w:hAnsi="微软雅黑" w:cs="宋体" w:hint="eastAsia"/>
                <w:color w:val="FF0000"/>
                <w:sz w:val="18"/>
                <w:szCs w:val="18"/>
              </w:rPr>
              <w:t>？？？？</w:t>
            </w:r>
          </w:p>
        </w:tc>
      </w:tr>
      <w:tr w:rsidR="0073700E" w:rsidRPr="0038020B" w:rsidTr="00FE6364">
        <w:trPr>
          <w:trHeight w:val="285"/>
        </w:trPr>
        <w:tc>
          <w:tcPr>
            <w:tcW w:w="1984" w:type="dxa"/>
          </w:tcPr>
          <w:p w:rsidR="0073700E" w:rsidRPr="0038020B" w:rsidRDefault="0073700E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lastRenderedPageBreak/>
              <w:t>创建</w:t>
            </w:r>
            <w:proofErr w:type="gramStart"/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帐户</w:t>
            </w:r>
            <w:proofErr w:type="gramEnd"/>
          </w:p>
        </w:tc>
        <w:tc>
          <w:tcPr>
            <w:tcW w:w="2693" w:type="dxa"/>
          </w:tcPr>
          <w:p w:rsidR="0073700E" w:rsidRPr="0038020B" w:rsidRDefault="0073700E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F62E43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中文和英文字母，</w:t>
            </w:r>
            <w:r w:rsidRPr="00F62E43">
              <w:rPr>
                <w:rFonts w:ascii="微软雅黑" w:hAnsi="微软雅黑" w:cs="宋体"/>
                <w:color w:val="000000"/>
                <w:sz w:val="18"/>
                <w:szCs w:val="18"/>
              </w:rPr>
              <w:t>20</w:t>
            </w:r>
            <w:r w:rsidRPr="00F62E43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字符以内，不能为空</w:t>
            </w:r>
          </w:p>
        </w:tc>
        <w:tc>
          <w:tcPr>
            <w:tcW w:w="2761" w:type="dxa"/>
          </w:tcPr>
          <w:p w:rsidR="0073700E" w:rsidRPr="0038020B" w:rsidRDefault="0073700E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F62E43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创建用户为当前操作员的名字，仅可输入中文和英文字母，</w:t>
            </w:r>
            <w:r w:rsidRPr="00F62E43">
              <w:rPr>
                <w:rFonts w:ascii="微软雅黑" w:hAnsi="微软雅黑" w:cs="宋体"/>
                <w:color w:val="000000"/>
                <w:sz w:val="18"/>
                <w:szCs w:val="18"/>
              </w:rPr>
              <w:t>20</w:t>
            </w:r>
            <w:r w:rsidRPr="00F62E43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字符以内，不能为空</w:t>
            </w:r>
          </w:p>
        </w:tc>
      </w:tr>
      <w:tr w:rsidR="0073700E" w:rsidRPr="0038020B" w:rsidTr="00FE6364">
        <w:trPr>
          <w:trHeight w:val="285"/>
        </w:trPr>
        <w:tc>
          <w:tcPr>
            <w:tcW w:w="1984" w:type="dxa"/>
          </w:tcPr>
          <w:p w:rsidR="0073700E" w:rsidRPr="00B871CF" w:rsidRDefault="0073700E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B871CF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创建时间</w:t>
            </w:r>
          </w:p>
        </w:tc>
        <w:tc>
          <w:tcPr>
            <w:tcW w:w="2693" w:type="dxa"/>
          </w:tcPr>
          <w:p w:rsidR="0073700E" w:rsidRPr="00B871CF" w:rsidRDefault="0073700E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B871CF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格式</w:t>
            </w:r>
            <w:r w:rsidRPr="00B871CF">
              <w:rPr>
                <w:rFonts w:ascii="微软雅黑" w:hAnsi="微软雅黑" w:cs="宋体"/>
                <w:color w:val="000000"/>
                <w:sz w:val="18"/>
                <w:szCs w:val="18"/>
              </w:rPr>
              <w:t>：</w:t>
            </w:r>
            <w:proofErr w:type="spellStart"/>
            <w:r w:rsidRPr="00B871CF">
              <w:rPr>
                <w:rFonts w:ascii="微软雅黑" w:hAnsi="微软雅黑" w:cs="宋体"/>
                <w:color w:val="000000"/>
                <w:sz w:val="18"/>
                <w:szCs w:val="18"/>
              </w:rPr>
              <w:t>yyyy</w:t>
            </w:r>
            <w:proofErr w:type="spellEnd"/>
            <w:r w:rsidRPr="00B871CF">
              <w:rPr>
                <w:rFonts w:ascii="微软雅黑" w:hAnsi="微软雅黑" w:cs="宋体"/>
                <w:color w:val="000000"/>
                <w:sz w:val="18"/>
                <w:szCs w:val="18"/>
              </w:rPr>
              <w:t>-mm-</w:t>
            </w:r>
            <w:proofErr w:type="spellStart"/>
            <w:r w:rsidRPr="00B871CF">
              <w:rPr>
                <w:rFonts w:ascii="微软雅黑" w:hAnsi="微软雅黑" w:cs="宋体"/>
                <w:color w:val="000000"/>
                <w:sz w:val="18"/>
                <w:szCs w:val="18"/>
              </w:rPr>
              <w:t>dd</w:t>
            </w:r>
            <w:proofErr w:type="spellEnd"/>
            <w:r w:rsidRPr="00B871CF">
              <w:rPr>
                <w:rFonts w:ascii="微软雅黑" w:hAnsi="微软雅黑" w:cs="宋体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871CF">
              <w:rPr>
                <w:rFonts w:ascii="微软雅黑" w:hAnsi="微软雅黑" w:cs="宋体"/>
                <w:color w:val="000000"/>
                <w:sz w:val="18"/>
                <w:szCs w:val="18"/>
              </w:rPr>
              <w:t>hh:mm</w:t>
            </w:r>
            <w:proofErr w:type="spellEnd"/>
          </w:p>
        </w:tc>
        <w:tc>
          <w:tcPr>
            <w:tcW w:w="2761" w:type="dxa"/>
          </w:tcPr>
          <w:p w:rsidR="0073700E" w:rsidRPr="00B871CF" w:rsidRDefault="0073700E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B871CF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新添任务时自动生成，按照点击完成按钮计算</w:t>
            </w:r>
          </w:p>
        </w:tc>
      </w:tr>
      <w:tr w:rsidR="0073700E" w:rsidRPr="0038020B" w:rsidTr="00FE6364">
        <w:trPr>
          <w:trHeight w:val="285"/>
        </w:trPr>
        <w:tc>
          <w:tcPr>
            <w:tcW w:w="1984" w:type="dxa"/>
          </w:tcPr>
          <w:p w:rsidR="0073700E" w:rsidRPr="00B871CF" w:rsidRDefault="0073700E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B871CF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任务状态</w:t>
            </w:r>
          </w:p>
        </w:tc>
        <w:tc>
          <w:tcPr>
            <w:tcW w:w="2693" w:type="dxa"/>
          </w:tcPr>
          <w:p w:rsidR="0073700E" w:rsidRPr="00B871CF" w:rsidRDefault="0073700E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{运行，停止，完成}</w:t>
            </w:r>
          </w:p>
        </w:tc>
        <w:tc>
          <w:tcPr>
            <w:tcW w:w="2761" w:type="dxa"/>
          </w:tcPr>
          <w:p w:rsidR="0073700E" w:rsidRPr="00B871CF" w:rsidRDefault="0073700E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73700E" w:rsidRPr="0038020B" w:rsidTr="00FE6364">
        <w:trPr>
          <w:trHeight w:val="285"/>
        </w:trPr>
        <w:tc>
          <w:tcPr>
            <w:tcW w:w="1984" w:type="dxa"/>
          </w:tcPr>
          <w:p w:rsidR="0073700E" w:rsidRPr="00B871CF" w:rsidRDefault="0073700E" w:rsidP="00FE6364">
            <w:pPr>
              <w:jc w:val="center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B871CF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操作</w:t>
            </w:r>
          </w:p>
        </w:tc>
        <w:tc>
          <w:tcPr>
            <w:tcW w:w="2693" w:type="dxa"/>
          </w:tcPr>
          <w:p w:rsidR="0073700E" w:rsidRPr="00B871CF" w:rsidRDefault="0073700E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B871CF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2761" w:type="dxa"/>
          </w:tcPr>
          <w:p w:rsidR="0073700E" w:rsidRPr="00B871CF" w:rsidRDefault="0073700E" w:rsidP="00FE6364">
            <w:pPr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B871CF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下节详细说明</w:t>
            </w:r>
          </w:p>
        </w:tc>
      </w:tr>
    </w:tbl>
    <w:p w:rsidR="0073700E" w:rsidRPr="00675A3E" w:rsidRDefault="0073700E" w:rsidP="0073700E">
      <w:pPr>
        <w:spacing w:line="360" w:lineRule="auto"/>
        <w:rPr>
          <w:rFonts w:ascii="微软雅黑" w:hAnsi="微软雅黑"/>
        </w:rPr>
      </w:pPr>
    </w:p>
    <w:p w:rsidR="0073700E" w:rsidRDefault="0073700E" w:rsidP="0073700E">
      <w:pPr>
        <w:pStyle w:val="a4"/>
        <w:numPr>
          <w:ilvl w:val="1"/>
          <w:numId w:val="4"/>
        </w:numPr>
        <w:spacing w:line="360" w:lineRule="auto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 xml:space="preserve"> “操作”列表下图标 </w:t>
      </w:r>
      <w:r>
        <w:rPr>
          <w:rFonts w:ascii="微软雅黑" w:hAnsi="微软雅黑"/>
          <w:noProof/>
          <w:lang w:eastAsia="zh-CN" w:bidi="ar-SA"/>
        </w:rPr>
        <w:drawing>
          <wp:inline distT="0" distB="0" distL="0" distR="0" wp14:anchorId="410C3C5C" wp14:editId="0D747855">
            <wp:extent cx="102689" cy="10268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更多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0964" cy="12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00E" w:rsidRDefault="0073700E" w:rsidP="0073700E">
      <w:pPr>
        <w:pStyle w:val="a4"/>
        <w:numPr>
          <w:ilvl w:val="2"/>
          <w:numId w:val="4"/>
        </w:numPr>
        <w:spacing w:line="360" w:lineRule="auto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点击图标，弹出操作下拉弹窗：</w:t>
      </w:r>
    </w:p>
    <w:p w:rsidR="0073700E" w:rsidRPr="005B5FFC" w:rsidRDefault="0073700E" w:rsidP="0073700E">
      <w:pPr>
        <w:spacing w:line="360" w:lineRule="auto"/>
        <w:jc w:val="center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4838FF5D" wp14:editId="4DA96C40">
            <wp:extent cx="1728136" cy="1420586"/>
            <wp:effectExtent l="0" t="0" r="5715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42036" cy="143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00E" w:rsidRPr="000B682B" w:rsidRDefault="0073700E" w:rsidP="0073700E">
      <w:pPr>
        <w:pStyle w:val="a4"/>
        <w:numPr>
          <w:ilvl w:val="0"/>
          <w:numId w:val="14"/>
        </w:numPr>
        <w:spacing w:line="360" w:lineRule="auto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点击详细信息，页面跳转至</w:t>
      </w:r>
      <w:r w:rsidRPr="005914E5">
        <w:rPr>
          <w:rFonts w:ascii="微软雅黑" w:hAnsi="微软雅黑" w:hint="eastAsia"/>
          <w:color w:val="FF0000"/>
          <w:lang w:eastAsia="zh-CN"/>
        </w:rPr>
        <w:t>该任务控制检测模块</w:t>
      </w:r>
      <w:r>
        <w:rPr>
          <w:rFonts w:ascii="微软雅黑" w:hAnsi="微软雅黑" w:hint="eastAsia"/>
          <w:color w:val="FF0000"/>
          <w:lang w:eastAsia="zh-CN"/>
        </w:rPr>
        <w:t>（还未建立）？？</w:t>
      </w:r>
    </w:p>
    <w:p w:rsidR="0073700E" w:rsidRDefault="0073700E" w:rsidP="0073700E">
      <w:pPr>
        <w:pStyle w:val="a4"/>
        <w:numPr>
          <w:ilvl w:val="0"/>
          <w:numId w:val="14"/>
        </w:numPr>
        <w:spacing w:line="360" w:lineRule="auto"/>
        <w:rPr>
          <w:rFonts w:ascii="微软雅黑" w:hAnsi="微软雅黑"/>
          <w:color w:val="FF0000"/>
          <w:lang w:eastAsia="zh-CN"/>
        </w:rPr>
      </w:pPr>
      <w:r>
        <w:rPr>
          <w:rFonts w:ascii="微软雅黑" w:hAnsi="微软雅黑" w:hint="eastAsia"/>
          <w:lang w:eastAsia="zh-CN"/>
        </w:rPr>
        <w:t>点击停止任务，该任务状态变更为停止；</w:t>
      </w:r>
    </w:p>
    <w:p w:rsidR="0073700E" w:rsidRPr="00A44815" w:rsidRDefault="0073700E" w:rsidP="0073700E">
      <w:pPr>
        <w:pStyle w:val="a4"/>
        <w:numPr>
          <w:ilvl w:val="0"/>
          <w:numId w:val="14"/>
        </w:numPr>
        <w:spacing w:line="360" w:lineRule="auto"/>
        <w:rPr>
          <w:rFonts w:ascii="微软雅黑" w:hAnsi="微软雅黑"/>
          <w:lang w:eastAsia="zh-CN"/>
        </w:rPr>
      </w:pPr>
      <w:r w:rsidRPr="00A44815">
        <w:rPr>
          <w:rFonts w:ascii="微软雅黑" w:hAnsi="微软雅黑" w:hint="eastAsia"/>
          <w:lang w:eastAsia="zh-CN"/>
        </w:rPr>
        <w:t>点击重启任务，该任务状态变更为运行。</w:t>
      </w:r>
    </w:p>
    <w:p w:rsidR="0073700E" w:rsidRPr="00A44815" w:rsidRDefault="0073700E" w:rsidP="0073700E">
      <w:pPr>
        <w:pStyle w:val="a4"/>
        <w:numPr>
          <w:ilvl w:val="0"/>
          <w:numId w:val="14"/>
        </w:numPr>
        <w:spacing w:line="360" w:lineRule="auto"/>
        <w:rPr>
          <w:rFonts w:ascii="微软雅黑" w:hAnsi="微软雅黑"/>
          <w:lang w:eastAsia="zh-CN"/>
        </w:rPr>
      </w:pPr>
      <w:r w:rsidRPr="00A44815">
        <w:rPr>
          <w:rFonts w:ascii="微软雅黑" w:hAnsi="微软雅黑" w:hint="eastAsia"/>
          <w:lang w:eastAsia="zh-CN"/>
        </w:rPr>
        <w:t>点击编辑任务，只能修改一次充填任务创建时矿井编号为NULL的矿井编号，清洗任务无法编辑，若充填任务在创建时已经确定矿井编号也无法编辑。</w:t>
      </w:r>
    </w:p>
    <w:p w:rsidR="0073700E" w:rsidRPr="005B5FFC" w:rsidRDefault="0073700E" w:rsidP="0073700E">
      <w:pPr>
        <w:spacing w:line="360" w:lineRule="auto"/>
        <w:jc w:val="center"/>
        <w:rPr>
          <w:rFonts w:ascii="微软雅黑" w:hAnsi="微软雅黑"/>
        </w:rPr>
      </w:pPr>
      <w:r>
        <w:rPr>
          <w:noProof/>
        </w:rPr>
        <w:lastRenderedPageBreak/>
        <w:drawing>
          <wp:inline distT="0" distB="0" distL="0" distR="0" wp14:anchorId="77AAA871" wp14:editId="690CE50B">
            <wp:extent cx="2536729" cy="170361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1041" cy="171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00E" w:rsidRDefault="0073700E" w:rsidP="0073700E">
      <w:pPr>
        <w:pStyle w:val="a4"/>
        <w:numPr>
          <w:ilvl w:val="0"/>
          <w:numId w:val="14"/>
        </w:numPr>
        <w:spacing w:line="360" w:lineRule="auto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点击删除任务，则删除该任务一切数据</w:t>
      </w:r>
    </w:p>
    <w:p w:rsidR="0073700E" w:rsidRPr="005B5FFC" w:rsidRDefault="0073700E" w:rsidP="0073700E">
      <w:pPr>
        <w:spacing w:line="360" w:lineRule="auto"/>
        <w:jc w:val="center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2EBBC9B6" wp14:editId="7536287A">
            <wp:extent cx="1932214" cy="1172888"/>
            <wp:effectExtent l="0" t="0" r="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51327" cy="118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00E" w:rsidRDefault="0073700E" w:rsidP="0073700E">
      <w:pPr>
        <w:pStyle w:val="a4"/>
        <w:numPr>
          <w:ilvl w:val="1"/>
          <w:numId w:val="4"/>
        </w:numPr>
        <w:spacing w:line="360" w:lineRule="auto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“新增任务”图标</w:t>
      </w:r>
      <w:r>
        <w:rPr>
          <w:rFonts w:ascii="微软雅黑" w:hAnsi="微软雅黑"/>
          <w:noProof/>
          <w:lang w:eastAsia="zh-CN" w:bidi="ar-SA"/>
        </w:rPr>
        <w:drawing>
          <wp:inline distT="0" distB="0" distL="0" distR="0" wp14:anchorId="39BBB699" wp14:editId="7158E32C">
            <wp:extent cx="119743" cy="11974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增加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07" cy="17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00E" w:rsidRDefault="0073700E" w:rsidP="0073700E">
      <w:pPr>
        <w:pStyle w:val="a4"/>
        <w:numPr>
          <w:ilvl w:val="2"/>
          <w:numId w:val="4"/>
        </w:numPr>
        <w:spacing w:line="360" w:lineRule="auto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图标移入提示“新增任务”；</w:t>
      </w:r>
    </w:p>
    <w:p w:rsidR="0073700E" w:rsidRDefault="0073700E" w:rsidP="0073700E">
      <w:pPr>
        <w:pStyle w:val="a4"/>
        <w:numPr>
          <w:ilvl w:val="2"/>
          <w:numId w:val="4"/>
        </w:numPr>
        <w:spacing w:line="360" w:lineRule="auto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点击图标，弹出弹</w:t>
      </w:r>
      <w:proofErr w:type="gramStart"/>
      <w:r>
        <w:rPr>
          <w:rFonts w:ascii="微软雅黑" w:hAnsi="微软雅黑" w:hint="eastAsia"/>
          <w:lang w:eastAsia="zh-CN"/>
        </w:rPr>
        <w:t>框进行</w:t>
      </w:r>
      <w:proofErr w:type="gramEnd"/>
      <w:r>
        <w:rPr>
          <w:rFonts w:ascii="微软雅黑" w:hAnsi="微软雅黑" w:hint="eastAsia"/>
          <w:lang w:eastAsia="zh-CN"/>
        </w:rPr>
        <w:t>任务新增；</w:t>
      </w:r>
    </w:p>
    <w:p w:rsidR="0073700E" w:rsidRDefault="0073700E" w:rsidP="0073700E">
      <w:pPr>
        <w:spacing w:line="360" w:lineRule="auto"/>
        <w:jc w:val="center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7A0FF5C8" wp14:editId="515501F3">
            <wp:extent cx="2901043" cy="1923850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3301" cy="193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00E" w:rsidRDefault="0073700E" w:rsidP="0073700E">
      <w:pPr>
        <w:pStyle w:val="a4"/>
        <w:numPr>
          <w:ilvl w:val="0"/>
          <w:numId w:val="13"/>
        </w:numPr>
        <w:spacing w:line="360" w:lineRule="auto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创建用户为当前操作员的名字，仅可输入中文和英文字母，20字符以内，不能为空</w:t>
      </w:r>
    </w:p>
    <w:p w:rsidR="0073700E" w:rsidRPr="000540A2" w:rsidRDefault="0073700E" w:rsidP="0073700E">
      <w:pPr>
        <w:pStyle w:val="a4"/>
        <w:numPr>
          <w:ilvl w:val="0"/>
          <w:numId w:val="13"/>
        </w:numPr>
        <w:spacing w:line="360" w:lineRule="auto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任务类型为单选必填项，选项为充填和清洗</w:t>
      </w:r>
    </w:p>
    <w:p w:rsidR="0073700E" w:rsidRDefault="0073700E" w:rsidP="0073700E">
      <w:pPr>
        <w:pStyle w:val="a4"/>
        <w:numPr>
          <w:ilvl w:val="0"/>
          <w:numId w:val="13"/>
        </w:numPr>
        <w:spacing w:line="360" w:lineRule="auto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矿井编号默认为NULL，可以创建时不选择矿井编号使用默认选择，后续充填任务仅可编辑一次，矿井编号为后续评定任务量所用。</w:t>
      </w:r>
    </w:p>
    <w:p w:rsidR="0073700E" w:rsidRDefault="0073700E" w:rsidP="0073700E">
      <w:pPr>
        <w:pStyle w:val="a4"/>
        <w:numPr>
          <w:ilvl w:val="0"/>
          <w:numId w:val="13"/>
        </w:numPr>
        <w:spacing w:line="360" w:lineRule="auto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lastRenderedPageBreak/>
        <w:t>点击保存按钮，任务列表增加一个任务</w:t>
      </w:r>
    </w:p>
    <w:p w:rsidR="0073700E" w:rsidRPr="005013D8" w:rsidRDefault="0073700E" w:rsidP="0073700E">
      <w:pPr>
        <w:pStyle w:val="a4"/>
        <w:numPr>
          <w:ilvl w:val="0"/>
          <w:numId w:val="13"/>
        </w:numPr>
        <w:spacing w:line="360" w:lineRule="auto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点击取消，关闭新建任务对话框，取消新建任务操作</w:t>
      </w:r>
    </w:p>
    <w:p w:rsidR="0073700E" w:rsidRDefault="0073700E" w:rsidP="0073700E">
      <w:pPr>
        <w:pStyle w:val="a4"/>
        <w:numPr>
          <w:ilvl w:val="1"/>
          <w:numId w:val="4"/>
        </w:numPr>
        <w:spacing w:line="360" w:lineRule="auto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任务按照创建时间逆序排序</w:t>
      </w:r>
    </w:p>
    <w:p w:rsidR="0073700E" w:rsidRDefault="0073700E" w:rsidP="0073700E">
      <w:pPr>
        <w:pStyle w:val="a4"/>
        <w:spacing w:line="360" w:lineRule="auto"/>
        <w:ind w:left="1680" w:firstLine="0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点击列表</w:t>
      </w:r>
      <w:proofErr w:type="gramStart"/>
      <w:r>
        <w:rPr>
          <w:rFonts w:ascii="微软雅黑" w:hAnsi="微软雅黑" w:hint="eastAsia"/>
          <w:lang w:eastAsia="zh-CN"/>
        </w:rPr>
        <w:t>表</w:t>
      </w:r>
      <w:proofErr w:type="gramEnd"/>
      <w:r>
        <w:rPr>
          <w:rFonts w:ascii="微软雅黑" w:hAnsi="微软雅黑" w:hint="eastAsia"/>
          <w:lang w:eastAsia="zh-CN"/>
        </w:rPr>
        <w:t>头“创建时间”旁的图标“</w:t>
      </w:r>
      <w:r>
        <w:rPr>
          <w:rFonts w:ascii="微软雅黑" w:hAnsi="微软雅黑"/>
          <w:noProof/>
          <w:lang w:eastAsia="zh-CN" w:bidi="ar-SA"/>
        </w:rPr>
        <w:drawing>
          <wp:inline distT="0" distB="0" distL="0" distR="0" wp14:anchorId="4538B0B4" wp14:editId="2ADFB2AC">
            <wp:extent cx="157843" cy="1578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排序-降序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16" cy="16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hint="eastAsia"/>
          <w:lang w:eastAsia="zh-CN"/>
        </w:rPr>
        <w:t>”；</w:t>
      </w:r>
    </w:p>
    <w:p w:rsidR="0073700E" w:rsidRDefault="0073700E" w:rsidP="0073700E">
      <w:pPr>
        <w:pStyle w:val="a4"/>
        <w:numPr>
          <w:ilvl w:val="1"/>
          <w:numId w:val="4"/>
        </w:numPr>
        <w:spacing w:line="360" w:lineRule="auto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任务名查询</w:t>
      </w:r>
    </w:p>
    <w:p w:rsidR="0073700E" w:rsidRPr="0038020B" w:rsidRDefault="0073700E" w:rsidP="0073700E">
      <w:pPr>
        <w:pStyle w:val="a4"/>
        <w:spacing w:line="360" w:lineRule="auto"/>
        <w:ind w:left="1680" w:firstLine="0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在输入框内输入名称，系统进行%li</w:t>
      </w:r>
      <w:r>
        <w:rPr>
          <w:rFonts w:ascii="微软雅黑" w:hAnsi="微软雅黑"/>
          <w:lang w:eastAsia="zh-CN"/>
        </w:rPr>
        <w:t>ke</w:t>
      </w:r>
      <w:r>
        <w:rPr>
          <w:rFonts w:ascii="微软雅黑" w:hAnsi="微软雅黑" w:hint="eastAsia"/>
          <w:lang w:eastAsia="zh-CN"/>
        </w:rPr>
        <w:t>%模糊匹配并展示结果；</w:t>
      </w:r>
    </w:p>
    <w:p w:rsidR="0073700E" w:rsidRDefault="0073700E" w:rsidP="0073700E">
      <w:pPr>
        <w:pStyle w:val="a4"/>
        <w:numPr>
          <w:ilvl w:val="0"/>
          <w:numId w:val="4"/>
        </w:numPr>
        <w:spacing w:line="360" w:lineRule="auto"/>
        <w:rPr>
          <w:rFonts w:ascii="微软雅黑" w:hAnsi="微软雅黑"/>
          <w:lang w:eastAsia="zh-CN"/>
        </w:rPr>
      </w:pPr>
      <w:r w:rsidRPr="0038020B">
        <w:rPr>
          <w:rFonts w:ascii="微软雅黑" w:hAnsi="微软雅黑" w:hint="eastAsia"/>
          <w:lang w:eastAsia="zh-CN"/>
        </w:rPr>
        <w:t>翻页区描述</w:t>
      </w:r>
    </w:p>
    <w:p w:rsidR="0073700E" w:rsidRPr="00494D04" w:rsidRDefault="0073700E" w:rsidP="0073700E">
      <w:pPr>
        <w:spacing w:line="360" w:lineRule="auto"/>
        <w:ind w:left="840"/>
        <w:jc w:val="center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62D63CAF" wp14:editId="4FE2FB5C">
            <wp:extent cx="2449286" cy="25196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8419" cy="27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00E" w:rsidRPr="0038020B" w:rsidRDefault="0073700E" w:rsidP="0073700E">
      <w:pPr>
        <w:pStyle w:val="a4"/>
        <w:widowControl w:val="0"/>
        <w:numPr>
          <w:ilvl w:val="0"/>
          <w:numId w:val="5"/>
        </w:numPr>
        <w:spacing w:line="560" w:lineRule="exact"/>
        <w:jc w:val="both"/>
        <w:rPr>
          <w:rFonts w:ascii="微软雅黑" w:hAnsi="微软雅黑"/>
          <w:lang w:eastAsia="zh-CN"/>
        </w:rPr>
      </w:pPr>
      <w:r w:rsidRPr="0038020B">
        <w:rPr>
          <w:rFonts w:ascii="微软雅黑" w:hAnsi="微软雅黑" w:hint="eastAsia"/>
          <w:lang w:eastAsia="zh-CN"/>
        </w:rPr>
        <w:t>每页显示</w:t>
      </w:r>
      <w:r>
        <w:rPr>
          <w:rFonts w:ascii="微软雅黑" w:hAnsi="微软雅黑" w:hint="eastAsia"/>
          <w:lang w:eastAsia="zh-CN"/>
        </w:rPr>
        <w:t>10</w:t>
      </w:r>
      <w:r w:rsidRPr="0038020B">
        <w:rPr>
          <w:rFonts w:ascii="微软雅黑" w:hAnsi="微软雅黑" w:hint="eastAsia"/>
          <w:lang w:eastAsia="zh-CN"/>
        </w:rPr>
        <w:t>据。列表数据不足</w:t>
      </w:r>
      <w:r>
        <w:rPr>
          <w:rFonts w:ascii="微软雅黑" w:hAnsi="微软雅黑" w:hint="eastAsia"/>
          <w:lang w:eastAsia="zh-CN"/>
        </w:rPr>
        <w:t>10</w:t>
      </w:r>
      <w:r w:rsidRPr="0038020B">
        <w:rPr>
          <w:rFonts w:ascii="微软雅黑" w:hAnsi="微软雅黑" w:hint="eastAsia"/>
          <w:lang w:eastAsia="zh-CN"/>
        </w:rPr>
        <w:t>，不显示翻页条。</w:t>
      </w:r>
    </w:p>
    <w:p w:rsidR="0073700E" w:rsidRPr="0038020B" w:rsidRDefault="0073700E" w:rsidP="0073700E">
      <w:pPr>
        <w:pStyle w:val="a4"/>
        <w:widowControl w:val="0"/>
        <w:numPr>
          <w:ilvl w:val="0"/>
          <w:numId w:val="5"/>
        </w:numPr>
        <w:spacing w:line="560" w:lineRule="exact"/>
        <w:jc w:val="both"/>
        <w:rPr>
          <w:rFonts w:ascii="微软雅黑" w:hAnsi="微软雅黑"/>
          <w:lang w:eastAsia="zh-CN"/>
        </w:rPr>
      </w:pPr>
      <w:r w:rsidRPr="0038020B">
        <w:rPr>
          <w:rFonts w:ascii="微软雅黑" w:hAnsi="微软雅黑" w:hint="eastAsia"/>
          <w:lang w:eastAsia="zh-CN"/>
        </w:rPr>
        <w:t>点击 、 翻页按钮进行相邻前、后页翻页。</w:t>
      </w:r>
    </w:p>
    <w:p w:rsidR="0073700E" w:rsidRPr="0038020B" w:rsidRDefault="0073700E" w:rsidP="0073700E">
      <w:pPr>
        <w:pStyle w:val="a4"/>
        <w:widowControl w:val="0"/>
        <w:numPr>
          <w:ilvl w:val="0"/>
          <w:numId w:val="5"/>
        </w:numPr>
        <w:spacing w:line="560" w:lineRule="exact"/>
        <w:jc w:val="both"/>
        <w:rPr>
          <w:rFonts w:ascii="微软雅黑" w:hAnsi="微软雅黑"/>
          <w:lang w:eastAsia="zh-CN"/>
        </w:rPr>
      </w:pPr>
      <w:r w:rsidRPr="0038020B">
        <w:rPr>
          <w:rFonts w:ascii="微软雅黑" w:hAnsi="微软雅黑" w:hint="eastAsia"/>
          <w:lang w:eastAsia="zh-CN"/>
        </w:rPr>
        <w:t>点击 、 按钮跳转到第一页或者最后一页。</w:t>
      </w:r>
    </w:p>
    <w:p w:rsidR="0073700E" w:rsidRPr="0038020B" w:rsidRDefault="0073700E" w:rsidP="0073700E">
      <w:pPr>
        <w:pStyle w:val="a4"/>
        <w:widowControl w:val="0"/>
        <w:numPr>
          <w:ilvl w:val="0"/>
          <w:numId w:val="5"/>
        </w:numPr>
        <w:spacing w:line="560" w:lineRule="exact"/>
        <w:jc w:val="both"/>
        <w:rPr>
          <w:rFonts w:ascii="微软雅黑" w:hAnsi="微软雅黑"/>
          <w:lang w:eastAsia="zh-CN"/>
        </w:rPr>
      </w:pPr>
      <w:r w:rsidRPr="0038020B">
        <w:rPr>
          <w:rFonts w:ascii="微软雅黑" w:hAnsi="微软雅黑" w:hint="eastAsia"/>
          <w:lang w:eastAsia="zh-CN"/>
        </w:rPr>
        <w:t>点击 按钮刷新当前页。</w:t>
      </w:r>
    </w:p>
    <w:p w:rsidR="0073700E" w:rsidRPr="0038020B" w:rsidRDefault="0073700E" w:rsidP="0073700E">
      <w:pPr>
        <w:pStyle w:val="a4"/>
        <w:widowControl w:val="0"/>
        <w:numPr>
          <w:ilvl w:val="0"/>
          <w:numId w:val="5"/>
        </w:numPr>
        <w:spacing w:line="560" w:lineRule="exact"/>
        <w:jc w:val="both"/>
        <w:rPr>
          <w:rFonts w:ascii="微软雅黑" w:hAnsi="微软雅黑"/>
          <w:lang w:eastAsia="zh-CN"/>
        </w:rPr>
      </w:pPr>
      <w:r w:rsidRPr="0038020B">
        <w:rPr>
          <w:rFonts w:ascii="微软雅黑" w:hAnsi="微软雅黑" w:hint="eastAsia"/>
          <w:lang w:eastAsia="zh-CN"/>
        </w:rPr>
        <w:t>在Page输入框中输入数字，点击回车后跳转到指定页面。如果page输入框中输入的页数不存在，则page数自动回</w:t>
      </w:r>
      <w:proofErr w:type="gramStart"/>
      <w:r w:rsidRPr="0038020B">
        <w:rPr>
          <w:rFonts w:ascii="微软雅黑" w:hAnsi="微软雅黑" w:hint="eastAsia"/>
          <w:lang w:eastAsia="zh-CN"/>
        </w:rPr>
        <w:t>写当前</w:t>
      </w:r>
      <w:proofErr w:type="gramEnd"/>
      <w:r w:rsidRPr="0038020B">
        <w:rPr>
          <w:rFonts w:ascii="微软雅黑" w:hAnsi="微软雅黑" w:hint="eastAsia"/>
          <w:lang w:eastAsia="zh-CN"/>
        </w:rPr>
        <w:t>页数同时不进行翻页</w:t>
      </w:r>
    </w:p>
    <w:p w:rsidR="005974D5" w:rsidRPr="0073700E" w:rsidRDefault="005974D5" w:rsidP="00580C8D">
      <w:pPr>
        <w:spacing w:line="360" w:lineRule="auto"/>
        <w:rPr>
          <w:rFonts w:ascii="微软雅黑" w:hAnsi="微软雅黑"/>
        </w:rPr>
      </w:pPr>
    </w:p>
    <w:p w:rsidR="00C602A1" w:rsidRPr="0073700E" w:rsidRDefault="00C602A1" w:rsidP="00C602A1">
      <w:pPr>
        <w:pStyle w:val="3"/>
        <w:rPr>
          <w:rFonts w:ascii="微软雅黑" w:hAnsi="微软雅黑"/>
          <w:sz w:val="24"/>
        </w:rPr>
      </w:pPr>
      <w:bookmarkStart w:id="11" w:name="_Toc4507513"/>
      <w:r w:rsidRPr="0073700E">
        <w:rPr>
          <w:rFonts w:ascii="微软雅黑" w:hAnsi="微软雅黑" w:hint="eastAsia"/>
          <w:sz w:val="24"/>
        </w:rPr>
        <w:t>充填历史概况与综合评价</w:t>
      </w:r>
      <w:r w:rsidRPr="0073700E">
        <w:rPr>
          <w:rFonts w:ascii="微软雅黑" w:hAnsi="微软雅黑" w:hint="eastAsia"/>
          <w:sz w:val="24"/>
        </w:rPr>
        <w:t>页面</w:t>
      </w:r>
      <w:bookmarkEnd w:id="11"/>
    </w:p>
    <w:p w:rsidR="00C602A1" w:rsidRDefault="00C602A1" w:rsidP="00580C8D">
      <w:pPr>
        <w:spacing w:line="360" w:lineRule="auto"/>
        <w:rPr>
          <w:rFonts w:ascii="微软雅黑" w:hAnsi="微软雅黑" w:hint="eastAsia"/>
        </w:rPr>
      </w:pPr>
    </w:p>
    <w:p w:rsidR="005974D5" w:rsidRDefault="005974D5" w:rsidP="00580C8D">
      <w:pPr>
        <w:spacing w:line="360" w:lineRule="auto"/>
        <w:rPr>
          <w:rFonts w:ascii="微软雅黑" w:hAnsi="微软雅黑"/>
        </w:rPr>
      </w:pPr>
    </w:p>
    <w:p w:rsidR="005974D5" w:rsidRPr="0073700E" w:rsidRDefault="00AA37E0" w:rsidP="005974D5">
      <w:pPr>
        <w:pStyle w:val="2"/>
        <w:rPr>
          <w:rFonts w:ascii="微软雅黑" w:eastAsia="微软雅黑" w:hAnsi="微软雅黑"/>
          <w:b/>
          <w:color w:val="auto"/>
        </w:rPr>
      </w:pPr>
      <w:bookmarkStart w:id="12" w:name="_Toc4507514"/>
      <w:r w:rsidRPr="0073700E">
        <w:rPr>
          <w:rFonts w:ascii="微软雅黑" w:eastAsia="微软雅黑" w:hAnsi="微软雅黑" w:hint="eastAsia"/>
          <w:b/>
          <w:color w:val="auto"/>
        </w:rPr>
        <w:t>日志管理</w:t>
      </w:r>
      <w:bookmarkEnd w:id="12"/>
    </w:p>
    <w:p w:rsidR="007D2D0E" w:rsidRPr="0073700E" w:rsidRDefault="007D2D0E" w:rsidP="007D2D0E">
      <w:pPr>
        <w:pStyle w:val="3"/>
        <w:rPr>
          <w:rFonts w:ascii="微软雅黑" w:hAnsi="微软雅黑"/>
          <w:sz w:val="24"/>
        </w:rPr>
      </w:pPr>
      <w:bookmarkStart w:id="13" w:name="_Toc4507515"/>
      <w:r w:rsidRPr="0073700E">
        <w:rPr>
          <w:rFonts w:ascii="微软雅黑" w:hAnsi="微软雅黑" w:hint="eastAsia"/>
          <w:sz w:val="24"/>
        </w:rPr>
        <w:lastRenderedPageBreak/>
        <w:t>历史数据</w:t>
      </w:r>
      <w:r w:rsidRPr="0073700E">
        <w:rPr>
          <w:rFonts w:ascii="微软雅黑" w:hAnsi="微软雅黑" w:hint="eastAsia"/>
          <w:sz w:val="24"/>
        </w:rPr>
        <w:t>页面</w:t>
      </w:r>
      <w:bookmarkEnd w:id="13"/>
    </w:p>
    <w:p w:rsidR="007D2D0E" w:rsidRPr="007D2D0E" w:rsidRDefault="007D2D0E" w:rsidP="007D2D0E">
      <w:pPr>
        <w:rPr>
          <w:rFonts w:hint="eastAsia"/>
        </w:rPr>
      </w:pPr>
    </w:p>
    <w:p w:rsidR="007D2D0E" w:rsidRPr="0073700E" w:rsidRDefault="007D2D0E" w:rsidP="007D2D0E">
      <w:pPr>
        <w:pStyle w:val="3"/>
        <w:rPr>
          <w:rFonts w:ascii="微软雅黑" w:hAnsi="微软雅黑"/>
          <w:sz w:val="24"/>
        </w:rPr>
      </w:pPr>
      <w:bookmarkStart w:id="14" w:name="_Toc4507516"/>
      <w:r w:rsidRPr="0073700E">
        <w:rPr>
          <w:rFonts w:ascii="微软雅黑" w:hAnsi="微软雅黑" w:hint="eastAsia"/>
          <w:sz w:val="24"/>
        </w:rPr>
        <w:t>操作日志</w:t>
      </w:r>
      <w:r w:rsidRPr="0073700E">
        <w:rPr>
          <w:rFonts w:ascii="微软雅黑" w:hAnsi="微软雅黑" w:hint="eastAsia"/>
          <w:sz w:val="24"/>
        </w:rPr>
        <w:t>页面</w:t>
      </w:r>
      <w:bookmarkEnd w:id="14"/>
    </w:p>
    <w:p w:rsidR="007D2D0E" w:rsidRPr="007D2D0E" w:rsidRDefault="007D2D0E" w:rsidP="007D2D0E">
      <w:pPr>
        <w:rPr>
          <w:rFonts w:hint="eastAsia"/>
        </w:rPr>
      </w:pPr>
    </w:p>
    <w:p w:rsidR="007D2D0E" w:rsidRPr="0073700E" w:rsidRDefault="007D2D0E" w:rsidP="007D2D0E">
      <w:pPr>
        <w:pStyle w:val="3"/>
        <w:rPr>
          <w:rFonts w:ascii="微软雅黑" w:hAnsi="微软雅黑"/>
          <w:sz w:val="24"/>
        </w:rPr>
      </w:pPr>
      <w:bookmarkStart w:id="15" w:name="_Toc4507517"/>
      <w:r w:rsidRPr="0073700E">
        <w:rPr>
          <w:rFonts w:ascii="微软雅黑" w:hAnsi="微软雅黑" w:hint="eastAsia"/>
          <w:sz w:val="24"/>
        </w:rPr>
        <w:t>报警日志</w:t>
      </w:r>
      <w:r w:rsidRPr="0073700E">
        <w:rPr>
          <w:rFonts w:ascii="微软雅黑" w:hAnsi="微软雅黑" w:hint="eastAsia"/>
          <w:sz w:val="24"/>
        </w:rPr>
        <w:t>页面</w:t>
      </w:r>
      <w:bookmarkEnd w:id="15"/>
    </w:p>
    <w:p w:rsidR="005974D5" w:rsidRPr="007D2D0E" w:rsidRDefault="005974D5" w:rsidP="00580C8D">
      <w:pPr>
        <w:spacing w:line="360" w:lineRule="auto"/>
        <w:rPr>
          <w:rFonts w:ascii="微软雅黑" w:hAnsi="微软雅黑"/>
        </w:rPr>
      </w:pPr>
    </w:p>
    <w:p w:rsidR="00AA37E0" w:rsidRPr="0073700E" w:rsidRDefault="00AA37E0" w:rsidP="00AA37E0">
      <w:pPr>
        <w:pStyle w:val="2"/>
        <w:rPr>
          <w:rFonts w:ascii="微软雅黑" w:eastAsia="微软雅黑" w:hAnsi="微软雅黑"/>
          <w:b/>
          <w:color w:val="auto"/>
        </w:rPr>
      </w:pPr>
      <w:bookmarkStart w:id="16" w:name="_Toc4507518"/>
      <w:r w:rsidRPr="0073700E">
        <w:rPr>
          <w:rFonts w:ascii="微软雅黑" w:eastAsia="微软雅黑" w:hAnsi="微软雅黑" w:hint="eastAsia"/>
          <w:b/>
          <w:color w:val="auto"/>
        </w:rPr>
        <w:t>仪器管理</w:t>
      </w:r>
      <w:bookmarkEnd w:id="16"/>
    </w:p>
    <w:p w:rsidR="007D2D0E" w:rsidRPr="0073700E" w:rsidRDefault="007D2D0E" w:rsidP="007D2D0E">
      <w:pPr>
        <w:pStyle w:val="3"/>
        <w:rPr>
          <w:rFonts w:ascii="微软雅黑" w:hAnsi="微软雅黑"/>
          <w:sz w:val="24"/>
        </w:rPr>
      </w:pPr>
      <w:bookmarkStart w:id="17" w:name="_Toc4507519"/>
      <w:r w:rsidRPr="0073700E">
        <w:rPr>
          <w:rFonts w:ascii="微软雅黑" w:hAnsi="微软雅黑" w:hint="eastAsia"/>
          <w:sz w:val="24"/>
        </w:rPr>
        <w:t>仪器管理</w:t>
      </w:r>
      <w:r w:rsidRPr="0073700E">
        <w:rPr>
          <w:rFonts w:ascii="微软雅黑" w:hAnsi="微软雅黑" w:hint="eastAsia"/>
          <w:sz w:val="24"/>
        </w:rPr>
        <w:t>页面</w:t>
      </w:r>
      <w:bookmarkEnd w:id="17"/>
    </w:p>
    <w:p w:rsidR="005974D5" w:rsidRDefault="005974D5" w:rsidP="00580C8D">
      <w:pPr>
        <w:spacing w:line="360" w:lineRule="auto"/>
        <w:rPr>
          <w:rFonts w:ascii="微软雅黑" w:hAnsi="微软雅黑"/>
        </w:rPr>
      </w:pPr>
    </w:p>
    <w:p w:rsidR="007D2D0E" w:rsidRPr="0073700E" w:rsidRDefault="007D2D0E" w:rsidP="007D2D0E">
      <w:pPr>
        <w:pStyle w:val="3"/>
        <w:rPr>
          <w:rFonts w:ascii="微软雅黑" w:hAnsi="微软雅黑"/>
          <w:sz w:val="24"/>
        </w:rPr>
      </w:pPr>
      <w:bookmarkStart w:id="18" w:name="_Toc4507520"/>
      <w:r w:rsidRPr="0073700E">
        <w:rPr>
          <w:rFonts w:ascii="微软雅黑" w:hAnsi="微软雅黑" w:hint="eastAsia"/>
          <w:sz w:val="24"/>
        </w:rPr>
        <w:t>单仪器详情</w:t>
      </w:r>
      <w:r w:rsidRPr="0073700E">
        <w:rPr>
          <w:rFonts w:ascii="微软雅黑" w:hAnsi="微软雅黑" w:hint="eastAsia"/>
          <w:sz w:val="24"/>
        </w:rPr>
        <w:t>页面</w:t>
      </w:r>
      <w:bookmarkEnd w:id="18"/>
    </w:p>
    <w:p w:rsidR="008D3E01" w:rsidRPr="0073700E" w:rsidRDefault="008D3E01" w:rsidP="0073700E">
      <w:pPr>
        <w:spacing w:line="360" w:lineRule="auto"/>
        <w:rPr>
          <w:rFonts w:ascii="微软雅黑" w:hAnsi="微软雅黑" w:hint="eastAsia"/>
        </w:rPr>
      </w:pPr>
    </w:p>
    <w:p w:rsidR="008D3E01" w:rsidRPr="0038020B" w:rsidRDefault="008D3E01" w:rsidP="008D3E01">
      <w:pPr>
        <w:pStyle w:val="1"/>
        <w:numPr>
          <w:ilvl w:val="0"/>
          <w:numId w:val="1"/>
        </w:numPr>
        <w:spacing w:line="560" w:lineRule="exact"/>
        <w:rPr>
          <w:rFonts w:ascii="微软雅黑" w:eastAsia="微软雅黑" w:hAnsi="微软雅黑"/>
          <w:color w:val="auto"/>
          <w:sz w:val="32"/>
          <w:lang w:eastAsia="zh-CN"/>
        </w:rPr>
      </w:pPr>
      <w:bookmarkStart w:id="19" w:name="_Toc4507521"/>
      <w:r>
        <w:rPr>
          <w:rFonts w:ascii="微软雅黑" w:eastAsia="微软雅黑" w:hAnsi="微软雅黑" w:hint="eastAsia"/>
          <w:color w:val="auto"/>
          <w:sz w:val="32"/>
          <w:lang w:eastAsia="zh-CN"/>
        </w:rPr>
        <w:t>原型展示</w:t>
      </w:r>
      <w:bookmarkEnd w:id="19"/>
    </w:p>
    <w:p w:rsidR="008D3E01" w:rsidRPr="00D27E0C" w:rsidRDefault="008D3E01" w:rsidP="00A318D2">
      <w:pPr>
        <w:pStyle w:val="a4"/>
        <w:numPr>
          <w:ilvl w:val="0"/>
          <w:numId w:val="15"/>
        </w:numPr>
        <w:spacing w:line="360" w:lineRule="auto"/>
        <w:rPr>
          <w:rFonts w:ascii="微软雅黑" w:hAnsi="微软雅黑"/>
          <w:lang w:eastAsia="zh-CN"/>
        </w:rPr>
      </w:pPr>
      <w:proofErr w:type="spellStart"/>
      <w:r w:rsidRPr="00D27E0C">
        <w:rPr>
          <w:rFonts w:ascii="微软雅黑" w:hAnsi="微软雅黑" w:hint="eastAsia"/>
        </w:rPr>
        <w:t>原型地址：</w:t>
      </w:r>
      <w:hyperlink r:id="rId31" w:history="1">
        <w:r w:rsidRPr="00D27E0C">
          <w:rPr>
            <w:rStyle w:val="a3"/>
            <w:rFonts w:ascii="微软雅黑" w:hAnsi="微软雅黑"/>
          </w:rPr>
          <w:t>https</w:t>
        </w:r>
        <w:proofErr w:type="spellEnd"/>
        <w:r w:rsidRPr="00D27E0C">
          <w:rPr>
            <w:rStyle w:val="a3"/>
            <w:rFonts w:ascii="微软雅黑" w:hAnsi="微软雅黑"/>
          </w:rPr>
          <w:t>://x2e70c.axshare.com</w:t>
        </w:r>
      </w:hyperlink>
    </w:p>
    <w:sectPr w:rsidR="008D3E01" w:rsidRPr="00D27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D09" w:rsidRDefault="006D7D09" w:rsidP="000B6EE6">
      <w:r>
        <w:separator/>
      </w:r>
    </w:p>
  </w:endnote>
  <w:endnote w:type="continuationSeparator" w:id="0">
    <w:p w:rsidR="006D7D09" w:rsidRDefault="006D7D09" w:rsidP="000B6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D09" w:rsidRDefault="006D7D09" w:rsidP="000B6EE6">
      <w:r>
        <w:separator/>
      </w:r>
    </w:p>
  </w:footnote>
  <w:footnote w:type="continuationSeparator" w:id="0">
    <w:p w:rsidR="006D7D09" w:rsidRDefault="006D7D09" w:rsidP="000B6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4960"/>
    <w:multiLevelType w:val="multilevel"/>
    <w:tmpl w:val="0596A400"/>
    <w:lvl w:ilvl="0">
      <w:start w:val="1"/>
      <w:numFmt w:val="decimal"/>
      <w:pStyle w:val="T1"/>
      <w:lvlText w:val="%1."/>
      <w:lvlJc w:val="left"/>
      <w:pPr>
        <w:ind w:left="425" w:hanging="425"/>
      </w:pPr>
      <w:rPr>
        <w:rFonts w:ascii="Arial" w:eastAsiaTheme="majorEastAsia" w:hAnsi="Arial" w:cs="Arial" w:hint="default"/>
        <w:sz w:val="32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Arial" w:eastAsiaTheme="majorEastAsia" w:hAnsi="Arial" w:cs="Arial" w:hint="default"/>
        <w:b w:val="0"/>
        <w:sz w:val="28"/>
      </w:rPr>
    </w:lvl>
    <w:lvl w:ilvl="2">
      <w:start w:val="1"/>
      <w:numFmt w:val="decimal"/>
      <w:pStyle w:val="T3"/>
      <w:lvlText w:val="%1.%2.%3."/>
      <w:lvlJc w:val="left"/>
      <w:pPr>
        <w:ind w:left="709" w:hanging="709"/>
      </w:pPr>
    </w:lvl>
    <w:lvl w:ilvl="3">
      <w:start w:val="1"/>
      <w:numFmt w:val="decimal"/>
      <w:pStyle w:val="T4"/>
      <w:lvlText w:val="%1.%2.%3.%4."/>
      <w:lvlJc w:val="left"/>
      <w:pPr>
        <w:ind w:left="851" w:hanging="851"/>
      </w:pPr>
    </w:lvl>
    <w:lvl w:ilvl="4">
      <w:start w:val="1"/>
      <w:numFmt w:val="decimal"/>
      <w:pStyle w:val="T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4684" w:hanging="1418"/>
      </w:pPr>
    </w:lvl>
    <w:lvl w:ilvl="8">
      <w:start w:val="1"/>
      <w:numFmt w:val="decimal"/>
      <w:lvlText w:val="%1.%2.%3.%4.%5.%6.%7.%8.%9."/>
      <w:lvlJc w:val="left"/>
      <w:pPr>
        <w:ind w:left="4825" w:hanging="1559"/>
      </w:pPr>
    </w:lvl>
  </w:abstractNum>
  <w:abstractNum w:abstractNumId="1" w15:restartNumberingAfterBreak="0">
    <w:nsid w:val="082B0E93"/>
    <w:multiLevelType w:val="hybridMultilevel"/>
    <w:tmpl w:val="BD0AC3DA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09105465"/>
    <w:multiLevelType w:val="hybridMultilevel"/>
    <w:tmpl w:val="BB00616E"/>
    <w:lvl w:ilvl="0" w:tplc="4A5C054A">
      <w:start w:val="1"/>
      <w:numFmt w:val="bullet"/>
      <w:lvlText w:val=""/>
      <w:lvlJc w:val="left"/>
      <w:pPr>
        <w:ind w:left="25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" w15:restartNumberingAfterBreak="0">
    <w:nsid w:val="112D2DFF"/>
    <w:multiLevelType w:val="hybridMultilevel"/>
    <w:tmpl w:val="70060CC0"/>
    <w:lvl w:ilvl="0" w:tplc="876A5F6E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CF9272E"/>
    <w:multiLevelType w:val="hybridMultilevel"/>
    <w:tmpl w:val="83E8E5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65A0C44"/>
    <w:multiLevelType w:val="hybridMultilevel"/>
    <w:tmpl w:val="0D4ED4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0095199"/>
    <w:multiLevelType w:val="hybridMultilevel"/>
    <w:tmpl w:val="8F7886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0EA1A42"/>
    <w:multiLevelType w:val="hybridMultilevel"/>
    <w:tmpl w:val="F7B4397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42AC0F4B"/>
    <w:multiLevelType w:val="hybridMultilevel"/>
    <w:tmpl w:val="21E0EF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045ECE"/>
    <w:multiLevelType w:val="hybridMultilevel"/>
    <w:tmpl w:val="2B1071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29121E"/>
    <w:multiLevelType w:val="hybridMultilevel"/>
    <w:tmpl w:val="9728531C"/>
    <w:lvl w:ilvl="0" w:tplc="4A5C054A">
      <w:start w:val="1"/>
      <w:numFmt w:val="bullet"/>
      <w:lvlText w:val=""/>
      <w:lvlJc w:val="left"/>
      <w:pPr>
        <w:ind w:left="25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1" w15:restartNumberingAfterBreak="0">
    <w:nsid w:val="57727E89"/>
    <w:multiLevelType w:val="hybridMultilevel"/>
    <w:tmpl w:val="83782F4E"/>
    <w:lvl w:ilvl="0" w:tplc="04090015">
      <w:start w:val="1"/>
      <w:numFmt w:val="upperLetter"/>
      <w:lvlText w:val="%1."/>
      <w:lvlJc w:val="left"/>
      <w:pPr>
        <w:ind w:left="1130" w:hanging="420"/>
      </w:pPr>
    </w:lvl>
    <w:lvl w:ilvl="1" w:tplc="04090019">
      <w:start w:val="1"/>
      <w:numFmt w:val="lowerLetter"/>
      <w:lvlText w:val="%2)"/>
      <w:lvlJc w:val="left"/>
      <w:pPr>
        <w:ind w:left="1550" w:hanging="420"/>
      </w:pPr>
    </w:lvl>
    <w:lvl w:ilvl="2" w:tplc="0409001B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2" w15:restartNumberingAfterBreak="0">
    <w:nsid w:val="59F42A97"/>
    <w:multiLevelType w:val="hybridMultilevel"/>
    <w:tmpl w:val="21E0EF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E4970C1"/>
    <w:multiLevelType w:val="hybridMultilevel"/>
    <w:tmpl w:val="483A669E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6DEC34E0"/>
    <w:multiLevelType w:val="hybridMultilevel"/>
    <w:tmpl w:val="50A676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48754E"/>
    <w:multiLevelType w:val="hybridMultilevel"/>
    <w:tmpl w:val="07AEDA1A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71005B2B"/>
    <w:multiLevelType w:val="hybridMultilevel"/>
    <w:tmpl w:val="9C5CF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82097F"/>
    <w:multiLevelType w:val="hybridMultilevel"/>
    <w:tmpl w:val="66F0A4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B8856B4"/>
    <w:multiLevelType w:val="hybridMultilevel"/>
    <w:tmpl w:val="BF56C338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6"/>
  </w:num>
  <w:num w:numId="3">
    <w:abstractNumId w:val="17"/>
  </w:num>
  <w:num w:numId="4">
    <w:abstractNumId w:val="11"/>
  </w:num>
  <w:num w:numId="5">
    <w:abstractNumId w:val="1"/>
  </w:num>
  <w:num w:numId="6">
    <w:abstractNumId w:val="8"/>
  </w:num>
  <w:num w:numId="7">
    <w:abstractNumId w:val="9"/>
  </w:num>
  <w:num w:numId="8">
    <w:abstractNumId w:val="18"/>
  </w:num>
  <w:num w:numId="9">
    <w:abstractNumId w:val="16"/>
  </w:num>
  <w:num w:numId="10">
    <w:abstractNumId w:val="3"/>
  </w:num>
  <w:num w:numId="11">
    <w:abstractNumId w:val="4"/>
  </w:num>
  <w:num w:numId="12">
    <w:abstractNumId w:val="15"/>
  </w:num>
  <w:num w:numId="13">
    <w:abstractNumId w:val="2"/>
  </w:num>
  <w:num w:numId="14">
    <w:abstractNumId w:val="10"/>
  </w:num>
  <w:num w:numId="15">
    <w:abstractNumId w:val="14"/>
  </w:num>
  <w:num w:numId="16">
    <w:abstractNumId w:val="13"/>
  </w:num>
  <w:num w:numId="17">
    <w:abstractNumId w:val="12"/>
  </w:num>
  <w:num w:numId="18">
    <w:abstractNumId w:val="7"/>
  </w:num>
  <w:num w:numId="19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DB5"/>
    <w:rsid w:val="000450F1"/>
    <w:rsid w:val="000540A2"/>
    <w:rsid w:val="00057C97"/>
    <w:rsid w:val="000645CC"/>
    <w:rsid w:val="00074FDC"/>
    <w:rsid w:val="0007594A"/>
    <w:rsid w:val="000773CF"/>
    <w:rsid w:val="00083EE0"/>
    <w:rsid w:val="000A0B54"/>
    <w:rsid w:val="000A7769"/>
    <w:rsid w:val="000B682B"/>
    <w:rsid w:val="000B6EE6"/>
    <w:rsid w:val="000D6838"/>
    <w:rsid w:val="000E311B"/>
    <w:rsid w:val="000F0525"/>
    <w:rsid w:val="000F091A"/>
    <w:rsid w:val="000F4288"/>
    <w:rsid w:val="00103BC2"/>
    <w:rsid w:val="00123B6C"/>
    <w:rsid w:val="00125657"/>
    <w:rsid w:val="001526ED"/>
    <w:rsid w:val="001A2DE6"/>
    <w:rsid w:val="001A6965"/>
    <w:rsid w:val="001D0ECA"/>
    <w:rsid w:val="001D2657"/>
    <w:rsid w:val="001F23C0"/>
    <w:rsid w:val="00212492"/>
    <w:rsid w:val="00216923"/>
    <w:rsid w:val="00222C8F"/>
    <w:rsid w:val="002A2E78"/>
    <w:rsid w:val="002B180B"/>
    <w:rsid w:val="002F6C9B"/>
    <w:rsid w:val="003020B6"/>
    <w:rsid w:val="0030452C"/>
    <w:rsid w:val="003114CA"/>
    <w:rsid w:val="003204CB"/>
    <w:rsid w:val="00322507"/>
    <w:rsid w:val="003421E3"/>
    <w:rsid w:val="00347573"/>
    <w:rsid w:val="003502DB"/>
    <w:rsid w:val="00374E88"/>
    <w:rsid w:val="0038020B"/>
    <w:rsid w:val="0038508C"/>
    <w:rsid w:val="003B4803"/>
    <w:rsid w:val="003B5704"/>
    <w:rsid w:val="003B71C0"/>
    <w:rsid w:val="003F1F96"/>
    <w:rsid w:val="00404440"/>
    <w:rsid w:val="0040610B"/>
    <w:rsid w:val="004103C6"/>
    <w:rsid w:val="00417371"/>
    <w:rsid w:val="00424E56"/>
    <w:rsid w:val="00475740"/>
    <w:rsid w:val="00490829"/>
    <w:rsid w:val="00494D04"/>
    <w:rsid w:val="004C4805"/>
    <w:rsid w:val="004D1D91"/>
    <w:rsid w:val="004E4C75"/>
    <w:rsid w:val="004E74E4"/>
    <w:rsid w:val="004F6BD9"/>
    <w:rsid w:val="004F74C6"/>
    <w:rsid w:val="005013D8"/>
    <w:rsid w:val="00515CF4"/>
    <w:rsid w:val="00524951"/>
    <w:rsid w:val="00525AFB"/>
    <w:rsid w:val="0054448F"/>
    <w:rsid w:val="0055012D"/>
    <w:rsid w:val="005602C4"/>
    <w:rsid w:val="0056360D"/>
    <w:rsid w:val="00565982"/>
    <w:rsid w:val="005772E3"/>
    <w:rsid w:val="00577C29"/>
    <w:rsid w:val="00580C8D"/>
    <w:rsid w:val="00590C25"/>
    <w:rsid w:val="005914E5"/>
    <w:rsid w:val="005974D5"/>
    <w:rsid w:val="005A4341"/>
    <w:rsid w:val="005B11D5"/>
    <w:rsid w:val="005B5FFC"/>
    <w:rsid w:val="005C33CF"/>
    <w:rsid w:val="005D468C"/>
    <w:rsid w:val="005D7A48"/>
    <w:rsid w:val="00607A15"/>
    <w:rsid w:val="00675A3E"/>
    <w:rsid w:val="006901C0"/>
    <w:rsid w:val="006A5457"/>
    <w:rsid w:val="006C1097"/>
    <w:rsid w:val="006D7D09"/>
    <w:rsid w:val="006F525D"/>
    <w:rsid w:val="006F554C"/>
    <w:rsid w:val="00723304"/>
    <w:rsid w:val="0073700E"/>
    <w:rsid w:val="0074614C"/>
    <w:rsid w:val="0076607F"/>
    <w:rsid w:val="0077127A"/>
    <w:rsid w:val="007950D6"/>
    <w:rsid w:val="007B0BDC"/>
    <w:rsid w:val="007B58B7"/>
    <w:rsid w:val="007B66BD"/>
    <w:rsid w:val="007B69DB"/>
    <w:rsid w:val="007B79C9"/>
    <w:rsid w:val="007C71B6"/>
    <w:rsid w:val="007D26D1"/>
    <w:rsid w:val="007D2D0E"/>
    <w:rsid w:val="007F5D85"/>
    <w:rsid w:val="00801867"/>
    <w:rsid w:val="00802495"/>
    <w:rsid w:val="00815159"/>
    <w:rsid w:val="00841463"/>
    <w:rsid w:val="0084751F"/>
    <w:rsid w:val="00852526"/>
    <w:rsid w:val="00852768"/>
    <w:rsid w:val="00853B11"/>
    <w:rsid w:val="0085618E"/>
    <w:rsid w:val="00862225"/>
    <w:rsid w:val="00885D8E"/>
    <w:rsid w:val="008C7E85"/>
    <w:rsid w:val="008D3E01"/>
    <w:rsid w:val="008E2022"/>
    <w:rsid w:val="00907693"/>
    <w:rsid w:val="0091227C"/>
    <w:rsid w:val="00916087"/>
    <w:rsid w:val="00917092"/>
    <w:rsid w:val="009248F8"/>
    <w:rsid w:val="00936EDE"/>
    <w:rsid w:val="009614D4"/>
    <w:rsid w:val="00972EC8"/>
    <w:rsid w:val="009C358E"/>
    <w:rsid w:val="009C426D"/>
    <w:rsid w:val="009C7D40"/>
    <w:rsid w:val="009F64B1"/>
    <w:rsid w:val="00A2596F"/>
    <w:rsid w:val="00A31163"/>
    <w:rsid w:val="00A3121A"/>
    <w:rsid w:val="00A318D2"/>
    <w:rsid w:val="00A415B6"/>
    <w:rsid w:val="00A42084"/>
    <w:rsid w:val="00A44815"/>
    <w:rsid w:val="00A53266"/>
    <w:rsid w:val="00A54D91"/>
    <w:rsid w:val="00A56BF4"/>
    <w:rsid w:val="00A70142"/>
    <w:rsid w:val="00A81356"/>
    <w:rsid w:val="00A8366C"/>
    <w:rsid w:val="00A8369C"/>
    <w:rsid w:val="00AA1E0E"/>
    <w:rsid w:val="00AA37E0"/>
    <w:rsid w:val="00AE11E1"/>
    <w:rsid w:val="00B01085"/>
    <w:rsid w:val="00B01313"/>
    <w:rsid w:val="00B11F62"/>
    <w:rsid w:val="00B20CD2"/>
    <w:rsid w:val="00B312C4"/>
    <w:rsid w:val="00B3773C"/>
    <w:rsid w:val="00B67ACC"/>
    <w:rsid w:val="00B77E61"/>
    <w:rsid w:val="00B871CF"/>
    <w:rsid w:val="00B97C96"/>
    <w:rsid w:val="00BA0B71"/>
    <w:rsid w:val="00BC1DB5"/>
    <w:rsid w:val="00BC61C7"/>
    <w:rsid w:val="00BD6502"/>
    <w:rsid w:val="00BE55D7"/>
    <w:rsid w:val="00BF16CC"/>
    <w:rsid w:val="00C05D48"/>
    <w:rsid w:val="00C37775"/>
    <w:rsid w:val="00C4039C"/>
    <w:rsid w:val="00C53BAA"/>
    <w:rsid w:val="00C602A1"/>
    <w:rsid w:val="00C81442"/>
    <w:rsid w:val="00C81FE2"/>
    <w:rsid w:val="00CA7BBB"/>
    <w:rsid w:val="00CB76B7"/>
    <w:rsid w:val="00CB7E7C"/>
    <w:rsid w:val="00D054DD"/>
    <w:rsid w:val="00D06049"/>
    <w:rsid w:val="00D25BA5"/>
    <w:rsid w:val="00D27E0C"/>
    <w:rsid w:val="00D6505C"/>
    <w:rsid w:val="00D84F26"/>
    <w:rsid w:val="00D905EF"/>
    <w:rsid w:val="00D94734"/>
    <w:rsid w:val="00DA24C1"/>
    <w:rsid w:val="00DB7A56"/>
    <w:rsid w:val="00DD361F"/>
    <w:rsid w:val="00E017AC"/>
    <w:rsid w:val="00E02895"/>
    <w:rsid w:val="00E53280"/>
    <w:rsid w:val="00E62076"/>
    <w:rsid w:val="00E66623"/>
    <w:rsid w:val="00E7012F"/>
    <w:rsid w:val="00E7563E"/>
    <w:rsid w:val="00E82211"/>
    <w:rsid w:val="00E8509E"/>
    <w:rsid w:val="00E863F4"/>
    <w:rsid w:val="00E93B26"/>
    <w:rsid w:val="00EA33FB"/>
    <w:rsid w:val="00EA3A9B"/>
    <w:rsid w:val="00EB5F06"/>
    <w:rsid w:val="00EC159B"/>
    <w:rsid w:val="00ED06C7"/>
    <w:rsid w:val="00EE2C06"/>
    <w:rsid w:val="00EE49A0"/>
    <w:rsid w:val="00EE4E07"/>
    <w:rsid w:val="00F22E7C"/>
    <w:rsid w:val="00F40A4A"/>
    <w:rsid w:val="00F43105"/>
    <w:rsid w:val="00F62E43"/>
    <w:rsid w:val="00F814F6"/>
    <w:rsid w:val="00F82439"/>
    <w:rsid w:val="00F86EEC"/>
    <w:rsid w:val="00FA161F"/>
    <w:rsid w:val="00FC358A"/>
    <w:rsid w:val="00FC3E18"/>
    <w:rsid w:val="00FC4973"/>
    <w:rsid w:val="00FC4E3B"/>
    <w:rsid w:val="00FD2FE1"/>
    <w:rsid w:val="00FE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77D45"/>
  <w15:chartTrackingRefBased/>
  <w15:docId w15:val="{B871C7A3-88E6-4FF6-A577-2AC36807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1CF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BC1DB5"/>
    <w:pPr>
      <w:widowControl/>
      <w:pBdr>
        <w:bottom w:val="single" w:sz="12" w:space="1" w:color="2E74B5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4"/>
      <w:szCs w:val="24"/>
      <w:lang w:eastAsia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C1DB5"/>
    <w:pPr>
      <w:widowControl/>
      <w:numPr>
        <w:ilvl w:val="1"/>
        <w:numId w:val="1"/>
      </w:numPr>
      <w:pBdr>
        <w:bottom w:val="single" w:sz="8" w:space="1" w:color="5B9BD5" w:themeColor="accent1"/>
      </w:pBdr>
      <w:spacing w:before="200" w:after="8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kern w:val="0"/>
      <w:sz w:val="24"/>
      <w:szCs w:val="24"/>
      <w:lang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11F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1F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1DB5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4"/>
      <w:szCs w:val="24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BC1DB5"/>
    <w:rPr>
      <w:rFonts w:asciiTheme="majorHAnsi" w:eastAsiaTheme="majorEastAsia" w:hAnsiTheme="majorHAnsi" w:cstheme="majorBidi"/>
      <w:color w:val="2E74B5" w:themeColor="accent1" w:themeShade="BF"/>
      <w:kern w:val="0"/>
      <w:sz w:val="24"/>
      <w:szCs w:val="24"/>
      <w:lang w:bidi="en-US"/>
    </w:rPr>
  </w:style>
  <w:style w:type="paragraph" w:styleId="21">
    <w:name w:val="toc 2"/>
    <w:basedOn w:val="a"/>
    <w:next w:val="a"/>
    <w:autoRedefine/>
    <w:uiPriority w:val="39"/>
    <w:unhideWhenUsed/>
    <w:qFormat/>
    <w:rsid w:val="00BC1DB5"/>
    <w:pPr>
      <w:widowControl/>
      <w:ind w:leftChars="200" w:left="420" w:firstLine="360"/>
      <w:jc w:val="left"/>
    </w:pPr>
    <w:rPr>
      <w:kern w:val="0"/>
      <w:sz w:val="22"/>
      <w:szCs w:val="21"/>
      <w:lang w:eastAsia="en-US" w:bidi="en-US"/>
    </w:rPr>
  </w:style>
  <w:style w:type="character" w:styleId="a3">
    <w:name w:val="Hyperlink"/>
    <w:basedOn w:val="a0"/>
    <w:uiPriority w:val="99"/>
    <w:unhideWhenUsed/>
    <w:rsid w:val="00BC1DB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C1DB5"/>
    <w:pPr>
      <w:widowControl/>
      <w:spacing w:after="100"/>
      <w:ind w:firstLine="360"/>
      <w:jc w:val="left"/>
    </w:pPr>
    <w:rPr>
      <w:kern w:val="0"/>
      <w:sz w:val="22"/>
      <w:szCs w:val="21"/>
      <w:lang w:eastAsia="en-US" w:bidi="en-US"/>
    </w:rPr>
  </w:style>
  <w:style w:type="paragraph" w:styleId="a4">
    <w:name w:val="List Paragraph"/>
    <w:basedOn w:val="a"/>
    <w:uiPriority w:val="34"/>
    <w:qFormat/>
    <w:rsid w:val="00BC1DB5"/>
    <w:pPr>
      <w:widowControl/>
      <w:ind w:left="720" w:firstLine="360"/>
      <w:contextualSpacing/>
      <w:jc w:val="left"/>
    </w:pPr>
    <w:rPr>
      <w:kern w:val="0"/>
      <w:sz w:val="22"/>
      <w:szCs w:val="21"/>
      <w:lang w:eastAsia="en-US" w:bidi="en-US"/>
    </w:rPr>
  </w:style>
  <w:style w:type="table" w:styleId="a5">
    <w:name w:val="Table Grid"/>
    <w:basedOn w:val="a1"/>
    <w:uiPriority w:val="59"/>
    <w:rsid w:val="00BC1DB5"/>
    <w:rPr>
      <w:szCs w:val="2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1">
    <w:name w:val="T1"/>
    <w:basedOn w:val="1"/>
    <w:qFormat/>
    <w:rsid w:val="00BC1DB5"/>
    <w:pPr>
      <w:numPr>
        <w:numId w:val="1"/>
      </w:numPr>
      <w:spacing w:line="560" w:lineRule="exact"/>
    </w:pPr>
    <w:rPr>
      <w:color w:val="auto"/>
      <w:sz w:val="32"/>
      <w:lang w:eastAsia="zh-CN"/>
    </w:rPr>
  </w:style>
  <w:style w:type="paragraph" w:customStyle="1" w:styleId="T3">
    <w:name w:val="T3"/>
    <w:basedOn w:val="2"/>
    <w:qFormat/>
    <w:rsid w:val="00BC1DB5"/>
    <w:pPr>
      <w:numPr>
        <w:ilvl w:val="2"/>
      </w:numPr>
      <w:outlineLvl w:val="2"/>
    </w:pPr>
    <w:rPr>
      <w:rFonts w:eastAsia="微软雅黑"/>
    </w:rPr>
  </w:style>
  <w:style w:type="paragraph" w:customStyle="1" w:styleId="T4">
    <w:name w:val="T4"/>
    <w:basedOn w:val="2"/>
    <w:qFormat/>
    <w:rsid w:val="00BC1DB5"/>
    <w:pPr>
      <w:numPr>
        <w:ilvl w:val="3"/>
      </w:numPr>
    </w:pPr>
  </w:style>
  <w:style w:type="paragraph" w:customStyle="1" w:styleId="T5">
    <w:name w:val="T5"/>
    <w:basedOn w:val="2"/>
    <w:qFormat/>
    <w:rsid w:val="00BC1DB5"/>
    <w:pPr>
      <w:numPr>
        <w:ilvl w:val="4"/>
      </w:numPr>
    </w:pPr>
    <w:rPr>
      <w:b/>
    </w:rPr>
  </w:style>
  <w:style w:type="character" w:customStyle="1" w:styleId="30">
    <w:name w:val="标题 3 字符"/>
    <w:basedOn w:val="a0"/>
    <w:link w:val="3"/>
    <w:uiPriority w:val="9"/>
    <w:rsid w:val="00B11F6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11F62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12">
    <w:name w:val="网格型1"/>
    <w:basedOn w:val="a1"/>
    <w:next w:val="a5"/>
    <w:uiPriority w:val="59"/>
    <w:rsid w:val="00B11F6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415B6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A415B6"/>
    <w:rPr>
      <w:sz w:val="18"/>
      <w:szCs w:val="18"/>
    </w:rPr>
  </w:style>
  <w:style w:type="table" w:customStyle="1" w:styleId="22">
    <w:name w:val="网格型2"/>
    <w:basedOn w:val="a1"/>
    <w:next w:val="a5"/>
    <w:uiPriority w:val="59"/>
    <w:rsid w:val="00B67ACC"/>
    <w:rPr>
      <w:szCs w:val="2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0B6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B6EE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B6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B6EE6"/>
    <w:rPr>
      <w:sz w:val="18"/>
      <w:szCs w:val="18"/>
    </w:rPr>
  </w:style>
  <w:style w:type="paragraph" w:customStyle="1" w:styleId="23">
    <w:name w:val="样式2"/>
    <w:basedOn w:val="a"/>
    <w:link w:val="2Char"/>
    <w:qFormat/>
    <w:rsid w:val="0038020B"/>
    <w:pPr>
      <w:widowControl/>
      <w:ind w:firstLine="357"/>
      <w:jc w:val="left"/>
      <w:outlineLvl w:val="1"/>
    </w:pPr>
    <w:rPr>
      <w:b/>
      <w:kern w:val="0"/>
      <w:sz w:val="28"/>
      <w:szCs w:val="28"/>
      <w:lang w:bidi="en-US"/>
    </w:rPr>
  </w:style>
  <w:style w:type="character" w:customStyle="1" w:styleId="2Char">
    <w:name w:val="样式2 Char"/>
    <w:basedOn w:val="a0"/>
    <w:link w:val="23"/>
    <w:rsid w:val="0038020B"/>
    <w:rPr>
      <w:b/>
      <w:kern w:val="0"/>
      <w:sz w:val="28"/>
      <w:szCs w:val="28"/>
      <w:lang w:bidi="en-US"/>
    </w:rPr>
  </w:style>
  <w:style w:type="paragraph" w:customStyle="1" w:styleId="24">
    <w:name w:val="正文2"/>
    <w:basedOn w:val="a"/>
    <w:link w:val="2Char0"/>
    <w:qFormat/>
    <w:rsid w:val="0038020B"/>
    <w:pPr>
      <w:widowControl/>
      <w:spacing w:line="360" w:lineRule="auto"/>
      <w:ind w:firstLineChars="200" w:firstLine="480"/>
      <w:jc w:val="left"/>
    </w:pPr>
    <w:rPr>
      <w:kern w:val="0"/>
      <w:sz w:val="24"/>
      <w:szCs w:val="24"/>
      <w:lang w:bidi="en-US"/>
    </w:rPr>
  </w:style>
  <w:style w:type="character" w:customStyle="1" w:styleId="2Char0">
    <w:name w:val="正文2 Char"/>
    <w:basedOn w:val="a0"/>
    <w:link w:val="24"/>
    <w:rsid w:val="0038020B"/>
    <w:rPr>
      <w:kern w:val="0"/>
      <w:sz w:val="24"/>
      <w:szCs w:val="24"/>
      <w:lang w:bidi="en-US"/>
    </w:rPr>
  </w:style>
  <w:style w:type="paragraph" w:styleId="ac">
    <w:name w:val="Normal (Web)"/>
    <w:basedOn w:val="a"/>
    <w:uiPriority w:val="99"/>
    <w:semiHidden/>
    <w:unhideWhenUsed/>
    <w:rsid w:val="00C81F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D0EC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x2e70c.axshar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3677</TotalTime>
  <Pages>18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马博涵</dc:creator>
  <cp:keywords/>
  <dc:description/>
  <cp:lastModifiedBy>He Runzi</cp:lastModifiedBy>
  <cp:revision>171</cp:revision>
  <dcterms:created xsi:type="dcterms:W3CDTF">2014-10-11T03:16:00Z</dcterms:created>
  <dcterms:modified xsi:type="dcterms:W3CDTF">2019-03-26T14:01:00Z</dcterms:modified>
</cp:coreProperties>
</file>