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59" w:displacedByCustomXml="next"/>
    <w:bookmarkStart w:id="1" w:name="OLE_LINK60" w:displacedByCustomXml="next"/>
    <w:sdt>
      <w:sdtPr>
        <w:rPr>
          <w:rFonts w:ascii="Times New Roman" w:eastAsia="宋体" w:hAnsi="Times New Roman"/>
          <w:color w:val="4472C4" w:themeColor="accent1"/>
          <w:kern w:val="2"/>
          <w:sz w:val="24"/>
        </w:rPr>
        <w:id w:val="1414436530"/>
        <w:docPartObj>
          <w:docPartGallery w:val="Cover Pages"/>
          <w:docPartUnique/>
        </w:docPartObj>
      </w:sdtPr>
      <w:sdtEndPr>
        <w:rPr>
          <w:b/>
          <w:bCs/>
          <w:color w:val="FFFFFF" w:themeColor="background1"/>
        </w:rPr>
      </w:sdtEndPr>
      <w:sdtContent>
        <w:p w14:paraId="76976186" w14:textId="06BC2EDD" w:rsidR="00A84085" w:rsidRDefault="00A84085">
          <w:pPr>
            <w:pStyle w:val="afd"/>
            <w:spacing w:before="1540" w:after="240"/>
            <w:ind w:left="1920"/>
            <w:jc w:val="center"/>
            <w:rPr>
              <w:color w:val="4472C4" w:themeColor="accent1"/>
            </w:rPr>
          </w:pPr>
        </w:p>
        <w:sdt>
          <w:sdtPr>
            <w:rPr>
              <w:rFonts w:asciiTheme="majorHAnsi" w:eastAsiaTheme="majorEastAsia" w:hAnsiTheme="majorHAnsi" w:cstheme="majorBidi"/>
              <w:caps/>
              <w:color w:val="000000" w:themeColor="tex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8546B8" w14:textId="42AE86B2" w:rsidR="00A84085" w:rsidRPr="00A84085" w:rsidRDefault="00A84085">
              <w:pPr>
                <w:pStyle w:val="51"/>
                <w:pBdr>
                  <w:top w:val="single" w:sz="6" w:space="6" w:color="4472C4" w:themeColor="accent1"/>
                  <w:bottom w:val="single" w:sz="6" w:space="6" w:color="4472C4" w:themeColor="accent1"/>
                </w:pBdr>
                <w:spacing w:after="240"/>
                <w:ind w:left="1920"/>
                <w:jc w:val="center"/>
                <w:rPr>
                  <w:rFonts w:asciiTheme="majorHAnsi" w:eastAsiaTheme="majorEastAsia" w:hAnsiTheme="majorHAnsi" w:cstheme="majorBidi"/>
                  <w:caps/>
                  <w:color w:val="000000" w:themeColor="text1"/>
                  <w:sz w:val="80"/>
                  <w:szCs w:val="80"/>
                </w:rPr>
              </w:pPr>
              <w:proofErr w:type="gramStart"/>
              <w:r w:rsidRPr="00A84085">
                <w:rPr>
                  <w:rFonts w:asciiTheme="majorHAnsi" w:eastAsiaTheme="majorEastAsia" w:hAnsiTheme="majorHAnsi" w:cstheme="majorBidi"/>
                  <w:caps/>
                  <w:color w:val="000000" w:themeColor="text1"/>
                  <w:sz w:val="72"/>
                  <w:szCs w:val="72"/>
                </w:rPr>
                <w:t>中铝瑞闽</w:t>
              </w:r>
              <w:proofErr w:type="gramEnd"/>
              <w:r w:rsidRPr="00A84085">
                <w:rPr>
                  <w:rFonts w:asciiTheme="majorHAnsi" w:eastAsiaTheme="majorEastAsia" w:hAnsiTheme="majorHAnsi" w:cstheme="majorBidi"/>
                  <w:caps/>
                  <w:color w:val="000000" w:themeColor="text1"/>
                  <w:sz w:val="72"/>
                  <w:szCs w:val="72"/>
                </w:rPr>
                <w:t>智能制造新模式应用项目</w:t>
              </w:r>
            </w:p>
          </w:sdtContent>
        </w:sdt>
        <w:sdt>
          <w:sdtPr>
            <w:rPr>
              <w:color w:val="000000" w:themeColor="tex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14:paraId="1BF6D032" w14:textId="622F34BF" w:rsidR="00A84085" w:rsidRPr="00A84085" w:rsidRDefault="00A84085">
              <w:pPr>
                <w:pStyle w:val="51"/>
                <w:ind w:left="1920"/>
                <w:jc w:val="center"/>
                <w:rPr>
                  <w:color w:val="000000" w:themeColor="text1"/>
                  <w:sz w:val="28"/>
                  <w:szCs w:val="28"/>
                </w:rPr>
              </w:pPr>
              <w:r w:rsidRPr="00A84085">
                <w:rPr>
                  <w:color w:val="000000" w:themeColor="text1"/>
                  <w:sz w:val="28"/>
                  <w:szCs w:val="28"/>
                </w:rPr>
                <w:t>技术方案规划书</w:t>
              </w:r>
            </w:p>
          </w:sdtContent>
        </w:sdt>
        <w:p w14:paraId="669DCF5A" w14:textId="3C72448A" w:rsidR="00A84085" w:rsidRDefault="00A84085">
          <w:pPr>
            <w:pStyle w:val="51"/>
            <w:spacing w:before="480"/>
            <w:ind w:left="192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4378E9" wp14:editId="3E075D2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1770" cy="65278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527177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DD547" w14:textId="23B85B1B" w:rsidR="00B771E4" w:rsidRPr="00171EAE" w:rsidRDefault="00B771E4">
                                <w:pPr>
                                  <w:pStyle w:val="51"/>
                                  <w:spacing w:after="40"/>
                                  <w:ind w:left="1920"/>
                                  <w:jc w:val="center"/>
                                  <w:rPr>
                                    <w:caps/>
                                    <w:color w:val="000000" w:themeColor="text1"/>
                                    <w:sz w:val="28"/>
                                    <w:szCs w:val="28"/>
                                  </w:rPr>
                                </w:pPr>
                                <w:sdt>
                                  <w:sdtPr>
                                    <w:rPr>
                                      <w:color w:val="000000" w:themeColor="text1"/>
                                      <w:kern w:val="0"/>
                                    </w:rPr>
                                    <w:alias w:val="日期"/>
                                    <w:tag w:val=""/>
                                    <w:id w:val="1458222020"/>
                                    <w:dataBinding w:prefixMappings="xmlns:ns0='http://schemas.microsoft.com/office/2006/coverPageProps' " w:xpath="/ns0:CoverPageProperties[1]/ns0:PublishDate[1]" w:storeItemID="{55AF091B-3C7A-41E3-B477-F2FDAA23CFDA}"/>
                                    <w:date w:fullDate="2017-12-27T00:00:00Z">
                                      <w:dateFormat w:val="yyyy-M-d"/>
                                      <w:lid w:val="zh-CN"/>
                                      <w:storeMappedDataAs w:val="dateTime"/>
                                      <w:calendar w:val="gregorian"/>
                                    </w:date>
                                  </w:sdtPr>
                                  <w:sdtEndPr>
                                    <w:rPr>
                                      <w:rFonts w:hint="eastAsia"/>
                                    </w:rPr>
                                  </w:sdtEndPr>
                                  <w:sdtContent>
                                    <w:r>
                                      <w:rPr>
                                        <w:rFonts w:hint="eastAsia"/>
                                        <w:color w:val="000000" w:themeColor="text1"/>
                                        <w:kern w:val="0"/>
                                      </w:rPr>
                                      <w:t>2017-12-2</w:t>
                                    </w:r>
                                    <w:r w:rsidR="00AE587B">
                                      <w:rPr>
                                        <w:color w:val="000000" w:themeColor="text1"/>
                                        <w:kern w:val="0"/>
                                      </w:rPr>
                                      <w:t>7</w:t>
                                    </w:r>
                                  </w:sdtContent>
                                </w:sdt>
                              </w:p>
                              <w:p w14:paraId="146BC7B5" w14:textId="78BA4B92" w:rsidR="00B771E4" w:rsidRPr="00171EAE" w:rsidRDefault="00B771E4">
                                <w:pPr>
                                  <w:pStyle w:val="51"/>
                                  <w:ind w:left="1920"/>
                                  <w:jc w:val="center"/>
                                  <w:rPr>
                                    <w:color w:val="000000" w:themeColor="text1"/>
                                  </w:rPr>
                                </w:pPr>
                                <w:sdt>
                                  <w:sdtPr>
                                    <w:rPr>
                                      <w:caps/>
                                      <w:color w:val="000000" w:themeColor="text1"/>
                                    </w:rPr>
                                    <w:alias w:val="公司"/>
                                    <w:tag w:val=""/>
                                    <w:id w:val="-1137875213"/>
                                    <w:dataBinding w:prefixMappings="xmlns:ns0='http://schemas.openxmlformats.org/officeDocument/2006/extended-properties' " w:xpath="/ns0:Properties[1]/ns0:Company[1]" w:storeItemID="{6668398D-A668-4E3E-A5EB-62B293D839F1}"/>
                                    <w:text/>
                                  </w:sdtPr>
                                  <w:sdtContent>
                                    <w:r w:rsidRPr="00171EAE">
                                      <w:rPr>
                                        <w:rFonts w:hint="eastAsia"/>
                                        <w:caps/>
                                        <w:color w:val="000000" w:themeColor="text1"/>
                                      </w:rPr>
                                      <w:t>北京</w:t>
                                    </w:r>
                                    <w:r w:rsidRPr="00171EAE">
                                      <w:rPr>
                                        <w:caps/>
                                        <w:color w:val="000000" w:themeColor="text1"/>
                                      </w:rPr>
                                      <w:t>科技大学</w:t>
                                    </w:r>
                                  </w:sdtContent>
                                </w:sdt>
                              </w:p>
                              <w:p w14:paraId="05D9261A" w14:textId="054858E8" w:rsidR="00B771E4" w:rsidRDefault="00B771E4" w:rsidP="00A84085">
                                <w:pPr>
                                  <w:pStyle w:val="51"/>
                                  <w:ind w:leftChars="0" w:left="0"/>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4378E9" id="_x0000_t202" coordsize="21600,21600" o:spt="202" path="m,l,21600r21600,l21600,xe">
                    <v:stroke joinstyle="miter"/>
                    <v:path gradientshapeok="t" o:connecttype="rect"/>
                  </v:shapetype>
                  <v:shape id="文本框 142" o:spid="_x0000_s1026" type="#_x0000_t202" style="position:absolute;left:0;text-align:left;margin-left:0;margin-top:0;width:415.1pt;height:51.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" filled="f" stroked="f" strokeweight=".5pt">
                    <v:textbox style="mso-fit-shape-to-text:t" inset="0,0,0,0">
                      <w:txbxContent>
                        <w:p w14:paraId="367DD547" w14:textId="23B85B1B" w:rsidR="00B771E4" w:rsidRPr="00171EAE" w:rsidRDefault="00B771E4">
                          <w:pPr>
                            <w:pStyle w:val="51"/>
                            <w:spacing w:after="40"/>
                            <w:ind w:left="1920"/>
                            <w:jc w:val="center"/>
                            <w:rPr>
                              <w:caps/>
                              <w:color w:val="000000" w:themeColor="text1"/>
                              <w:sz w:val="28"/>
                              <w:szCs w:val="28"/>
                            </w:rPr>
                          </w:pPr>
                          <w:sdt>
                            <w:sdtPr>
                              <w:rPr>
                                <w:color w:val="000000" w:themeColor="text1"/>
                                <w:kern w:val="0"/>
                              </w:rPr>
                              <w:alias w:val="日期"/>
                              <w:tag w:val=""/>
                              <w:id w:val="1458222020"/>
                              <w:dataBinding w:prefixMappings="xmlns:ns0='http://schemas.microsoft.com/office/2006/coverPageProps' " w:xpath="/ns0:CoverPageProperties[1]/ns0:PublishDate[1]" w:storeItemID="{55AF091B-3C7A-41E3-B477-F2FDAA23CFDA}"/>
                              <w:date w:fullDate="2017-12-27T00:00:00Z">
                                <w:dateFormat w:val="yyyy-M-d"/>
                                <w:lid w:val="zh-CN"/>
                                <w:storeMappedDataAs w:val="dateTime"/>
                                <w:calendar w:val="gregorian"/>
                              </w:date>
                            </w:sdtPr>
                            <w:sdtEndPr>
                              <w:rPr>
                                <w:rFonts w:hint="eastAsia"/>
                              </w:rPr>
                            </w:sdtEndPr>
                            <w:sdtContent>
                              <w:r>
                                <w:rPr>
                                  <w:rFonts w:hint="eastAsia"/>
                                  <w:color w:val="000000" w:themeColor="text1"/>
                                  <w:kern w:val="0"/>
                                </w:rPr>
                                <w:t>2017-12-2</w:t>
                              </w:r>
                              <w:r w:rsidR="00AE587B">
                                <w:rPr>
                                  <w:color w:val="000000" w:themeColor="text1"/>
                                  <w:kern w:val="0"/>
                                </w:rPr>
                                <w:t>7</w:t>
                              </w:r>
                            </w:sdtContent>
                          </w:sdt>
                        </w:p>
                        <w:p w14:paraId="146BC7B5" w14:textId="78BA4B92" w:rsidR="00B771E4" w:rsidRPr="00171EAE" w:rsidRDefault="00B771E4">
                          <w:pPr>
                            <w:pStyle w:val="51"/>
                            <w:ind w:left="1920"/>
                            <w:jc w:val="center"/>
                            <w:rPr>
                              <w:color w:val="000000" w:themeColor="text1"/>
                            </w:rPr>
                          </w:pPr>
                          <w:sdt>
                            <w:sdtPr>
                              <w:rPr>
                                <w:caps/>
                                <w:color w:val="000000" w:themeColor="text1"/>
                              </w:rPr>
                              <w:alias w:val="公司"/>
                              <w:tag w:val=""/>
                              <w:id w:val="-1137875213"/>
                              <w:dataBinding w:prefixMappings="xmlns:ns0='http://schemas.openxmlformats.org/officeDocument/2006/extended-properties' " w:xpath="/ns0:Properties[1]/ns0:Company[1]" w:storeItemID="{6668398D-A668-4E3E-A5EB-62B293D839F1}"/>
                              <w:text/>
                            </w:sdtPr>
                            <w:sdtContent>
                              <w:r w:rsidRPr="00171EAE">
                                <w:rPr>
                                  <w:rFonts w:hint="eastAsia"/>
                                  <w:caps/>
                                  <w:color w:val="000000" w:themeColor="text1"/>
                                </w:rPr>
                                <w:t>北京</w:t>
                              </w:r>
                              <w:r w:rsidRPr="00171EAE">
                                <w:rPr>
                                  <w:caps/>
                                  <w:color w:val="000000" w:themeColor="text1"/>
                                </w:rPr>
                                <w:t>科技大学</w:t>
                              </w:r>
                            </w:sdtContent>
                          </w:sdt>
                        </w:p>
                        <w:p w14:paraId="05D9261A" w14:textId="054858E8" w:rsidR="00B771E4" w:rsidRDefault="00B771E4" w:rsidP="00A84085">
                          <w:pPr>
                            <w:pStyle w:val="51"/>
                            <w:ind w:leftChars="0" w:left="0"/>
                            <w:rPr>
                              <w:color w:val="4472C4" w:themeColor="accent1"/>
                            </w:rPr>
                          </w:pPr>
                        </w:p>
                      </w:txbxContent>
                    </v:textbox>
                    <w10:wrap anchorx="margin" anchory="page"/>
                  </v:shape>
                </w:pict>
              </mc:Fallback>
            </mc:AlternateContent>
          </w:r>
        </w:p>
        <w:p w14:paraId="0A59EA4A" w14:textId="62437C94" w:rsidR="00A84085" w:rsidRDefault="00A84085">
          <w:pPr>
            <w:widowControl/>
            <w:jc w:val="left"/>
            <w:rPr>
              <w:rFonts w:asciiTheme="minorHAnsi" w:eastAsiaTheme="minorEastAsia" w:hAnsiTheme="minorHAnsi"/>
              <w:color w:val="FFFFFF" w:themeColor="background1"/>
              <w:kern w:val="0"/>
              <w:sz w:val="32"/>
              <w:szCs w:val="32"/>
            </w:rPr>
          </w:pPr>
          <w:r>
            <w:rPr>
              <w:rFonts w:asciiTheme="minorHAnsi" w:eastAsiaTheme="minorEastAsia" w:hAnsiTheme="minorHAnsi"/>
              <w:b/>
              <w:bCs/>
              <w:color w:val="FFFFFF" w:themeColor="background1"/>
              <w:kern w:val="0"/>
            </w:rPr>
            <w:br w:type="page"/>
          </w:r>
        </w:p>
        <w:bookmarkStart w:id="2" w:name="_GoBack" w:displacedByCustomXml="next"/>
        <w:bookmarkEnd w:id="2" w:displacedByCustomXml="next"/>
      </w:sdtContent>
    </w:sdt>
    <w:sdt>
      <w:sdtPr>
        <w:rPr>
          <w:rFonts w:ascii="Times New Roman" w:eastAsiaTheme="minorEastAsia" w:hAnsi="Times New Roman" w:cs="Times New Roman"/>
          <w:b/>
          <w:color w:val="auto"/>
          <w:kern w:val="2"/>
          <w:sz w:val="21"/>
          <w:szCs w:val="22"/>
          <w:lang w:val="zh-CN"/>
        </w:rPr>
        <w:id w:val="-1426182125"/>
        <w:docPartObj>
          <w:docPartGallery w:val="Table of Contents"/>
          <w:docPartUnique/>
        </w:docPartObj>
      </w:sdtPr>
      <w:sdtEndPr>
        <w:rPr>
          <w:rFonts w:eastAsia="宋体" w:cstheme="minorBidi"/>
          <w:b w:val="0"/>
          <w:sz w:val="24"/>
        </w:rPr>
      </w:sdtEndPr>
      <w:sdtContent>
        <w:p w14:paraId="54E10C11" w14:textId="77777777" w:rsidR="002A1656" w:rsidRPr="00546C9B" w:rsidRDefault="002A1656" w:rsidP="002A1656">
          <w:pPr>
            <w:pStyle w:val="TOC"/>
            <w:rPr>
              <w:rFonts w:ascii="Times New Roman" w:hAnsi="Times New Roman" w:cs="Times New Roman"/>
            </w:rPr>
          </w:pPr>
          <w:r w:rsidRPr="00546C9B">
            <w:rPr>
              <w:rFonts w:ascii="Times New Roman" w:hAnsi="Times New Roman" w:cs="Times New Roman"/>
              <w:lang w:val="zh-CN"/>
            </w:rPr>
            <w:t>目录</w:t>
          </w:r>
        </w:p>
        <w:p w14:paraId="62A20EFD" w14:textId="03C53635" w:rsidR="00FB3E44" w:rsidRDefault="002A1656">
          <w:pPr>
            <w:pStyle w:val="11"/>
            <w:rPr>
              <w:rFonts w:asciiTheme="minorHAnsi" w:eastAsiaTheme="minorEastAsia" w:hAnsiTheme="minorHAnsi"/>
              <w:noProof/>
              <w:sz w:val="21"/>
            </w:rPr>
          </w:pPr>
          <w:r w:rsidRPr="00A62C5A">
            <w:rPr>
              <w:rFonts w:cs="Times New Roman"/>
            </w:rPr>
            <w:fldChar w:fldCharType="begin"/>
          </w:r>
          <w:r w:rsidRPr="00A62C5A">
            <w:rPr>
              <w:rFonts w:cs="Times New Roman"/>
            </w:rPr>
            <w:instrText xml:space="preserve"> TOC \o "1-3" \h \z \u </w:instrText>
          </w:r>
          <w:r w:rsidRPr="00A62C5A">
            <w:rPr>
              <w:rFonts w:cs="Times New Roman"/>
            </w:rPr>
            <w:fldChar w:fldCharType="separate"/>
          </w:r>
          <w:hyperlink w:anchor="_Toc502134772" w:history="1">
            <w:r w:rsidR="00FB3E44" w:rsidRPr="00522390">
              <w:rPr>
                <w:rStyle w:val="aa"/>
                <w:noProof/>
              </w:rPr>
              <w:t>1</w:t>
            </w:r>
            <w:r w:rsidR="00FB3E44">
              <w:rPr>
                <w:rFonts w:asciiTheme="minorHAnsi" w:eastAsiaTheme="minorEastAsia" w:hAnsiTheme="minorHAnsi"/>
                <w:noProof/>
                <w:sz w:val="21"/>
              </w:rPr>
              <w:tab/>
            </w:r>
            <w:r w:rsidR="00FB3E44" w:rsidRPr="00522390">
              <w:rPr>
                <w:rStyle w:val="aa"/>
                <w:noProof/>
              </w:rPr>
              <w:t>成本精益控制</w:t>
            </w:r>
            <w:r w:rsidR="00FB3E44">
              <w:rPr>
                <w:noProof/>
                <w:webHidden/>
              </w:rPr>
              <w:tab/>
            </w:r>
            <w:r w:rsidR="00FB3E44">
              <w:rPr>
                <w:noProof/>
                <w:webHidden/>
              </w:rPr>
              <w:fldChar w:fldCharType="begin"/>
            </w:r>
            <w:r w:rsidR="00FB3E44">
              <w:rPr>
                <w:noProof/>
                <w:webHidden/>
              </w:rPr>
              <w:instrText xml:space="preserve"> PAGEREF _Toc502134772 \h </w:instrText>
            </w:r>
            <w:r w:rsidR="00FB3E44">
              <w:rPr>
                <w:noProof/>
                <w:webHidden/>
              </w:rPr>
            </w:r>
            <w:r w:rsidR="00FB3E44">
              <w:rPr>
                <w:noProof/>
                <w:webHidden/>
              </w:rPr>
              <w:fldChar w:fldCharType="separate"/>
            </w:r>
            <w:r w:rsidR="00FB3E44">
              <w:rPr>
                <w:noProof/>
                <w:webHidden/>
              </w:rPr>
              <w:t>3</w:t>
            </w:r>
            <w:r w:rsidR="00FB3E44">
              <w:rPr>
                <w:noProof/>
                <w:webHidden/>
              </w:rPr>
              <w:fldChar w:fldCharType="end"/>
            </w:r>
          </w:hyperlink>
        </w:p>
        <w:p w14:paraId="7E25F16C" w14:textId="645B2EC0"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773" w:history="1">
            <w:r w:rsidRPr="00522390">
              <w:rPr>
                <w:rStyle w:val="aa"/>
                <w:noProof/>
              </w:rPr>
              <w:t>1.1</w:t>
            </w:r>
            <w:r>
              <w:rPr>
                <w:rFonts w:asciiTheme="minorHAnsi" w:eastAsiaTheme="minorEastAsia" w:hAnsiTheme="minorHAnsi"/>
                <w:noProof/>
                <w:sz w:val="21"/>
              </w:rPr>
              <w:tab/>
            </w:r>
            <w:r w:rsidRPr="00522390">
              <w:rPr>
                <w:rStyle w:val="aa"/>
                <w:noProof/>
              </w:rPr>
              <w:t>基础成本指标</w:t>
            </w:r>
            <w:r>
              <w:rPr>
                <w:noProof/>
                <w:webHidden/>
              </w:rPr>
              <w:tab/>
            </w:r>
            <w:r>
              <w:rPr>
                <w:noProof/>
                <w:webHidden/>
              </w:rPr>
              <w:fldChar w:fldCharType="begin"/>
            </w:r>
            <w:r>
              <w:rPr>
                <w:noProof/>
                <w:webHidden/>
              </w:rPr>
              <w:instrText xml:space="preserve"> PAGEREF _Toc502134773 \h </w:instrText>
            </w:r>
            <w:r>
              <w:rPr>
                <w:noProof/>
                <w:webHidden/>
              </w:rPr>
            </w:r>
            <w:r>
              <w:rPr>
                <w:noProof/>
                <w:webHidden/>
              </w:rPr>
              <w:fldChar w:fldCharType="separate"/>
            </w:r>
            <w:r>
              <w:rPr>
                <w:noProof/>
                <w:webHidden/>
              </w:rPr>
              <w:t>3</w:t>
            </w:r>
            <w:r>
              <w:rPr>
                <w:noProof/>
                <w:webHidden/>
              </w:rPr>
              <w:fldChar w:fldCharType="end"/>
            </w:r>
          </w:hyperlink>
        </w:p>
        <w:p w14:paraId="10ABC38F" w14:textId="437CD38F" w:rsidR="00FB3E44" w:rsidRDefault="00FB3E44">
          <w:pPr>
            <w:pStyle w:val="31"/>
            <w:rPr>
              <w:rFonts w:asciiTheme="minorHAnsi" w:eastAsiaTheme="minorEastAsia" w:hAnsiTheme="minorHAnsi"/>
              <w:noProof/>
              <w:sz w:val="21"/>
            </w:rPr>
          </w:pPr>
          <w:hyperlink w:anchor="_Toc502134774" w:history="1">
            <w:r w:rsidRPr="00522390">
              <w:rPr>
                <w:rStyle w:val="aa"/>
                <w:noProof/>
              </w:rPr>
              <w:t>1.1.1</w:t>
            </w:r>
            <w:r>
              <w:rPr>
                <w:rFonts w:asciiTheme="minorHAnsi" w:eastAsiaTheme="minorEastAsia" w:hAnsiTheme="minorHAnsi"/>
                <w:noProof/>
                <w:sz w:val="21"/>
              </w:rPr>
              <w:tab/>
            </w:r>
            <w:r w:rsidRPr="00522390">
              <w:rPr>
                <w:rStyle w:val="aa"/>
                <w:noProof/>
              </w:rPr>
              <w:t>原材料采购</w:t>
            </w:r>
            <w:r>
              <w:rPr>
                <w:noProof/>
                <w:webHidden/>
              </w:rPr>
              <w:tab/>
            </w:r>
            <w:r>
              <w:rPr>
                <w:noProof/>
                <w:webHidden/>
              </w:rPr>
              <w:fldChar w:fldCharType="begin"/>
            </w:r>
            <w:r>
              <w:rPr>
                <w:noProof/>
                <w:webHidden/>
              </w:rPr>
              <w:instrText xml:space="preserve"> PAGEREF _Toc502134774 \h </w:instrText>
            </w:r>
            <w:r>
              <w:rPr>
                <w:noProof/>
                <w:webHidden/>
              </w:rPr>
            </w:r>
            <w:r>
              <w:rPr>
                <w:noProof/>
                <w:webHidden/>
              </w:rPr>
              <w:fldChar w:fldCharType="separate"/>
            </w:r>
            <w:r>
              <w:rPr>
                <w:noProof/>
                <w:webHidden/>
              </w:rPr>
              <w:t>3</w:t>
            </w:r>
            <w:r>
              <w:rPr>
                <w:noProof/>
                <w:webHidden/>
              </w:rPr>
              <w:fldChar w:fldCharType="end"/>
            </w:r>
          </w:hyperlink>
        </w:p>
        <w:p w14:paraId="2879FA3A" w14:textId="62440D78" w:rsidR="00FB3E44" w:rsidRDefault="00FB3E44">
          <w:pPr>
            <w:pStyle w:val="31"/>
            <w:rPr>
              <w:rFonts w:asciiTheme="minorHAnsi" w:eastAsiaTheme="minorEastAsia" w:hAnsiTheme="minorHAnsi"/>
              <w:noProof/>
              <w:sz w:val="21"/>
            </w:rPr>
          </w:pPr>
          <w:hyperlink w:anchor="_Toc502134775" w:history="1">
            <w:r w:rsidRPr="00522390">
              <w:rPr>
                <w:rStyle w:val="aa"/>
                <w:noProof/>
              </w:rPr>
              <w:t>1.1.2</w:t>
            </w:r>
            <w:r>
              <w:rPr>
                <w:rFonts w:asciiTheme="minorHAnsi" w:eastAsiaTheme="minorEastAsia" w:hAnsiTheme="minorHAnsi"/>
                <w:noProof/>
                <w:sz w:val="21"/>
              </w:rPr>
              <w:tab/>
            </w:r>
            <w:r w:rsidRPr="00522390">
              <w:rPr>
                <w:rStyle w:val="aa"/>
                <w:noProof/>
              </w:rPr>
              <w:t>熔炼工序</w:t>
            </w:r>
            <w:r>
              <w:rPr>
                <w:noProof/>
                <w:webHidden/>
              </w:rPr>
              <w:tab/>
            </w:r>
            <w:r>
              <w:rPr>
                <w:noProof/>
                <w:webHidden/>
              </w:rPr>
              <w:fldChar w:fldCharType="begin"/>
            </w:r>
            <w:r>
              <w:rPr>
                <w:noProof/>
                <w:webHidden/>
              </w:rPr>
              <w:instrText xml:space="preserve"> PAGEREF _Toc502134775 \h </w:instrText>
            </w:r>
            <w:r>
              <w:rPr>
                <w:noProof/>
                <w:webHidden/>
              </w:rPr>
            </w:r>
            <w:r>
              <w:rPr>
                <w:noProof/>
                <w:webHidden/>
              </w:rPr>
              <w:fldChar w:fldCharType="separate"/>
            </w:r>
            <w:r>
              <w:rPr>
                <w:noProof/>
                <w:webHidden/>
              </w:rPr>
              <w:t>3</w:t>
            </w:r>
            <w:r>
              <w:rPr>
                <w:noProof/>
                <w:webHidden/>
              </w:rPr>
              <w:fldChar w:fldCharType="end"/>
            </w:r>
          </w:hyperlink>
        </w:p>
        <w:p w14:paraId="6A813C2A" w14:textId="3AA0F0DC" w:rsidR="00FB3E44" w:rsidRDefault="00FB3E44">
          <w:pPr>
            <w:pStyle w:val="31"/>
            <w:rPr>
              <w:rFonts w:asciiTheme="minorHAnsi" w:eastAsiaTheme="minorEastAsia" w:hAnsiTheme="minorHAnsi"/>
              <w:noProof/>
              <w:sz w:val="21"/>
            </w:rPr>
          </w:pPr>
          <w:hyperlink w:anchor="_Toc502134776" w:history="1">
            <w:r w:rsidRPr="00522390">
              <w:rPr>
                <w:rStyle w:val="aa"/>
                <w:noProof/>
              </w:rPr>
              <w:t>1.1.3</w:t>
            </w:r>
            <w:r>
              <w:rPr>
                <w:rFonts w:asciiTheme="minorHAnsi" w:eastAsiaTheme="minorEastAsia" w:hAnsiTheme="minorHAnsi"/>
                <w:noProof/>
                <w:sz w:val="21"/>
              </w:rPr>
              <w:tab/>
            </w:r>
            <w:r w:rsidRPr="00522390">
              <w:rPr>
                <w:rStyle w:val="aa"/>
                <w:noProof/>
              </w:rPr>
              <w:t>热轧工序</w:t>
            </w:r>
            <w:r>
              <w:rPr>
                <w:noProof/>
                <w:webHidden/>
              </w:rPr>
              <w:tab/>
            </w:r>
            <w:r>
              <w:rPr>
                <w:noProof/>
                <w:webHidden/>
              </w:rPr>
              <w:fldChar w:fldCharType="begin"/>
            </w:r>
            <w:r>
              <w:rPr>
                <w:noProof/>
                <w:webHidden/>
              </w:rPr>
              <w:instrText xml:space="preserve"> PAGEREF _Toc502134776 \h </w:instrText>
            </w:r>
            <w:r>
              <w:rPr>
                <w:noProof/>
                <w:webHidden/>
              </w:rPr>
            </w:r>
            <w:r>
              <w:rPr>
                <w:noProof/>
                <w:webHidden/>
              </w:rPr>
              <w:fldChar w:fldCharType="separate"/>
            </w:r>
            <w:r>
              <w:rPr>
                <w:noProof/>
                <w:webHidden/>
              </w:rPr>
              <w:t>3</w:t>
            </w:r>
            <w:r>
              <w:rPr>
                <w:noProof/>
                <w:webHidden/>
              </w:rPr>
              <w:fldChar w:fldCharType="end"/>
            </w:r>
          </w:hyperlink>
        </w:p>
        <w:p w14:paraId="7AEE00D4" w14:textId="197110A4" w:rsidR="00FB3E44" w:rsidRDefault="00FB3E44">
          <w:pPr>
            <w:pStyle w:val="31"/>
            <w:rPr>
              <w:rFonts w:asciiTheme="minorHAnsi" w:eastAsiaTheme="minorEastAsia" w:hAnsiTheme="minorHAnsi"/>
              <w:noProof/>
              <w:sz w:val="21"/>
            </w:rPr>
          </w:pPr>
          <w:hyperlink w:anchor="_Toc502134777" w:history="1">
            <w:r w:rsidRPr="00522390">
              <w:rPr>
                <w:rStyle w:val="aa"/>
                <w:noProof/>
              </w:rPr>
              <w:t>1.1.4</w:t>
            </w:r>
            <w:r>
              <w:rPr>
                <w:rFonts w:asciiTheme="minorHAnsi" w:eastAsiaTheme="minorEastAsia" w:hAnsiTheme="minorHAnsi"/>
                <w:noProof/>
                <w:sz w:val="21"/>
              </w:rPr>
              <w:tab/>
            </w:r>
            <w:r w:rsidRPr="00522390">
              <w:rPr>
                <w:rStyle w:val="aa"/>
                <w:noProof/>
              </w:rPr>
              <w:t>冷轧工序</w:t>
            </w:r>
            <w:r>
              <w:rPr>
                <w:noProof/>
                <w:webHidden/>
              </w:rPr>
              <w:tab/>
            </w:r>
            <w:r>
              <w:rPr>
                <w:noProof/>
                <w:webHidden/>
              </w:rPr>
              <w:fldChar w:fldCharType="begin"/>
            </w:r>
            <w:r>
              <w:rPr>
                <w:noProof/>
                <w:webHidden/>
              </w:rPr>
              <w:instrText xml:space="preserve"> PAGEREF _Toc502134777 \h </w:instrText>
            </w:r>
            <w:r>
              <w:rPr>
                <w:noProof/>
                <w:webHidden/>
              </w:rPr>
            </w:r>
            <w:r>
              <w:rPr>
                <w:noProof/>
                <w:webHidden/>
              </w:rPr>
              <w:fldChar w:fldCharType="separate"/>
            </w:r>
            <w:r>
              <w:rPr>
                <w:noProof/>
                <w:webHidden/>
              </w:rPr>
              <w:t>3</w:t>
            </w:r>
            <w:r>
              <w:rPr>
                <w:noProof/>
                <w:webHidden/>
              </w:rPr>
              <w:fldChar w:fldCharType="end"/>
            </w:r>
          </w:hyperlink>
        </w:p>
        <w:p w14:paraId="17A2C299" w14:textId="6484D3D2" w:rsidR="00FB3E44" w:rsidRDefault="00FB3E44">
          <w:pPr>
            <w:pStyle w:val="31"/>
            <w:rPr>
              <w:rFonts w:asciiTheme="minorHAnsi" w:eastAsiaTheme="minorEastAsia" w:hAnsiTheme="minorHAnsi"/>
              <w:noProof/>
              <w:sz w:val="21"/>
            </w:rPr>
          </w:pPr>
          <w:hyperlink w:anchor="_Toc502134778" w:history="1">
            <w:r w:rsidRPr="00522390">
              <w:rPr>
                <w:rStyle w:val="aa"/>
                <w:noProof/>
              </w:rPr>
              <w:t>1.1.5</w:t>
            </w:r>
            <w:r>
              <w:rPr>
                <w:rFonts w:asciiTheme="minorHAnsi" w:eastAsiaTheme="minorEastAsia" w:hAnsiTheme="minorHAnsi"/>
                <w:noProof/>
                <w:sz w:val="21"/>
              </w:rPr>
              <w:tab/>
            </w:r>
            <w:r w:rsidRPr="00522390">
              <w:rPr>
                <w:rStyle w:val="aa"/>
                <w:noProof/>
              </w:rPr>
              <w:t>产品运费</w:t>
            </w:r>
            <w:r>
              <w:rPr>
                <w:noProof/>
                <w:webHidden/>
              </w:rPr>
              <w:tab/>
            </w:r>
            <w:r>
              <w:rPr>
                <w:noProof/>
                <w:webHidden/>
              </w:rPr>
              <w:fldChar w:fldCharType="begin"/>
            </w:r>
            <w:r>
              <w:rPr>
                <w:noProof/>
                <w:webHidden/>
              </w:rPr>
              <w:instrText xml:space="preserve"> PAGEREF _Toc502134778 \h </w:instrText>
            </w:r>
            <w:r>
              <w:rPr>
                <w:noProof/>
                <w:webHidden/>
              </w:rPr>
            </w:r>
            <w:r>
              <w:rPr>
                <w:noProof/>
                <w:webHidden/>
              </w:rPr>
              <w:fldChar w:fldCharType="separate"/>
            </w:r>
            <w:r>
              <w:rPr>
                <w:noProof/>
                <w:webHidden/>
              </w:rPr>
              <w:t>3</w:t>
            </w:r>
            <w:r>
              <w:rPr>
                <w:noProof/>
                <w:webHidden/>
              </w:rPr>
              <w:fldChar w:fldCharType="end"/>
            </w:r>
          </w:hyperlink>
        </w:p>
        <w:p w14:paraId="5A102B8A" w14:textId="1D34082E"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779" w:history="1">
            <w:r w:rsidRPr="00522390">
              <w:rPr>
                <w:rStyle w:val="aa"/>
                <w:noProof/>
              </w:rPr>
              <w:t>1.2</w:t>
            </w:r>
            <w:r>
              <w:rPr>
                <w:rFonts w:asciiTheme="minorHAnsi" w:eastAsiaTheme="minorEastAsia" w:hAnsiTheme="minorHAnsi"/>
                <w:noProof/>
                <w:sz w:val="21"/>
              </w:rPr>
              <w:tab/>
            </w:r>
            <w:r w:rsidRPr="00522390">
              <w:rPr>
                <w:rStyle w:val="aa"/>
                <w:noProof/>
              </w:rPr>
              <w:t>分析方法与模型</w:t>
            </w:r>
            <w:r>
              <w:rPr>
                <w:noProof/>
                <w:webHidden/>
              </w:rPr>
              <w:tab/>
            </w:r>
            <w:r>
              <w:rPr>
                <w:noProof/>
                <w:webHidden/>
              </w:rPr>
              <w:fldChar w:fldCharType="begin"/>
            </w:r>
            <w:r>
              <w:rPr>
                <w:noProof/>
                <w:webHidden/>
              </w:rPr>
              <w:instrText xml:space="preserve"> PAGEREF _Toc502134779 \h </w:instrText>
            </w:r>
            <w:r>
              <w:rPr>
                <w:noProof/>
                <w:webHidden/>
              </w:rPr>
            </w:r>
            <w:r>
              <w:rPr>
                <w:noProof/>
                <w:webHidden/>
              </w:rPr>
              <w:fldChar w:fldCharType="separate"/>
            </w:r>
            <w:r>
              <w:rPr>
                <w:noProof/>
                <w:webHidden/>
              </w:rPr>
              <w:t>4</w:t>
            </w:r>
            <w:r>
              <w:rPr>
                <w:noProof/>
                <w:webHidden/>
              </w:rPr>
              <w:fldChar w:fldCharType="end"/>
            </w:r>
          </w:hyperlink>
        </w:p>
        <w:p w14:paraId="396343AC" w14:textId="50C494D7" w:rsidR="00FB3E44" w:rsidRDefault="00FB3E44">
          <w:pPr>
            <w:pStyle w:val="31"/>
            <w:rPr>
              <w:rFonts w:asciiTheme="minorHAnsi" w:eastAsiaTheme="minorEastAsia" w:hAnsiTheme="minorHAnsi"/>
              <w:noProof/>
              <w:sz w:val="21"/>
            </w:rPr>
          </w:pPr>
          <w:hyperlink w:anchor="_Toc502134780" w:history="1">
            <w:r w:rsidRPr="00522390">
              <w:rPr>
                <w:rStyle w:val="aa"/>
                <w:noProof/>
              </w:rPr>
              <w:t>1.2.1</w:t>
            </w:r>
            <w:r>
              <w:rPr>
                <w:rFonts w:asciiTheme="minorHAnsi" w:eastAsiaTheme="minorEastAsia" w:hAnsiTheme="minorHAnsi"/>
                <w:noProof/>
                <w:sz w:val="21"/>
              </w:rPr>
              <w:tab/>
            </w:r>
            <w:r w:rsidRPr="00522390">
              <w:rPr>
                <w:rStyle w:val="aa"/>
                <w:noProof/>
              </w:rPr>
              <w:t>原材料采购指标</w:t>
            </w:r>
            <w:r>
              <w:rPr>
                <w:noProof/>
                <w:webHidden/>
              </w:rPr>
              <w:tab/>
            </w:r>
            <w:r>
              <w:rPr>
                <w:noProof/>
                <w:webHidden/>
              </w:rPr>
              <w:fldChar w:fldCharType="begin"/>
            </w:r>
            <w:r>
              <w:rPr>
                <w:noProof/>
                <w:webHidden/>
              </w:rPr>
              <w:instrText xml:space="preserve"> PAGEREF _Toc502134780 \h </w:instrText>
            </w:r>
            <w:r>
              <w:rPr>
                <w:noProof/>
                <w:webHidden/>
              </w:rPr>
            </w:r>
            <w:r>
              <w:rPr>
                <w:noProof/>
                <w:webHidden/>
              </w:rPr>
              <w:fldChar w:fldCharType="separate"/>
            </w:r>
            <w:r>
              <w:rPr>
                <w:noProof/>
                <w:webHidden/>
              </w:rPr>
              <w:t>4</w:t>
            </w:r>
            <w:r>
              <w:rPr>
                <w:noProof/>
                <w:webHidden/>
              </w:rPr>
              <w:fldChar w:fldCharType="end"/>
            </w:r>
          </w:hyperlink>
        </w:p>
        <w:p w14:paraId="3027DE99" w14:textId="3DA99C12" w:rsidR="00FB3E44" w:rsidRDefault="00FB3E44">
          <w:pPr>
            <w:pStyle w:val="31"/>
            <w:rPr>
              <w:rFonts w:asciiTheme="minorHAnsi" w:eastAsiaTheme="minorEastAsia" w:hAnsiTheme="minorHAnsi"/>
              <w:noProof/>
              <w:sz w:val="21"/>
            </w:rPr>
          </w:pPr>
          <w:hyperlink w:anchor="_Toc502134781" w:history="1">
            <w:r w:rsidRPr="00522390">
              <w:rPr>
                <w:rStyle w:val="aa"/>
                <w:noProof/>
              </w:rPr>
              <w:t>1.2.2</w:t>
            </w:r>
            <w:r>
              <w:rPr>
                <w:rFonts w:asciiTheme="minorHAnsi" w:eastAsiaTheme="minorEastAsia" w:hAnsiTheme="minorHAnsi"/>
                <w:noProof/>
                <w:sz w:val="21"/>
              </w:rPr>
              <w:tab/>
            </w:r>
            <w:r w:rsidRPr="00522390">
              <w:rPr>
                <w:rStyle w:val="aa"/>
                <w:noProof/>
              </w:rPr>
              <w:t>物料消耗指标</w:t>
            </w:r>
            <w:r>
              <w:rPr>
                <w:noProof/>
                <w:webHidden/>
              </w:rPr>
              <w:tab/>
            </w:r>
            <w:r>
              <w:rPr>
                <w:noProof/>
                <w:webHidden/>
              </w:rPr>
              <w:fldChar w:fldCharType="begin"/>
            </w:r>
            <w:r>
              <w:rPr>
                <w:noProof/>
                <w:webHidden/>
              </w:rPr>
              <w:instrText xml:space="preserve"> PAGEREF _Toc502134781 \h </w:instrText>
            </w:r>
            <w:r>
              <w:rPr>
                <w:noProof/>
                <w:webHidden/>
              </w:rPr>
            </w:r>
            <w:r>
              <w:rPr>
                <w:noProof/>
                <w:webHidden/>
              </w:rPr>
              <w:fldChar w:fldCharType="separate"/>
            </w:r>
            <w:r>
              <w:rPr>
                <w:noProof/>
                <w:webHidden/>
              </w:rPr>
              <w:t>4</w:t>
            </w:r>
            <w:r>
              <w:rPr>
                <w:noProof/>
                <w:webHidden/>
              </w:rPr>
              <w:fldChar w:fldCharType="end"/>
            </w:r>
          </w:hyperlink>
        </w:p>
        <w:p w14:paraId="04936781" w14:textId="79D4C616" w:rsidR="00FB3E44" w:rsidRDefault="00FB3E44">
          <w:pPr>
            <w:pStyle w:val="31"/>
            <w:rPr>
              <w:rFonts w:asciiTheme="minorHAnsi" w:eastAsiaTheme="minorEastAsia" w:hAnsiTheme="minorHAnsi"/>
              <w:noProof/>
              <w:sz w:val="21"/>
            </w:rPr>
          </w:pPr>
          <w:hyperlink w:anchor="_Toc502134782" w:history="1">
            <w:r w:rsidRPr="00522390">
              <w:rPr>
                <w:rStyle w:val="aa"/>
                <w:noProof/>
              </w:rPr>
              <w:t>1.2.3</w:t>
            </w:r>
            <w:r>
              <w:rPr>
                <w:rFonts w:asciiTheme="minorHAnsi" w:eastAsiaTheme="minorEastAsia" w:hAnsiTheme="minorHAnsi"/>
                <w:noProof/>
                <w:sz w:val="21"/>
              </w:rPr>
              <w:tab/>
            </w:r>
            <w:r w:rsidRPr="00522390">
              <w:rPr>
                <w:rStyle w:val="aa"/>
                <w:noProof/>
              </w:rPr>
              <w:t>能源消耗指标</w:t>
            </w:r>
            <w:r>
              <w:rPr>
                <w:noProof/>
                <w:webHidden/>
              </w:rPr>
              <w:tab/>
            </w:r>
            <w:r>
              <w:rPr>
                <w:noProof/>
                <w:webHidden/>
              </w:rPr>
              <w:fldChar w:fldCharType="begin"/>
            </w:r>
            <w:r>
              <w:rPr>
                <w:noProof/>
                <w:webHidden/>
              </w:rPr>
              <w:instrText xml:space="preserve"> PAGEREF _Toc502134782 \h </w:instrText>
            </w:r>
            <w:r>
              <w:rPr>
                <w:noProof/>
                <w:webHidden/>
              </w:rPr>
            </w:r>
            <w:r>
              <w:rPr>
                <w:noProof/>
                <w:webHidden/>
              </w:rPr>
              <w:fldChar w:fldCharType="separate"/>
            </w:r>
            <w:r>
              <w:rPr>
                <w:noProof/>
                <w:webHidden/>
              </w:rPr>
              <w:t>4</w:t>
            </w:r>
            <w:r>
              <w:rPr>
                <w:noProof/>
                <w:webHidden/>
              </w:rPr>
              <w:fldChar w:fldCharType="end"/>
            </w:r>
          </w:hyperlink>
        </w:p>
        <w:p w14:paraId="25F68420" w14:textId="187BCD45" w:rsidR="00FB3E44" w:rsidRDefault="00FB3E44">
          <w:pPr>
            <w:pStyle w:val="31"/>
            <w:rPr>
              <w:rFonts w:asciiTheme="minorHAnsi" w:eastAsiaTheme="minorEastAsia" w:hAnsiTheme="minorHAnsi"/>
              <w:noProof/>
              <w:sz w:val="21"/>
            </w:rPr>
          </w:pPr>
          <w:hyperlink w:anchor="_Toc502134783" w:history="1">
            <w:r w:rsidRPr="00522390">
              <w:rPr>
                <w:rStyle w:val="aa"/>
                <w:noProof/>
              </w:rPr>
              <w:t>1.2.4</w:t>
            </w:r>
            <w:r>
              <w:rPr>
                <w:rFonts w:asciiTheme="minorHAnsi" w:eastAsiaTheme="minorEastAsia" w:hAnsiTheme="minorHAnsi"/>
                <w:noProof/>
                <w:sz w:val="21"/>
              </w:rPr>
              <w:tab/>
            </w:r>
            <w:r w:rsidRPr="00522390">
              <w:rPr>
                <w:rStyle w:val="aa"/>
                <w:noProof/>
              </w:rPr>
              <w:t>人力成本指标</w:t>
            </w:r>
            <w:r>
              <w:rPr>
                <w:noProof/>
                <w:webHidden/>
              </w:rPr>
              <w:tab/>
            </w:r>
            <w:r>
              <w:rPr>
                <w:noProof/>
                <w:webHidden/>
              </w:rPr>
              <w:fldChar w:fldCharType="begin"/>
            </w:r>
            <w:r>
              <w:rPr>
                <w:noProof/>
                <w:webHidden/>
              </w:rPr>
              <w:instrText xml:space="preserve"> PAGEREF _Toc502134783 \h </w:instrText>
            </w:r>
            <w:r>
              <w:rPr>
                <w:noProof/>
                <w:webHidden/>
              </w:rPr>
            </w:r>
            <w:r>
              <w:rPr>
                <w:noProof/>
                <w:webHidden/>
              </w:rPr>
              <w:fldChar w:fldCharType="separate"/>
            </w:r>
            <w:r>
              <w:rPr>
                <w:noProof/>
                <w:webHidden/>
              </w:rPr>
              <w:t>4</w:t>
            </w:r>
            <w:r>
              <w:rPr>
                <w:noProof/>
                <w:webHidden/>
              </w:rPr>
              <w:fldChar w:fldCharType="end"/>
            </w:r>
          </w:hyperlink>
        </w:p>
        <w:p w14:paraId="7D37854E" w14:textId="4355D1CE" w:rsidR="00FB3E44" w:rsidRDefault="00FB3E44">
          <w:pPr>
            <w:pStyle w:val="31"/>
            <w:rPr>
              <w:rFonts w:asciiTheme="minorHAnsi" w:eastAsiaTheme="minorEastAsia" w:hAnsiTheme="minorHAnsi"/>
              <w:noProof/>
              <w:sz w:val="21"/>
            </w:rPr>
          </w:pPr>
          <w:hyperlink w:anchor="_Toc502134784" w:history="1">
            <w:r w:rsidRPr="00522390">
              <w:rPr>
                <w:rStyle w:val="aa"/>
                <w:noProof/>
              </w:rPr>
              <w:t>1.2.5</w:t>
            </w:r>
            <w:r>
              <w:rPr>
                <w:rFonts w:asciiTheme="minorHAnsi" w:eastAsiaTheme="minorEastAsia" w:hAnsiTheme="minorHAnsi"/>
                <w:noProof/>
                <w:sz w:val="21"/>
              </w:rPr>
              <w:tab/>
            </w:r>
            <w:r w:rsidRPr="00522390">
              <w:rPr>
                <w:rStyle w:val="aa"/>
                <w:noProof/>
              </w:rPr>
              <w:t>运费成本指标</w:t>
            </w:r>
            <w:r>
              <w:rPr>
                <w:noProof/>
                <w:webHidden/>
              </w:rPr>
              <w:tab/>
            </w:r>
            <w:r>
              <w:rPr>
                <w:noProof/>
                <w:webHidden/>
              </w:rPr>
              <w:fldChar w:fldCharType="begin"/>
            </w:r>
            <w:r>
              <w:rPr>
                <w:noProof/>
                <w:webHidden/>
              </w:rPr>
              <w:instrText xml:space="preserve"> PAGEREF _Toc502134784 \h </w:instrText>
            </w:r>
            <w:r>
              <w:rPr>
                <w:noProof/>
                <w:webHidden/>
              </w:rPr>
            </w:r>
            <w:r>
              <w:rPr>
                <w:noProof/>
                <w:webHidden/>
              </w:rPr>
              <w:fldChar w:fldCharType="separate"/>
            </w:r>
            <w:r>
              <w:rPr>
                <w:noProof/>
                <w:webHidden/>
              </w:rPr>
              <w:t>4</w:t>
            </w:r>
            <w:r>
              <w:rPr>
                <w:noProof/>
                <w:webHidden/>
              </w:rPr>
              <w:fldChar w:fldCharType="end"/>
            </w:r>
          </w:hyperlink>
        </w:p>
        <w:p w14:paraId="5601FEB1" w14:textId="05C3E2A8"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785" w:history="1">
            <w:r w:rsidRPr="00522390">
              <w:rPr>
                <w:rStyle w:val="aa"/>
                <w:noProof/>
              </w:rPr>
              <w:t>1.3</w:t>
            </w:r>
            <w:r>
              <w:rPr>
                <w:rFonts w:asciiTheme="minorHAnsi" w:eastAsiaTheme="minorEastAsia" w:hAnsiTheme="minorHAnsi"/>
                <w:noProof/>
                <w:sz w:val="21"/>
              </w:rPr>
              <w:tab/>
            </w:r>
            <w:r w:rsidRPr="00522390">
              <w:rPr>
                <w:rStyle w:val="aa"/>
                <w:noProof/>
              </w:rPr>
              <w:t>可视化展示</w:t>
            </w:r>
            <w:r>
              <w:rPr>
                <w:noProof/>
                <w:webHidden/>
              </w:rPr>
              <w:tab/>
            </w:r>
            <w:r>
              <w:rPr>
                <w:noProof/>
                <w:webHidden/>
              </w:rPr>
              <w:fldChar w:fldCharType="begin"/>
            </w:r>
            <w:r>
              <w:rPr>
                <w:noProof/>
                <w:webHidden/>
              </w:rPr>
              <w:instrText xml:space="preserve"> PAGEREF _Toc502134785 \h </w:instrText>
            </w:r>
            <w:r>
              <w:rPr>
                <w:noProof/>
                <w:webHidden/>
              </w:rPr>
            </w:r>
            <w:r>
              <w:rPr>
                <w:noProof/>
                <w:webHidden/>
              </w:rPr>
              <w:fldChar w:fldCharType="separate"/>
            </w:r>
            <w:r>
              <w:rPr>
                <w:noProof/>
                <w:webHidden/>
              </w:rPr>
              <w:t>4</w:t>
            </w:r>
            <w:r>
              <w:rPr>
                <w:noProof/>
                <w:webHidden/>
              </w:rPr>
              <w:fldChar w:fldCharType="end"/>
            </w:r>
          </w:hyperlink>
        </w:p>
        <w:p w14:paraId="2594A1CC" w14:textId="79BA6DB2" w:rsidR="00FB3E44" w:rsidRDefault="00FB3E44">
          <w:pPr>
            <w:pStyle w:val="11"/>
            <w:rPr>
              <w:rFonts w:asciiTheme="minorHAnsi" w:eastAsiaTheme="minorEastAsia" w:hAnsiTheme="minorHAnsi"/>
              <w:noProof/>
              <w:sz w:val="21"/>
            </w:rPr>
          </w:pPr>
          <w:hyperlink w:anchor="_Toc502134786" w:history="1">
            <w:r w:rsidRPr="00522390">
              <w:rPr>
                <w:rStyle w:val="aa"/>
                <w:noProof/>
              </w:rPr>
              <w:t>2</w:t>
            </w:r>
            <w:r>
              <w:rPr>
                <w:rFonts w:asciiTheme="minorHAnsi" w:eastAsiaTheme="minorEastAsia" w:hAnsiTheme="minorHAnsi"/>
                <w:noProof/>
                <w:sz w:val="21"/>
              </w:rPr>
              <w:tab/>
            </w:r>
            <w:r w:rsidRPr="00522390">
              <w:rPr>
                <w:rStyle w:val="aa"/>
                <w:noProof/>
              </w:rPr>
              <w:t>质量精益控制</w:t>
            </w:r>
            <w:r>
              <w:rPr>
                <w:noProof/>
                <w:webHidden/>
              </w:rPr>
              <w:tab/>
            </w:r>
            <w:r>
              <w:rPr>
                <w:noProof/>
                <w:webHidden/>
              </w:rPr>
              <w:fldChar w:fldCharType="begin"/>
            </w:r>
            <w:r>
              <w:rPr>
                <w:noProof/>
                <w:webHidden/>
              </w:rPr>
              <w:instrText xml:space="preserve"> PAGEREF _Toc502134786 \h </w:instrText>
            </w:r>
            <w:r>
              <w:rPr>
                <w:noProof/>
                <w:webHidden/>
              </w:rPr>
            </w:r>
            <w:r>
              <w:rPr>
                <w:noProof/>
                <w:webHidden/>
              </w:rPr>
              <w:fldChar w:fldCharType="separate"/>
            </w:r>
            <w:r>
              <w:rPr>
                <w:noProof/>
                <w:webHidden/>
              </w:rPr>
              <w:t>5</w:t>
            </w:r>
            <w:r>
              <w:rPr>
                <w:noProof/>
                <w:webHidden/>
              </w:rPr>
              <w:fldChar w:fldCharType="end"/>
            </w:r>
          </w:hyperlink>
        </w:p>
        <w:p w14:paraId="520FCC40" w14:textId="525AD904" w:rsidR="00FB3E44" w:rsidRDefault="00FB3E44">
          <w:pPr>
            <w:pStyle w:val="11"/>
            <w:rPr>
              <w:rFonts w:asciiTheme="minorHAnsi" w:eastAsiaTheme="minorEastAsia" w:hAnsiTheme="minorHAnsi"/>
              <w:noProof/>
              <w:sz w:val="21"/>
            </w:rPr>
          </w:pPr>
          <w:hyperlink w:anchor="_Toc502134787" w:history="1">
            <w:r w:rsidRPr="00522390">
              <w:rPr>
                <w:rStyle w:val="aa"/>
                <w:noProof/>
              </w:rPr>
              <w:t>3</w:t>
            </w:r>
            <w:r>
              <w:rPr>
                <w:rFonts w:asciiTheme="minorHAnsi" w:eastAsiaTheme="minorEastAsia" w:hAnsiTheme="minorHAnsi"/>
                <w:noProof/>
                <w:sz w:val="21"/>
              </w:rPr>
              <w:tab/>
            </w:r>
            <w:r w:rsidRPr="00522390">
              <w:rPr>
                <w:rStyle w:val="aa"/>
                <w:noProof/>
              </w:rPr>
              <w:t>精益服务</w:t>
            </w:r>
            <w:r>
              <w:rPr>
                <w:noProof/>
                <w:webHidden/>
              </w:rPr>
              <w:tab/>
            </w:r>
            <w:r>
              <w:rPr>
                <w:noProof/>
                <w:webHidden/>
              </w:rPr>
              <w:fldChar w:fldCharType="begin"/>
            </w:r>
            <w:r>
              <w:rPr>
                <w:noProof/>
                <w:webHidden/>
              </w:rPr>
              <w:instrText xml:space="preserve"> PAGEREF _Toc502134787 \h </w:instrText>
            </w:r>
            <w:r>
              <w:rPr>
                <w:noProof/>
                <w:webHidden/>
              </w:rPr>
            </w:r>
            <w:r>
              <w:rPr>
                <w:noProof/>
                <w:webHidden/>
              </w:rPr>
              <w:fldChar w:fldCharType="separate"/>
            </w:r>
            <w:r>
              <w:rPr>
                <w:noProof/>
                <w:webHidden/>
              </w:rPr>
              <w:t>6</w:t>
            </w:r>
            <w:r>
              <w:rPr>
                <w:noProof/>
                <w:webHidden/>
              </w:rPr>
              <w:fldChar w:fldCharType="end"/>
            </w:r>
          </w:hyperlink>
        </w:p>
        <w:p w14:paraId="431B957B" w14:textId="3ABDA7F7"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788" w:history="1">
            <w:r w:rsidRPr="00522390">
              <w:rPr>
                <w:rStyle w:val="aa"/>
                <w:noProof/>
              </w:rPr>
              <w:t>3.1</w:t>
            </w:r>
            <w:r>
              <w:rPr>
                <w:rFonts w:asciiTheme="minorHAnsi" w:eastAsiaTheme="minorEastAsia" w:hAnsiTheme="minorHAnsi"/>
                <w:noProof/>
                <w:sz w:val="21"/>
              </w:rPr>
              <w:tab/>
            </w:r>
            <w:r w:rsidRPr="00522390">
              <w:rPr>
                <w:rStyle w:val="aa"/>
                <w:noProof/>
              </w:rPr>
              <w:t>产品销售情况分析</w:t>
            </w:r>
            <w:r>
              <w:rPr>
                <w:noProof/>
                <w:webHidden/>
              </w:rPr>
              <w:tab/>
            </w:r>
            <w:r>
              <w:rPr>
                <w:noProof/>
                <w:webHidden/>
              </w:rPr>
              <w:fldChar w:fldCharType="begin"/>
            </w:r>
            <w:r>
              <w:rPr>
                <w:noProof/>
                <w:webHidden/>
              </w:rPr>
              <w:instrText xml:space="preserve"> PAGEREF _Toc502134788 \h </w:instrText>
            </w:r>
            <w:r>
              <w:rPr>
                <w:noProof/>
                <w:webHidden/>
              </w:rPr>
            </w:r>
            <w:r>
              <w:rPr>
                <w:noProof/>
                <w:webHidden/>
              </w:rPr>
              <w:fldChar w:fldCharType="separate"/>
            </w:r>
            <w:r>
              <w:rPr>
                <w:noProof/>
                <w:webHidden/>
              </w:rPr>
              <w:t>6</w:t>
            </w:r>
            <w:r>
              <w:rPr>
                <w:noProof/>
                <w:webHidden/>
              </w:rPr>
              <w:fldChar w:fldCharType="end"/>
            </w:r>
          </w:hyperlink>
        </w:p>
        <w:p w14:paraId="14426E8C" w14:textId="3C7531AB" w:rsidR="00FB3E44" w:rsidRDefault="00FB3E44">
          <w:pPr>
            <w:pStyle w:val="31"/>
            <w:rPr>
              <w:rFonts w:asciiTheme="minorHAnsi" w:eastAsiaTheme="minorEastAsia" w:hAnsiTheme="minorHAnsi"/>
              <w:noProof/>
              <w:sz w:val="21"/>
            </w:rPr>
          </w:pPr>
          <w:hyperlink w:anchor="_Toc502134789" w:history="1">
            <w:r w:rsidRPr="00522390">
              <w:rPr>
                <w:rStyle w:val="aa"/>
                <w:noProof/>
              </w:rPr>
              <w:t>3.1.1</w:t>
            </w:r>
            <w:r>
              <w:rPr>
                <w:rFonts w:asciiTheme="minorHAnsi" w:eastAsiaTheme="minorEastAsia" w:hAnsiTheme="minorHAnsi"/>
                <w:noProof/>
                <w:sz w:val="21"/>
              </w:rPr>
              <w:tab/>
            </w:r>
            <w:r w:rsidRPr="00522390">
              <w:rPr>
                <w:rStyle w:val="aa"/>
                <w:noProof/>
              </w:rPr>
              <w:t>销售分析主要</w:t>
            </w:r>
            <w:r w:rsidRPr="00522390">
              <w:rPr>
                <w:rStyle w:val="aa"/>
                <w:noProof/>
              </w:rPr>
              <w:t>KPI</w:t>
            </w:r>
            <w:r w:rsidRPr="00522390">
              <w:rPr>
                <w:rStyle w:val="aa"/>
                <w:noProof/>
              </w:rPr>
              <w:t>指标：</w:t>
            </w:r>
            <w:r>
              <w:rPr>
                <w:noProof/>
                <w:webHidden/>
              </w:rPr>
              <w:tab/>
            </w:r>
            <w:r>
              <w:rPr>
                <w:noProof/>
                <w:webHidden/>
              </w:rPr>
              <w:fldChar w:fldCharType="begin"/>
            </w:r>
            <w:r>
              <w:rPr>
                <w:noProof/>
                <w:webHidden/>
              </w:rPr>
              <w:instrText xml:space="preserve"> PAGEREF _Toc502134789 \h </w:instrText>
            </w:r>
            <w:r>
              <w:rPr>
                <w:noProof/>
                <w:webHidden/>
              </w:rPr>
            </w:r>
            <w:r>
              <w:rPr>
                <w:noProof/>
                <w:webHidden/>
              </w:rPr>
              <w:fldChar w:fldCharType="separate"/>
            </w:r>
            <w:r>
              <w:rPr>
                <w:noProof/>
                <w:webHidden/>
              </w:rPr>
              <w:t>6</w:t>
            </w:r>
            <w:r>
              <w:rPr>
                <w:noProof/>
                <w:webHidden/>
              </w:rPr>
              <w:fldChar w:fldCharType="end"/>
            </w:r>
          </w:hyperlink>
        </w:p>
        <w:p w14:paraId="5397A2B0" w14:textId="475BC912" w:rsidR="00FB3E44" w:rsidRDefault="00FB3E44">
          <w:pPr>
            <w:pStyle w:val="31"/>
            <w:rPr>
              <w:rFonts w:asciiTheme="minorHAnsi" w:eastAsiaTheme="minorEastAsia" w:hAnsiTheme="minorHAnsi"/>
              <w:noProof/>
              <w:sz w:val="21"/>
            </w:rPr>
          </w:pPr>
          <w:hyperlink w:anchor="_Toc502134790" w:history="1">
            <w:r w:rsidRPr="00522390">
              <w:rPr>
                <w:rStyle w:val="aa"/>
                <w:noProof/>
              </w:rPr>
              <w:t>3.1.2</w:t>
            </w:r>
            <w:r>
              <w:rPr>
                <w:rFonts w:asciiTheme="minorHAnsi" w:eastAsiaTheme="minorEastAsia" w:hAnsiTheme="minorHAnsi"/>
                <w:noProof/>
                <w:sz w:val="21"/>
              </w:rPr>
              <w:tab/>
            </w:r>
            <w:r w:rsidRPr="00522390">
              <w:rPr>
                <w:rStyle w:val="aa"/>
                <w:noProof/>
              </w:rPr>
              <w:t>数据获取</w:t>
            </w:r>
            <w:r>
              <w:rPr>
                <w:noProof/>
                <w:webHidden/>
              </w:rPr>
              <w:tab/>
            </w:r>
            <w:r>
              <w:rPr>
                <w:noProof/>
                <w:webHidden/>
              </w:rPr>
              <w:fldChar w:fldCharType="begin"/>
            </w:r>
            <w:r>
              <w:rPr>
                <w:noProof/>
                <w:webHidden/>
              </w:rPr>
              <w:instrText xml:space="preserve"> PAGEREF _Toc502134790 \h </w:instrText>
            </w:r>
            <w:r>
              <w:rPr>
                <w:noProof/>
                <w:webHidden/>
              </w:rPr>
            </w:r>
            <w:r>
              <w:rPr>
                <w:noProof/>
                <w:webHidden/>
              </w:rPr>
              <w:fldChar w:fldCharType="separate"/>
            </w:r>
            <w:r>
              <w:rPr>
                <w:noProof/>
                <w:webHidden/>
              </w:rPr>
              <w:t>6</w:t>
            </w:r>
            <w:r>
              <w:rPr>
                <w:noProof/>
                <w:webHidden/>
              </w:rPr>
              <w:fldChar w:fldCharType="end"/>
            </w:r>
          </w:hyperlink>
        </w:p>
        <w:p w14:paraId="7B490BC2" w14:textId="40CEA370" w:rsidR="00FB3E44" w:rsidRDefault="00FB3E44">
          <w:pPr>
            <w:pStyle w:val="31"/>
            <w:rPr>
              <w:rFonts w:asciiTheme="minorHAnsi" w:eastAsiaTheme="minorEastAsia" w:hAnsiTheme="minorHAnsi"/>
              <w:noProof/>
              <w:sz w:val="21"/>
            </w:rPr>
          </w:pPr>
          <w:hyperlink w:anchor="_Toc502134791" w:history="1">
            <w:r w:rsidRPr="00522390">
              <w:rPr>
                <w:rStyle w:val="aa"/>
                <w:noProof/>
              </w:rPr>
              <w:t>3.1.3</w:t>
            </w:r>
            <w:r>
              <w:rPr>
                <w:rFonts w:asciiTheme="minorHAnsi" w:eastAsiaTheme="minorEastAsia" w:hAnsiTheme="minorHAnsi"/>
                <w:noProof/>
                <w:sz w:val="21"/>
              </w:rPr>
              <w:tab/>
            </w:r>
            <w:r w:rsidRPr="00522390">
              <w:rPr>
                <w:rStyle w:val="aa"/>
                <w:noProof/>
              </w:rPr>
              <w:t>计算模型</w:t>
            </w:r>
            <w:r>
              <w:rPr>
                <w:noProof/>
                <w:webHidden/>
              </w:rPr>
              <w:tab/>
            </w:r>
            <w:r>
              <w:rPr>
                <w:noProof/>
                <w:webHidden/>
              </w:rPr>
              <w:fldChar w:fldCharType="begin"/>
            </w:r>
            <w:r>
              <w:rPr>
                <w:noProof/>
                <w:webHidden/>
              </w:rPr>
              <w:instrText xml:space="preserve"> PAGEREF _Toc502134791 \h </w:instrText>
            </w:r>
            <w:r>
              <w:rPr>
                <w:noProof/>
                <w:webHidden/>
              </w:rPr>
            </w:r>
            <w:r>
              <w:rPr>
                <w:noProof/>
                <w:webHidden/>
              </w:rPr>
              <w:fldChar w:fldCharType="separate"/>
            </w:r>
            <w:r>
              <w:rPr>
                <w:noProof/>
                <w:webHidden/>
              </w:rPr>
              <w:t>6</w:t>
            </w:r>
            <w:r>
              <w:rPr>
                <w:noProof/>
                <w:webHidden/>
              </w:rPr>
              <w:fldChar w:fldCharType="end"/>
            </w:r>
          </w:hyperlink>
        </w:p>
        <w:p w14:paraId="3C54F8CE" w14:textId="13EE9C5F" w:rsidR="00FB3E44" w:rsidRDefault="00FB3E44">
          <w:pPr>
            <w:pStyle w:val="31"/>
            <w:rPr>
              <w:rFonts w:asciiTheme="minorHAnsi" w:eastAsiaTheme="minorEastAsia" w:hAnsiTheme="minorHAnsi"/>
              <w:noProof/>
              <w:sz w:val="21"/>
            </w:rPr>
          </w:pPr>
          <w:hyperlink w:anchor="_Toc502134792" w:history="1">
            <w:r w:rsidRPr="00522390">
              <w:rPr>
                <w:rStyle w:val="aa"/>
                <w:noProof/>
              </w:rPr>
              <w:t>3.1.4</w:t>
            </w:r>
            <w:r>
              <w:rPr>
                <w:rFonts w:asciiTheme="minorHAnsi" w:eastAsiaTheme="minorEastAsia" w:hAnsiTheme="minorHAnsi"/>
                <w:noProof/>
                <w:sz w:val="21"/>
              </w:rPr>
              <w:tab/>
            </w:r>
            <w:r w:rsidRPr="00522390">
              <w:rPr>
                <w:rStyle w:val="aa"/>
                <w:noProof/>
              </w:rPr>
              <w:t>效果展示</w:t>
            </w:r>
            <w:r>
              <w:rPr>
                <w:noProof/>
                <w:webHidden/>
              </w:rPr>
              <w:tab/>
            </w:r>
            <w:r>
              <w:rPr>
                <w:noProof/>
                <w:webHidden/>
              </w:rPr>
              <w:fldChar w:fldCharType="begin"/>
            </w:r>
            <w:r>
              <w:rPr>
                <w:noProof/>
                <w:webHidden/>
              </w:rPr>
              <w:instrText xml:space="preserve"> PAGEREF _Toc502134792 \h </w:instrText>
            </w:r>
            <w:r>
              <w:rPr>
                <w:noProof/>
                <w:webHidden/>
              </w:rPr>
            </w:r>
            <w:r>
              <w:rPr>
                <w:noProof/>
                <w:webHidden/>
              </w:rPr>
              <w:fldChar w:fldCharType="separate"/>
            </w:r>
            <w:r>
              <w:rPr>
                <w:noProof/>
                <w:webHidden/>
              </w:rPr>
              <w:t>6</w:t>
            </w:r>
            <w:r>
              <w:rPr>
                <w:noProof/>
                <w:webHidden/>
              </w:rPr>
              <w:fldChar w:fldCharType="end"/>
            </w:r>
          </w:hyperlink>
        </w:p>
        <w:p w14:paraId="22D9BCE5" w14:textId="326C8B6E"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793" w:history="1">
            <w:r w:rsidRPr="00522390">
              <w:rPr>
                <w:rStyle w:val="aa"/>
                <w:noProof/>
              </w:rPr>
              <w:t>3.2</w:t>
            </w:r>
            <w:r>
              <w:rPr>
                <w:rFonts w:asciiTheme="minorHAnsi" w:eastAsiaTheme="minorEastAsia" w:hAnsiTheme="minorHAnsi"/>
                <w:noProof/>
                <w:sz w:val="21"/>
              </w:rPr>
              <w:tab/>
            </w:r>
            <w:r w:rsidRPr="00522390">
              <w:rPr>
                <w:rStyle w:val="aa"/>
                <w:noProof/>
              </w:rPr>
              <w:t>客户分析</w:t>
            </w:r>
            <w:r>
              <w:rPr>
                <w:noProof/>
                <w:webHidden/>
              </w:rPr>
              <w:tab/>
            </w:r>
            <w:r>
              <w:rPr>
                <w:noProof/>
                <w:webHidden/>
              </w:rPr>
              <w:fldChar w:fldCharType="begin"/>
            </w:r>
            <w:r>
              <w:rPr>
                <w:noProof/>
                <w:webHidden/>
              </w:rPr>
              <w:instrText xml:space="preserve"> PAGEREF _Toc502134793 \h </w:instrText>
            </w:r>
            <w:r>
              <w:rPr>
                <w:noProof/>
                <w:webHidden/>
              </w:rPr>
            </w:r>
            <w:r>
              <w:rPr>
                <w:noProof/>
                <w:webHidden/>
              </w:rPr>
              <w:fldChar w:fldCharType="separate"/>
            </w:r>
            <w:r>
              <w:rPr>
                <w:noProof/>
                <w:webHidden/>
              </w:rPr>
              <w:t>6</w:t>
            </w:r>
            <w:r>
              <w:rPr>
                <w:noProof/>
                <w:webHidden/>
              </w:rPr>
              <w:fldChar w:fldCharType="end"/>
            </w:r>
          </w:hyperlink>
        </w:p>
        <w:p w14:paraId="163070AA" w14:textId="318AFAF7" w:rsidR="00FB3E44" w:rsidRDefault="00FB3E44">
          <w:pPr>
            <w:pStyle w:val="31"/>
            <w:rPr>
              <w:rFonts w:asciiTheme="minorHAnsi" w:eastAsiaTheme="minorEastAsia" w:hAnsiTheme="minorHAnsi"/>
              <w:noProof/>
              <w:sz w:val="21"/>
            </w:rPr>
          </w:pPr>
          <w:hyperlink w:anchor="_Toc502134794" w:history="1">
            <w:r w:rsidRPr="00522390">
              <w:rPr>
                <w:rStyle w:val="aa"/>
                <w:noProof/>
              </w:rPr>
              <w:t>3.2.1</w:t>
            </w:r>
            <w:r>
              <w:rPr>
                <w:rFonts w:asciiTheme="minorHAnsi" w:eastAsiaTheme="minorEastAsia" w:hAnsiTheme="minorHAnsi"/>
                <w:noProof/>
                <w:sz w:val="21"/>
              </w:rPr>
              <w:tab/>
            </w:r>
            <w:r w:rsidRPr="00522390">
              <w:rPr>
                <w:rStyle w:val="aa"/>
                <w:noProof/>
              </w:rPr>
              <w:t>客户分析主要</w:t>
            </w:r>
            <w:r w:rsidRPr="00522390">
              <w:rPr>
                <w:rStyle w:val="aa"/>
                <w:noProof/>
              </w:rPr>
              <w:t>KPI</w:t>
            </w:r>
            <w:r>
              <w:rPr>
                <w:noProof/>
                <w:webHidden/>
              </w:rPr>
              <w:tab/>
            </w:r>
            <w:r>
              <w:rPr>
                <w:noProof/>
                <w:webHidden/>
              </w:rPr>
              <w:fldChar w:fldCharType="begin"/>
            </w:r>
            <w:r>
              <w:rPr>
                <w:noProof/>
                <w:webHidden/>
              </w:rPr>
              <w:instrText xml:space="preserve"> PAGEREF _Toc502134794 \h </w:instrText>
            </w:r>
            <w:r>
              <w:rPr>
                <w:noProof/>
                <w:webHidden/>
              </w:rPr>
            </w:r>
            <w:r>
              <w:rPr>
                <w:noProof/>
                <w:webHidden/>
              </w:rPr>
              <w:fldChar w:fldCharType="separate"/>
            </w:r>
            <w:r>
              <w:rPr>
                <w:noProof/>
                <w:webHidden/>
              </w:rPr>
              <w:t>6</w:t>
            </w:r>
            <w:r>
              <w:rPr>
                <w:noProof/>
                <w:webHidden/>
              </w:rPr>
              <w:fldChar w:fldCharType="end"/>
            </w:r>
          </w:hyperlink>
        </w:p>
        <w:p w14:paraId="5B5EEA92" w14:textId="0124BC62" w:rsidR="00FB3E44" w:rsidRDefault="00FB3E44">
          <w:pPr>
            <w:pStyle w:val="31"/>
            <w:rPr>
              <w:rFonts w:asciiTheme="minorHAnsi" w:eastAsiaTheme="minorEastAsia" w:hAnsiTheme="minorHAnsi"/>
              <w:noProof/>
              <w:sz w:val="21"/>
            </w:rPr>
          </w:pPr>
          <w:hyperlink w:anchor="_Toc502134795" w:history="1">
            <w:r w:rsidRPr="00522390">
              <w:rPr>
                <w:rStyle w:val="aa"/>
                <w:noProof/>
              </w:rPr>
              <w:t>3.2.2</w:t>
            </w:r>
            <w:r>
              <w:rPr>
                <w:rFonts w:asciiTheme="minorHAnsi" w:eastAsiaTheme="minorEastAsia" w:hAnsiTheme="minorHAnsi"/>
                <w:noProof/>
                <w:sz w:val="21"/>
              </w:rPr>
              <w:tab/>
            </w:r>
            <w:r w:rsidRPr="00522390">
              <w:rPr>
                <w:rStyle w:val="aa"/>
                <w:noProof/>
              </w:rPr>
              <w:t>数据获取</w:t>
            </w:r>
            <w:r>
              <w:rPr>
                <w:noProof/>
                <w:webHidden/>
              </w:rPr>
              <w:tab/>
            </w:r>
            <w:r>
              <w:rPr>
                <w:noProof/>
                <w:webHidden/>
              </w:rPr>
              <w:fldChar w:fldCharType="begin"/>
            </w:r>
            <w:r>
              <w:rPr>
                <w:noProof/>
                <w:webHidden/>
              </w:rPr>
              <w:instrText xml:space="preserve"> PAGEREF _Toc502134795 \h </w:instrText>
            </w:r>
            <w:r>
              <w:rPr>
                <w:noProof/>
                <w:webHidden/>
              </w:rPr>
            </w:r>
            <w:r>
              <w:rPr>
                <w:noProof/>
                <w:webHidden/>
              </w:rPr>
              <w:fldChar w:fldCharType="separate"/>
            </w:r>
            <w:r>
              <w:rPr>
                <w:noProof/>
                <w:webHidden/>
              </w:rPr>
              <w:t>6</w:t>
            </w:r>
            <w:r>
              <w:rPr>
                <w:noProof/>
                <w:webHidden/>
              </w:rPr>
              <w:fldChar w:fldCharType="end"/>
            </w:r>
          </w:hyperlink>
        </w:p>
        <w:p w14:paraId="6359C172" w14:textId="0235D111" w:rsidR="00FB3E44" w:rsidRDefault="00FB3E44">
          <w:pPr>
            <w:pStyle w:val="31"/>
            <w:rPr>
              <w:rFonts w:asciiTheme="minorHAnsi" w:eastAsiaTheme="minorEastAsia" w:hAnsiTheme="minorHAnsi"/>
              <w:noProof/>
              <w:sz w:val="21"/>
            </w:rPr>
          </w:pPr>
          <w:hyperlink w:anchor="_Toc502134796" w:history="1">
            <w:r w:rsidRPr="00522390">
              <w:rPr>
                <w:rStyle w:val="aa"/>
                <w:noProof/>
              </w:rPr>
              <w:t>3.2.3</w:t>
            </w:r>
            <w:r>
              <w:rPr>
                <w:rFonts w:asciiTheme="minorHAnsi" w:eastAsiaTheme="minorEastAsia" w:hAnsiTheme="minorHAnsi"/>
                <w:noProof/>
                <w:sz w:val="21"/>
              </w:rPr>
              <w:tab/>
            </w:r>
            <w:r w:rsidRPr="00522390">
              <w:rPr>
                <w:rStyle w:val="aa"/>
                <w:noProof/>
              </w:rPr>
              <w:t>客户评分评级计算模型</w:t>
            </w:r>
            <w:r>
              <w:rPr>
                <w:noProof/>
                <w:webHidden/>
              </w:rPr>
              <w:tab/>
            </w:r>
            <w:r>
              <w:rPr>
                <w:noProof/>
                <w:webHidden/>
              </w:rPr>
              <w:fldChar w:fldCharType="begin"/>
            </w:r>
            <w:r>
              <w:rPr>
                <w:noProof/>
                <w:webHidden/>
              </w:rPr>
              <w:instrText xml:space="preserve"> PAGEREF _Toc502134796 \h </w:instrText>
            </w:r>
            <w:r>
              <w:rPr>
                <w:noProof/>
                <w:webHidden/>
              </w:rPr>
            </w:r>
            <w:r>
              <w:rPr>
                <w:noProof/>
                <w:webHidden/>
              </w:rPr>
              <w:fldChar w:fldCharType="separate"/>
            </w:r>
            <w:r>
              <w:rPr>
                <w:noProof/>
                <w:webHidden/>
              </w:rPr>
              <w:t>6</w:t>
            </w:r>
            <w:r>
              <w:rPr>
                <w:noProof/>
                <w:webHidden/>
              </w:rPr>
              <w:fldChar w:fldCharType="end"/>
            </w:r>
          </w:hyperlink>
        </w:p>
        <w:p w14:paraId="055F2D86" w14:textId="088D28D1" w:rsidR="00FB3E44" w:rsidRDefault="00FB3E44">
          <w:pPr>
            <w:pStyle w:val="31"/>
            <w:rPr>
              <w:rFonts w:asciiTheme="minorHAnsi" w:eastAsiaTheme="minorEastAsia" w:hAnsiTheme="minorHAnsi"/>
              <w:noProof/>
              <w:sz w:val="21"/>
            </w:rPr>
          </w:pPr>
          <w:hyperlink w:anchor="_Toc502134797" w:history="1">
            <w:r w:rsidRPr="00522390">
              <w:rPr>
                <w:rStyle w:val="aa"/>
                <w:noProof/>
              </w:rPr>
              <w:t>3.2.4</w:t>
            </w:r>
            <w:r>
              <w:rPr>
                <w:rFonts w:asciiTheme="minorHAnsi" w:eastAsiaTheme="minorEastAsia" w:hAnsiTheme="minorHAnsi"/>
                <w:noProof/>
                <w:sz w:val="21"/>
              </w:rPr>
              <w:tab/>
            </w:r>
            <w:r w:rsidRPr="00522390">
              <w:rPr>
                <w:rStyle w:val="aa"/>
                <w:noProof/>
              </w:rPr>
              <w:t>效果展示</w:t>
            </w:r>
            <w:r>
              <w:rPr>
                <w:noProof/>
                <w:webHidden/>
              </w:rPr>
              <w:tab/>
            </w:r>
            <w:r>
              <w:rPr>
                <w:noProof/>
                <w:webHidden/>
              </w:rPr>
              <w:fldChar w:fldCharType="begin"/>
            </w:r>
            <w:r>
              <w:rPr>
                <w:noProof/>
                <w:webHidden/>
              </w:rPr>
              <w:instrText xml:space="preserve"> PAGEREF _Toc502134797 \h </w:instrText>
            </w:r>
            <w:r>
              <w:rPr>
                <w:noProof/>
                <w:webHidden/>
              </w:rPr>
            </w:r>
            <w:r>
              <w:rPr>
                <w:noProof/>
                <w:webHidden/>
              </w:rPr>
              <w:fldChar w:fldCharType="separate"/>
            </w:r>
            <w:r>
              <w:rPr>
                <w:noProof/>
                <w:webHidden/>
              </w:rPr>
              <w:t>6</w:t>
            </w:r>
            <w:r>
              <w:rPr>
                <w:noProof/>
                <w:webHidden/>
              </w:rPr>
              <w:fldChar w:fldCharType="end"/>
            </w:r>
          </w:hyperlink>
        </w:p>
        <w:p w14:paraId="2F6231DE" w14:textId="17D6D70F"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798" w:history="1">
            <w:r w:rsidRPr="00522390">
              <w:rPr>
                <w:rStyle w:val="aa"/>
                <w:noProof/>
              </w:rPr>
              <w:t>3.3</w:t>
            </w:r>
            <w:r>
              <w:rPr>
                <w:rFonts w:asciiTheme="minorHAnsi" w:eastAsiaTheme="minorEastAsia" w:hAnsiTheme="minorHAnsi"/>
                <w:noProof/>
                <w:sz w:val="21"/>
              </w:rPr>
              <w:tab/>
            </w:r>
            <w:r w:rsidRPr="00522390">
              <w:rPr>
                <w:rStyle w:val="aa"/>
                <w:noProof/>
              </w:rPr>
              <w:t>服务质量评估</w:t>
            </w:r>
            <w:r>
              <w:rPr>
                <w:noProof/>
                <w:webHidden/>
              </w:rPr>
              <w:tab/>
            </w:r>
            <w:r>
              <w:rPr>
                <w:noProof/>
                <w:webHidden/>
              </w:rPr>
              <w:fldChar w:fldCharType="begin"/>
            </w:r>
            <w:r>
              <w:rPr>
                <w:noProof/>
                <w:webHidden/>
              </w:rPr>
              <w:instrText xml:space="preserve"> PAGEREF _Toc502134798 \h </w:instrText>
            </w:r>
            <w:r>
              <w:rPr>
                <w:noProof/>
                <w:webHidden/>
              </w:rPr>
            </w:r>
            <w:r>
              <w:rPr>
                <w:noProof/>
                <w:webHidden/>
              </w:rPr>
              <w:fldChar w:fldCharType="separate"/>
            </w:r>
            <w:r>
              <w:rPr>
                <w:noProof/>
                <w:webHidden/>
              </w:rPr>
              <w:t>6</w:t>
            </w:r>
            <w:r>
              <w:rPr>
                <w:noProof/>
                <w:webHidden/>
              </w:rPr>
              <w:fldChar w:fldCharType="end"/>
            </w:r>
          </w:hyperlink>
        </w:p>
        <w:p w14:paraId="651FD05D" w14:textId="0085D716" w:rsidR="00FB3E44" w:rsidRDefault="00FB3E44">
          <w:pPr>
            <w:pStyle w:val="31"/>
            <w:rPr>
              <w:rFonts w:asciiTheme="minorHAnsi" w:eastAsiaTheme="minorEastAsia" w:hAnsiTheme="minorHAnsi"/>
              <w:noProof/>
              <w:sz w:val="21"/>
            </w:rPr>
          </w:pPr>
          <w:hyperlink w:anchor="_Toc502134799" w:history="1">
            <w:r w:rsidRPr="00522390">
              <w:rPr>
                <w:rStyle w:val="aa"/>
                <w:noProof/>
              </w:rPr>
              <w:t>3.3.1</w:t>
            </w:r>
            <w:r>
              <w:rPr>
                <w:rFonts w:asciiTheme="minorHAnsi" w:eastAsiaTheme="minorEastAsia" w:hAnsiTheme="minorHAnsi"/>
                <w:noProof/>
                <w:sz w:val="21"/>
              </w:rPr>
              <w:tab/>
            </w:r>
            <w:r w:rsidRPr="00522390">
              <w:rPr>
                <w:rStyle w:val="aa"/>
                <w:noProof/>
              </w:rPr>
              <w:t>服务质量评估主要</w:t>
            </w:r>
            <w:r w:rsidRPr="00522390">
              <w:rPr>
                <w:rStyle w:val="aa"/>
                <w:noProof/>
              </w:rPr>
              <w:t>KPI</w:t>
            </w:r>
            <w:r>
              <w:rPr>
                <w:noProof/>
                <w:webHidden/>
              </w:rPr>
              <w:tab/>
            </w:r>
            <w:r>
              <w:rPr>
                <w:noProof/>
                <w:webHidden/>
              </w:rPr>
              <w:fldChar w:fldCharType="begin"/>
            </w:r>
            <w:r>
              <w:rPr>
                <w:noProof/>
                <w:webHidden/>
              </w:rPr>
              <w:instrText xml:space="preserve"> PAGEREF _Toc502134799 \h </w:instrText>
            </w:r>
            <w:r>
              <w:rPr>
                <w:noProof/>
                <w:webHidden/>
              </w:rPr>
            </w:r>
            <w:r>
              <w:rPr>
                <w:noProof/>
                <w:webHidden/>
              </w:rPr>
              <w:fldChar w:fldCharType="separate"/>
            </w:r>
            <w:r>
              <w:rPr>
                <w:noProof/>
                <w:webHidden/>
              </w:rPr>
              <w:t>6</w:t>
            </w:r>
            <w:r>
              <w:rPr>
                <w:noProof/>
                <w:webHidden/>
              </w:rPr>
              <w:fldChar w:fldCharType="end"/>
            </w:r>
          </w:hyperlink>
        </w:p>
        <w:p w14:paraId="10895AE7" w14:textId="78542A0F" w:rsidR="00FB3E44" w:rsidRDefault="00FB3E44">
          <w:pPr>
            <w:pStyle w:val="31"/>
            <w:rPr>
              <w:rFonts w:asciiTheme="minorHAnsi" w:eastAsiaTheme="minorEastAsia" w:hAnsiTheme="minorHAnsi"/>
              <w:noProof/>
              <w:sz w:val="21"/>
            </w:rPr>
          </w:pPr>
          <w:hyperlink w:anchor="_Toc502134800" w:history="1">
            <w:r w:rsidRPr="00522390">
              <w:rPr>
                <w:rStyle w:val="aa"/>
                <w:noProof/>
              </w:rPr>
              <w:t>3.3.2</w:t>
            </w:r>
            <w:r>
              <w:rPr>
                <w:rFonts w:asciiTheme="minorHAnsi" w:eastAsiaTheme="minorEastAsia" w:hAnsiTheme="minorHAnsi"/>
                <w:noProof/>
                <w:sz w:val="21"/>
              </w:rPr>
              <w:tab/>
            </w:r>
            <w:r w:rsidRPr="00522390">
              <w:rPr>
                <w:rStyle w:val="aa"/>
                <w:noProof/>
              </w:rPr>
              <w:t>评估结果计算方法</w:t>
            </w:r>
            <w:r>
              <w:rPr>
                <w:noProof/>
                <w:webHidden/>
              </w:rPr>
              <w:tab/>
            </w:r>
            <w:r>
              <w:rPr>
                <w:noProof/>
                <w:webHidden/>
              </w:rPr>
              <w:fldChar w:fldCharType="begin"/>
            </w:r>
            <w:r>
              <w:rPr>
                <w:noProof/>
                <w:webHidden/>
              </w:rPr>
              <w:instrText xml:space="preserve"> PAGEREF _Toc502134800 \h </w:instrText>
            </w:r>
            <w:r>
              <w:rPr>
                <w:noProof/>
                <w:webHidden/>
              </w:rPr>
            </w:r>
            <w:r>
              <w:rPr>
                <w:noProof/>
                <w:webHidden/>
              </w:rPr>
              <w:fldChar w:fldCharType="separate"/>
            </w:r>
            <w:r>
              <w:rPr>
                <w:noProof/>
                <w:webHidden/>
              </w:rPr>
              <w:t>7</w:t>
            </w:r>
            <w:r>
              <w:rPr>
                <w:noProof/>
                <w:webHidden/>
              </w:rPr>
              <w:fldChar w:fldCharType="end"/>
            </w:r>
          </w:hyperlink>
        </w:p>
        <w:p w14:paraId="0070FE9A" w14:textId="6DFB4AC6" w:rsidR="00FB3E44" w:rsidRDefault="00FB3E44">
          <w:pPr>
            <w:pStyle w:val="31"/>
            <w:rPr>
              <w:rFonts w:asciiTheme="minorHAnsi" w:eastAsiaTheme="minorEastAsia" w:hAnsiTheme="minorHAnsi"/>
              <w:noProof/>
              <w:sz w:val="21"/>
            </w:rPr>
          </w:pPr>
          <w:hyperlink w:anchor="_Toc502134801" w:history="1">
            <w:r w:rsidRPr="00522390">
              <w:rPr>
                <w:rStyle w:val="aa"/>
                <w:noProof/>
              </w:rPr>
              <w:t>3.3.3</w:t>
            </w:r>
            <w:r>
              <w:rPr>
                <w:rFonts w:asciiTheme="minorHAnsi" w:eastAsiaTheme="minorEastAsia" w:hAnsiTheme="minorHAnsi"/>
                <w:noProof/>
                <w:sz w:val="21"/>
              </w:rPr>
              <w:tab/>
            </w:r>
            <w:r w:rsidRPr="00522390">
              <w:rPr>
                <w:rStyle w:val="aa"/>
                <w:noProof/>
              </w:rPr>
              <w:t>效果展示</w:t>
            </w:r>
            <w:r>
              <w:rPr>
                <w:noProof/>
                <w:webHidden/>
              </w:rPr>
              <w:tab/>
            </w:r>
            <w:r>
              <w:rPr>
                <w:noProof/>
                <w:webHidden/>
              </w:rPr>
              <w:fldChar w:fldCharType="begin"/>
            </w:r>
            <w:r>
              <w:rPr>
                <w:noProof/>
                <w:webHidden/>
              </w:rPr>
              <w:instrText xml:space="preserve"> PAGEREF _Toc502134801 \h </w:instrText>
            </w:r>
            <w:r>
              <w:rPr>
                <w:noProof/>
                <w:webHidden/>
              </w:rPr>
            </w:r>
            <w:r>
              <w:rPr>
                <w:noProof/>
                <w:webHidden/>
              </w:rPr>
              <w:fldChar w:fldCharType="separate"/>
            </w:r>
            <w:r>
              <w:rPr>
                <w:noProof/>
                <w:webHidden/>
              </w:rPr>
              <w:t>7</w:t>
            </w:r>
            <w:r>
              <w:rPr>
                <w:noProof/>
                <w:webHidden/>
              </w:rPr>
              <w:fldChar w:fldCharType="end"/>
            </w:r>
          </w:hyperlink>
        </w:p>
        <w:p w14:paraId="09E413A5" w14:textId="09088785"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802" w:history="1">
            <w:r w:rsidRPr="00522390">
              <w:rPr>
                <w:rStyle w:val="aa"/>
                <w:noProof/>
              </w:rPr>
              <w:t>3.4</w:t>
            </w:r>
            <w:r>
              <w:rPr>
                <w:rFonts w:asciiTheme="minorHAnsi" w:eastAsiaTheme="minorEastAsia" w:hAnsiTheme="minorHAnsi"/>
                <w:noProof/>
                <w:sz w:val="21"/>
              </w:rPr>
              <w:tab/>
            </w:r>
            <w:r w:rsidRPr="00522390">
              <w:rPr>
                <w:rStyle w:val="aa"/>
                <w:noProof/>
              </w:rPr>
              <w:t>生产排程</w:t>
            </w:r>
            <w:r>
              <w:rPr>
                <w:noProof/>
                <w:webHidden/>
              </w:rPr>
              <w:tab/>
            </w:r>
            <w:r>
              <w:rPr>
                <w:noProof/>
                <w:webHidden/>
              </w:rPr>
              <w:fldChar w:fldCharType="begin"/>
            </w:r>
            <w:r>
              <w:rPr>
                <w:noProof/>
                <w:webHidden/>
              </w:rPr>
              <w:instrText xml:space="preserve"> PAGEREF _Toc502134802 \h </w:instrText>
            </w:r>
            <w:r>
              <w:rPr>
                <w:noProof/>
                <w:webHidden/>
              </w:rPr>
            </w:r>
            <w:r>
              <w:rPr>
                <w:noProof/>
                <w:webHidden/>
              </w:rPr>
              <w:fldChar w:fldCharType="separate"/>
            </w:r>
            <w:r>
              <w:rPr>
                <w:noProof/>
                <w:webHidden/>
              </w:rPr>
              <w:t>7</w:t>
            </w:r>
            <w:r>
              <w:rPr>
                <w:noProof/>
                <w:webHidden/>
              </w:rPr>
              <w:fldChar w:fldCharType="end"/>
            </w:r>
          </w:hyperlink>
        </w:p>
        <w:p w14:paraId="0DD24F2D" w14:textId="6165FC7C" w:rsidR="00FB3E44" w:rsidRDefault="00FB3E44">
          <w:pPr>
            <w:pStyle w:val="31"/>
            <w:rPr>
              <w:rFonts w:asciiTheme="minorHAnsi" w:eastAsiaTheme="minorEastAsia" w:hAnsiTheme="minorHAnsi"/>
              <w:noProof/>
              <w:sz w:val="21"/>
            </w:rPr>
          </w:pPr>
          <w:hyperlink w:anchor="_Toc502134803" w:history="1">
            <w:r w:rsidRPr="00522390">
              <w:rPr>
                <w:rStyle w:val="aa"/>
                <w:noProof/>
              </w:rPr>
              <w:t>3.4.1</w:t>
            </w:r>
            <w:r>
              <w:rPr>
                <w:rFonts w:asciiTheme="minorHAnsi" w:eastAsiaTheme="minorEastAsia" w:hAnsiTheme="minorHAnsi"/>
                <w:noProof/>
                <w:sz w:val="21"/>
              </w:rPr>
              <w:tab/>
            </w:r>
            <w:r w:rsidRPr="00522390">
              <w:rPr>
                <w:rStyle w:val="aa"/>
                <w:noProof/>
              </w:rPr>
              <w:t>排程相关</w:t>
            </w:r>
            <w:r w:rsidRPr="00522390">
              <w:rPr>
                <w:rStyle w:val="aa"/>
                <w:noProof/>
              </w:rPr>
              <w:t>KPI</w:t>
            </w:r>
            <w:r w:rsidRPr="00522390">
              <w:rPr>
                <w:rStyle w:val="aa"/>
                <w:noProof/>
              </w:rPr>
              <w:t>指标</w:t>
            </w:r>
            <w:r>
              <w:rPr>
                <w:noProof/>
                <w:webHidden/>
              </w:rPr>
              <w:tab/>
            </w:r>
            <w:r>
              <w:rPr>
                <w:noProof/>
                <w:webHidden/>
              </w:rPr>
              <w:fldChar w:fldCharType="begin"/>
            </w:r>
            <w:r>
              <w:rPr>
                <w:noProof/>
                <w:webHidden/>
              </w:rPr>
              <w:instrText xml:space="preserve"> PAGEREF _Toc502134803 \h </w:instrText>
            </w:r>
            <w:r>
              <w:rPr>
                <w:noProof/>
                <w:webHidden/>
              </w:rPr>
            </w:r>
            <w:r>
              <w:rPr>
                <w:noProof/>
                <w:webHidden/>
              </w:rPr>
              <w:fldChar w:fldCharType="separate"/>
            </w:r>
            <w:r>
              <w:rPr>
                <w:noProof/>
                <w:webHidden/>
              </w:rPr>
              <w:t>7</w:t>
            </w:r>
            <w:r>
              <w:rPr>
                <w:noProof/>
                <w:webHidden/>
              </w:rPr>
              <w:fldChar w:fldCharType="end"/>
            </w:r>
          </w:hyperlink>
        </w:p>
        <w:p w14:paraId="58343319" w14:textId="199EA821" w:rsidR="00FB3E44" w:rsidRDefault="00FB3E44">
          <w:pPr>
            <w:pStyle w:val="31"/>
            <w:rPr>
              <w:rFonts w:asciiTheme="minorHAnsi" w:eastAsiaTheme="minorEastAsia" w:hAnsiTheme="minorHAnsi"/>
              <w:noProof/>
              <w:sz w:val="21"/>
            </w:rPr>
          </w:pPr>
          <w:hyperlink w:anchor="_Toc502134804" w:history="1">
            <w:r w:rsidRPr="00522390">
              <w:rPr>
                <w:rStyle w:val="aa"/>
                <w:noProof/>
              </w:rPr>
              <w:t>3.4.2</w:t>
            </w:r>
            <w:r>
              <w:rPr>
                <w:rFonts w:asciiTheme="minorHAnsi" w:eastAsiaTheme="minorEastAsia" w:hAnsiTheme="minorHAnsi"/>
                <w:noProof/>
                <w:sz w:val="21"/>
              </w:rPr>
              <w:tab/>
            </w:r>
            <w:r w:rsidRPr="00522390">
              <w:rPr>
                <w:rStyle w:val="aa"/>
                <w:noProof/>
              </w:rPr>
              <w:t>辅助排程工具</w:t>
            </w:r>
            <w:r>
              <w:rPr>
                <w:noProof/>
                <w:webHidden/>
              </w:rPr>
              <w:tab/>
            </w:r>
            <w:r>
              <w:rPr>
                <w:noProof/>
                <w:webHidden/>
              </w:rPr>
              <w:fldChar w:fldCharType="begin"/>
            </w:r>
            <w:r>
              <w:rPr>
                <w:noProof/>
                <w:webHidden/>
              </w:rPr>
              <w:instrText xml:space="preserve"> PAGEREF _Toc502134804 \h </w:instrText>
            </w:r>
            <w:r>
              <w:rPr>
                <w:noProof/>
                <w:webHidden/>
              </w:rPr>
            </w:r>
            <w:r>
              <w:rPr>
                <w:noProof/>
                <w:webHidden/>
              </w:rPr>
              <w:fldChar w:fldCharType="separate"/>
            </w:r>
            <w:r>
              <w:rPr>
                <w:noProof/>
                <w:webHidden/>
              </w:rPr>
              <w:t>7</w:t>
            </w:r>
            <w:r>
              <w:rPr>
                <w:noProof/>
                <w:webHidden/>
              </w:rPr>
              <w:fldChar w:fldCharType="end"/>
            </w:r>
          </w:hyperlink>
        </w:p>
        <w:p w14:paraId="65991BB0" w14:textId="200A1B07" w:rsidR="00FB3E44" w:rsidRDefault="00FB3E44">
          <w:pPr>
            <w:pStyle w:val="31"/>
            <w:rPr>
              <w:rFonts w:asciiTheme="minorHAnsi" w:eastAsiaTheme="minorEastAsia" w:hAnsiTheme="minorHAnsi"/>
              <w:noProof/>
              <w:sz w:val="21"/>
            </w:rPr>
          </w:pPr>
          <w:hyperlink w:anchor="_Toc502134805" w:history="1">
            <w:r w:rsidRPr="00522390">
              <w:rPr>
                <w:rStyle w:val="aa"/>
                <w:noProof/>
              </w:rPr>
              <w:t>3.4.3</w:t>
            </w:r>
            <w:r>
              <w:rPr>
                <w:rFonts w:asciiTheme="minorHAnsi" w:eastAsiaTheme="minorEastAsia" w:hAnsiTheme="minorHAnsi"/>
                <w:noProof/>
                <w:sz w:val="21"/>
              </w:rPr>
              <w:tab/>
            </w:r>
            <w:r w:rsidRPr="00522390">
              <w:rPr>
                <w:rStyle w:val="aa"/>
                <w:noProof/>
              </w:rPr>
              <w:t>排程效果评估</w:t>
            </w:r>
            <w:r>
              <w:rPr>
                <w:noProof/>
                <w:webHidden/>
              </w:rPr>
              <w:tab/>
            </w:r>
            <w:r>
              <w:rPr>
                <w:noProof/>
                <w:webHidden/>
              </w:rPr>
              <w:fldChar w:fldCharType="begin"/>
            </w:r>
            <w:r>
              <w:rPr>
                <w:noProof/>
                <w:webHidden/>
              </w:rPr>
              <w:instrText xml:space="preserve"> PAGEREF _Toc502134805 \h </w:instrText>
            </w:r>
            <w:r>
              <w:rPr>
                <w:noProof/>
                <w:webHidden/>
              </w:rPr>
            </w:r>
            <w:r>
              <w:rPr>
                <w:noProof/>
                <w:webHidden/>
              </w:rPr>
              <w:fldChar w:fldCharType="separate"/>
            </w:r>
            <w:r>
              <w:rPr>
                <w:noProof/>
                <w:webHidden/>
              </w:rPr>
              <w:t>7</w:t>
            </w:r>
            <w:r>
              <w:rPr>
                <w:noProof/>
                <w:webHidden/>
              </w:rPr>
              <w:fldChar w:fldCharType="end"/>
            </w:r>
          </w:hyperlink>
        </w:p>
        <w:p w14:paraId="3DC809C0" w14:textId="0F3077BB" w:rsidR="00FB3E44" w:rsidRDefault="00FB3E44">
          <w:pPr>
            <w:pStyle w:val="31"/>
            <w:rPr>
              <w:rFonts w:asciiTheme="minorHAnsi" w:eastAsiaTheme="minorEastAsia" w:hAnsiTheme="minorHAnsi"/>
              <w:noProof/>
              <w:sz w:val="21"/>
            </w:rPr>
          </w:pPr>
          <w:hyperlink w:anchor="_Toc502134806" w:history="1">
            <w:r w:rsidRPr="00522390">
              <w:rPr>
                <w:rStyle w:val="aa"/>
                <w:noProof/>
              </w:rPr>
              <w:t>3.4.4</w:t>
            </w:r>
            <w:r>
              <w:rPr>
                <w:rFonts w:asciiTheme="minorHAnsi" w:eastAsiaTheme="minorEastAsia" w:hAnsiTheme="minorHAnsi"/>
                <w:noProof/>
                <w:sz w:val="21"/>
              </w:rPr>
              <w:tab/>
            </w:r>
            <w:r w:rsidRPr="00522390">
              <w:rPr>
                <w:rStyle w:val="aa"/>
                <w:noProof/>
              </w:rPr>
              <w:t>效果展示</w:t>
            </w:r>
            <w:r>
              <w:rPr>
                <w:noProof/>
                <w:webHidden/>
              </w:rPr>
              <w:tab/>
            </w:r>
            <w:r>
              <w:rPr>
                <w:noProof/>
                <w:webHidden/>
              </w:rPr>
              <w:fldChar w:fldCharType="begin"/>
            </w:r>
            <w:r>
              <w:rPr>
                <w:noProof/>
                <w:webHidden/>
              </w:rPr>
              <w:instrText xml:space="preserve"> PAGEREF _Toc502134806 \h </w:instrText>
            </w:r>
            <w:r>
              <w:rPr>
                <w:noProof/>
                <w:webHidden/>
              </w:rPr>
            </w:r>
            <w:r>
              <w:rPr>
                <w:noProof/>
                <w:webHidden/>
              </w:rPr>
              <w:fldChar w:fldCharType="separate"/>
            </w:r>
            <w:r>
              <w:rPr>
                <w:noProof/>
                <w:webHidden/>
              </w:rPr>
              <w:t>7</w:t>
            </w:r>
            <w:r>
              <w:rPr>
                <w:noProof/>
                <w:webHidden/>
              </w:rPr>
              <w:fldChar w:fldCharType="end"/>
            </w:r>
          </w:hyperlink>
        </w:p>
        <w:p w14:paraId="3E2AEA49" w14:textId="0B402115"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807" w:history="1">
            <w:r w:rsidRPr="00522390">
              <w:rPr>
                <w:rStyle w:val="aa"/>
                <w:noProof/>
              </w:rPr>
              <w:t>3.5</w:t>
            </w:r>
            <w:r>
              <w:rPr>
                <w:rFonts w:asciiTheme="minorHAnsi" w:eastAsiaTheme="minorEastAsia" w:hAnsiTheme="minorHAnsi"/>
                <w:noProof/>
                <w:sz w:val="21"/>
              </w:rPr>
              <w:tab/>
            </w:r>
            <w:r w:rsidRPr="00522390">
              <w:rPr>
                <w:rStyle w:val="aa"/>
                <w:noProof/>
              </w:rPr>
              <w:t>订单管理模块</w:t>
            </w:r>
            <w:r>
              <w:rPr>
                <w:noProof/>
                <w:webHidden/>
              </w:rPr>
              <w:tab/>
            </w:r>
            <w:r>
              <w:rPr>
                <w:noProof/>
                <w:webHidden/>
              </w:rPr>
              <w:fldChar w:fldCharType="begin"/>
            </w:r>
            <w:r>
              <w:rPr>
                <w:noProof/>
                <w:webHidden/>
              </w:rPr>
              <w:instrText xml:space="preserve"> PAGEREF _Toc502134807 \h </w:instrText>
            </w:r>
            <w:r>
              <w:rPr>
                <w:noProof/>
                <w:webHidden/>
              </w:rPr>
            </w:r>
            <w:r>
              <w:rPr>
                <w:noProof/>
                <w:webHidden/>
              </w:rPr>
              <w:fldChar w:fldCharType="separate"/>
            </w:r>
            <w:r>
              <w:rPr>
                <w:noProof/>
                <w:webHidden/>
              </w:rPr>
              <w:t>7</w:t>
            </w:r>
            <w:r>
              <w:rPr>
                <w:noProof/>
                <w:webHidden/>
              </w:rPr>
              <w:fldChar w:fldCharType="end"/>
            </w:r>
          </w:hyperlink>
        </w:p>
        <w:p w14:paraId="0F6ABCB4" w14:textId="61ACA5AD" w:rsidR="00FB3E44" w:rsidRDefault="00FB3E44">
          <w:pPr>
            <w:pStyle w:val="31"/>
            <w:rPr>
              <w:rFonts w:asciiTheme="minorHAnsi" w:eastAsiaTheme="minorEastAsia" w:hAnsiTheme="minorHAnsi"/>
              <w:noProof/>
              <w:sz w:val="21"/>
            </w:rPr>
          </w:pPr>
          <w:hyperlink w:anchor="_Toc502134808" w:history="1">
            <w:r w:rsidRPr="00522390">
              <w:rPr>
                <w:rStyle w:val="aa"/>
                <w:noProof/>
              </w:rPr>
              <w:t>3.5.1</w:t>
            </w:r>
            <w:r>
              <w:rPr>
                <w:rFonts w:asciiTheme="minorHAnsi" w:eastAsiaTheme="minorEastAsia" w:hAnsiTheme="minorHAnsi"/>
                <w:noProof/>
                <w:sz w:val="21"/>
              </w:rPr>
              <w:tab/>
            </w:r>
            <w:r w:rsidRPr="00522390">
              <w:rPr>
                <w:rStyle w:val="aa"/>
                <w:noProof/>
              </w:rPr>
              <w:t>用户订单提交</w:t>
            </w:r>
            <w:r>
              <w:rPr>
                <w:noProof/>
                <w:webHidden/>
              </w:rPr>
              <w:tab/>
            </w:r>
            <w:r>
              <w:rPr>
                <w:noProof/>
                <w:webHidden/>
              </w:rPr>
              <w:fldChar w:fldCharType="begin"/>
            </w:r>
            <w:r>
              <w:rPr>
                <w:noProof/>
                <w:webHidden/>
              </w:rPr>
              <w:instrText xml:space="preserve"> PAGEREF _Toc502134808 \h </w:instrText>
            </w:r>
            <w:r>
              <w:rPr>
                <w:noProof/>
                <w:webHidden/>
              </w:rPr>
            </w:r>
            <w:r>
              <w:rPr>
                <w:noProof/>
                <w:webHidden/>
              </w:rPr>
              <w:fldChar w:fldCharType="separate"/>
            </w:r>
            <w:r>
              <w:rPr>
                <w:noProof/>
                <w:webHidden/>
              </w:rPr>
              <w:t>7</w:t>
            </w:r>
            <w:r>
              <w:rPr>
                <w:noProof/>
                <w:webHidden/>
              </w:rPr>
              <w:fldChar w:fldCharType="end"/>
            </w:r>
          </w:hyperlink>
        </w:p>
        <w:p w14:paraId="0CD5F220" w14:textId="76E14EF5" w:rsidR="00FB3E44" w:rsidRDefault="00FB3E44">
          <w:pPr>
            <w:pStyle w:val="31"/>
            <w:rPr>
              <w:rFonts w:asciiTheme="minorHAnsi" w:eastAsiaTheme="minorEastAsia" w:hAnsiTheme="minorHAnsi"/>
              <w:noProof/>
              <w:sz w:val="21"/>
            </w:rPr>
          </w:pPr>
          <w:hyperlink w:anchor="_Toc502134809" w:history="1">
            <w:r w:rsidRPr="00522390">
              <w:rPr>
                <w:rStyle w:val="aa"/>
                <w:noProof/>
              </w:rPr>
              <w:t>3.5.2</w:t>
            </w:r>
            <w:r>
              <w:rPr>
                <w:rFonts w:asciiTheme="minorHAnsi" w:eastAsiaTheme="minorEastAsia" w:hAnsiTheme="minorHAnsi"/>
                <w:noProof/>
                <w:sz w:val="21"/>
              </w:rPr>
              <w:tab/>
            </w:r>
            <w:r w:rsidRPr="00522390">
              <w:rPr>
                <w:rStyle w:val="aa"/>
                <w:noProof/>
              </w:rPr>
              <w:t>历史订单管理</w:t>
            </w:r>
            <w:r>
              <w:rPr>
                <w:noProof/>
                <w:webHidden/>
              </w:rPr>
              <w:tab/>
            </w:r>
            <w:r>
              <w:rPr>
                <w:noProof/>
                <w:webHidden/>
              </w:rPr>
              <w:fldChar w:fldCharType="begin"/>
            </w:r>
            <w:r>
              <w:rPr>
                <w:noProof/>
                <w:webHidden/>
              </w:rPr>
              <w:instrText xml:space="preserve"> PAGEREF _Toc502134809 \h </w:instrText>
            </w:r>
            <w:r>
              <w:rPr>
                <w:noProof/>
                <w:webHidden/>
              </w:rPr>
            </w:r>
            <w:r>
              <w:rPr>
                <w:noProof/>
                <w:webHidden/>
              </w:rPr>
              <w:fldChar w:fldCharType="separate"/>
            </w:r>
            <w:r>
              <w:rPr>
                <w:noProof/>
                <w:webHidden/>
              </w:rPr>
              <w:t>7</w:t>
            </w:r>
            <w:r>
              <w:rPr>
                <w:noProof/>
                <w:webHidden/>
              </w:rPr>
              <w:fldChar w:fldCharType="end"/>
            </w:r>
          </w:hyperlink>
        </w:p>
        <w:p w14:paraId="06B679F7" w14:textId="22919D04" w:rsidR="00FB3E44" w:rsidRDefault="00FB3E44">
          <w:pPr>
            <w:pStyle w:val="11"/>
            <w:rPr>
              <w:rFonts w:asciiTheme="minorHAnsi" w:eastAsiaTheme="minorEastAsia" w:hAnsiTheme="minorHAnsi"/>
              <w:noProof/>
              <w:sz w:val="21"/>
            </w:rPr>
          </w:pPr>
          <w:hyperlink w:anchor="_Toc502134810" w:history="1">
            <w:r w:rsidRPr="00522390">
              <w:rPr>
                <w:rStyle w:val="aa"/>
                <w:noProof/>
              </w:rPr>
              <w:t>4</w:t>
            </w:r>
            <w:r>
              <w:rPr>
                <w:rFonts w:asciiTheme="minorHAnsi" w:eastAsiaTheme="minorEastAsia" w:hAnsiTheme="minorHAnsi"/>
                <w:noProof/>
                <w:sz w:val="21"/>
              </w:rPr>
              <w:tab/>
            </w:r>
            <w:r w:rsidRPr="00522390">
              <w:rPr>
                <w:rStyle w:val="aa"/>
                <w:noProof/>
              </w:rPr>
              <w:t>绩效智能决策</w:t>
            </w:r>
            <w:r>
              <w:rPr>
                <w:noProof/>
                <w:webHidden/>
              </w:rPr>
              <w:tab/>
            </w:r>
            <w:r>
              <w:rPr>
                <w:noProof/>
                <w:webHidden/>
              </w:rPr>
              <w:fldChar w:fldCharType="begin"/>
            </w:r>
            <w:r>
              <w:rPr>
                <w:noProof/>
                <w:webHidden/>
              </w:rPr>
              <w:instrText xml:space="preserve"> PAGEREF _Toc502134810 \h </w:instrText>
            </w:r>
            <w:r>
              <w:rPr>
                <w:noProof/>
                <w:webHidden/>
              </w:rPr>
            </w:r>
            <w:r>
              <w:rPr>
                <w:noProof/>
                <w:webHidden/>
              </w:rPr>
              <w:fldChar w:fldCharType="separate"/>
            </w:r>
            <w:r>
              <w:rPr>
                <w:noProof/>
                <w:webHidden/>
              </w:rPr>
              <w:t>8</w:t>
            </w:r>
            <w:r>
              <w:rPr>
                <w:noProof/>
                <w:webHidden/>
              </w:rPr>
              <w:fldChar w:fldCharType="end"/>
            </w:r>
          </w:hyperlink>
        </w:p>
        <w:p w14:paraId="21719F05" w14:textId="17BFC6D5" w:rsidR="00FB3E44" w:rsidRDefault="00FB3E44">
          <w:pPr>
            <w:pStyle w:val="23"/>
            <w:tabs>
              <w:tab w:val="left" w:pos="960"/>
              <w:tab w:val="right" w:leader="dot" w:pos="8296"/>
            </w:tabs>
            <w:ind w:left="480"/>
            <w:rPr>
              <w:rFonts w:asciiTheme="minorHAnsi" w:eastAsiaTheme="minorEastAsia" w:hAnsiTheme="minorHAnsi"/>
              <w:noProof/>
              <w:sz w:val="21"/>
            </w:rPr>
          </w:pPr>
          <w:hyperlink w:anchor="_Toc502134811" w:history="1">
            <w:r w:rsidRPr="00522390">
              <w:rPr>
                <w:rStyle w:val="aa"/>
                <w:noProof/>
              </w:rPr>
              <w:t>4.1</w:t>
            </w:r>
            <w:r>
              <w:rPr>
                <w:rFonts w:asciiTheme="minorHAnsi" w:eastAsiaTheme="minorEastAsia" w:hAnsiTheme="minorHAnsi"/>
                <w:noProof/>
                <w:sz w:val="21"/>
              </w:rPr>
              <w:tab/>
            </w:r>
            <w:r w:rsidRPr="00522390">
              <w:rPr>
                <w:rStyle w:val="aa"/>
                <w:noProof/>
              </w:rPr>
              <w:t>KPI</w:t>
            </w:r>
            <w:r w:rsidRPr="00522390">
              <w:rPr>
                <w:rStyle w:val="aa"/>
                <w:noProof/>
              </w:rPr>
              <w:t>指标体系</w:t>
            </w:r>
            <w:r>
              <w:rPr>
                <w:noProof/>
                <w:webHidden/>
              </w:rPr>
              <w:tab/>
            </w:r>
            <w:r>
              <w:rPr>
                <w:noProof/>
                <w:webHidden/>
              </w:rPr>
              <w:fldChar w:fldCharType="begin"/>
            </w:r>
            <w:r>
              <w:rPr>
                <w:noProof/>
                <w:webHidden/>
              </w:rPr>
              <w:instrText xml:space="preserve"> PAGEREF _Toc502134811 \h </w:instrText>
            </w:r>
            <w:r>
              <w:rPr>
                <w:noProof/>
                <w:webHidden/>
              </w:rPr>
            </w:r>
            <w:r>
              <w:rPr>
                <w:noProof/>
                <w:webHidden/>
              </w:rPr>
              <w:fldChar w:fldCharType="separate"/>
            </w:r>
            <w:r>
              <w:rPr>
                <w:noProof/>
                <w:webHidden/>
              </w:rPr>
              <w:t>8</w:t>
            </w:r>
            <w:r>
              <w:rPr>
                <w:noProof/>
                <w:webHidden/>
              </w:rPr>
              <w:fldChar w:fldCharType="end"/>
            </w:r>
          </w:hyperlink>
        </w:p>
        <w:p w14:paraId="1EEE55B0" w14:textId="77FD9B19" w:rsidR="00FB3E44" w:rsidRDefault="00FB3E44">
          <w:pPr>
            <w:pStyle w:val="31"/>
            <w:rPr>
              <w:rFonts w:asciiTheme="minorHAnsi" w:eastAsiaTheme="minorEastAsia" w:hAnsiTheme="minorHAnsi"/>
              <w:noProof/>
              <w:sz w:val="21"/>
            </w:rPr>
          </w:pPr>
          <w:hyperlink w:anchor="_Toc502134812" w:history="1">
            <w:r w:rsidRPr="00522390">
              <w:rPr>
                <w:rStyle w:val="aa"/>
                <w:noProof/>
              </w:rPr>
              <w:t>4.1.1</w:t>
            </w:r>
            <w:r>
              <w:rPr>
                <w:rFonts w:asciiTheme="minorHAnsi" w:eastAsiaTheme="minorEastAsia" w:hAnsiTheme="minorHAnsi"/>
                <w:noProof/>
                <w:sz w:val="21"/>
              </w:rPr>
              <w:tab/>
            </w:r>
            <w:r w:rsidRPr="00522390">
              <w:rPr>
                <w:rStyle w:val="aa"/>
                <w:noProof/>
              </w:rPr>
              <w:t>基础指标</w:t>
            </w:r>
            <w:r>
              <w:rPr>
                <w:noProof/>
                <w:webHidden/>
              </w:rPr>
              <w:tab/>
            </w:r>
            <w:r>
              <w:rPr>
                <w:noProof/>
                <w:webHidden/>
              </w:rPr>
              <w:fldChar w:fldCharType="begin"/>
            </w:r>
            <w:r>
              <w:rPr>
                <w:noProof/>
                <w:webHidden/>
              </w:rPr>
              <w:instrText xml:space="preserve"> PAGEREF _Toc502134812 \h </w:instrText>
            </w:r>
            <w:r>
              <w:rPr>
                <w:noProof/>
                <w:webHidden/>
              </w:rPr>
            </w:r>
            <w:r>
              <w:rPr>
                <w:noProof/>
                <w:webHidden/>
              </w:rPr>
              <w:fldChar w:fldCharType="separate"/>
            </w:r>
            <w:r>
              <w:rPr>
                <w:noProof/>
                <w:webHidden/>
              </w:rPr>
              <w:t>8</w:t>
            </w:r>
            <w:r>
              <w:rPr>
                <w:noProof/>
                <w:webHidden/>
              </w:rPr>
              <w:fldChar w:fldCharType="end"/>
            </w:r>
          </w:hyperlink>
        </w:p>
        <w:p w14:paraId="385A16BB" w14:textId="0F4D58E3" w:rsidR="00FB3E44" w:rsidRDefault="00FB3E44">
          <w:pPr>
            <w:pStyle w:val="31"/>
            <w:rPr>
              <w:rFonts w:asciiTheme="minorHAnsi" w:eastAsiaTheme="minorEastAsia" w:hAnsiTheme="minorHAnsi"/>
              <w:noProof/>
              <w:sz w:val="21"/>
            </w:rPr>
          </w:pPr>
          <w:hyperlink w:anchor="_Toc502134813" w:history="1">
            <w:r w:rsidRPr="00522390">
              <w:rPr>
                <w:rStyle w:val="aa"/>
                <w:noProof/>
              </w:rPr>
              <w:t>4.1.2</w:t>
            </w:r>
            <w:r>
              <w:rPr>
                <w:rFonts w:asciiTheme="minorHAnsi" w:eastAsiaTheme="minorEastAsia" w:hAnsiTheme="minorHAnsi"/>
                <w:noProof/>
                <w:sz w:val="21"/>
              </w:rPr>
              <w:tab/>
            </w:r>
            <w:r w:rsidRPr="00522390">
              <w:rPr>
                <w:rStyle w:val="aa"/>
                <w:noProof/>
              </w:rPr>
              <w:t>主题综合指标</w:t>
            </w:r>
            <w:r>
              <w:rPr>
                <w:noProof/>
                <w:webHidden/>
              </w:rPr>
              <w:tab/>
            </w:r>
            <w:r>
              <w:rPr>
                <w:noProof/>
                <w:webHidden/>
              </w:rPr>
              <w:fldChar w:fldCharType="begin"/>
            </w:r>
            <w:r>
              <w:rPr>
                <w:noProof/>
                <w:webHidden/>
              </w:rPr>
              <w:instrText xml:space="preserve"> PAGEREF _Toc502134813 \h </w:instrText>
            </w:r>
            <w:r>
              <w:rPr>
                <w:noProof/>
                <w:webHidden/>
              </w:rPr>
            </w:r>
            <w:r>
              <w:rPr>
                <w:noProof/>
                <w:webHidden/>
              </w:rPr>
              <w:fldChar w:fldCharType="separate"/>
            </w:r>
            <w:r>
              <w:rPr>
                <w:noProof/>
                <w:webHidden/>
              </w:rPr>
              <w:t>9</w:t>
            </w:r>
            <w:r>
              <w:rPr>
                <w:noProof/>
                <w:webHidden/>
              </w:rPr>
              <w:fldChar w:fldCharType="end"/>
            </w:r>
          </w:hyperlink>
        </w:p>
        <w:p w14:paraId="7326DCF2" w14:textId="7C29B9D3"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814" w:history="1">
            <w:r w:rsidRPr="00522390">
              <w:rPr>
                <w:rStyle w:val="aa"/>
                <w:noProof/>
              </w:rPr>
              <w:t>4.2</w:t>
            </w:r>
            <w:r>
              <w:rPr>
                <w:rFonts w:asciiTheme="minorHAnsi" w:eastAsiaTheme="minorEastAsia" w:hAnsiTheme="minorHAnsi"/>
                <w:noProof/>
                <w:sz w:val="21"/>
              </w:rPr>
              <w:tab/>
            </w:r>
            <w:r w:rsidRPr="00522390">
              <w:rPr>
                <w:rStyle w:val="aa"/>
                <w:noProof/>
              </w:rPr>
              <w:t>员工安全评估</w:t>
            </w:r>
            <w:r>
              <w:rPr>
                <w:noProof/>
                <w:webHidden/>
              </w:rPr>
              <w:tab/>
            </w:r>
            <w:r>
              <w:rPr>
                <w:noProof/>
                <w:webHidden/>
              </w:rPr>
              <w:fldChar w:fldCharType="begin"/>
            </w:r>
            <w:r>
              <w:rPr>
                <w:noProof/>
                <w:webHidden/>
              </w:rPr>
              <w:instrText xml:space="preserve"> PAGEREF _Toc502134814 \h </w:instrText>
            </w:r>
            <w:r>
              <w:rPr>
                <w:noProof/>
                <w:webHidden/>
              </w:rPr>
            </w:r>
            <w:r>
              <w:rPr>
                <w:noProof/>
                <w:webHidden/>
              </w:rPr>
              <w:fldChar w:fldCharType="separate"/>
            </w:r>
            <w:r>
              <w:rPr>
                <w:noProof/>
                <w:webHidden/>
              </w:rPr>
              <w:t>9</w:t>
            </w:r>
            <w:r>
              <w:rPr>
                <w:noProof/>
                <w:webHidden/>
              </w:rPr>
              <w:fldChar w:fldCharType="end"/>
            </w:r>
          </w:hyperlink>
        </w:p>
        <w:p w14:paraId="34F72806" w14:textId="6DA713E5" w:rsidR="00FB3E44" w:rsidRDefault="00FB3E44">
          <w:pPr>
            <w:pStyle w:val="31"/>
            <w:rPr>
              <w:rFonts w:asciiTheme="minorHAnsi" w:eastAsiaTheme="minorEastAsia" w:hAnsiTheme="minorHAnsi"/>
              <w:noProof/>
              <w:sz w:val="21"/>
            </w:rPr>
          </w:pPr>
          <w:hyperlink w:anchor="_Toc502134815" w:history="1">
            <w:r w:rsidRPr="00522390">
              <w:rPr>
                <w:rStyle w:val="aa"/>
                <w:noProof/>
              </w:rPr>
              <w:t>4.2.1</w:t>
            </w:r>
            <w:r>
              <w:rPr>
                <w:rFonts w:asciiTheme="minorHAnsi" w:eastAsiaTheme="minorEastAsia" w:hAnsiTheme="minorHAnsi"/>
                <w:noProof/>
                <w:sz w:val="21"/>
              </w:rPr>
              <w:tab/>
            </w:r>
            <w:r w:rsidRPr="00522390">
              <w:rPr>
                <w:rStyle w:val="aa"/>
                <w:noProof/>
              </w:rPr>
              <w:t>员工安全资质</w:t>
            </w:r>
            <w:r>
              <w:rPr>
                <w:noProof/>
                <w:webHidden/>
              </w:rPr>
              <w:tab/>
            </w:r>
            <w:r>
              <w:rPr>
                <w:noProof/>
                <w:webHidden/>
              </w:rPr>
              <w:fldChar w:fldCharType="begin"/>
            </w:r>
            <w:r>
              <w:rPr>
                <w:noProof/>
                <w:webHidden/>
              </w:rPr>
              <w:instrText xml:space="preserve"> PAGEREF _Toc502134815 \h </w:instrText>
            </w:r>
            <w:r>
              <w:rPr>
                <w:noProof/>
                <w:webHidden/>
              </w:rPr>
            </w:r>
            <w:r>
              <w:rPr>
                <w:noProof/>
                <w:webHidden/>
              </w:rPr>
              <w:fldChar w:fldCharType="separate"/>
            </w:r>
            <w:r>
              <w:rPr>
                <w:noProof/>
                <w:webHidden/>
              </w:rPr>
              <w:t>9</w:t>
            </w:r>
            <w:r>
              <w:rPr>
                <w:noProof/>
                <w:webHidden/>
              </w:rPr>
              <w:fldChar w:fldCharType="end"/>
            </w:r>
          </w:hyperlink>
        </w:p>
        <w:p w14:paraId="08C74E9E" w14:textId="06A8FF69" w:rsidR="00FB3E44" w:rsidRDefault="00FB3E44">
          <w:pPr>
            <w:pStyle w:val="31"/>
            <w:rPr>
              <w:rFonts w:asciiTheme="minorHAnsi" w:eastAsiaTheme="minorEastAsia" w:hAnsiTheme="minorHAnsi"/>
              <w:noProof/>
              <w:sz w:val="21"/>
            </w:rPr>
          </w:pPr>
          <w:hyperlink w:anchor="_Toc502134816" w:history="1">
            <w:r w:rsidRPr="00522390">
              <w:rPr>
                <w:rStyle w:val="aa"/>
                <w:noProof/>
              </w:rPr>
              <w:t>4.2.2</w:t>
            </w:r>
            <w:r>
              <w:rPr>
                <w:rFonts w:asciiTheme="minorHAnsi" w:eastAsiaTheme="minorEastAsia" w:hAnsiTheme="minorHAnsi"/>
                <w:noProof/>
                <w:sz w:val="21"/>
              </w:rPr>
              <w:tab/>
            </w:r>
            <w:r w:rsidRPr="00522390">
              <w:rPr>
                <w:rStyle w:val="aa"/>
                <w:noProof/>
              </w:rPr>
              <w:t>员工反馈指数</w:t>
            </w:r>
            <w:r>
              <w:rPr>
                <w:noProof/>
                <w:webHidden/>
              </w:rPr>
              <w:tab/>
            </w:r>
            <w:r>
              <w:rPr>
                <w:noProof/>
                <w:webHidden/>
              </w:rPr>
              <w:fldChar w:fldCharType="begin"/>
            </w:r>
            <w:r>
              <w:rPr>
                <w:noProof/>
                <w:webHidden/>
              </w:rPr>
              <w:instrText xml:space="preserve"> PAGEREF _Toc502134816 \h </w:instrText>
            </w:r>
            <w:r>
              <w:rPr>
                <w:noProof/>
                <w:webHidden/>
              </w:rPr>
            </w:r>
            <w:r>
              <w:rPr>
                <w:noProof/>
                <w:webHidden/>
              </w:rPr>
              <w:fldChar w:fldCharType="separate"/>
            </w:r>
            <w:r>
              <w:rPr>
                <w:noProof/>
                <w:webHidden/>
              </w:rPr>
              <w:t>9</w:t>
            </w:r>
            <w:r>
              <w:rPr>
                <w:noProof/>
                <w:webHidden/>
              </w:rPr>
              <w:fldChar w:fldCharType="end"/>
            </w:r>
          </w:hyperlink>
        </w:p>
        <w:p w14:paraId="611FAE1B" w14:textId="3F75BC91" w:rsidR="00FB3E44" w:rsidRDefault="00FB3E44">
          <w:pPr>
            <w:pStyle w:val="23"/>
            <w:tabs>
              <w:tab w:val="left" w:pos="1260"/>
              <w:tab w:val="right" w:leader="dot" w:pos="8296"/>
            </w:tabs>
            <w:ind w:left="480"/>
            <w:rPr>
              <w:rFonts w:asciiTheme="minorHAnsi" w:eastAsiaTheme="minorEastAsia" w:hAnsiTheme="minorHAnsi"/>
              <w:noProof/>
              <w:sz w:val="21"/>
            </w:rPr>
          </w:pPr>
          <w:hyperlink w:anchor="_Toc502134817" w:history="1">
            <w:r w:rsidRPr="00522390">
              <w:rPr>
                <w:rStyle w:val="aa"/>
                <w:noProof/>
              </w:rPr>
              <w:t>4.3</w:t>
            </w:r>
            <w:r>
              <w:rPr>
                <w:rFonts w:asciiTheme="minorHAnsi" w:eastAsiaTheme="minorEastAsia" w:hAnsiTheme="minorHAnsi"/>
                <w:noProof/>
                <w:sz w:val="21"/>
              </w:rPr>
              <w:tab/>
            </w:r>
            <w:r w:rsidRPr="00522390">
              <w:rPr>
                <w:rStyle w:val="aa"/>
                <w:noProof/>
              </w:rPr>
              <w:t>自定义模板</w:t>
            </w:r>
            <w:r>
              <w:rPr>
                <w:noProof/>
                <w:webHidden/>
              </w:rPr>
              <w:tab/>
            </w:r>
            <w:r>
              <w:rPr>
                <w:noProof/>
                <w:webHidden/>
              </w:rPr>
              <w:fldChar w:fldCharType="begin"/>
            </w:r>
            <w:r>
              <w:rPr>
                <w:noProof/>
                <w:webHidden/>
              </w:rPr>
              <w:instrText xml:space="preserve"> PAGEREF _Toc502134817 \h </w:instrText>
            </w:r>
            <w:r>
              <w:rPr>
                <w:noProof/>
                <w:webHidden/>
              </w:rPr>
            </w:r>
            <w:r>
              <w:rPr>
                <w:noProof/>
                <w:webHidden/>
              </w:rPr>
              <w:fldChar w:fldCharType="separate"/>
            </w:r>
            <w:r>
              <w:rPr>
                <w:noProof/>
                <w:webHidden/>
              </w:rPr>
              <w:t>9</w:t>
            </w:r>
            <w:r>
              <w:rPr>
                <w:noProof/>
                <w:webHidden/>
              </w:rPr>
              <w:fldChar w:fldCharType="end"/>
            </w:r>
          </w:hyperlink>
        </w:p>
        <w:p w14:paraId="1767302E" w14:textId="5C6D4C47" w:rsidR="00FB3E44" w:rsidRDefault="00FB3E44">
          <w:pPr>
            <w:pStyle w:val="31"/>
            <w:rPr>
              <w:rFonts w:asciiTheme="minorHAnsi" w:eastAsiaTheme="minorEastAsia" w:hAnsiTheme="minorHAnsi"/>
              <w:noProof/>
              <w:sz w:val="21"/>
            </w:rPr>
          </w:pPr>
          <w:hyperlink w:anchor="_Toc502134818" w:history="1">
            <w:r w:rsidRPr="00522390">
              <w:rPr>
                <w:rStyle w:val="aa"/>
                <w:noProof/>
              </w:rPr>
              <w:t>4.3.1</w:t>
            </w:r>
            <w:r>
              <w:rPr>
                <w:rFonts w:asciiTheme="minorHAnsi" w:eastAsiaTheme="minorEastAsia" w:hAnsiTheme="minorHAnsi"/>
                <w:noProof/>
                <w:sz w:val="21"/>
              </w:rPr>
              <w:tab/>
            </w:r>
            <w:r w:rsidRPr="00522390">
              <w:rPr>
                <w:rStyle w:val="aa"/>
                <w:noProof/>
              </w:rPr>
              <w:t>指标数据导入导出</w:t>
            </w:r>
            <w:r>
              <w:rPr>
                <w:noProof/>
                <w:webHidden/>
              </w:rPr>
              <w:tab/>
            </w:r>
            <w:r>
              <w:rPr>
                <w:noProof/>
                <w:webHidden/>
              </w:rPr>
              <w:fldChar w:fldCharType="begin"/>
            </w:r>
            <w:r>
              <w:rPr>
                <w:noProof/>
                <w:webHidden/>
              </w:rPr>
              <w:instrText xml:space="preserve"> PAGEREF _Toc502134818 \h </w:instrText>
            </w:r>
            <w:r>
              <w:rPr>
                <w:noProof/>
                <w:webHidden/>
              </w:rPr>
            </w:r>
            <w:r>
              <w:rPr>
                <w:noProof/>
                <w:webHidden/>
              </w:rPr>
              <w:fldChar w:fldCharType="separate"/>
            </w:r>
            <w:r>
              <w:rPr>
                <w:noProof/>
                <w:webHidden/>
              </w:rPr>
              <w:t>9</w:t>
            </w:r>
            <w:r>
              <w:rPr>
                <w:noProof/>
                <w:webHidden/>
              </w:rPr>
              <w:fldChar w:fldCharType="end"/>
            </w:r>
          </w:hyperlink>
        </w:p>
        <w:p w14:paraId="6CB01D8A" w14:textId="7AD4B478" w:rsidR="00FB3E44" w:rsidRDefault="00FB3E44">
          <w:pPr>
            <w:pStyle w:val="31"/>
            <w:rPr>
              <w:rFonts w:asciiTheme="minorHAnsi" w:eastAsiaTheme="minorEastAsia" w:hAnsiTheme="minorHAnsi"/>
              <w:noProof/>
              <w:sz w:val="21"/>
            </w:rPr>
          </w:pPr>
          <w:hyperlink w:anchor="_Toc502134819" w:history="1">
            <w:r w:rsidRPr="00522390">
              <w:rPr>
                <w:rStyle w:val="aa"/>
                <w:noProof/>
              </w:rPr>
              <w:t>4.3.2</w:t>
            </w:r>
            <w:r>
              <w:rPr>
                <w:rFonts w:asciiTheme="minorHAnsi" w:eastAsiaTheme="minorEastAsia" w:hAnsiTheme="minorHAnsi"/>
                <w:noProof/>
                <w:sz w:val="21"/>
              </w:rPr>
              <w:tab/>
            </w:r>
            <w:r w:rsidRPr="00522390">
              <w:rPr>
                <w:rStyle w:val="aa"/>
                <w:noProof/>
              </w:rPr>
              <w:t>计算公式输入</w:t>
            </w:r>
            <w:r>
              <w:rPr>
                <w:noProof/>
                <w:webHidden/>
              </w:rPr>
              <w:tab/>
            </w:r>
            <w:r>
              <w:rPr>
                <w:noProof/>
                <w:webHidden/>
              </w:rPr>
              <w:fldChar w:fldCharType="begin"/>
            </w:r>
            <w:r>
              <w:rPr>
                <w:noProof/>
                <w:webHidden/>
              </w:rPr>
              <w:instrText xml:space="preserve"> PAGEREF _Toc502134819 \h </w:instrText>
            </w:r>
            <w:r>
              <w:rPr>
                <w:noProof/>
                <w:webHidden/>
              </w:rPr>
            </w:r>
            <w:r>
              <w:rPr>
                <w:noProof/>
                <w:webHidden/>
              </w:rPr>
              <w:fldChar w:fldCharType="separate"/>
            </w:r>
            <w:r>
              <w:rPr>
                <w:noProof/>
                <w:webHidden/>
              </w:rPr>
              <w:t>9</w:t>
            </w:r>
            <w:r>
              <w:rPr>
                <w:noProof/>
                <w:webHidden/>
              </w:rPr>
              <w:fldChar w:fldCharType="end"/>
            </w:r>
          </w:hyperlink>
        </w:p>
        <w:p w14:paraId="3B6A2641" w14:textId="0246B3DA" w:rsidR="00FB3E44" w:rsidRDefault="00FB3E44">
          <w:pPr>
            <w:pStyle w:val="31"/>
            <w:rPr>
              <w:rFonts w:asciiTheme="minorHAnsi" w:eastAsiaTheme="minorEastAsia" w:hAnsiTheme="minorHAnsi"/>
              <w:noProof/>
              <w:sz w:val="21"/>
            </w:rPr>
          </w:pPr>
          <w:hyperlink w:anchor="_Toc502134820" w:history="1">
            <w:r w:rsidRPr="00522390">
              <w:rPr>
                <w:rStyle w:val="aa"/>
                <w:noProof/>
              </w:rPr>
              <w:t>4.3.3</w:t>
            </w:r>
            <w:r>
              <w:rPr>
                <w:rFonts w:asciiTheme="minorHAnsi" w:eastAsiaTheme="minorEastAsia" w:hAnsiTheme="minorHAnsi"/>
                <w:noProof/>
                <w:sz w:val="21"/>
              </w:rPr>
              <w:tab/>
            </w:r>
            <w:r w:rsidRPr="00522390">
              <w:rPr>
                <w:rStyle w:val="aa"/>
                <w:noProof/>
              </w:rPr>
              <w:t>界面设计</w:t>
            </w:r>
            <w:r>
              <w:rPr>
                <w:noProof/>
                <w:webHidden/>
              </w:rPr>
              <w:tab/>
            </w:r>
            <w:r>
              <w:rPr>
                <w:noProof/>
                <w:webHidden/>
              </w:rPr>
              <w:fldChar w:fldCharType="begin"/>
            </w:r>
            <w:r>
              <w:rPr>
                <w:noProof/>
                <w:webHidden/>
              </w:rPr>
              <w:instrText xml:space="preserve"> PAGEREF _Toc502134820 \h </w:instrText>
            </w:r>
            <w:r>
              <w:rPr>
                <w:noProof/>
                <w:webHidden/>
              </w:rPr>
            </w:r>
            <w:r>
              <w:rPr>
                <w:noProof/>
                <w:webHidden/>
              </w:rPr>
              <w:fldChar w:fldCharType="separate"/>
            </w:r>
            <w:r>
              <w:rPr>
                <w:noProof/>
                <w:webHidden/>
              </w:rPr>
              <w:t>9</w:t>
            </w:r>
            <w:r>
              <w:rPr>
                <w:noProof/>
                <w:webHidden/>
              </w:rPr>
              <w:fldChar w:fldCharType="end"/>
            </w:r>
          </w:hyperlink>
        </w:p>
        <w:p w14:paraId="6A6A2714" w14:textId="39B4A81C" w:rsidR="002A1656" w:rsidRPr="00A62C5A" w:rsidRDefault="002A1656" w:rsidP="00C2299A">
          <w:pPr>
            <w:pStyle w:val="21"/>
            <w:rPr>
              <w:lang w:val="zh-CN"/>
            </w:rPr>
          </w:pPr>
          <w:r w:rsidRPr="00A62C5A">
            <w:rPr>
              <w:lang w:val="zh-CN"/>
            </w:rPr>
            <w:fldChar w:fldCharType="end"/>
          </w:r>
        </w:p>
      </w:sdtContent>
    </w:sdt>
    <w:p w14:paraId="50DB7E15" w14:textId="3A1E5028" w:rsidR="002A1656" w:rsidRPr="00A62C5A" w:rsidRDefault="002A1656" w:rsidP="00C2299A">
      <w:pPr>
        <w:pStyle w:val="21"/>
      </w:pPr>
      <w:r w:rsidRPr="00A62C5A">
        <w:br w:type="page"/>
      </w:r>
    </w:p>
    <w:p w14:paraId="5B5516BD" w14:textId="77777777" w:rsidR="00B771E4" w:rsidRDefault="00B771E4" w:rsidP="00B771E4">
      <w:pPr>
        <w:pStyle w:val="1"/>
        <w:spacing w:before="163" w:after="163"/>
      </w:pPr>
      <w:bookmarkStart w:id="3" w:name="_Toc501895779"/>
      <w:bookmarkStart w:id="4" w:name="_Toc502134772"/>
      <w:r w:rsidRPr="00A37707">
        <w:rPr>
          <w:rFonts w:hint="eastAsia"/>
        </w:rPr>
        <w:lastRenderedPageBreak/>
        <w:t>成本</w:t>
      </w:r>
      <w:r>
        <w:rPr>
          <w:rFonts w:hint="eastAsia"/>
        </w:rPr>
        <w:t>精益控制</w:t>
      </w:r>
      <w:bookmarkEnd w:id="4"/>
    </w:p>
    <w:p w14:paraId="6A563C7B" w14:textId="77777777" w:rsidR="00B771E4" w:rsidRDefault="00B771E4" w:rsidP="00B771E4">
      <w:pPr>
        <w:pStyle w:val="20"/>
        <w:spacing w:before="163" w:after="163"/>
      </w:pPr>
      <w:bookmarkStart w:id="5" w:name="_Toc502134773"/>
      <w:r>
        <w:rPr>
          <w:rFonts w:hint="eastAsia"/>
        </w:rPr>
        <w:t>基础成本指标</w:t>
      </w:r>
      <w:bookmarkEnd w:id="5"/>
    </w:p>
    <w:p w14:paraId="095B2323" w14:textId="77777777" w:rsidR="00B771E4" w:rsidRDefault="00B771E4" w:rsidP="00B771E4">
      <w:pPr>
        <w:pStyle w:val="3"/>
        <w:spacing w:before="163" w:after="163"/>
      </w:pPr>
      <w:bookmarkStart w:id="6" w:name="_Toc502134774"/>
      <w:r>
        <w:rPr>
          <w:rFonts w:hint="eastAsia"/>
        </w:rPr>
        <w:t>原材料采购</w:t>
      </w:r>
      <w:bookmarkEnd w:id="6"/>
    </w:p>
    <w:p w14:paraId="085FB123" w14:textId="77777777" w:rsidR="00B771E4" w:rsidRPr="00DA0A42" w:rsidRDefault="00B771E4" w:rsidP="00B771E4">
      <w:pPr>
        <w:pStyle w:val="21"/>
        <w:ind w:left="480"/>
      </w:pPr>
      <w:r>
        <w:rPr>
          <w:rFonts w:hint="eastAsia"/>
        </w:rPr>
        <w:t>原材料采购的主要成本指标包括原材料单价、原材料购入量、原材料运费等指标。</w:t>
      </w:r>
    </w:p>
    <w:p w14:paraId="5A1B40C3" w14:textId="77777777" w:rsidR="00B771E4" w:rsidRDefault="00B771E4" w:rsidP="00B771E4">
      <w:pPr>
        <w:pStyle w:val="3"/>
        <w:spacing w:before="163" w:after="163"/>
      </w:pPr>
      <w:bookmarkStart w:id="7" w:name="_Toc502134775"/>
      <w:r>
        <w:rPr>
          <w:rFonts w:hint="eastAsia"/>
        </w:rPr>
        <w:t>熔炼工序</w:t>
      </w:r>
      <w:bookmarkEnd w:id="7"/>
    </w:p>
    <w:p w14:paraId="629069C1" w14:textId="77777777" w:rsidR="00B771E4" w:rsidRPr="00860A27" w:rsidRDefault="00B771E4" w:rsidP="00B771E4">
      <w:pPr>
        <w:pStyle w:val="21"/>
        <w:ind w:left="480"/>
      </w:pPr>
      <w:r>
        <w:rPr>
          <w:rFonts w:hint="eastAsia"/>
        </w:rPr>
        <w:t>熔炼工序的主要成本指标包括铝锭消耗量、废料投入量等物料消耗指标，水耗、电耗等能源消耗，以及员工工时、人员薪资等人力成本指标。</w:t>
      </w:r>
    </w:p>
    <w:p w14:paraId="5936070D" w14:textId="77777777" w:rsidR="00B771E4" w:rsidRDefault="00B771E4" w:rsidP="00B771E4">
      <w:pPr>
        <w:pStyle w:val="3"/>
        <w:spacing w:before="163" w:after="163"/>
      </w:pPr>
      <w:bookmarkStart w:id="8" w:name="_Toc502134776"/>
      <w:r>
        <w:rPr>
          <w:rFonts w:hint="eastAsia"/>
        </w:rPr>
        <w:t>热轧工序</w:t>
      </w:r>
      <w:bookmarkEnd w:id="8"/>
    </w:p>
    <w:p w14:paraId="08B953D2" w14:textId="77777777" w:rsidR="00B771E4" w:rsidRPr="00D26588" w:rsidRDefault="00B771E4" w:rsidP="00B771E4">
      <w:pPr>
        <w:pStyle w:val="21"/>
        <w:ind w:left="480"/>
      </w:pPr>
      <w:r>
        <w:rPr>
          <w:rFonts w:hint="eastAsia"/>
        </w:rPr>
        <w:t>热轧工序的主要成本指标包括轧辊等耗材的使用寿命相关指标，吨材燃料比、水耗、电耗等能源消耗，以及不合格热轧板的成本折算等。</w:t>
      </w:r>
    </w:p>
    <w:p w14:paraId="48D14773" w14:textId="77777777" w:rsidR="00B771E4" w:rsidRDefault="00B771E4" w:rsidP="00B771E4">
      <w:pPr>
        <w:pStyle w:val="3"/>
        <w:spacing w:before="163" w:after="163"/>
      </w:pPr>
      <w:bookmarkStart w:id="9" w:name="_Toc502134777"/>
      <w:r>
        <w:rPr>
          <w:rFonts w:hint="eastAsia"/>
        </w:rPr>
        <w:t>冷轧工序</w:t>
      </w:r>
      <w:bookmarkEnd w:id="9"/>
    </w:p>
    <w:p w14:paraId="1FAEEE68" w14:textId="77777777" w:rsidR="00B771E4" w:rsidRPr="00D26588" w:rsidRDefault="00B771E4" w:rsidP="00B771E4">
      <w:pPr>
        <w:pStyle w:val="21"/>
        <w:ind w:left="480"/>
      </w:pPr>
      <w:r>
        <w:rPr>
          <w:rFonts w:hint="eastAsia"/>
        </w:rPr>
        <w:t>冷轧工序的主要成本指标包括轧辊等耗材的使用寿命相关指标，水耗、电耗等能源消耗，次品率的成本折算等。</w:t>
      </w:r>
    </w:p>
    <w:p w14:paraId="14FCC747" w14:textId="77777777" w:rsidR="00B771E4" w:rsidRDefault="00B771E4" w:rsidP="00B771E4">
      <w:pPr>
        <w:pStyle w:val="3"/>
        <w:spacing w:before="163" w:after="163"/>
      </w:pPr>
      <w:bookmarkStart w:id="10" w:name="_Toc502134778"/>
      <w:r>
        <w:rPr>
          <w:rFonts w:hint="eastAsia"/>
        </w:rPr>
        <w:t>产品运费</w:t>
      </w:r>
      <w:bookmarkEnd w:id="10"/>
    </w:p>
    <w:p w14:paraId="4075AAD0" w14:textId="77777777" w:rsidR="00B771E4" w:rsidRPr="00980648" w:rsidRDefault="00B771E4" w:rsidP="00B771E4">
      <w:pPr>
        <w:pStyle w:val="21"/>
        <w:ind w:left="480"/>
      </w:pPr>
      <w:r>
        <w:rPr>
          <w:rFonts w:hint="eastAsia"/>
        </w:rPr>
        <w:t>产品运费相关的主要指标包括输送距离、载货量、</w:t>
      </w:r>
      <w:r w:rsidRPr="00C1739D">
        <w:rPr>
          <w:rFonts w:hint="eastAsia"/>
        </w:rPr>
        <w:t>装载能力</w:t>
      </w:r>
      <w:r>
        <w:rPr>
          <w:rFonts w:hint="eastAsia"/>
        </w:rPr>
        <w:t>等运输成本指标。</w:t>
      </w:r>
    </w:p>
    <w:p w14:paraId="7D26B3FE" w14:textId="77777777" w:rsidR="00B771E4" w:rsidRDefault="00B771E4" w:rsidP="00B771E4">
      <w:pPr>
        <w:pStyle w:val="20"/>
        <w:spacing w:before="163" w:after="163"/>
      </w:pPr>
      <w:bookmarkStart w:id="11" w:name="_Toc502134779"/>
      <w:r>
        <w:rPr>
          <w:rFonts w:hint="eastAsia"/>
        </w:rPr>
        <w:lastRenderedPageBreak/>
        <w:t>分析方法与模型</w:t>
      </w:r>
      <w:bookmarkEnd w:id="11"/>
    </w:p>
    <w:p w14:paraId="50D40D96" w14:textId="77777777" w:rsidR="00B771E4" w:rsidRPr="00DA0A42" w:rsidRDefault="00B771E4" w:rsidP="00B771E4">
      <w:pPr>
        <w:pStyle w:val="3"/>
        <w:spacing w:before="163" w:after="163"/>
      </w:pPr>
      <w:bookmarkStart w:id="12" w:name="_Toc502134780"/>
      <w:r>
        <w:rPr>
          <w:rFonts w:hint="eastAsia"/>
        </w:rPr>
        <w:t>原材料采购指标</w:t>
      </w:r>
      <w:bookmarkEnd w:id="12"/>
    </w:p>
    <w:p w14:paraId="721A0623" w14:textId="77777777" w:rsidR="00B771E4" w:rsidRDefault="00B771E4" w:rsidP="00B771E4">
      <w:pPr>
        <w:pStyle w:val="3"/>
        <w:spacing w:before="163" w:after="163"/>
      </w:pPr>
      <w:bookmarkStart w:id="13" w:name="_Toc502134781"/>
      <w:r>
        <w:rPr>
          <w:rFonts w:hint="eastAsia"/>
        </w:rPr>
        <w:t>物料消耗指标</w:t>
      </w:r>
      <w:bookmarkEnd w:id="13"/>
    </w:p>
    <w:p w14:paraId="6B6A53F7" w14:textId="77777777" w:rsidR="00B771E4" w:rsidRPr="00420314" w:rsidRDefault="00B771E4" w:rsidP="00B771E4">
      <w:pPr>
        <w:pStyle w:val="3"/>
        <w:spacing w:before="163" w:after="163"/>
      </w:pPr>
      <w:bookmarkStart w:id="14" w:name="_Toc502134782"/>
      <w:r>
        <w:rPr>
          <w:rFonts w:hint="eastAsia"/>
        </w:rPr>
        <w:t>能源消耗指标</w:t>
      </w:r>
      <w:bookmarkEnd w:id="14"/>
    </w:p>
    <w:p w14:paraId="69241042" w14:textId="77777777" w:rsidR="00B771E4" w:rsidRDefault="00B771E4" w:rsidP="00B771E4">
      <w:pPr>
        <w:pStyle w:val="3"/>
        <w:spacing w:before="163" w:after="163"/>
      </w:pPr>
      <w:bookmarkStart w:id="15" w:name="_Toc502134783"/>
      <w:r>
        <w:rPr>
          <w:rFonts w:hint="eastAsia"/>
        </w:rPr>
        <w:t>人力成本指标</w:t>
      </w:r>
      <w:bookmarkEnd w:id="15"/>
    </w:p>
    <w:p w14:paraId="2790929D" w14:textId="77777777" w:rsidR="00B771E4" w:rsidRPr="00DA0A42" w:rsidRDefault="00B771E4" w:rsidP="00B771E4">
      <w:pPr>
        <w:pStyle w:val="3"/>
        <w:spacing w:before="163" w:after="163"/>
      </w:pPr>
      <w:bookmarkStart w:id="16" w:name="_Toc502134784"/>
      <w:r>
        <w:rPr>
          <w:rFonts w:hint="eastAsia"/>
        </w:rPr>
        <w:t>运费成本指标</w:t>
      </w:r>
      <w:bookmarkEnd w:id="16"/>
    </w:p>
    <w:p w14:paraId="70555451" w14:textId="77777777" w:rsidR="00B771E4" w:rsidRDefault="00B771E4" w:rsidP="00B771E4">
      <w:pPr>
        <w:pStyle w:val="20"/>
        <w:spacing w:before="163" w:after="163"/>
      </w:pPr>
      <w:bookmarkStart w:id="17" w:name="_Toc502134785"/>
      <w:r>
        <w:rPr>
          <w:rFonts w:hint="eastAsia"/>
        </w:rPr>
        <w:t>可视化展示</w:t>
      </w:r>
      <w:bookmarkEnd w:id="17"/>
    </w:p>
    <w:p w14:paraId="1490ABFA" w14:textId="77777777" w:rsidR="00B771E4" w:rsidRDefault="00B771E4" w:rsidP="00B771E4">
      <w:pPr>
        <w:spacing w:line="360" w:lineRule="auto"/>
        <w:ind w:firstLineChars="200" w:firstLine="480"/>
      </w:pPr>
      <w:r>
        <w:rPr>
          <w:rFonts w:hint="eastAsia"/>
        </w:rPr>
        <w:t>成本主题的可视化界面包括工序选择、指标选择、指标详细信息、指标统计分析等模块。</w:t>
      </w:r>
    </w:p>
    <w:p w14:paraId="0D2255BD" w14:textId="77777777" w:rsidR="00B771E4" w:rsidRPr="00DA0A42" w:rsidRDefault="00B771E4" w:rsidP="00B771E4"/>
    <w:p w14:paraId="793FE4CF" w14:textId="77777777" w:rsidR="00B771E4" w:rsidRPr="00175BAD" w:rsidRDefault="00B771E4" w:rsidP="00B771E4"/>
    <w:p w14:paraId="2339DF66" w14:textId="77777777" w:rsidR="00B771E4" w:rsidRPr="004E5FBA" w:rsidRDefault="00B771E4" w:rsidP="00B771E4">
      <w:pPr>
        <w:spacing w:line="360" w:lineRule="auto"/>
        <w:ind w:firstLineChars="200" w:firstLine="480"/>
      </w:pPr>
    </w:p>
    <w:p w14:paraId="5774E4C4" w14:textId="77777777" w:rsidR="00566474" w:rsidRDefault="00566474" w:rsidP="00566474">
      <w:pPr>
        <w:pStyle w:val="1"/>
        <w:spacing w:before="163" w:after="163"/>
      </w:pPr>
      <w:bookmarkStart w:id="18" w:name="_Toc502134786"/>
      <w:r>
        <w:rPr>
          <w:rFonts w:hint="eastAsia"/>
        </w:rPr>
        <w:lastRenderedPageBreak/>
        <w:t>质量精益控制</w:t>
      </w:r>
      <w:bookmarkEnd w:id="3"/>
      <w:bookmarkEnd w:id="18"/>
    </w:p>
    <w:p w14:paraId="71FA313C" w14:textId="2B05C32A" w:rsidR="008D6754" w:rsidRDefault="008D6754" w:rsidP="008D6754">
      <w:pPr>
        <w:pStyle w:val="1"/>
        <w:spacing w:before="163" w:after="163"/>
      </w:pPr>
      <w:bookmarkStart w:id="19" w:name="_Toc501484083"/>
      <w:bookmarkStart w:id="20" w:name="_Toc501752311"/>
      <w:bookmarkStart w:id="21" w:name="_Toc502134787"/>
      <w:r>
        <w:lastRenderedPageBreak/>
        <w:t>精益服务</w:t>
      </w:r>
      <w:bookmarkEnd w:id="19"/>
      <w:bookmarkEnd w:id="20"/>
      <w:bookmarkEnd w:id="21"/>
    </w:p>
    <w:p w14:paraId="263FADEE" w14:textId="77777777" w:rsidR="008D6754" w:rsidRDefault="008D6754" w:rsidP="008D6754">
      <w:pPr>
        <w:pStyle w:val="20"/>
        <w:spacing w:before="163" w:after="163"/>
      </w:pPr>
      <w:bookmarkStart w:id="22" w:name="_Toc502134788"/>
      <w:r>
        <w:rPr>
          <w:rFonts w:hint="eastAsia"/>
        </w:rPr>
        <w:t>产品销售情况分析</w:t>
      </w:r>
      <w:bookmarkEnd w:id="22"/>
    </w:p>
    <w:p w14:paraId="740042EC" w14:textId="77777777" w:rsidR="008D6754" w:rsidRDefault="008D6754" w:rsidP="008D6754">
      <w:pPr>
        <w:pStyle w:val="3"/>
        <w:spacing w:before="163" w:after="163"/>
      </w:pPr>
      <w:bookmarkStart w:id="23" w:name="_Toc502134789"/>
      <w:r>
        <w:rPr>
          <w:rFonts w:hint="eastAsia"/>
        </w:rPr>
        <w:t>销售分析主要</w:t>
      </w:r>
      <w:r>
        <w:rPr>
          <w:rFonts w:hint="eastAsia"/>
        </w:rPr>
        <w:t>KPI</w:t>
      </w:r>
      <w:r>
        <w:rPr>
          <w:rFonts w:hint="eastAsia"/>
        </w:rPr>
        <w:t>指标：</w:t>
      </w:r>
      <w:bookmarkEnd w:id="23"/>
    </w:p>
    <w:p w14:paraId="4914522B" w14:textId="77777777" w:rsidR="008D6754" w:rsidRDefault="008D6754" w:rsidP="008D6754">
      <w:pPr>
        <w:pStyle w:val="21"/>
      </w:pPr>
      <w:r>
        <w:rPr>
          <w:rFonts w:hint="eastAsia"/>
        </w:rPr>
        <w:t>每个季度，各个产品销售的总销量、总销售额、同比销量变化率、同比销售额变化率。</w:t>
      </w:r>
    </w:p>
    <w:p w14:paraId="2BA10DF8" w14:textId="77777777" w:rsidR="008D6754" w:rsidRDefault="008D6754" w:rsidP="008D6754">
      <w:pPr>
        <w:pStyle w:val="3"/>
        <w:spacing w:before="163" w:after="163"/>
      </w:pPr>
      <w:bookmarkStart w:id="24" w:name="_Toc502134790"/>
      <w:r>
        <w:rPr>
          <w:rFonts w:hint="eastAsia"/>
        </w:rPr>
        <w:t>数据获取</w:t>
      </w:r>
      <w:bookmarkEnd w:id="24"/>
    </w:p>
    <w:p w14:paraId="5CA1AE78" w14:textId="77777777" w:rsidR="008D6754" w:rsidRDefault="008D6754" w:rsidP="008D6754">
      <w:pPr>
        <w:pStyle w:val="3"/>
        <w:spacing w:before="163" w:after="163"/>
      </w:pPr>
      <w:bookmarkStart w:id="25" w:name="_Toc502134791"/>
      <w:r>
        <w:rPr>
          <w:rFonts w:hint="eastAsia"/>
        </w:rPr>
        <w:t>计算模型</w:t>
      </w:r>
      <w:bookmarkEnd w:id="25"/>
    </w:p>
    <w:p w14:paraId="41AF2775" w14:textId="77777777" w:rsidR="008D6754" w:rsidRPr="00EA0AE9" w:rsidRDefault="008D6754" w:rsidP="008D6754">
      <w:pPr>
        <w:pStyle w:val="3"/>
        <w:spacing w:before="163" w:after="163"/>
        <w:rPr>
          <w:rFonts w:hint="eastAsia"/>
        </w:rPr>
      </w:pPr>
      <w:bookmarkStart w:id="26" w:name="_Toc502134792"/>
      <w:r>
        <w:rPr>
          <w:rFonts w:hint="eastAsia"/>
        </w:rPr>
        <w:t>效果展示</w:t>
      </w:r>
      <w:bookmarkEnd w:id="26"/>
    </w:p>
    <w:p w14:paraId="778982A0" w14:textId="77777777" w:rsidR="008D6754" w:rsidRDefault="008D6754" w:rsidP="008D6754">
      <w:pPr>
        <w:pStyle w:val="20"/>
        <w:spacing w:before="163" w:after="163"/>
      </w:pPr>
      <w:bookmarkStart w:id="27" w:name="_Toc502134793"/>
      <w:r>
        <w:rPr>
          <w:rFonts w:hint="eastAsia"/>
        </w:rPr>
        <w:t>客户分析</w:t>
      </w:r>
      <w:bookmarkEnd w:id="27"/>
    </w:p>
    <w:p w14:paraId="71652D22" w14:textId="0E499D04" w:rsidR="008D6754" w:rsidRDefault="008D6754" w:rsidP="008D6754">
      <w:pPr>
        <w:pStyle w:val="3"/>
        <w:spacing w:before="163" w:after="163"/>
      </w:pPr>
      <w:bookmarkStart w:id="28" w:name="_Toc502134794"/>
      <w:r>
        <w:rPr>
          <w:rFonts w:hint="eastAsia"/>
        </w:rPr>
        <w:t>客户分析</w:t>
      </w:r>
      <w:r w:rsidR="00647178">
        <w:rPr>
          <w:rFonts w:hint="eastAsia"/>
        </w:rPr>
        <w:t>相关</w:t>
      </w:r>
      <w:r>
        <w:rPr>
          <w:rFonts w:hint="eastAsia"/>
        </w:rPr>
        <w:t>KPI</w:t>
      </w:r>
      <w:bookmarkEnd w:id="28"/>
    </w:p>
    <w:p w14:paraId="518158AD" w14:textId="77777777" w:rsidR="008D6754" w:rsidRDefault="008D6754" w:rsidP="008D6754">
      <w:pPr>
        <w:pStyle w:val="21"/>
      </w:pPr>
      <w:r>
        <w:rPr>
          <w:rFonts w:hint="eastAsia"/>
        </w:rPr>
        <w:t>客户平均分值、</w:t>
      </w:r>
      <w:r>
        <w:rPr>
          <w:rFonts w:hint="eastAsia"/>
        </w:rPr>
        <w:t>A</w:t>
      </w:r>
      <w:r>
        <w:rPr>
          <w:rFonts w:hint="eastAsia"/>
        </w:rPr>
        <w:t>级别客户数量</w:t>
      </w:r>
    </w:p>
    <w:p w14:paraId="6A33D144" w14:textId="77777777" w:rsidR="008D6754" w:rsidRDefault="008D6754" w:rsidP="008D6754">
      <w:pPr>
        <w:pStyle w:val="3"/>
        <w:spacing w:before="163" w:after="163"/>
      </w:pPr>
      <w:bookmarkStart w:id="29" w:name="_Toc502134795"/>
      <w:r>
        <w:rPr>
          <w:rFonts w:hint="eastAsia"/>
        </w:rPr>
        <w:t>数据获取</w:t>
      </w:r>
      <w:bookmarkEnd w:id="29"/>
    </w:p>
    <w:p w14:paraId="60F01789" w14:textId="77777777" w:rsidR="008D6754" w:rsidRDefault="008D6754" w:rsidP="008D6754">
      <w:pPr>
        <w:pStyle w:val="3"/>
        <w:spacing w:before="163" w:after="163"/>
      </w:pPr>
      <w:bookmarkStart w:id="30" w:name="_Toc502134796"/>
      <w:r>
        <w:rPr>
          <w:rFonts w:hint="eastAsia"/>
        </w:rPr>
        <w:t>客户评分评级计算模型</w:t>
      </w:r>
      <w:bookmarkEnd w:id="30"/>
    </w:p>
    <w:p w14:paraId="75C3C9F1" w14:textId="77777777" w:rsidR="008D6754" w:rsidRPr="00714BD0" w:rsidRDefault="008D6754" w:rsidP="008D6754">
      <w:pPr>
        <w:pStyle w:val="3"/>
        <w:spacing w:before="163" w:after="163"/>
        <w:rPr>
          <w:rFonts w:hint="eastAsia"/>
        </w:rPr>
      </w:pPr>
      <w:bookmarkStart w:id="31" w:name="_Toc502134797"/>
      <w:r>
        <w:rPr>
          <w:rFonts w:hint="eastAsia"/>
        </w:rPr>
        <w:t>效果展示</w:t>
      </w:r>
      <w:bookmarkEnd w:id="31"/>
    </w:p>
    <w:p w14:paraId="73272752" w14:textId="77777777" w:rsidR="008D6754" w:rsidRDefault="008D6754" w:rsidP="008D6754">
      <w:pPr>
        <w:pStyle w:val="20"/>
        <w:spacing w:before="163" w:after="163"/>
      </w:pPr>
      <w:bookmarkStart w:id="32" w:name="_Toc502134798"/>
      <w:r>
        <w:rPr>
          <w:rFonts w:hint="eastAsia"/>
        </w:rPr>
        <w:t>服务质量评估</w:t>
      </w:r>
      <w:bookmarkEnd w:id="32"/>
    </w:p>
    <w:p w14:paraId="401C6FE6" w14:textId="77777777" w:rsidR="008D6754" w:rsidRDefault="008D6754" w:rsidP="008D6754">
      <w:pPr>
        <w:pStyle w:val="3"/>
        <w:spacing w:before="163" w:after="163"/>
        <w:rPr>
          <w:rFonts w:hint="eastAsia"/>
        </w:rPr>
      </w:pPr>
      <w:bookmarkStart w:id="33" w:name="_Toc502134799"/>
      <w:r>
        <w:rPr>
          <w:rFonts w:hint="eastAsia"/>
        </w:rPr>
        <w:t>服务质量评估主要</w:t>
      </w:r>
      <w:r>
        <w:rPr>
          <w:rFonts w:hint="eastAsia"/>
        </w:rPr>
        <w:t>KPI</w:t>
      </w:r>
      <w:bookmarkEnd w:id="33"/>
    </w:p>
    <w:p w14:paraId="1DFD8ED1" w14:textId="77777777" w:rsidR="008D6754" w:rsidRDefault="008D6754" w:rsidP="008D6754">
      <w:pPr>
        <w:pStyle w:val="21"/>
      </w:pPr>
      <w:r>
        <w:rPr>
          <w:rFonts w:hint="eastAsia"/>
        </w:rPr>
        <w:t>季度平均到货时长：从下订单到到货经过的时间</w:t>
      </w:r>
    </w:p>
    <w:p w14:paraId="235CAD9C" w14:textId="77777777" w:rsidR="008D6754" w:rsidRDefault="008D6754" w:rsidP="008D6754">
      <w:pPr>
        <w:pStyle w:val="21"/>
      </w:pPr>
      <w:r>
        <w:rPr>
          <w:rFonts w:hint="eastAsia"/>
        </w:rPr>
        <w:t>季度退货率、产品满意度</w:t>
      </w:r>
    </w:p>
    <w:p w14:paraId="357D10AA" w14:textId="77777777" w:rsidR="008D6754" w:rsidRDefault="008D6754" w:rsidP="008D6754">
      <w:pPr>
        <w:pStyle w:val="21"/>
      </w:pPr>
      <w:r>
        <w:rPr>
          <w:rFonts w:hint="eastAsia"/>
        </w:rPr>
        <w:t>数据获取</w:t>
      </w:r>
    </w:p>
    <w:p w14:paraId="19F51F2E" w14:textId="77777777" w:rsidR="008D6754" w:rsidRDefault="008D6754" w:rsidP="008D6754">
      <w:pPr>
        <w:pStyle w:val="3"/>
        <w:spacing w:before="163" w:after="163"/>
      </w:pPr>
      <w:bookmarkStart w:id="34" w:name="_Toc502134800"/>
      <w:r>
        <w:rPr>
          <w:rFonts w:hint="eastAsia"/>
        </w:rPr>
        <w:lastRenderedPageBreak/>
        <w:t>评估结果计算方法</w:t>
      </w:r>
      <w:bookmarkEnd w:id="34"/>
    </w:p>
    <w:p w14:paraId="6BB9DDE2" w14:textId="77777777" w:rsidR="008D6754" w:rsidRPr="00714BD0" w:rsidRDefault="008D6754" w:rsidP="008D6754">
      <w:pPr>
        <w:pStyle w:val="3"/>
        <w:spacing w:before="163" w:after="163"/>
        <w:rPr>
          <w:rFonts w:hint="eastAsia"/>
        </w:rPr>
      </w:pPr>
      <w:bookmarkStart w:id="35" w:name="_Toc502134801"/>
      <w:r>
        <w:rPr>
          <w:rFonts w:hint="eastAsia"/>
        </w:rPr>
        <w:t>效果展示</w:t>
      </w:r>
      <w:bookmarkEnd w:id="35"/>
    </w:p>
    <w:p w14:paraId="54820D74" w14:textId="77777777" w:rsidR="008D6754" w:rsidRDefault="008D6754" w:rsidP="008D6754">
      <w:pPr>
        <w:pStyle w:val="20"/>
        <w:spacing w:before="163" w:after="163"/>
      </w:pPr>
      <w:bookmarkStart w:id="36" w:name="_Toc502134802"/>
      <w:r>
        <w:rPr>
          <w:rFonts w:hint="eastAsia"/>
        </w:rPr>
        <w:t>生产排程</w:t>
      </w:r>
      <w:bookmarkEnd w:id="36"/>
    </w:p>
    <w:p w14:paraId="1C4AF9C7" w14:textId="77777777" w:rsidR="008D6754" w:rsidRDefault="008D6754" w:rsidP="008D6754">
      <w:pPr>
        <w:pStyle w:val="3"/>
        <w:spacing w:before="163" w:after="163"/>
      </w:pPr>
      <w:bookmarkStart w:id="37" w:name="_Toc502134803"/>
      <w:proofErr w:type="gramStart"/>
      <w:r>
        <w:rPr>
          <w:rFonts w:hint="eastAsia"/>
        </w:rPr>
        <w:t>排程相关</w:t>
      </w:r>
      <w:proofErr w:type="gramEnd"/>
      <w:r>
        <w:rPr>
          <w:rFonts w:hint="eastAsia"/>
        </w:rPr>
        <w:t>KPI</w:t>
      </w:r>
      <w:r>
        <w:rPr>
          <w:rFonts w:hint="eastAsia"/>
        </w:rPr>
        <w:t>指标</w:t>
      </w:r>
      <w:bookmarkEnd w:id="37"/>
    </w:p>
    <w:p w14:paraId="035D0A95" w14:textId="77777777" w:rsidR="008D6754" w:rsidRDefault="008D6754" w:rsidP="008D6754">
      <w:pPr>
        <w:pStyle w:val="21"/>
      </w:pPr>
      <w:r>
        <w:rPr>
          <w:rFonts w:hint="eastAsia"/>
        </w:rPr>
        <w:t>平均备货时间：从下订单到准备发货经过的时间</w:t>
      </w:r>
    </w:p>
    <w:p w14:paraId="236BADF4" w14:textId="77777777" w:rsidR="008D6754" w:rsidRDefault="008D6754" w:rsidP="008D6754">
      <w:pPr>
        <w:pStyle w:val="21"/>
      </w:pPr>
      <w:r>
        <w:rPr>
          <w:rFonts w:hint="eastAsia"/>
        </w:rPr>
        <w:t>设备日均工作时间、原料库存平均值、人力资源占用百分比</w:t>
      </w:r>
    </w:p>
    <w:p w14:paraId="74FD297A" w14:textId="77777777" w:rsidR="008D6754" w:rsidRDefault="008D6754" w:rsidP="008D6754">
      <w:pPr>
        <w:pStyle w:val="3"/>
        <w:spacing w:before="163" w:after="163"/>
      </w:pPr>
      <w:bookmarkStart w:id="38" w:name="_Toc502134804"/>
      <w:proofErr w:type="gramStart"/>
      <w:r>
        <w:rPr>
          <w:rFonts w:hint="eastAsia"/>
        </w:rPr>
        <w:t>辅助排程工具</w:t>
      </w:r>
      <w:bookmarkEnd w:id="38"/>
      <w:proofErr w:type="gramEnd"/>
    </w:p>
    <w:p w14:paraId="2F2D243C" w14:textId="77777777" w:rsidR="008D6754" w:rsidRDefault="008D6754" w:rsidP="008D6754">
      <w:pPr>
        <w:pStyle w:val="4"/>
      </w:pPr>
      <w:r>
        <w:rPr>
          <w:rFonts w:hint="eastAsia"/>
        </w:rPr>
        <w:t>数据来源</w:t>
      </w:r>
    </w:p>
    <w:p w14:paraId="71D3CF76" w14:textId="77777777" w:rsidR="008D6754" w:rsidRDefault="008D6754" w:rsidP="008D6754">
      <w:pPr>
        <w:pStyle w:val="4"/>
      </w:pPr>
      <w:proofErr w:type="gramStart"/>
      <w:r>
        <w:rPr>
          <w:rFonts w:hint="eastAsia"/>
        </w:rPr>
        <w:t>辅助排程算法</w:t>
      </w:r>
      <w:proofErr w:type="gramEnd"/>
    </w:p>
    <w:p w14:paraId="65CACE83" w14:textId="77777777" w:rsidR="008D6754" w:rsidRDefault="008D6754" w:rsidP="008D6754">
      <w:pPr>
        <w:pStyle w:val="4"/>
      </w:pPr>
      <w:r>
        <w:rPr>
          <w:rFonts w:hint="eastAsia"/>
        </w:rPr>
        <w:t>效果展示</w:t>
      </w:r>
    </w:p>
    <w:p w14:paraId="3061601E" w14:textId="77777777" w:rsidR="008D6754" w:rsidRDefault="008D6754" w:rsidP="008D6754">
      <w:pPr>
        <w:pStyle w:val="3"/>
        <w:spacing w:before="163" w:after="163"/>
      </w:pPr>
      <w:bookmarkStart w:id="39" w:name="_Toc502134805"/>
      <w:proofErr w:type="gramStart"/>
      <w:r>
        <w:rPr>
          <w:rFonts w:hint="eastAsia"/>
        </w:rPr>
        <w:t>排程效果</w:t>
      </w:r>
      <w:proofErr w:type="gramEnd"/>
      <w:r>
        <w:rPr>
          <w:rFonts w:hint="eastAsia"/>
        </w:rPr>
        <w:t>评估</w:t>
      </w:r>
      <w:bookmarkEnd w:id="39"/>
    </w:p>
    <w:p w14:paraId="22B12149" w14:textId="77777777" w:rsidR="008D6754" w:rsidRDefault="008D6754" w:rsidP="008D6754">
      <w:pPr>
        <w:pStyle w:val="4"/>
      </w:pPr>
      <w:r>
        <w:rPr>
          <w:rFonts w:hint="eastAsia"/>
        </w:rPr>
        <w:t>数据来源</w:t>
      </w:r>
    </w:p>
    <w:p w14:paraId="0056C4D1" w14:textId="77777777" w:rsidR="008D6754" w:rsidRDefault="008D6754" w:rsidP="008D6754">
      <w:pPr>
        <w:pStyle w:val="4"/>
      </w:pPr>
      <w:proofErr w:type="gramStart"/>
      <w:r>
        <w:rPr>
          <w:rFonts w:hint="eastAsia"/>
        </w:rPr>
        <w:t>排程效果</w:t>
      </w:r>
      <w:proofErr w:type="gramEnd"/>
      <w:r>
        <w:rPr>
          <w:rFonts w:hint="eastAsia"/>
        </w:rPr>
        <w:t>指标计算方法</w:t>
      </w:r>
    </w:p>
    <w:p w14:paraId="1BC92A7E" w14:textId="77777777" w:rsidR="008D6754" w:rsidRPr="00C43B00" w:rsidRDefault="008D6754" w:rsidP="008D6754">
      <w:pPr>
        <w:pStyle w:val="4"/>
        <w:rPr>
          <w:rFonts w:hint="eastAsia"/>
        </w:rPr>
      </w:pPr>
      <w:r>
        <w:rPr>
          <w:rFonts w:hint="eastAsia"/>
        </w:rPr>
        <w:t>效果展示</w:t>
      </w:r>
    </w:p>
    <w:p w14:paraId="0F6FEFD5" w14:textId="77777777" w:rsidR="008D6754" w:rsidRPr="00C43B00" w:rsidRDefault="008D6754" w:rsidP="008D6754">
      <w:pPr>
        <w:pStyle w:val="3"/>
        <w:spacing w:before="163" w:after="163"/>
        <w:rPr>
          <w:rFonts w:hint="eastAsia"/>
        </w:rPr>
      </w:pPr>
      <w:bookmarkStart w:id="40" w:name="_Toc502134806"/>
      <w:r>
        <w:rPr>
          <w:rFonts w:hint="eastAsia"/>
        </w:rPr>
        <w:t>效果展示</w:t>
      </w:r>
      <w:bookmarkEnd w:id="40"/>
    </w:p>
    <w:p w14:paraId="545067E3" w14:textId="77777777" w:rsidR="008D6754" w:rsidRDefault="008D6754" w:rsidP="008D6754">
      <w:pPr>
        <w:pStyle w:val="20"/>
        <w:spacing w:before="163" w:after="163"/>
      </w:pPr>
      <w:bookmarkStart w:id="41" w:name="_Toc502134807"/>
      <w:r>
        <w:rPr>
          <w:rFonts w:hint="eastAsia"/>
        </w:rPr>
        <w:t>订单管理模块</w:t>
      </w:r>
      <w:bookmarkEnd w:id="41"/>
    </w:p>
    <w:p w14:paraId="2BAE616F" w14:textId="77777777" w:rsidR="008D6754" w:rsidRDefault="008D6754" w:rsidP="008D6754">
      <w:pPr>
        <w:pStyle w:val="3"/>
        <w:spacing w:before="163" w:after="163"/>
      </w:pPr>
      <w:bookmarkStart w:id="42" w:name="_Toc502134808"/>
      <w:r>
        <w:rPr>
          <w:rFonts w:hint="eastAsia"/>
        </w:rPr>
        <w:t>用户订单提交</w:t>
      </w:r>
      <w:bookmarkEnd w:id="42"/>
    </w:p>
    <w:p w14:paraId="264FBF07" w14:textId="2C7E8180" w:rsidR="00566474" w:rsidRPr="0022279B" w:rsidRDefault="008D6754" w:rsidP="008D6754">
      <w:pPr>
        <w:pStyle w:val="3"/>
        <w:spacing w:before="163" w:after="163"/>
      </w:pPr>
      <w:bookmarkStart w:id="43" w:name="_Toc502134809"/>
      <w:r>
        <w:rPr>
          <w:rFonts w:hint="eastAsia"/>
        </w:rPr>
        <w:t>历史订单管理</w:t>
      </w:r>
      <w:bookmarkEnd w:id="43"/>
    </w:p>
    <w:p w14:paraId="648F689C" w14:textId="77777777" w:rsidR="00D8250A" w:rsidRDefault="00D8250A" w:rsidP="00D8250A">
      <w:pPr>
        <w:pStyle w:val="1"/>
        <w:spacing w:before="163" w:after="163"/>
      </w:pPr>
      <w:bookmarkStart w:id="44" w:name="_Toc500885659"/>
      <w:bookmarkStart w:id="45" w:name="_Toc501559630"/>
      <w:bookmarkStart w:id="46" w:name="_Toc501621336"/>
      <w:bookmarkStart w:id="47" w:name="_Toc501752348"/>
      <w:bookmarkStart w:id="48" w:name="_Toc502134810"/>
      <w:bookmarkEnd w:id="1"/>
      <w:bookmarkEnd w:id="0"/>
      <w:r w:rsidRPr="00A37707">
        <w:lastRenderedPageBreak/>
        <w:t>绩效智能决策</w:t>
      </w:r>
      <w:bookmarkEnd w:id="44"/>
      <w:bookmarkEnd w:id="45"/>
      <w:bookmarkEnd w:id="46"/>
      <w:bookmarkEnd w:id="47"/>
      <w:bookmarkEnd w:id="48"/>
    </w:p>
    <w:p w14:paraId="6CAD19A9" w14:textId="77777777" w:rsidR="00D8250A" w:rsidRDefault="00D8250A" w:rsidP="00D8250A">
      <w:pPr>
        <w:pStyle w:val="20"/>
        <w:spacing w:before="163" w:after="163"/>
      </w:pPr>
      <w:bookmarkStart w:id="49" w:name="_Toc502134811"/>
      <w:r>
        <w:rPr>
          <w:rFonts w:hint="eastAsia"/>
        </w:rPr>
        <w:t>KPI</w:t>
      </w:r>
      <w:r>
        <w:rPr>
          <w:rFonts w:hint="eastAsia"/>
        </w:rPr>
        <w:t>指标体系</w:t>
      </w:r>
      <w:bookmarkEnd w:id="49"/>
    </w:p>
    <w:p w14:paraId="47BE654D" w14:textId="77777777" w:rsidR="00D8250A" w:rsidRPr="00B6739B" w:rsidRDefault="00D8250A" w:rsidP="00D8250A">
      <w:pPr>
        <w:pStyle w:val="21"/>
        <w:spacing w:before="97"/>
      </w:pPr>
      <w:r>
        <w:rPr>
          <w:rFonts w:hint="eastAsia"/>
        </w:rPr>
        <w:t>为了进行绩效智能决策，系统基于成本、质量、服务三大主题的分析结果，内置以基础指标为底层、主题综合指标为顶层的两层</w:t>
      </w:r>
      <w:r>
        <w:rPr>
          <w:rFonts w:hint="eastAsia"/>
        </w:rPr>
        <w:t>KPI</w:t>
      </w:r>
      <w:r>
        <w:rPr>
          <w:rFonts w:hint="eastAsia"/>
        </w:rPr>
        <w:t>指标体系，建设面向部门和企业层级的绩效计算模型。</w:t>
      </w:r>
    </w:p>
    <w:p w14:paraId="6E410D04" w14:textId="77777777" w:rsidR="00D8250A" w:rsidRDefault="00D8250A" w:rsidP="00D8250A">
      <w:pPr>
        <w:pStyle w:val="3"/>
        <w:spacing w:before="163" w:after="163"/>
      </w:pPr>
      <w:bookmarkStart w:id="50" w:name="_Toc502134812"/>
      <w:r>
        <w:rPr>
          <w:rFonts w:hint="eastAsia"/>
        </w:rPr>
        <w:t>基础指标</w:t>
      </w:r>
      <w:bookmarkEnd w:id="50"/>
    </w:p>
    <w:p w14:paraId="509D4EAF" w14:textId="77777777" w:rsidR="00D8250A" w:rsidRDefault="00D8250A" w:rsidP="00D8250A">
      <w:pPr>
        <w:pStyle w:val="21"/>
        <w:spacing w:before="97"/>
      </w:pPr>
      <w:r>
        <w:t>基础指标包括成本</w:t>
      </w:r>
      <w:r>
        <w:rPr>
          <w:rFonts w:hint="eastAsia"/>
        </w:rPr>
        <w:t>、</w:t>
      </w:r>
      <w:r>
        <w:t>质量</w:t>
      </w:r>
      <w:r>
        <w:rPr>
          <w:rFonts w:hint="eastAsia"/>
        </w:rPr>
        <w:t>、</w:t>
      </w:r>
      <w:r>
        <w:t>服务三个主题的</w:t>
      </w:r>
      <w:r>
        <w:t>KPI</w:t>
      </w:r>
      <w:r>
        <w:t>指标</w:t>
      </w:r>
      <w:r>
        <w:rPr>
          <w:rFonts w:hint="eastAsia"/>
        </w:rPr>
        <w:t>，</w:t>
      </w:r>
      <w:proofErr w:type="gramStart"/>
      <w:r>
        <w:t>汇总自</w:t>
      </w:r>
      <w:proofErr w:type="gramEnd"/>
      <w:r>
        <w:t>每个主题的分析结果</w:t>
      </w:r>
      <w:r>
        <w:rPr>
          <w:rFonts w:hint="eastAsia"/>
        </w:rPr>
        <w:t>，面向部门级管理人员，直观展现企业底层业务运行现状。</w:t>
      </w:r>
    </w:p>
    <w:p w14:paraId="3DE06FB5" w14:textId="77777777" w:rsidR="00D8250A" w:rsidRDefault="00D8250A" w:rsidP="001B62B9">
      <w:pPr>
        <w:pStyle w:val="21"/>
        <w:numPr>
          <w:ilvl w:val="0"/>
          <w:numId w:val="6"/>
        </w:numPr>
        <w:spacing w:before="97"/>
      </w:pPr>
      <w:r>
        <w:rPr>
          <w:rFonts w:hint="eastAsia"/>
        </w:rPr>
        <w:t>成本</w:t>
      </w:r>
    </w:p>
    <w:p w14:paraId="662A4E50" w14:textId="77777777" w:rsidR="00D8250A" w:rsidRDefault="00D8250A" w:rsidP="00D8250A">
      <w:pPr>
        <w:spacing w:line="360" w:lineRule="auto"/>
        <w:ind w:firstLineChars="200" w:firstLine="480"/>
      </w:pPr>
      <w:r>
        <w:t>分为原材料</w:t>
      </w:r>
      <w:r>
        <w:rPr>
          <w:rFonts w:hint="eastAsia"/>
        </w:rPr>
        <w:t>、</w:t>
      </w:r>
      <w:r>
        <w:t>工序加工</w:t>
      </w:r>
      <w:r>
        <w:rPr>
          <w:rFonts w:hint="eastAsia"/>
        </w:rPr>
        <w:t>、</w:t>
      </w:r>
      <w:r>
        <w:t>产品运输三个方面</w:t>
      </w:r>
      <w:r>
        <w:rPr>
          <w:rFonts w:hint="eastAsia"/>
        </w:rPr>
        <w:t>。</w:t>
      </w:r>
    </w:p>
    <w:p w14:paraId="000B51EC" w14:textId="77777777" w:rsidR="00D8250A" w:rsidRDefault="00D8250A" w:rsidP="001B62B9">
      <w:pPr>
        <w:pStyle w:val="a"/>
        <w:numPr>
          <w:ilvl w:val="0"/>
          <w:numId w:val="7"/>
        </w:numPr>
        <w:ind w:firstLine="0"/>
      </w:pPr>
      <w:r>
        <w:rPr>
          <w:rFonts w:hint="eastAsia"/>
        </w:rPr>
        <w:t>原材料采购的主要成本指标包括原材料单价、原材料购入量、原材料运费等指标。</w:t>
      </w:r>
    </w:p>
    <w:p w14:paraId="4D526BB4" w14:textId="77777777" w:rsidR="00D8250A" w:rsidRDefault="00D8250A" w:rsidP="001B62B9">
      <w:pPr>
        <w:pStyle w:val="a"/>
        <w:numPr>
          <w:ilvl w:val="0"/>
          <w:numId w:val="7"/>
        </w:numPr>
        <w:ind w:firstLine="0"/>
      </w:pPr>
      <w:r w:rsidRPr="0014581A">
        <w:rPr>
          <w:rFonts w:hint="eastAsia"/>
        </w:rPr>
        <w:t>熔炼工序的主要成本指标包括铝锭消耗量、废料投入量等物料消耗指标，水耗、电耗等能源消耗，以及员工工时、人员薪资等人力成本指标。</w:t>
      </w:r>
    </w:p>
    <w:p w14:paraId="6DFAAF3B" w14:textId="77777777" w:rsidR="00D8250A" w:rsidRDefault="00D8250A" w:rsidP="001B62B9">
      <w:pPr>
        <w:pStyle w:val="a"/>
        <w:numPr>
          <w:ilvl w:val="0"/>
          <w:numId w:val="7"/>
        </w:numPr>
        <w:ind w:firstLine="0"/>
      </w:pPr>
      <w:r w:rsidRPr="0014581A">
        <w:rPr>
          <w:rFonts w:hint="eastAsia"/>
        </w:rPr>
        <w:t>热轧工序的主要成本指标包括轧辊等耗材的使用寿命相关指标，吨材燃料比、水耗、电耗等能源消耗，以及不合格热轧板的成本折算等。</w:t>
      </w:r>
    </w:p>
    <w:p w14:paraId="452165EA" w14:textId="77777777" w:rsidR="00D8250A" w:rsidRPr="00D26588" w:rsidRDefault="00D8250A" w:rsidP="001B62B9">
      <w:pPr>
        <w:pStyle w:val="a"/>
        <w:numPr>
          <w:ilvl w:val="0"/>
          <w:numId w:val="7"/>
        </w:numPr>
        <w:ind w:firstLine="0"/>
      </w:pPr>
      <w:r>
        <w:rPr>
          <w:rFonts w:hint="eastAsia"/>
        </w:rPr>
        <w:t>冷轧工序的主要成本指标包括轧辊等耗材的使用寿命相关指标，水耗、电耗等能源消耗，次品率的成本折算等。</w:t>
      </w:r>
    </w:p>
    <w:p w14:paraId="2D4FA909" w14:textId="77777777" w:rsidR="00D8250A" w:rsidRPr="00980648" w:rsidRDefault="00D8250A" w:rsidP="001B62B9">
      <w:pPr>
        <w:pStyle w:val="a"/>
        <w:numPr>
          <w:ilvl w:val="0"/>
          <w:numId w:val="7"/>
        </w:numPr>
        <w:ind w:firstLine="0"/>
      </w:pPr>
      <w:r>
        <w:rPr>
          <w:rFonts w:hint="eastAsia"/>
        </w:rPr>
        <w:t>产品运费相关的主要指标包括输送距离、载货量、</w:t>
      </w:r>
      <w:r w:rsidRPr="00C1739D">
        <w:rPr>
          <w:rFonts w:hint="eastAsia"/>
        </w:rPr>
        <w:t>装载能力</w:t>
      </w:r>
      <w:r>
        <w:rPr>
          <w:rFonts w:hint="eastAsia"/>
        </w:rPr>
        <w:t>等运输成本指标。</w:t>
      </w:r>
    </w:p>
    <w:p w14:paraId="64148EBE" w14:textId="77777777" w:rsidR="00D8250A" w:rsidRDefault="00D8250A" w:rsidP="001B62B9">
      <w:pPr>
        <w:pStyle w:val="21"/>
        <w:numPr>
          <w:ilvl w:val="0"/>
          <w:numId w:val="6"/>
        </w:numPr>
        <w:spacing w:before="97"/>
      </w:pPr>
      <w:r>
        <w:t>质量</w:t>
      </w:r>
    </w:p>
    <w:p w14:paraId="03B4EC03" w14:textId="77777777" w:rsidR="00D8250A" w:rsidRDefault="00D8250A" w:rsidP="001B62B9">
      <w:pPr>
        <w:pStyle w:val="21"/>
        <w:numPr>
          <w:ilvl w:val="0"/>
          <w:numId w:val="6"/>
        </w:numPr>
        <w:spacing w:before="97"/>
      </w:pPr>
      <w:r>
        <w:t>服务</w:t>
      </w:r>
    </w:p>
    <w:p w14:paraId="4ECEF286" w14:textId="77777777" w:rsidR="00D8250A" w:rsidRDefault="00D8250A" w:rsidP="00D8250A">
      <w:pPr>
        <w:pStyle w:val="21"/>
        <w:spacing w:before="97"/>
        <w:ind w:left="840" w:firstLine="0"/>
      </w:pPr>
      <w:r w:rsidRPr="00F846E8">
        <w:rPr>
          <w:rFonts w:hint="eastAsia"/>
        </w:rPr>
        <w:t>每个季度，各</w:t>
      </w:r>
      <w:r>
        <w:rPr>
          <w:rFonts w:hint="eastAsia"/>
        </w:rPr>
        <w:t>个产品销售的总销量、总销售额、同比销量变化率、同比销售额变化率；</w:t>
      </w:r>
      <w:r w:rsidRPr="00F846E8">
        <w:rPr>
          <w:rFonts w:hint="eastAsia"/>
        </w:rPr>
        <w:t>客户平均分值、</w:t>
      </w:r>
      <w:r w:rsidRPr="00F846E8">
        <w:rPr>
          <w:rFonts w:hint="eastAsia"/>
        </w:rPr>
        <w:t>A</w:t>
      </w:r>
      <w:r w:rsidRPr="00F846E8">
        <w:rPr>
          <w:rFonts w:hint="eastAsia"/>
        </w:rPr>
        <w:t>级别客户数量</w:t>
      </w:r>
      <w:r>
        <w:rPr>
          <w:rFonts w:hint="eastAsia"/>
        </w:rPr>
        <w:t>、季度平均到货时长、</w:t>
      </w:r>
      <w:r w:rsidRPr="00C0150A">
        <w:rPr>
          <w:rFonts w:hint="eastAsia"/>
        </w:rPr>
        <w:t>季度销售额，</w:t>
      </w:r>
      <w:r w:rsidRPr="00F846E8">
        <w:rPr>
          <w:rFonts w:hint="eastAsia"/>
        </w:rPr>
        <w:t>季度退货率、产品满意度</w:t>
      </w:r>
      <w:r>
        <w:rPr>
          <w:rFonts w:hint="eastAsia"/>
        </w:rPr>
        <w:t>、平均备货时间、</w:t>
      </w:r>
      <w:r w:rsidRPr="00F846E8">
        <w:rPr>
          <w:rFonts w:hint="eastAsia"/>
        </w:rPr>
        <w:t>设备日均工作</w:t>
      </w:r>
      <w:r w:rsidRPr="00F846E8">
        <w:rPr>
          <w:rFonts w:hint="eastAsia"/>
        </w:rPr>
        <w:lastRenderedPageBreak/>
        <w:t>时间、原料库存平均值、人力资源占用百分比</w:t>
      </w:r>
      <w:r>
        <w:rPr>
          <w:rFonts w:hint="eastAsia"/>
        </w:rPr>
        <w:t>等。</w:t>
      </w:r>
    </w:p>
    <w:p w14:paraId="743AEACC" w14:textId="77777777" w:rsidR="00D8250A" w:rsidRDefault="00D8250A" w:rsidP="00D8250A">
      <w:pPr>
        <w:pStyle w:val="3"/>
        <w:spacing w:before="163" w:after="163"/>
      </w:pPr>
      <w:bookmarkStart w:id="51" w:name="_Toc502134813"/>
      <w:r>
        <w:rPr>
          <w:rFonts w:hint="eastAsia"/>
        </w:rPr>
        <w:t>主题综合指标</w:t>
      </w:r>
      <w:bookmarkEnd w:id="51"/>
    </w:p>
    <w:p w14:paraId="134E9870" w14:textId="77777777" w:rsidR="00D8250A" w:rsidRDefault="00D8250A" w:rsidP="00D8250A">
      <w:pPr>
        <w:pStyle w:val="21"/>
        <w:spacing w:before="97"/>
      </w:pPr>
      <w:r>
        <w:t>主题综合指标是指针对成本</w:t>
      </w:r>
      <w:r>
        <w:rPr>
          <w:rFonts w:hint="eastAsia"/>
        </w:rPr>
        <w:t>、</w:t>
      </w:r>
      <w:r>
        <w:t>质量</w:t>
      </w:r>
      <w:r>
        <w:rPr>
          <w:rFonts w:hint="eastAsia"/>
        </w:rPr>
        <w:t>、</w:t>
      </w:r>
      <w:r>
        <w:t>服务三个</w:t>
      </w:r>
      <w:r>
        <w:rPr>
          <w:rFonts w:hint="eastAsia"/>
        </w:rPr>
        <w:t>主题</w:t>
      </w:r>
      <w:r>
        <w:t>的总体评价性指标</w:t>
      </w:r>
      <w:r>
        <w:rPr>
          <w:rFonts w:hint="eastAsia"/>
        </w:rPr>
        <w:t>，</w:t>
      </w:r>
      <w:r>
        <w:t>基于系统构建的数据仓库</w:t>
      </w:r>
      <w:r>
        <w:rPr>
          <w:rFonts w:hint="eastAsia"/>
        </w:rPr>
        <w:t>，</w:t>
      </w:r>
      <w:r>
        <w:t>利用</w:t>
      </w:r>
      <w:r>
        <w:rPr>
          <w:rFonts w:hint="eastAsia"/>
        </w:rPr>
        <w:t>特定</w:t>
      </w:r>
      <w:r>
        <w:t>的计算方式获得</w:t>
      </w:r>
      <w:proofErr w:type="gramStart"/>
      <w:r>
        <w:t>个主题</w:t>
      </w:r>
      <w:proofErr w:type="gramEnd"/>
      <w:r>
        <w:t>综合指标数值</w:t>
      </w:r>
      <w:r>
        <w:rPr>
          <w:rFonts w:hint="eastAsia"/>
        </w:rPr>
        <w:t>，</w:t>
      </w:r>
      <w:r>
        <w:t>以</w:t>
      </w:r>
      <w:proofErr w:type="gramStart"/>
      <w:r>
        <w:t>供管理</w:t>
      </w:r>
      <w:proofErr w:type="gramEnd"/>
      <w:r>
        <w:t>人员对企业整体状况进行评估</w:t>
      </w:r>
      <w:r>
        <w:rPr>
          <w:rFonts w:hint="eastAsia"/>
        </w:rPr>
        <w:t>。具体的主题综合指标设计如下：</w:t>
      </w:r>
    </w:p>
    <w:p w14:paraId="493AABC5" w14:textId="77777777" w:rsidR="00D8250A" w:rsidRDefault="00D8250A" w:rsidP="001B62B9">
      <w:pPr>
        <w:pStyle w:val="21"/>
        <w:numPr>
          <w:ilvl w:val="0"/>
          <w:numId w:val="5"/>
        </w:numPr>
        <w:spacing w:before="97"/>
      </w:pPr>
      <w:r>
        <w:rPr>
          <w:rFonts w:hint="eastAsia"/>
        </w:rPr>
        <w:t>成本</w:t>
      </w:r>
    </w:p>
    <w:p w14:paraId="6ADC8F69" w14:textId="77777777" w:rsidR="00D8250A" w:rsidRDefault="00D8250A" w:rsidP="00D8250A">
      <w:pPr>
        <w:pStyle w:val="21"/>
        <w:spacing w:before="97"/>
        <w:ind w:left="840" w:firstLine="0"/>
      </w:pPr>
      <w:proofErr w:type="gramStart"/>
      <w:r>
        <w:rPr>
          <w:rFonts w:hint="eastAsia"/>
        </w:rPr>
        <w:t>吨加工</w:t>
      </w:r>
      <w:proofErr w:type="gramEnd"/>
      <w:r>
        <w:rPr>
          <w:rFonts w:hint="eastAsia"/>
        </w:rPr>
        <w:t>成本、产品成本指数、总能耗等。</w:t>
      </w:r>
    </w:p>
    <w:p w14:paraId="2A76B019" w14:textId="77777777" w:rsidR="00D8250A" w:rsidRDefault="00D8250A" w:rsidP="001B62B9">
      <w:pPr>
        <w:pStyle w:val="21"/>
        <w:numPr>
          <w:ilvl w:val="0"/>
          <w:numId w:val="5"/>
        </w:numPr>
        <w:spacing w:before="97"/>
      </w:pPr>
      <w:r>
        <w:t>质量</w:t>
      </w:r>
    </w:p>
    <w:p w14:paraId="264E79CA" w14:textId="77777777" w:rsidR="00D8250A" w:rsidRDefault="00D8250A" w:rsidP="00D8250A">
      <w:pPr>
        <w:pStyle w:val="21"/>
        <w:spacing w:before="97"/>
        <w:ind w:left="840" w:firstLine="0"/>
      </w:pPr>
      <w:r>
        <w:t>成材率</w:t>
      </w:r>
      <w:r>
        <w:rPr>
          <w:rFonts w:hint="eastAsia"/>
        </w:rPr>
        <w:t>、</w:t>
      </w:r>
      <w:r>
        <w:t>工序不合格品率</w:t>
      </w:r>
      <w:r>
        <w:rPr>
          <w:rFonts w:hint="eastAsia"/>
        </w:rPr>
        <w:t>、</w:t>
      </w:r>
      <w:r>
        <w:t>产品质量指数等</w:t>
      </w:r>
      <w:r>
        <w:rPr>
          <w:rFonts w:hint="eastAsia"/>
        </w:rPr>
        <w:t>。</w:t>
      </w:r>
    </w:p>
    <w:p w14:paraId="2BA2F188" w14:textId="77777777" w:rsidR="00D8250A" w:rsidRDefault="00D8250A" w:rsidP="001B62B9">
      <w:pPr>
        <w:pStyle w:val="21"/>
        <w:numPr>
          <w:ilvl w:val="0"/>
          <w:numId w:val="5"/>
        </w:numPr>
        <w:spacing w:before="97"/>
      </w:pPr>
      <w:r>
        <w:t>服务</w:t>
      </w:r>
    </w:p>
    <w:p w14:paraId="2518BC42" w14:textId="77777777" w:rsidR="00D8250A" w:rsidRPr="008370C3" w:rsidRDefault="00D8250A" w:rsidP="00D8250A">
      <w:pPr>
        <w:pStyle w:val="21"/>
        <w:spacing w:before="97"/>
        <w:ind w:left="840" w:firstLine="0"/>
      </w:pPr>
      <w:r>
        <w:rPr>
          <w:rFonts w:hint="eastAsia"/>
        </w:rPr>
        <w:t>总销售额、净利润率、营业收入增长率、发货及时率、准时化交货率等。</w:t>
      </w:r>
    </w:p>
    <w:p w14:paraId="40FAFF40" w14:textId="77777777" w:rsidR="00D8250A" w:rsidRDefault="00D8250A" w:rsidP="00D8250A">
      <w:pPr>
        <w:pStyle w:val="20"/>
        <w:spacing w:before="163" w:after="163"/>
      </w:pPr>
      <w:bookmarkStart w:id="52" w:name="_Toc502134814"/>
      <w:r>
        <w:rPr>
          <w:rFonts w:hint="eastAsia"/>
        </w:rPr>
        <w:t>员工安全评估</w:t>
      </w:r>
      <w:bookmarkEnd w:id="52"/>
    </w:p>
    <w:p w14:paraId="781F1AD4" w14:textId="77777777" w:rsidR="00D8250A" w:rsidRDefault="00D8250A" w:rsidP="00D8250A">
      <w:pPr>
        <w:pStyle w:val="21"/>
        <w:spacing w:before="97"/>
      </w:pPr>
      <w:r w:rsidRPr="00AD299F">
        <w:rPr>
          <w:rFonts w:hint="eastAsia"/>
        </w:rPr>
        <w:t>基于人力资源系统记录的员工档案数据和安全反馈系统收集的表单统计记录，使用算法进行安全资历指数和员工反馈指数的计算，使得管理人员能够对全厂员工的安全素养进行整体把握。</w:t>
      </w:r>
    </w:p>
    <w:p w14:paraId="5C553C63" w14:textId="77777777" w:rsidR="00D8250A" w:rsidRPr="00AD299F" w:rsidRDefault="00D8250A" w:rsidP="00D8250A">
      <w:pPr>
        <w:pStyle w:val="3"/>
        <w:spacing w:before="163" w:after="163"/>
      </w:pPr>
      <w:bookmarkStart w:id="53" w:name="_Toc502134815"/>
      <w:r>
        <w:rPr>
          <w:rFonts w:hint="eastAsia"/>
        </w:rPr>
        <w:t>员工安全资质</w:t>
      </w:r>
      <w:bookmarkEnd w:id="53"/>
    </w:p>
    <w:p w14:paraId="4CFA8817" w14:textId="77777777" w:rsidR="00D8250A" w:rsidRPr="00546C9B" w:rsidRDefault="00D8250A" w:rsidP="00D8250A">
      <w:pPr>
        <w:pStyle w:val="3"/>
        <w:spacing w:before="163" w:after="163"/>
      </w:pPr>
      <w:bookmarkStart w:id="54" w:name="_Toc502134816"/>
      <w:r>
        <w:rPr>
          <w:rFonts w:hint="eastAsia"/>
        </w:rPr>
        <w:t>员工反馈指数</w:t>
      </w:r>
      <w:bookmarkEnd w:id="54"/>
    </w:p>
    <w:p w14:paraId="4243CA4C" w14:textId="77777777" w:rsidR="00D8250A" w:rsidRPr="00546C9B" w:rsidRDefault="00D8250A" w:rsidP="00D8250A">
      <w:pPr>
        <w:pStyle w:val="20"/>
        <w:spacing w:before="163" w:after="163"/>
      </w:pPr>
      <w:bookmarkStart w:id="55" w:name="_Toc502134817"/>
      <w:r>
        <w:rPr>
          <w:rFonts w:hint="eastAsia"/>
        </w:rPr>
        <w:t>自定义模板</w:t>
      </w:r>
      <w:bookmarkEnd w:id="55"/>
    </w:p>
    <w:p w14:paraId="3DB4ADAF" w14:textId="77777777" w:rsidR="00D8250A" w:rsidRPr="00546C9B" w:rsidRDefault="00D8250A" w:rsidP="00D8250A">
      <w:pPr>
        <w:pStyle w:val="3"/>
        <w:spacing w:before="163" w:after="163"/>
      </w:pPr>
      <w:bookmarkStart w:id="56" w:name="_Toc501559632"/>
      <w:bookmarkStart w:id="57" w:name="_Toc501621337"/>
      <w:bookmarkStart w:id="58" w:name="_Toc501752349"/>
      <w:bookmarkStart w:id="59" w:name="_Toc502134818"/>
      <w:r>
        <w:rPr>
          <w:rFonts w:hint="eastAsia"/>
        </w:rPr>
        <w:t>指标</w:t>
      </w:r>
      <w:r>
        <w:t>数据导入导出</w:t>
      </w:r>
      <w:bookmarkEnd w:id="56"/>
      <w:bookmarkEnd w:id="57"/>
      <w:bookmarkEnd w:id="58"/>
      <w:bookmarkEnd w:id="59"/>
    </w:p>
    <w:p w14:paraId="5777F7E0" w14:textId="77777777" w:rsidR="00D8250A" w:rsidRPr="00546C9B" w:rsidRDefault="00D8250A" w:rsidP="00D8250A">
      <w:pPr>
        <w:pStyle w:val="3"/>
        <w:spacing w:before="163" w:after="163"/>
      </w:pPr>
      <w:bookmarkStart w:id="60" w:name="_Toc501559633"/>
      <w:bookmarkStart w:id="61" w:name="_Toc501621338"/>
      <w:bookmarkStart w:id="62" w:name="_Toc501752350"/>
      <w:bookmarkStart w:id="63" w:name="_Toc502134819"/>
      <w:r>
        <w:rPr>
          <w:rFonts w:hint="eastAsia"/>
        </w:rPr>
        <w:t>计算公式输入</w:t>
      </w:r>
      <w:bookmarkEnd w:id="60"/>
      <w:bookmarkEnd w:id="61"/>
      <w:bookmarkEnd w:id="62"/>
      <w:bookmarkEnd w:id="63"/>
    </w:p>
    <w:p w14:paraId="306D3C65" w14:textId="77777777" w:rsidR="00D8250A" w:rsidRPr="00D71AFC" w:rsidRDefault="00D8250A" w:rsidP="00D8250A">
      <w:pPr>
        <w:pStyle w:val="3"/>
        <w:spacing w:before="163" w:after="163"/>
      </w:pPr>
      <w:bookmarkStart w:id="64" w:name="_Toc501621339"/>
      <w:bookmarkStart w:id="65" w:name="_Toc501752351"/>
      <w:bookmarkStart w:id="66" w:name="_Toc502134820"/>
      <w:r>
        <w:rPr>
          <w:rFonts w:hint="eastAsia"/>
        </w:rPr>
        <w:t>界面设计</w:t>
      </w:r>
      <w:bookmarkEnd w:id="64"/>
      <w:bookmarkEnd w:id="65"/>
      <w:bookmarkEnd w:id="66"/>
    </w:p>
    <w:p w14:paraId="7271EFDC" w14:textId="77777777" w:rsidR="00566474" w:rsidRPr="0025021B" w:rsidRDefault="00566474" w:rsidP="00D8250A">
      <w:pPr>
        <w:pStyle w:val="1"/>
        <w:spacing w:before="163" w:after="163"/>
      </w:pPr>
    </w:p>
    <w:sectPr w:rsidR="00566474" w:rsidRPr="0025021B" w:rsidSect="00816111">
      <w:headerReference w:type="default" r:id="rId9"/>
      <w:footerReference w:type="default" r:id="rId10"/>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7802" w14:textId="77777777" w:rsidR="001B62B9" w:rsidRDefault="001B62B9" w:rsidP="002A1656">
      <w:r>
        <w:separator/>
      </w:r>
    </w:p>
  </w:endnote>
  <w:endnote w:type="continuationSeparator" w:id="0">
    <w:p w14:paraId="61429479" w14:textId="77777777" w:rsidR="001B62B9" w:rsidRDefault="001B62B9" w:rsidP="002A1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179452"/>
      <w:docPartObj>
        <w:docPartGallery w:val="Page Numbers (Bottom of Page)"/>
        <w:docPartUnique/>
      </w:docPartObj>
    </w:sdtPr>
    <w:sdtContent>
      <w:p w14:paraId="6110B51A" w14:textId="0415C40E" w:rsidR="00B771E4" w:rsidRDefault="00B771E4">
        <w:pPr>
          <w:pStyle w:val="a6"/>
          <w:ind w:left="720"/>
          <w:jc w:val="center"/>
        </w:pPr>
        <w:r>
          <w:fldChar w:fldCharType="begin"/>
        </w:r>
        <w:r>
          <w:instrText>PAGE   \* MERGEFORMAT</w:instrText>
        </w:r>
        <w:r>
          <w:fldChar w:fldCharType="separate"/>
        </w:r>
        <w:r w:rsidR="00AE587B" w:rsidRPr="00AE587B">
          <w:rPr>
            <w:noProof/>
            <w:lang w:val="zh-CN"/>
          </w:rPr>
          <w:t>10</w:t>
        </w:r>
        <w:r>
          <w:fldChar w:fldCharType="end"/>
        </w:r>
      </w:p>
    </w:sdtContent>
  </w:sdt>
  <w:p w14:paraId="691468AB" w14:textId="77777777" w:rsidR="00B771E4" w:rsidRDefault="00B771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49917" w14:textId="77777777" w:rsidR="001B62B9" w:rsidRDefault="001B62B9" w:rsidP="002A1656">
      <w:r>
        <w:separator/>
      </w:r>
    </w:p>
  </w:footnote>
  <w:footnote w:type="continuationSeparator" w:id="0">
    <w:p w14:paraId="0A8BC75A" w14:textId="77777777" w:rsidR="001B62B9" w:rsidRDefault="001B62B9" w:rsidP="002A1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EBBA1" w14:textId="59C62BDC" w:rsidR="00B771E4" w:rsidRDefault="00B771E4">
    <w:pPr>
      <w:pStyle w:val="a4"/>
    </w:pPr>
    <w:r>
      <w:t>中铝瑞闽智能制造新模式应用项目技术方案规划书</w:t>
    </w:r>
  </w:p>
  <w:p w14:paraId="67E69AB8" w14:textId="77777777" w:rsidR="00B771E4" w:rsidRDefault="00B771E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D7F4F"/>
    <w:multiLevelType w:val="multilevel"/>
    <w:tmpl w:val="577EF89A"/>
    <w:lvl w:ilvl="0">
      <w:start w:val="1"/>
      <w:numFmt w:val="decimal"/>
      <w:lvlText w:val="%1"/>
      <w:lvlJc w:val="left"/>
      <w:pPr>
        <w:tabs>
          <w:tab w:val="num" w:pos="825"/>
        </w:tabs>
        <w:ind w:left="825" w:hanging="825"/>
      </w:pPr>
      <w:rPr>
        <w:rFonts w:hint="default"/>
      </w:rPr>
    </w:lvl>
    <w:lvl w:ilvl="1">
      <w:start w:val="1"/>
      <w:numFmt w:val="decimal"/>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pStyle w:val="2"/>
      <w:lvlText w:val="%1.%2.%3.%4"/>
      <w:lvlJc w:val="left"/>
      <w:pPr>
        <w:tabs>
          <w:tab w:val="num" w:pos="0"/>
        </w:tabs>
        <w:ind w:left="567" w:hanging="567"/>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A1F7498"/>
    <w:multiLevelType w:val="hybridMultilevel"/>
    <w:tmpl w:val="A73ADA3E"/>
    <w:lvl w:ilvl="0" w:tplc="3DCC1B6E">
      <w:start w:val="1"/>
      <w:numFmt w:val="decimalEnclosedCircle"/>
      <w:pStyle w:val="a"/>
      <w:lvlText w:val="%1"/>
      <w:lvlJc w:val="left"/>
      <w:pPr>
        <w:ind w:left="420" w:hanging="420"/>
      </w:pPr>
      <w:rPr>
        <w:rFonts w:hint="default"/>
      </w:rPr>
    </w:lvl>
    <w:lvl w:ilvl="1" w:tplc="CA328CD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1501BC"/>
    <w:multiLevelType w:val="hybridMultilevel"/>
    <w:tmpl w:val="7ABCF2C2"/>
    <w:lvl w:ilvl="0" w:tplc="EA2074AE">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F22E21"/>
    <w:multiLevelType w:val="hybridMultilevel"/>
    <w:tmpl w:val="660A29E0"/>
    <w:lvl w:ilvl="0" w:tplc="9DFAE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pStyle w:val="3"/>
      <w:lvlText w:val="%1.%2.%3"/>
      <w:lvlJc w:val="left"/>
      <w:pPr>
        <w:ind w:left="1418"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75396080"/>
    <w:multiLevelType w:val="hybridMultilevel"/>
    <w:tmpl w:val="BABA04BA"/>
    <w:lvl w:ilvl="0" w:tplc="8F60F5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B5B1955"/>
    <w:multiLevelType w:val="hybridMultilevel"/>
    <w:tmpl w:val="077C759C"/>
    <w:lvl w:ilvl="0" w:tplc="50ECDCEA">
      <w:start w:val="1"/>
      <w:numFmt w:val="lowerRoman"/>
      <w:pStyle w:val="40"/>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6BC"/>
    <w:rsid w:val="00000A8E"/>
    <w:rsid w:val="00001115"/>
    <w:rsid w:val="000054AC"/>
    <w:rsid w:val="0002279A"/>
    <w:rsid w:val="00024DDA"/>
    <w:rsid w:val="000253F8"/>
    <w:rsid w:val="00037912"/>
    <w:rsid w:val="000405CA"/>
    <w:rsid w:val="0004082F"/>
    <w:rsid w:val="00043C62"/>
    <w:rsid w:val="0004707B"/>
    <w:rsid w:val="0008234C"/>
    <w:rsid w:val="0008306A"/>
    <w:rsid w:val="00091104"/>
    <w:rsid w:val="00091DA2"/>
    <w:rsid w:val="000A1301"/>
    <w:rsid w:val="000A1D1C"/>
    <w:rsid w:val="000B0814"/>
    <w:rsid w:val="000B11A2"/>
    <w:rsid w:val="000B2ADC"/>
    <w:rsid w:val="000B68E2"/>
    <w:rsid w:val="000C640E"/>
    <w:rsid w:val="000C6AD4"/>
    <w:rsid w:val="000D1E79"/>
    <w:rsid w:val="000D516D"/>
    <w:rsid w:val="000E3A7F"/>
    <w:rsid w:val="000E5A65"/>
    <w:rsid w:val="0010160C"/>
    <w:rsid w:val="0010281B"/>
    <w:rsid w:val="001068DF"/>
    <w:rsid w:val="0010724B"/>
    <w:rsid w:val="00122E82"/>
    <w:rsid w:val="001246A2"/>
    <w:rsid w:val="00136835"/>
    <w:rsid w:val="00136E8B"/>
    <w:rsid w:val="0014145C"/>
    <w:rsid w:val="001440A8"/>
    <w:rsid w:val="00146101"/>
    <w:rsid w:val="001551A1"/>
    <w:rsid w:val="00157E25"/>
    <w:rsid w:val="00160180"/>
    <w:rsid w:val="0016763B"/>
    <w:rsid w:val="00171EAE"/>
    <w:rsid w:val="00185025"/>
    <w:rsid w:val="001A242F"/>
    <w:rsid w:val="001A3DD7"/>
    <w:rsid w:val="001B3F6E"/>
    <w:rsid w:val="001B62B9"/>
    <w:rsid w:val="001C5167"/>
    <w:rsid w:val="001D3369"/>
    <w:rsid w:val="001F50E4"/>
    <w:rsid w:val="001F6522"/>
    <w:rsid w:val="00201AA0"/>
    <w:rsid w:val="00205DEC"/>
    <w:rsid w:val="00211E47"/>
    <w:rsid w:val="00216CC2"/>
    <w:rsid w:val="00217111"/>
    <w:rsid w:val="00240844"/>
    <w:rsid w:val="0025021B"/>
    <w:rsid w:val="00256FB4"/>
    <w:rsid w:val="002721E7"/>
    <w:rsid w:val="00274950"/>
    <w:rsid w:val="002A1656"/>
    <w:rsid w:val="002A5A20"/>
    <w:rsid w:val="002A6575"/>
    <w:rsid w:val="002B1276"/>
    <w:rsid w:val="002B32E5"/>
    <w:rsid w:val="002C04AB"/>
    <w:rsid w:val="002C4EEF"/>
    <w:rsid w:val="002D05FA"/>
    <w:rsid w:val="002D07D8"/>
    <w:rsid w:val="002D0ACD"/>
    <w:rsid w:val="002D3D94"/>
    <w:rsid w:val="002D6DA3"/>
    <w:rsid w:val="002E15E6"/>
    <w:rsid w:val="002E430E"/>
    <w:rsid w:val="003025CC"/>
    <w:rsid w:val="00302C0E"/>
    <w:rsid w:val="00304445"/>
    <w:rsid w:val="00335156"/>
    <w:rsid w:val="00337315"/>
    <w:rsid w:val="00344815"/>
    <w:rsid w:val="0038381A"/>
    <w:rsid w:val="00384910"/>
    <w:rsid w:val="0038593F"/>
    <w:rsid w:val="0039136F"/>
    <w:rsid w:val="003B1CB5"/>
    <w:rsid w:val="003C63CE"/>
    <w:rsid w:val="003C6D4A"/>
    <w:rsid w:val="003D33AA"/>
    <w:rsid w:val="003E0D38"/>
    <w:rsid w:val="003E3296"/>
    <w:rsid w:val="003E4B10"/>
    <w:rsid w:val="003E6334"/>
    <w:rsid w:val="003F56BC"/>
    <w:rsid w:val="003F6AEF"/>
    <w:rsid w:val="00400497"/>
    <w:rsid w:val="004028BA"/>
    <w:rsid w:val="004033D8"/>
    <w:rsid w:val="004136E9"/>
    <w:rsid w:val="00414E58"/>
    <w:rsid w:val="00420D2F"/>
    <w:rsid w:val="00421C88"/>
    <w:rsid w:val="00422BCA"/>
    <w:rsid w:val="00425C8C"/>
    <w:rsid w:val="0043791C"/>
    <w:rsid w:val="004429E8"/>
    <w:rsid w:val="00456C78"/>
    <w:rsid w:val="00464943"/>
    <w:rsid w:val="0046585E"/>
    <w:rsid w:val="00472C06"/>
    <w:rsid w:val="004871C6"/>
    <w:rsid w:val="00490D89"/>
    <w:rsid w:val="00492869"/>
    <w:rsid w:val="004A0480"/>
    <w:rsid w:val="004B085C"/>
    <w:rsid w:val="004B1A51"/>
    <w:rsid w:val="004B5C67"/>
    <w:rsid w:val="004B7413"/>
    <w:rsid w:val="004C2C79"/>
    <w:rsid w:val="004D60AF"/>
    <w:rsid w:val="004D6283"/>
    <w:rsid w:val="004E3BDE"/>
    <w:rsid w:val="004E5DD4"/>
    <w:rsid w:val="00500713"/>
    <w:rsid w:val="005266EA"/>
    <w:rsid w:val="0052680D"/>
    <w:rsid w:val="00534162"/>
    <w:rsid w:val="00535555"/>
    <w:rsid w:val="005374DD"/>
    <w:rsid w:val="00541FCF"/>
    <w:rsid w:val="00545DBE"/>
    <w:rsid w:val="00546C9B"/>
    <w:rsid w:val="00557F16"/>
    <w:rsid w:val="00560040"/>
    <w:rsid w:val="005618FB"/>
    <w:rsid w:val="00564655"/>
    <w:rsid w:val="00566474"/>
    <w:rsid w:val="0056791A"/>
    <w:rsid w:val="00585811"/>
    <w:rsid w:val="0059022E"/>
    <w:rsid w:val="00590BA7"/>
    <w:rsid w:val="00594265"/>
    <w:rsid w:val="005A3820"/>
    <w:rsid w:val="005C6644"/>
    <w:rsid w:val="005D0432"/>
    <w:rsid w:val="005D4E05"/>
    <w:rsid w:val="005D6430"/>
    <w:rsid w:val="005E05FF"/>
    <w:rsid w:val="005E7BBD"/>
    <w:rsid w:val="00600EA2"/>
    <w:rsid w:val="00601A78"/>
    <w:rsid w:val="006053A7"/>
    <w:rsid w:val="00616184"/>
    <w:rsid w:val="00620763"/>
    <w:rsid w:val="00631EA8"/>
    <w:rsid w:val="00634E8D"/>
    <w:rsid w:val="00642A16"/>
    <w:rsid w:val="00642FAD"/>
    <w:rsid w:val="00646256"/>
    <w:rsid w:val="00646677"/>
    <w:rsid w:val="00647178"/>
    <w:rsid w:val="0064782A"/>
    <w:rsid w:val="00651974"/>
    <w:rsid w:val="00657A7C"/>
    <w:rsid w:val="00662F3E"/>
    <w:rsid w:val="00663C92"/>
    <w:rsid w:val="00666007"/>
    <w:rsid w:val="00683107"/>
    <w:rsid w:val="00690021"/>
    <w:rsid w:val="00690807"/>
    <w:rsid w:val="006A0D87"/>
    <w:rsid w:val="006A229A"/>
    <w:rsid w:val="006A71FE"/>
    <w:rsid w:val="006D40DD"/>
    <w:rsid w:val="006D6947"/>
    <w:rsid w:val="006D6F43"/>
    <w:rsid w:val="006E7E1E"/>
    <w:rsid w:val="007059E3"/>
    <w:rsid w:val="00705F22"/>
    <w:rsid w:val="00707579"/>
    <w:rsid w:val="0071350A"/>
    <w:rsid w:val="007231DA"/>
    <w:rsid w:val="00730148"/>
    <w:rsid w:val="00730FF2"/>
    <w:rsid w:val="00737617"/>
    <w:rsid w:val="00743232"/>
    <w:rsid w:val="007535AF"/>
    <w:rsid w:val="007577FC"/>
    <w:rsid w:val="00761CE1"/>
    <w:rsid w:val="0076452E"/>
    <w:rsid w:val="007713E0"/>
    <w:rsid w:val="00781B75"/>
    <w:rsid w:val="00784543"/>
    <w:rsid w:val="007925FE"/>
    <w:rsid w:val="007A4B7C"/>
    <w:rsid w:val="007C2AA3"/>
    <w:rsid w:val="007C318A"/>
    <w:rsid w:val="007C7C00"/>
    <w:rsid w:val="007F1E9F"/>
    <w:rsid w:val="007F3ECA"/>
    <w:rsid w:val="00810B47"/>
    <w:rsid w:val="00815C60"/>
    <w:rsid w:val="00815CE8"/>
    <w:rsid w:val="00816111"/>
    <w:rsid w:val="00820BE1"/>
    <w:rsid w:val="00820D12"/>
    <w:rsid w:val="008211E4"/>
    <w:rsid w:val="00822B0A"/>
    <w:rsid w:val="00825C50"/>
    <w:rsid w:val="00835FD8"/>
    <w:rsid w:val="00861069"/>
    <w:rsid w:val="008612F6"/>
    <w:rsid w:val="00862CFD"/>
    <w:rsid w:val="00891EB4"/>
    <w:rsid w:val="008A114D"/>
    <w:rsid w:val="008A3B9C"/>
    <w:rsid w:val="008A704D"/>
    <w:rsid w:val="008B4A99"/>
    <w:rsid w:val="008D6754"/>
    <w:rsid w:val="008E4BA3"/>
    <w:rsid w:val="008F66C9"/>
    <w:rsid w:val="00900737"/>
    <w:rsid w:val="00903EAF"/>
    <w:rsid w:val="009041CC"/>
    <w:rsid w:val="00904E71"/>
    <w:rsid w:val="009111CB"/>
    <w:rsid w:val="00914A95"/>
    <w:rsid w:val="00921EFF"/>
    <w:rsid w:val="00925972"/>
    <w:rsid w:val="009270AC"/>
    <w:rsid w:val="00936EAA"/>
    <w:rsid w:val="0094409F"/>
    <w:rsid w:val="00950EC6"/>
    <w:rsid w:val="009518BA"/>
    <w:rsid w:val="00954DAD"/>
    <w:rsid w:val="0096533F"/>
    <w:rsid w:val="00980148"/>
    <w:rsid w:val="00980366"/>
    <w:rsid w:val="009A37ED"/>
    <w:rsid w:val="009B668F"/>
    <w:rsid w:val="009C504E"/>
    <w:rsid w:val="009C6970"/>
    <w:rsid w:val="009D354A"/>
    <w:rsid w:val="009E1984"/>
    <w:rsid w:val="009E55FE"/>
    <w:rsid w:val="009E658F"/>
    <w:rsid w:val="009F2FD4"/>
    <w:rsid w:val="009F3CFC"/>
    <w:rsid w:val="009F42C1"/>
    <w:rsid w:val="009F5F2D"/>
    <w:rsid w:val="00A00F53"/>
    <w:rsid w:val="00A15DA2"/>
    <w:rsid w:val="00A31999"/>
    <w:rsid w:val="00A34360"/>
    <w:rsid w:val="00A37707"/>
    <w:rsid w:val="00A379FA"/>
    <w:rsid w:val="00A411AF"/>
    <w:rsid w:val="00A51121"/>
    <w:rsid w:val="00A5145A"/>
    <w:rsid w:val="00A51711"/>
    <w:rsid w:val="00A571C4"/>
    <w:rsid w:val="00A62C5A"/>
    <w:rsid w:val="00A70EE0"/>
    <w:rsid w:val="00A83567"/>
    <w:rsid w:val="00A84085"/>
    <w:rsid w:val="00A86C59"/>
    <w:rsid w:val="00A92AFE"/>
    <w:rsid w:val="00A94E1B"/>
    <w:rsid w:val="00AA0077"/>
    <w:rsid w:val="00AA0CE5"/>
    <w:rsid w:val="00AA5CA4"/>
    <w:rsid w:val="00AB000A"/>
    <w:rsid w:val="00AB69CB"/>
    <w:rsid w:val="00AB77EE"/>
    <w:rsid w:val="00AB7E07"/>
    <w:rsid w:val="00AC52EC"/>
    <w:rsid w:val="00AD0943"/>
    <w:rsid w:val="00AD525A"/>
    <w:rsid w:val="00AD7C49"/>
    <w:rsid w:val="00AE04E3"/>
    <w:rsid w:val="00AE199B"/>
    <w:rsid w:val="00AE587B"/>
    <w:rsid w:val="00AE5F24"/>
    <w:rsid w:val="00AF15E0"/>
    <w:rsid w:val="00AF485F"/>
    <w:rsid w:val="00AF4E0B"/>
    <w:rsid w:val="00AF79DB"/>
    <w:rsid w:val="00B07237"/>
    <w:rsid w:val="00B2244A"/>
    <w:rsid w:val="00B272F8"/>
    <w:rsid w:val="00B31597"/>
    <w:rsid w:val="00B4435A"/>
    <w:rsid w:val="00B526B5"/>
    <w:rsid w:val="00B60895"/>
    <w:rsid w:val="00B60F99"/>
    <w:rsid w:val="00B61C57"/>
    <w:rsid w:val="00B629B5"/>
    <w:rsid w:val="00B657B2"/>
    <w:rsid w:val="00B72C24"/>
    <w:rsid w:val="00B771E4"/>
    <w:rsid w:val="00B857F4"/>
    <w:rsid w:val="00B866AF"/>
    <w:rsid w:val="00B94714"/>
    <w:rsid w:val="00B94D16"/>
    <w:rsid w:val="00BA6F67"/>
    <w:rsid w:val="00BB03B5"/>
    <w:rsid w:val="00BB066D"/>
    <w:rsid w:val="00BB5EB9"/>
    <w:rsid w:val="00BC1A43"/>
    <w:rsid w:val="00BC4E90"/>
    <w:rsid w:val="00BC5F19"/>
    <w:rsid w:val="00BC7480"/>
    <w:rsid w:val="00BE024D"/>
    <w:rsid w:val="00BE43E5"/>
    <w:rsid w:val="00BE4AB7"/>
    <w:rsid w:val="00BF22DE"/>
    <w:rsid w:val="00C064E6"/>
    <w:rsid w:val="00C110A4"/>
    <w:rsid w:val="00C21021"/>
    <w:rsid w:val="00C21516"/>
    <w:rsid w:val="00C21FCE"/>
    <w:rsid w:val="00C225EA"/>
    <w:rsid w:val="00C2299A"/>
    <w:rsid w:val="00C241FA"/>
    <w:rsid w:val="00C36039"/>
    <w:rsid w:val="00C42DAC"/>
    <w:rsid w:val="00C43689"/>
    <w:rsid w:val="00C45CC2"/>
    <w:rsid w:val="00C53378"/>
    <w:rsid w:val="00C56C93"/>
    <w:rsid w:val="00C61784"/>
    <w:rsid w:val="00C6500D"/>
    <w:rsid w:val="00C66B47"/>
    <w:rsid w:val="00C84A3B"/>
    <w:rsid w:val="00CA0906"/>
    <w:rsid w:val="00CB0619"/>
    <w:rsid w:val="00CB39F8"/>
    <w:rsid w:val="00CC7363"/>
    <w:rsid w:val="00CD0F2B"/>
    <w:rsid w:val="00CD54C4"/>
    <w:rsid w:val="00CD5CD0"/>
    <w:rsid w:val="00CF0B09"/>
    <w:rsid w:val="00CF6559"/>
    <w:rsid w:val="00D02AA4"/>
    <w:rsid w:val="00D21ABF"/>
    <w:rsid w:val="00D26439"/>
    <w:rsid w:val="00D27C57"/>
    <w:rsid w:val="00D33539"/>
    <w:rsid w:val="00D347F0"/>
    <w:rsid w:val="00D376DB"/>
    <w:rsid w:val="00D42EBC"/>
    <w:rsid w:val="00D4677F"/>
    <w:rsid w:val="00D524A2"/>
    <w:rsid w:val="00D53BE6"/>
    <w:rsid w:val="00D61ADE"/>
    <w:rsid w:val="00D6515D"/>
    <w:rsid w:val="00D65E76"/>
    <w:rsid w:val="00D676E2"/>
    <w:rsid w:val="00D819B3"/>
    <w:rsid w:val="00D8250A"/>
    <w:rsid w:val="00D84223"/>
    <w:rsid w:val="00D951AA"/>
    <w:rsid w:val="00D96047"/>
    <w:rsid w:val="00DA3779"/>
    <w:rsid w:val="00DA4C0A"/>
    <w:rsid w:val="00DB1D04"/>
    <w:rsid w:val="00DB5367"/>
    <w:rsid w:val="00DC0C40"/>
    <w:rsid w:val="00DC470D"/>
    <w:rsid w:val="00DD05C6"/>
    <w:rsid w:val="00DD4DA5"/>
    <w:rsid w:val="00DD55C8"/>
    <w:rsid w:val="00DE02AF"/>
    <w:rsid w:val="00DE5CC7"/>
    <w:rsid w:val="00DF06DD"/>
    <w:rsid w:val="00DF587E"/>
    <w:rsid w:val="00DF670F"/>
    <w:rsid w:val="00E033C0"/>
    <w:rsid w:val="00E06344"/>
    <w:rsid w:val="00E06AEB"/>
    <w:rsid w:val="00E31286"/>
    <w:rsid w:val="00E312F7"/>
    <w:rsid w:val="00E32BF5"/>
    <w:rsid w:val="00E37C58"/>
    <w:rsid w:val="00E545BB"/>
    <w:rsid w:val="00E57F13"/>
    <w:rsid w:val="00E60262"/>
    <w:rsid w:val="00E6774F"/>
    <w:rsid w:val="00E73012"/>
    <w:rsid w:val="00E80CB4"/>
    <w:rsid w:val="00E93545"/>
    <w:rsid w:val="00EA0FC6"/>
    <w:rsid w:val="00EA28D9"/>
    <w:rsid w:val="00EA2FA0"/>
    <w:rsid w:val="00EB2CFF"/>
    <w:rsid w:val="00EE13E3"/>
    <w:rsid w:val="00EE2F0C"/>
    <w:rsid w:val="00EF44E0"/>
    <w:rsid w:val="00F001FA"/>
    <w:rsid w:val="00F026E5"/>
    <w:rsid w:val="00F02851"/>
    <w:rsid w:val="00F044B2"/>
    <w:rsid w:val="00F10E70"/>
    <w:rsid w:val="00F13343"/>
    <w:rsid w:val="00F211A7"/>
    <w:rsid w:val="00F22B0A"/>
    <w:rsid w:val="00F2525C"/>
    <w:rsid w:val="00F316CD"/>
    <w:rsid w:val="00F33D52"/>
    <w:rsid w:val="00F34A82"/>
    <w:rsid w:val="00F3621E"/>
    <w:rsid w:val="00F52F60"/>
    <w:rsid w:val="00F5790D"/>
    <w:rsid w:val="00F6137F"/>
    <w:rsid w:val="00F72F74"/>
    <w:rsid w:val="00F875A2"/>
    <w:rsid w:val="00F95106"/>
    <w:rsid w:val="00F9629E"/>
    <w:rsid w:val="00FB3E44"/>
    <w:rsid w:val="00FC2931"/>
    <w:rsid w:val="00FD244A"/>
    <w:rsid w:val="00FD24C8"/>
    <w:rsid w:val="00FF4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228A"/>
  <w15:chartTrackingRefBased/>
  <w15:docId w15:val="{AECC7F5F-8050-4235-9434-A8B3E13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053A7"/>
    <w:pPr>
      <w:widowControl w:val="0"/>
      <w:jc w:val="both"/>
    </w:pPr>
    <w:rPr>
      <w:rFonts w:ascii="Times New Roman" w:eastAsia="宋体" w:hAnsi="Times New Roman"/>
      <w:sz w:val="24"/>
    </w:rPr>
  </w:style>
  <w:style w:type="paragraph" w:styleId="1">
    <w:name w:val="heading 1"/>
    <w:basedOn w:val="a0"/>
    <w:next w:val="21"/>
    <w:link w:val="10"/>
    <w:uiPriority w:val="9"/>
    <w:qFormat/>
    <w:rsid w:val="00F316CD"/>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0">
    <w:name w:val="heading 2"/>
    <w:basedOn w:val="a0"/>
    <w:next w:val="21"/>
    <w:link w:val="22"/>
    <w:uiPriority w:val="9"/>
    <w:unhideWhenUsed/>
    <w:qFormat/>
    <w:rsid w:val="00F316CD"/>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1"/>
    <w:link w:val="30"/>
    <w:uiPriority w:val="9"/>
    <w:unhideWhenUsed/>
    <w:qFormat/>
    <w:rsid w:val="007713E0"/>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0"/>
    <w:unhideWhenUsed/>
    <w:qFormat/>
    <w:rsid w:val="006053A7"/>
    <w:pPr>
      <w:keepNext/>
      <w:numPr>
        <w:ilvl w:val="3"/>
        <w:numId w:val="1"/>
      </w:numPr>
      <w:spacing w:line="360" w:lineRule="auto"/>
      <w:ind w:left="0" w:firstLine="0"/>
      <w:outlineLvl w:val="3"/>
    </w:pPr>
    <w:rPr>
      <w:rFonts w:cstheme="majorBidi"/>
      <w:b/>
      <w:bCs/>
      <w:szCs w:val="28"/>
    </w:rPr>
  </w:style>
  <w:style w:type="paragraph" w:styleId="5">
    <w:name w:val="heading 5"/>
    <w:basedOn w:val="a0"/>
    <w:next w:val="a0"/>
    <w:link w:val="50"/>
    <w:uiPriority w:val="9"/>
    <w:unhideWhenUsed/>
    <w:qFormat/>
    <w:rsid w:val="00F316CD"/>
    <w:pPr>
      <w:keepNext/>
      <w:keepLines/>
      <w:numPr>
        <w:numId w:val="3"/>
      </w:numPr>
      <w:spacing w:line="360" w:lineRule="auto"/>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A165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A1656"/>
    <w:rPr>
      <w:sz w:val="18"/>
      <w:szCs w:val="18"/>
    </w:rPr>
  </w:style>
  <w:style w:type="paragraph" w:styleId="a6">
    <w:name w:val="footer"/>
    <w:basedOn w:val="a0"/>
    <w:link w:val="a7"/>
    <w:uiPriority w:val="99"/>
    <w:unhideWhenUsed/>
    <w:rsid w:val="002A1656"/>
    <w:pPr>
      <w:tabs>
        <w:tab w:val="center" w:pos="4153"/>
        <w:tab w:val="right" w:pos="8306"/>
      </w:tabs>
      <w:snapToGrid w:val="0"/>
      <w:jc w:val="left"/>
    </w:pPr>
    <w:rPr>
      <w:sz w:val="18"/>
      <w:szCs w:val="18"/>
    </w:rPr>
  </w:style>
  <w:style w:type="character" w:customStyle="1" w:styleId="a7">
    <w:name w:val="页脚 字符"/>
    <w:basedOn w:val="a1"/>
    <w:link w:val="a6"/>
    <w:uiPriority w:val="99"/>
    <w:rsid w:val="002A1656"/>
    <w:rPr>
      <w:sz w:val="18"/>
      <w:szCs w:val="18"/>
    </w:rPr>
  </w:style>
  <w:style w:type="character" w:customStyle="1" w:styleId="10">
    <w:name w:val="标题 1 字符"/>
    <w:basedOn w:val="a1"/>
    <w:link w:val="1"/>
    <w:uiPriority w:val="9"/>
    <w:rsid w:val="00F316CD"/>
    <w:rPr>
      <w:rFonts w:ascii="Times New Roman" w:eastAsia="楷体" w:hAnsi="Times New Roman"/>
      <w:b/>
      <w:bCs/>
      <w:color w:val="000000" w:themeColor="text1"/>
      <w:sz w:val="32"/>
      <w:szCs w:val="28"/>
    </w:rPr>
  </w:style>
  <w:style w:type="character" w:customStyle="1" w:styleId="22">
    <w:name w:val="标题 2 字符"/>
    <w:basedOn w:val="a1"/>
    <w:link w:val="20"/>
    <w:uiPriority w:val="9"/>
    <w:rsid w:val="00F316CD"/>
    <w:rPr>
      <w:rFonts w:ascii="Times New Roman" w:eastAsia="楷体" w:hAnsi="Times New Roman"/>
      <w:b/>
      <w:bCs/>
      <w:color w:val="000000"/>
      <w:sz w:val="30"/>
      <w:szCs w:val="28"/>
    </w:rPr>
  </w:style>
  <w:style w:type="character" w:customStyle="1" w:styleId="30">
    <w:name w:val="标题 3 字符"/>
    <w:basedOn w:val="a1"/>
    <w:link w:val="3"/>
    <w:uiPriority w:val="9"/>
    <w:rsid w:val="007713E0"/>
    <w:rPr>
      <w:rFonts w:ascii="Times New Roman" w:eastAsia="楷体" w:hAnsi="Times New Roman"/>
      <w:b/>
      <w:sz w:val="28"/>
    </w:rPr>
  </w:style>
  <w:style w:type="character" w:customStyle="1" w:styleId="40">
    <w:name w:val="标题 4 字符"/>
    <w:basedOn w:val="a1"/>
    <w:link w:val="4"/>
    <w:rsid w:val="006053A7"/>
    <w:rPr>
      <w:rFonts w:ascii="Times New Roman" w:eastAsia="宋体" w:hAnsi="Times New Roman" w:cstheme="majorBidi"/>
      <w:b/>
      <w:bCs/>
      <w:sz w:val="24"/>
      <w:szCs w:val="28"/>
    </w:rPr>
  </w:style>
  <w:style w:type="paragraph" w:customStyle="1" w:styleId="a8">
    <w:name w:val="图表题"/>
    <w:basedOn w:val="a0"/>
    <w:next w:val="a0"/>
    <w:link w:val="Char"/>
    <w:qFormat/>
    <w:rsid w:val="002A1656"/>
    <w:pPr>
      <w:snapToGrid w:val="0"/>
      <w:spacing w:beforeLines="30" w:before="93" w:line="312" w:lineRule="auto"/>
      <w:jc w:val="center"/>
    </w:pPr>
    <w:rPr>
      <w:rFonts w:eastAsia="黑体"/>
      <w:sz w:val="18"/>
    </w:rPr>
  </w:style>
  <w:style w:type="paragraph" w:customStyle="1" w:styleId="u">
    <w:name w:val="u正文"/>
    <w:basedOn w:val="a0"/>
    <w:link w:val="uChar"/>
    <w:rsid w:val="002A1656"/>
    <w:pPr>
      <w:spacing w:beforeLines="10" w:before="10" w:afterLines="10" w:after="10" w:line="312" w:lineRule="auto"/>
      <w:ind w:firstLineChars="200" w:firstLine="200"/>
    </w:pPr>
    <w:rPr>
      <w:rFonts w:cs="Times New Roman"/>
      <w:szCs w:val="20"/>
      <w:lang w:val="x-none" w:eastAsia="x-none"/>
    </w:rPr>
  </w:style>
  <w:style w:type="character" w:customStyle="1" w:styleId="Char">
    <w:name w:val="图表题 Char"/>
    <w:basedOn w:val="a1"/>
    <w:link w:val="a8"/>
    <w:rsid w:val="002A1656"/>
    <w:rPr>
      <w:rFonts w:eastAsia="黑体"/>
      <w:sz w:val="18"/>
    </w:rPr>
  </w:style>
  <w:style w:type="character" w:customStyle="1" w:styleId="uChar">
    <w:name w:val="u正文 Char"/>
    <w:link w:val="u"/>
    <w:rsid w:val="002A1656"/>
    <w:rPr>
      <w:rFonts w:ascii="Times New Roman" w:eastAsia="宋体" w:hAnsi="Times New Roman" w:cs="Times New Roman"/>
      <w:sz w:val="24"/>
      <w:szCs w:val="20"/>
      <w:lang w:val="x-none" w:eastAsia="x-none"/>
    </w:rPr>
  </w:style>
  <w:style w:type="paragraph" w:customStyle="1" w:styleId="a9">
    <w:name w:val="公式编号"/>
    <w:basedOn w:val="u"/>
    <w:next w:val="a0"/>
    <w:link w:val="Char0"/>
    <w:qFormat/>
    <w:rsid w:val="00B61C57"/>
    <w:pPr>
      <w:spacing w:before="31" w:after="31"/>
      <w:ind w:left="1472" w:firstLineChars="0" w:firstLine="0"/>
      <w:jc w:val="right"/>
    </w:pPr>
    <w:rPr>
      <w:rFonts w:eastAsia="Times New Roman"/>
      <w:szCs w:val="21"/>
    </w:rPr>
  </w:style>
  <w:style w:type="character" w:customStyle="1" w:styleId="Char0">
    <w:name w:val="公式编号 Char"/>
    <w:basedOn w:val="uChar"/>
    <w:link w:val="a9"/>
    <w:rsid w:val="00B61C57"/>
    <w:rPr>
      <w:rFonts w:ascii="Times New Roman" w:eastAsia="Times New Roman" w:hAnsi="Times New Roman" w:cs="Times New Roman"/>
      <w:sz w:val="24"/>
      <w:szCs w:val="21"/>
      <w:lang w:val="x-none" w:eastAsia="x-none"/>
    </w:rPr>
  </w:style>
  <w:style w:type="paragraph" w:styleId="TOC">
    <w:name w:val="TOC Heading"/>
    <w:basedOn w:val="1"/>
    <w:next w:val="a0"/>
    <w:uiPriority w:val="39"/>
    <w:unhideWhenUsed/>
    <w:qFormat/>
    <w:rsid w:val="002A1656"/>
    <w:pPr>
      <w:keepLines/>
      <w:widowControl/>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0"/>
    <w:next w:val="a0"/>
    <w:autoRedefine/>
    <w:uiPriority w:val="39"/>
    <w:unhideWhenUsed/>
    <w:rsid w:val="000D1E79"/>
    <w:pPr>
      <w:tabs>
        <w:tab w:val="left" w:pos="960"/>
        <w:tab w:val="right" w:leader="dot" w:pos="8296"/>
      </w:tabs>
    </w:pPr>
  </w:style>
  <w:style w:type="paragraph" w:styleId="23">
    <w:name w:val="toc 2"/>
    <w:basedOn w:val="a0"/>
    <w:next w:val="a0"/>
    <w:autoRedefine/>
    <w:uiPriority w:val="39"/>
    <w:unhideWhenUsed/>
    <w:rsid w:val="002A1656"/>
    <w:pPr>
      <w:ind w:leftChars="200" w:left="420"/>
    </w:pPr>
  </w:style>
  <w:style w:type="paragraph" w:styleId="31">
    <w:name w:val="toc 3"/>
    <w:basedOn w:val="a0"/>
    <w:next w:val="a0"/>
    <w:autoRedefine/>
    <w:uiPriority w:val="39"/>
    <w:unhideWhenUsed/>
    <w:rsid w:val="000D1E79"/>
    <w:pPr>
      <w:tabs>
        <w:tab w:val="left" w:pos="1680"/>
        <w:tab w:val="right" w:leader="dot" w:pos="8296"/>
      </w:tabs>
      <w:ind w:leftChars="400" w:left="960"/>
    </w:pPr>
  </w:style>
  <w:style w:type="character" w:styleId="aa">
    <w:name w:val="Hyperlink"/>
    <w:basedOn w:val="a1"/>
    <w:uiPriority w:val="99"/>
    <w:unhideWhenUsed/>
    <w:rsid w:val="002A1656"/>
    <w:rPr>
      <w:color w:val="0563C1" w:themeColor="hyperlink"/>
      <w:u w:val="single"/>
    </w:rPr>
  </w:style>
  <w:style w:type="paragraph" w:styleId="ab">
    <w:name w:val="caption"/>
    <w:basedOn w:val="a0"/>
    <w:next w:val="a0"/>
    <w:uiPriority w:val="35"/>
    <w:unhideWhenUsed/>
    <w:qFormat/>
    <w:rsid w:val="006053A7"/>
    <w:pPr>
      <w:widowControl/>
      <w:spacing w:beforeLines="50" w:before="50" w:afterLines="50" w:after="50"/>
      <w:jc w:val="center"/>
    </w:pPr>
    <w:rPr>
      <w:rFonts w:eastAsia="黑体" w:cstheme="majorBidi"/>
      <w:b/>
      <w:sz w:val="21"/>
      <w:szCs w:val="20"/>
    </w:rPr>
  </w:style>
  <w:style w:type="paragraph" w:styleId="a">
    <w:name w:val="List Paragraph"/>
    <w:basedOn w:val="21"/>
    <w:autoRedefine/>
    <w:uiPriority w:val="34"/>
    <w:qFormat/>
    <w:rsid w:val="003E4B10"/>
    <w:pPr>
      <w:numPr>
        <w:numId w:val="4"/>
      </w:numPr>
      <w:ind w:left="840"/>
    </w:pPr>
  </w:style>
  <w:style w:type="character" w:styleId="ac">
    <w:name w:val="annotation reference"/>
    <w:basedOn w:val="a1"/>
    <w:uiPriority w:val="99"/>
    <w:semiHidden/>
    <w:unhideWhenUsed/>
    <w:rsid w:val="00185025"/>
    <w:rPr>
      <w:sz w:val="21"/>
      <w:szCs w:val="21"/>
    </w:rPr>
  </w:style>
  <w:style w:type="paragraph" w:styleId="ad">
    <w:name w:val="annotation text"/>
    <w:basedOn w:val="a0"/>
    <w:link w:val="ae"/>
    <w:uiPriority w:val="99"/>
    <w:semiHidden/>
    <w:unhideWhenUsed/>
    <w:rsid w:val="00185025"/>
    <w:pPr>
      <w:jc w:val="left"/>
    </w:pPr>
    <w:rPr>
      <w:rFonts w:eastAsiaTheme="minorEastAsia"/>
      <w:sz w:val="21"/>
    </w:rPr>
  </w:style>
  <w:style w:type="character" w:customStyle="1" w:styleId="ae">
    <w:name w:val="批注文字 字符"/>
    <w:basedOn w:val="a1"/>
    <w:link w:val="ad"/>
    <w:uiPriority w:val="99"/>
    <w:semiHidden/>
    <w:rsid w:val="00185025"/>
  </w:style>
  <w:style w:type="paragraph" w:styleId="af">
    <w:name w:val="Balloon Text"/>
    <w:basedOn w:val="a0"/>
    <w:link w:val="af0"/>
    <w:uiPriority w:val="99"/>
    <w:semiHidden/>
    <w:unhideWhenUsed/>
    <w:rsid w:val="00185025"/>
    <w:rPr>
      <w:sz w:val="18"/>
      <w:szCs w:val="18"/>
    </w:rPr>
  </w:style>
  <w:style w:type="character" w:customStyle="1" w:styleId="af0">
    <w:name w:val="批注框文本 字符"/>
    <w:basedOn w:val="a1"/>
    <w:link w:val="af"/>
    <w:uiPriority w:val="99"/>
    <w:semiHidden/>
    <w:rsid w:val="00185025"/>
    <w:rPr>
      <w:rFonts w:eastAsia="宋体"/>
      <w:sz w:val="18"/>
      <w:szCs w:val="18"/>
    </w:rPr>
  </w:style>
  <w:style w:type="paragraph" w:customStyle="1" w:styleId="21">
    <w:name w:val="正文2"/>
    <w:basedOn w:val="a0"/>
    <w:link w:val="24"/>
    <w:autoRedefine/>
    <w:qFormat/>
    <w:rsid w:val="00C2299A"/>
    <w:pPr>
      <w:spacing w:line="360" w:lineRule="auto"/>
      <w:ind w:firstLine="420"/>
    </w:pPr>
  </w:style>
  <w:style w:type="character" w:customStyle="1" w:styleId="24">
    <w:name w:val="正文2 字符"/>
    <w:basedOn w:val="a1"/>
    <w:link w:val="21"/>
    <w:rsid w:val="00C2299A"/>
    <w:rPr>
      <w:rFonts w:ascii="Times New Roman" w:eastAsia="宋体" w:hAnsi="Times New Roman"/>
      <w:sz w:val="24"/>
    </w:rPr>
  </w:style>
  <w:style w:type="paragraph" w:styleId="af1">
    <w:name w:val="Normal Indent"/>
    <w:aliases w:val="特点,四号,缩进,ALT+Z,表正文,正文非缩进,正文不缩进,标题4,段1,四号 Char Char Char Char Char Char,正文缩进 Char1 Char,正文缩进 Char Char Char,正文缩进 Char1 Char Char Char,正文缩进 Char Char Char Char Char,正文缩进 Char1 Char Char Char Char Char,正文（首行缩进两字） Char Char Char Char Char Char"/>
    <w:basedOn w:val="a0"/>
    <w:rsid w:val="00A62C5A"/>
    <w:pPr>
      <w:spacing w:line="360" w:lineRule="auto"/>
      <w:ind w:leftChars="300" w:left="630"/>
    </w:pPr>
    <w:rPr>
      <w:rFonts w:ascii="宋体" w:hAnsi="宋体" w:cs="Times New Roman"/>
      <w:sz w:val="21"/>
      <w:szCs w:val="24"/>
    </w:rPr>
  </w:style>
  <w:style w:type="paragraph" w:customStyle="1" w:styleId="2">
    <w:name w:val="样式2"/>
    <w:basedOn w:val="20"/>
    <w:rsid w:val="00A62C5A"/>
    <w:pPr>
      <w:keepLines/>
      <w:numPr>
        <w:ilvl w:val="3"/>
        <w:numId w:val="2"/>
      </w:numPr>
      <w:spacing w:beforeLines="0" w:before="260" w:afterLines="0" w:after="260" w:line="415" w:lineRule="auto"/>
      <w:outlineLvl w:val="3"/>
    </w:pPr>
    <w:rPr>
      <w:rFonts w:ascii="Arial" w:eastAsia="黑体" w:hAnsi="Arial" w:cs="Arial"/>
      <w:b w:val="0"/>
      <w:color w:val="auto"/>
      <w:sz w:val="24"/>
      <w:szCs w:val="24"/>
    </w:rPr>
  </w:style>
  <w:style w:type="table" w:styleId="12">
    <w:name w:val="Grid Table 1 Light"/>
    <w:basedOn w:val="a2"/>
    <w:uiPriority w:val="46"/>
    <w:rsid w:val="00A62C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41">
    <w:name w:val="toc 4"/>
    <w:basedOn w:val="a0"/>
    <w:next w:val="a0"/>
    <w:autoRedefine/>
    <w:uiPriority w:val="39"/>
    <w:unhideWhenUsed/>
    <w:rsid w:val="00C56C93"/>
    <w:pPr>
      <w:ind w:leftChars="600" w:left="1260"/>
    </w:pPr>
    <w:rPr>
      <w:rFonts w:eastAsiaTheme="minorEastAsia"/>
      <w:sz w:val="21"/>
    </w:rPr>
  </w:style>
  <w:style w:type="paragraph" w:styleId="51">
    <w:name w:val="toc 5"/>
    <w:basedOn w:val="a0"/>
    <w:next w:val="a0"/>
    <w:autoRedefine/>
    <w:uiPriority w:val="39"/>
    <w:unhideWhenUsed/>
    <w:rsid w:val="00C56C93"/>
    <w:pPr>
      <w:ind w:leftChars="800" w:left="1680"/>
    </w:pPr>
    <w:rPr>
      <w:rFonts w:eastAsiaTheme="minorEastAsia"/>
      <w:sz w:val="21"/>
    </w:rPr>
  </w:style>
  <w:style w:type="paragraph" w:styleId="6">
    <w:name w:val="toc 6"/>
    <w:basedOn w:val="a0"/>
    <w:next w:val="a0"/>
    <w:autoRedefine/>
    <w:uiPriority w:val="39"/>
    <w:unhideWhenUsed/>
    <w:rsid w:val="00C56C93"/>
    <w:pPr>
      <w:ind w:leftChars="1000" w:left="2100"/>
    </w:pPr>
    <w:rPr>
      <w:rFonts w:eastAsiaTheme="minorEastAsia"/>
      <w:sz w:val="21"/>
    </w:rPr>
  </w:style>
  <w:style w:type="paragraph" w:styleId="7">
    <w:name w:val="toc 7"/>
    <w:basedOn w:val="a0"/>
    <w:next w:val="a0"/>
    <w:autoRedefine/>
    <w:uiPriority w:val="39"/>
    <w:unhideWhenUsed/>
    <w:rsid w:val="00C56C93"/>
    <w:pPr>
      <w:ind w:leftChars="1200" w:left="2520"/>
    </w:pPr>
    <w:rPr>
      <w:rFonts w:eastAsiaTheme="minorEastAsia"/>
      <w:sz w:val="21"/>
    </w:rPr>
  </w:style>
  <w:style w:type="paragraph" w:styleId="8">
    <w:name w:val="toc 8"/>
    <w:basedOn w:val="a0"/>
    <w:next w:val="a0"/>
    <w:autoRedefine/>
    <w:uiPriority w:val="39"/>
    <w:unhideWhenUsed/>
    <w:rsid w:val="00C56C93"/>
    <w:pPr>
      <w:ind w:leftChars="1400" w:left="2940"/>
    </w:pPr>
    <w:rPr>
      <w:rFonts w:eastAsiaTheme="minorEastAsia"/>
      <w:sz w:val="21"/>
    </w:rPr>
  </w:style>
  <w:style w:type="paragraph" w:styleId="9">
    <w:name w:val="toc 9"/>
    <w:basedOn w:val="a0"/>
    <w:next w:val="a0"/>
    <w:autoRedefine/>
    <w:uiPriority w:val="39"/>
    <w:unhideWhenUsed/>
    <w:rsid w:val="00C56C93"/>
    <w:pPr>
      <w:ind w:leftChars="1600" w:left="3360"/>
    </w:pPr>
    <w:rPr>
      <w:rFonts w:eastAsiaTheme="minorEastAsia"/>
      <w:sz w:val="21"/>
    </w:rPr>
  </w:style>
  <w:style w:type="character" w:customStyle="1" w:styleId="13">
    <w:name w:val="未处理的提及1"/>
    <w:basedOn w:val="a1"/>
    <w:uiPriority w:val="99"/>
    <w:semiHidden/>
    <w:unhideWhenUsed/>
    <w:rsid w:val="00C56C93"/>
    <w:rPr>
      <w:color w:val="808080"/>
      <w:shd w:val="clear" w:color="auto" w:fill="E6E6E6"/>
    </w:rPr>
  </w:style>
  <w:style w:type="character" w:customStyle="1" w:styleId="50">
    <w:name w:val="标题 5 字符"/>
    <w:basedOn w:val="a1"/>
    <w:link w:val="5"/>
    <w:uiPriority w:val="9"/>
    <w:rsid w:val="00F316CD"/>
    <w:rPr>
      <w:rFonts w:ascii="Times New Roman" w:eastAsia="宋体" w:hAnsi="Times New Roman"/>
      <w:b/>
      <w:bCs/>
      <w:sz w:val="24"/>
      <w:szCs w:val="28"/>
    </w:rPr>
  </w:style>
  <w:style w:type="paragraph" w:customStyle="1" w:styleId="af2">
    <w:name w:val="表格文本"/>
    <w:basedOn w:val="a0"/>
    <w:link w:val="af3"/>
    <w:qFormat/>
    <w:rsid w:val="006053A7"/>
    <w:pPr>
      <w:textAlignment w:val="center"/>
    </w:pPr>
    <w:rPr>
      <w:sz w:val="21"/>
    </w:rPr>
  </w:style>
  <w:style w:type="character" w:customStyle="1" w:styleId="af3">
    <w:name w:val="表格文本 字符"/>
    <w:basedOn w:val="a1"/>
    <w:link w:val="af2"/>
    <w:rsid w:val="006053A7"/>
    <w:rPr>
      <w:rFonts w:ascii="Times New Roman" w:eastAsia="宋体" w:hAnsi="Times New Roman"/>
    </w:rPr>
  </w:style>
  <w:style w:type="paragraph" w:styleId="af4">
    <w:name w:val="Document Map"/>
    <w:basedOn w:val="a0"/>
    <w:link w:val="af5"/>
    <w:uiPriority w:val="99"/>
    <w:semiHidden/>
    <w:unhideWhenUsed/>
    <w:rsid w:val="00000A8E"/>
    <w:rPr>
      <w:rFonts w:ascii="宋体"/>
      <w:szCs w:val="24"/>
    </w:rPr>
  </w:style>
  <w:style w:type="character" w:customStyle="1" w:styleId="af5">
    <w:name w:val="文档结构图 字符"/>
    <w:basedOn w:val="a1"/>
    <w:link w:val="af4"/>
    <w:uiPriority w:val="99"/>
    <w:semiHidden/>
    <w:rsid w:val="00000A8E"/>
    <w:rPr>
      <w:rFonts w:ascii="宋体" w:eastAsia="宋体" w:hAnsi="Times New Roman"/>
      <w:sz w:val="24"/>
      <w:szCs w:val="24"/>
    </w:rPr>
  </w:style>
  <w:style w:type="paragraph" w:styleId="af6">
    <w:name w:val="Revision"/>
    <w:hidden/>
    <w:uiPriority w:val="99"/>
    <w:semiHidden/>
    <w:rsid w:val="00642A16"/>
    <w:rPr>
      <w:rFonts w:ascii="Times New Roman" w:eastAsia="宋体" w:hAnsi="Times New Roman"/>
      <w:sz w:val="24"/>
    </w:rPr>
  </w:style>
  <w:style w:type="table" w:styleId="af7">
    <w:name w:val="Table Grid"/>
    <w:basedOn w:val="a2"/>
    <w:uiPriority w:val="39"/>
    <w:rsid w:val="003D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2"/>
    <w:uiPriority w:val="50"/>
    <w:rsid w:val="003D3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32">
    <w:name w:val="Grid Table 3"/>
    <w:basedOn w:val="a2"/>
    <w:uiPriority w:val="48"/>
    <w:rsid w:val="003D33A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5">
    <w:name w:val="Grid Table 6 Colorful Accent 5"/>
    <w:basedOn w:val="a2"/>
    <w:uiPriority w:val="51"/>
    <w:rsid w:val="003D33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2"/>
    <w:uiPriority w:val="52"/>
    <w:rsid w:val="003D33A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2"/>
    <w:uiPriority w:val="50"/>
    <w:rsid w:val="003D33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2"/>
    <w:uiPriority w:val="49"/>
    <w:rsid w:val="003D33A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
    <w:name w:val="HTML Preformatted"/>
    <w:basedOn w:val="a0"/>
    <w:link w:val="HTML0"/>
    <w:uiPriority w:val="99"/>
    <w:semiHidden/>
    <w:unhideWhenUsed/>
    <w:rsid w:val="003D33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1"/>
    <w:link w:val="HTML"/>
    <w:uiPriority w:val="99"/>
    <w:semiHidden/>
    <w:rsid w:val="003D33AA"/>
    <w:rPr>
      <w:rFonts w:ascii="宋体" w:eastAsia="宋体" w:hAnsi="宋体" w:cs="宋体"/>
      <w:kern w:val="0"/>
      <w:sz w:val="24"/>
      <w:szCs w:val="24"/>
    </w:rPr>
  </w:style>
  <w:style w:type="character" w:styleId="af8">
    <w:name w:val="Book Title"/>
    <w:basedOn w:val="a1"/>
    <w:uiPriority w:val="33"/>
    <w:qFormat/>
    <w:rsid w:val="008A114D"/>
    <w:rPr>
      <w:b/>
      <w:bCs/>
      <w:i/>
      <w:iCs/>
      <w:spacing w:val="5"/>
    </w:rPr>
  </w:style>
  <w:style w:type="paragraph" w:styleId="af9">
    <w:name w:val="Title"/>
    <w:basedOn w:val="a0"/>
    <w:next w:val="a0"/>
    <w:link w:val="afa"/>
    <w:uiPriority w:val="10"/>
    <w:qFormat/>
    <w:rsid w:val="008A114D"/>
    <w:pPr>
      <w:spacing w:before="240" w:after="60"/>
      <w:jc w:val="center"/>
      <w:outlineLvl w:val="0"/>
    </w:pPr>
    <w:rPr>
      <w:rFonts w:asciiTheme="majorHAnsi" w:hAnsiTheme="majorHAnsi" w:cstheme="majorBidi"/>
      <w:b/>
      <w:bCs/>
      <w:sz w:val="32"/>
      <w:szCs w:val="32"/>
    </w:rPr>
  </w:style>
  <w:style w:type="character" w:customStyle="1" w:styleId="afa">
    <w:name w:val="标题 字符"/>
    <w:basedOn w:val="a1"/>
    <w:link w:val="af9"/>
    <w:uiPriority w:val="10"/>
    <w:rsid w:val="008A114D"/>
    <w:rPr>
      <w:rFonts w:asciiTheme="majorHAnsi" w:eastAsia="宋体" w:hAnsiTheme="majorHAnsi" w:cstheme="majorBidi"/>
      <w:b/>
      <w:bCs/>
      <w:sz w:val="32"/>
      <w:szCs w:val="32"/>
    </w:rPr>
  </w:style>
  <w:style w:type="paragraph" w:styleId="afb">
    <w:name w:val="Subtitle"/>
    <w:basedOn w:val="a0"/>
    <w:next w:val="a0"/>
    <w:link w:val="afc"/>
    <w:uiPriority w:val="11"/>
    <w:qFormat/>
    <w:rsid w:val="008A114D"/>
    <w:pPr>
      <w:spacing w:before="240" w:after="60" w:line="312" w:lineRule="auto"/>
      <w:jc w:val="center"/>
      <w:outlineLvl w:val="1"/>
    </w:pPr>
    <w:rPr>
      <w:rFonts w:asciiTheme="majorHAnsi" w:hAnsiTheme="majorHAnsi" w:cstheme="majorBidi"/>
      <w:b/>
      <w:bCs/>
      <w:kern w:val="28"/>
      <w:sz w:val="32"/>
      <w:szCs w:val="32"/>
    </w:rPr>
  </w:style>
  <w:style w:type="character" w:customStyle="1" w:styleId="afc">
    <w:name w:val="副标题 字符"/>
    <w:basedOn w:val="a1"/>
    <w:link w:val="afb"/>
    <w:uiPriority w:val="11"/>
    <w:rsid w:val="008A114D"/>
    <w:rPr>
      <w:rFonts w:asciiTheme="majorHAnsi" w:eastAsia="宋体" w:hAnsiTheme="majorHAnsi" w:cstheme="majorBidi"/>
      <w:b/>
      <w:bCs/>
      <w:kern w:val="28"/>
      <w:sz w:val="32"/>
      <w:szCs w:val="32"/>
    </w:rPr>
  </w:style>
  <w:style w:type="paragraph" w:styleId="afd">
    <w:name w:val="No Spacing"/>
    <w:link w:val="afe"/>
    <w:uiPriority w:val="1"/>
    <w:qFormat/>
    <w:rsid w:val="008A114D"/>
    <w:rPr>
      <w:kern w:val="0"/>
      <w:sz w:val="22"/>
    </w:rPr>
  </w:style>
  <w:style w:type="character" w:customStyle="1" w:styleId="afe">
    <w:name w:val="无间隔 字符"/>
    <w:basedOn w:val="a1"/>
    <w:link w:val="afd"/>
    <w:uiPriority w:val="1"/>
    <w:rsid w:val="008A114D"/>
    <w:rPr>
      <w:kern w:val="0"/>
      <w:sz w:val="22"/>
    </w:rPr>
  </w:style>
  <w:style w:type="character" w:customStyle="1" w:styleId="25">
    <w:name w:val="未处理的提及2"/>
    <w:basedOn w:val="a1"/>
    <w:uiPriority w:val="99"/>
    <w:semiHidden/>
    <w:unhideWhenUsed/>
    <w:rsid w:val="00BC5F19"/>
    <w:rPr>
      <w:color w:val="808080"/>
      <w:shd w:val="clear" w:color="auto" w:fill="E6E6E6"/>
    </w:rPr>
  </w:style>
  <w:style w:type="paragraph" w:styleId="aff">
    <w:name w:val="annotation subject"/>
    <w:basedOn w:val="ad"/>
    <w:next w:val="ad"/>
    <w:link w:val="aff0"/>
    <w:uiPriority w:val="99"/>
    <w:semiHidden/>
    <w:unhideWhenUsed/>
    <w:rsid w:val="006E7E1E"/>
    <w:rPr>
      <w:rFonts w:eastAsia="宋体"/>
      <w:b/>
      <w:bCs/>
      <w:sz w:val="24"/>
    </w:rPr>
  </w:style>
  <w:style w:type="character" w:customStyle="1" w:styleId="aff0">
    <w:name w:val="批注主题 字符"/>
    <w:basedOn w:val="ae"/>
    <w:link w:val="aff"/>
    <w:uiPriority w:val="99"/>
    <w:semiHidden/>
    <w:rsid w:val="006E7E1E"/>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47430">
      <w:bodyDiv w:val="1"/>
      <w:marLeft w:val="0"/>
      <w:marRight w:val="0"/>
      <w:marTop w:val="0"/>
      <w:marBottom w:val="0"/>
      <w:divBdr>
        <w:top w:val="none" w:sz="0" w:space="0" w:color="auto"/>
        <w:left w:val="none" w:sz="0" w:space="0" w:color="auto"/>
        <w:bottom w:val="none" w:sz="0" w:space="0" w:color="auto"/>
        <w:right w:val="none" w:sz="0" w:space="0" w:color="auto"/>
      </w:divBdr>
    </w:div>
    <w:div w:id="436994879">
      <w:bodyDiv w:val="1"/>
      <w:marLeft w:val="0"/>
      <w:marRight w:val="0"/>
      <w:marTop w:val="0"/>
      <w:marBottom w:val="0"/>
      <w:divBdr>
        <w:top w:val="none" w:sz="0" w:space="0" w:color="auto"/>
        <w:left w:val="none" w:sz="0" w:space="0" w:color="auto"/>
        <w:bottom w:val="none" w:sz="0" w:space="0" w:color="auto"/>
        <w:right w:val="none" w:sz="0" w:space="0" w:color="auto"/>
      </w:divBdr>
    </w:div>
    <w:div w:id="453792716">
      <w:bodyDiv w:val="1"/>
      <w:marLeft w:val="0"/>
      <w:marRight w:val="0"/>
      <w:marTop w:val="0"/>
      <w:marBottom w:val="0"/>
      <w:divBdr>
        <w:top w:val="none" w:sz="0" w:space="0" w:color="auto"/>
        <w:left w:val="none" w:sz="0" w:space="0" w:color="auto"/>
        <w:bottom w:val="none" w:sz="0" w:space="0" w:color="auto"/>
        <w:right w:val="none" w:sz="0" w:space="0" w:color="auto"/>
      </w:divBdr>
    </w:div>
    <w:div w:id="579602721">
      <w:bodyDiv w:val="1"/>
      <w:marLeft w:val="0"/>
      <w:marRight w:val="0"/>
      <w:marTop w:val="0"/>
      <w:marBottom w:val="0"/>
      <w:divBdr>
        <w:top w:val="none" w:sz="0" w:space="0" w:color="auto"/>
        <w:left w:val="none" w:sz="0" w:space="0" w:color="auto"/>
        <w:bottom w:val="none" w:sz="0" w:space="0" w:color="auto"/>
        <w:right w:val="none" w:sz="0" w:space="0" w:color="auto"/>
      </w:divBdr>
    </w:div>
    <w:div w:id="608048197">
      <w:bodyDiv w:val="1"/>
      <w:marLeft w:val="0"/>
      <w:marRight w:val="0"/>
      <w:marTop w:val="0"/>
      <w:marBottom w:val="0"/>
      <w:divBdr>
        <w:top w:val="none" w:sz="0" w:space="0" w:color="auto"/>
        <w:left w:val="none" w:sz="0" w:space="0" w:color="auto"/>
        <w:bottom w:val="none" w:sz="0" w:space="0" w:color="auto"/>
        <w:right w:val="none" w:sz="0" w:space="0" w:color="auto"/>
      </w:divBdr>
    </w:div>
    <w:div w:id="918518171">
      <w:bodyDiv w:val="1"/>
      <w:marLeft w:val="0"/>
      <w:marRight w:val="0"/>
      <w:marTop w:val="0"/>
      <w:marBottom w:val="0"/>
      <w:divBdr>
        <w:top w:val="none" w:sz="0" w:space="0" w:color="auto"/>
        <w:left w:val="none" w:sz="0" w:space="0" w:color="auto"/>
        <w:bottom w:val="none" w:sz="0" w:space="0" w:color="auto"/>
        <w:right w:val="none" w:sz="0" w:space="0" w:color="auto"/>
      </w:divBdr>
    </w:div>
    <w:div w:id="934240804">
      <w:bodyDiv w:val="1"/>
      <w:marLeft w:val="0"/>
      <w:marRight w:val="0"/>
      <w:marTop w:val="0"/>
      <w:marBottom w:val="0"/>
      <w:divBdr>
        <w:top w:val="none" w:sz="0" w:space="0" w:color="auto"/>
        <w:left w:val="none" w:sz="0" w:space="0" w:color="auto"/>
        <w:bottom w:val="none" w:sz="0" w:space="0" w:color="auto"/>
        <w:right w:val="none" w:sz="0" w:space="0" w:color="auto"/>
      </w:divBdr>
      <w:divsChild>
        <w:div w:id="1127966759">
          <w:marLeft w:val="0"/>
          <w:marRight w:val="0"/>
          <w:marTop w:val="0"/>
          <w:marBottom w:val="0"/>
          <w:divBdr>
            <w:top w:val="none" w:sz="0" w:space="0" w:color="auto"/>
            <w:left w:val="none" w:sz="0" w:space="0" w:color="auto"/>
            <w:bottom w:val="none" w:sz="0" w:space="0" w:color="auto"/>
            <w:right w:val="none" w:sz="0" w:space="0" w:color="auto"/>
          </w:divBdr>
        </w:div>
      </w:divsChild>
    </w:div>
    <w:div w:id="951017111">
      <w:bodyDiv w:val="1"/>
      <w:marLeft w:val="0"/>
      <w:marRight w:val="0"/>
      <w:marTop w:val="0"/>
      <w:marBottom w:val="0"/>
      <w:divBdr>
        <w:top w:val="none" w:sz="0" w:space="0" w:color="auto"/>
        <w:left w:val="none" w:sz="0" w:space="0" w:color="auto"/>
        <w:bottom w:val="none" w:sz="0" w:space="0" w:color="auto"/>
        <w:right w:val="none" w:sz="0" w:space="0" w:color="auto"/>
      </w:divBdr>
    </w:div>
    <w:div w:id="1024021897">
      <w:bodyDiv w:val="1"/>
      <w:marLeft w:val="0"/>
      <w:marRight w:val="0"/>
      <w:marTop w:val="0"/>
      <w:marBottom w:val="0"/>
      <w:divBdr>
        <w:top w:val="none" w:sz="0" w:space="0" w:color="auto"/>
        <w:left w:val="none" w:sz="0" w:space="0" w:color="auto"/>
        <w:bottom w:val="none" w:sz="0" w:space="0" w:color="auto"/>
        <w:right w:val="none" w:sz="0" w:space="0" w:color="auto"/>
      </w:divBdr>
    </w:div>
    <w:div w:id="1204098496">
      <w:bodyDiv w:val="1"/>
      <w:marLeft w:val="0"/>
      <w:marRight w:val="0"/>
      <w:marTop w:val="0"/>
      <w:marBottom w:val="0"/>
      <w:divBdr>
        <w:top w:val="none" w:sz="0" w:space="0" w:color="auto"/>
        <w:left w:val="none" w:sz="0" w:space="0" w:color="auto"/>
        <w:bottom w:val="none" w:sz="0" w:space="0" w:color="auto"/>
        <w:right w:val="none" w:sz="0" w:space="0" w:color="auto"/>
      </w:divBdr>
    </w:div>
    <w:div w:id="1322082092">
      <w:bodyDiv w:val="1"/>
      <w:marLeft w:val="0"/>
      <w:marRight w:val="0"/>
      <w:marTop w:val="0"/>
      <w:marBottom w:val="0"/>
      <w:divBdr>
        <w:top w:val="none" w:sz="0" w:space="0" w:color="auto"/>
        <w:left w:val="none" w:sz="0" w:space="0" w:color="auto"/>
        <w:bottom w:val="none" w:sz="0" w:space="0" w:color="auto"/>
        <w:right w:val="none" w:sz="0" w:space="0" w:color="auto"/>
      </w:divBdr>
    </w:div>
    <w:div w:id="1340042016">
      <w:bodyDiv w:val="1"/>
      <w:marLeft w:val="0"/>
      <w:marRight w:val="0"/>
      <w:marTop w:val="0"/>
      <w:marBottom w:val="0"/>
      <w:divBdr>
        <w:top w:val="none" w:sz="0" w:space="0" w:color="auto"/>
        <w:left w:val="none" w:sz="0" w:space="0" w:color="auto"/>
        <w:bottom w:val="none" w:sz="0" w:space="0" w:color="auto"/>
        <w:right w:val="none" w:sz="0" w:space="0" w:color="auto"/>
      </w:divBdr>
      <w:divsChild>
        <w:div w:id="623656689">
          <w:marLeft w:val="0"/>
          <w:marRight w:val="0"/>
          <w:marTop w:val="0"/>
          <w:marBottom w:val="0"/>
          <w:divBdr>
            <w:top w:val="none" w:sz="0" w:space="0" w:color="auto"/>
            <w:left w:val="none" w:sz="0" w:space="0" w:color="auto"/>
            <w:bottom w:val="none" w:sz="0" w:space="0" w:color="auto"/>
            <w:right w:val="none" w:sz="0" w:space="0" w:color="auto"/>
          </w:divBdr>
        </w:div>
      </w:divsChild>
    </w:div>
    <w:div w:id="1453862340">
      <w:bodyDiv w:val="1"/>
      <w:marLeft w:val="0"/>
      <w:marRight w:val="0"/>
      <w:marTop w:val="0"/>
      <w:marBottom w:val="0"/>
      <w:divBdr>
        <w:top w:val="none" w:sz="0" w:space="0" w:color="auto"/>
        <w:left w:val="none" w:sz="0" w:space="0" w:color="auto"/>
        <w:bottom w:val="none" w:sz="0" w:space="0" w:color="auto"/>
        <w:right w:val="none" w:sz="0" w:space="0" w:color="auto"/>
      </w:divBdr>
    </w:div>
    <w:div w:id="1630940869">
      <w:bodyDiv w:val="1"/>
      <w:marLeft w:val="0"/>
      <w:marRight w:val="0"/>
      <w:marTop w:val="0"/>
      <w:marBottom w:val="0"/>
      <w:divBdr>
        <w:top w:val="none" w:sz="0" w:space="0" w:color="auto"/>
        <w:left w:val="none" w:sz="0" w:space="0" w:color="auto"/>
        <w:bottom w:val="none" w:sz="0" w:space="0" w:color="auto"/>
        <w:right w:val="none" w:sz="0" w:space="0" w:color="auto"/>
      </w:divBdr>
    </w:div>
    <w:div w:id="1734311301">
      <w:bodyDiv w:val="1"/>
      <w:marLeft w:val="0"/>
      <w:marRight w:val="0"/>
      <w:marTop w:val="0"/>
      <w:marBottom w:val="0"/>
      <w:divBdr>
        <w:top w:val="none" w:sz="0" w:space="0" w:color="auto"/>
        <w:left w:val="none" w:sz="0" w:space="0" w:color="auto"/>
        <w:bottom w:val="none" w:sz="0" w:space="0" w:color="auto"/>
        <w:right w:val="none" w:sz="0" w:space="0" w:color="auto"/>
      </w:divBdr>
    </w:div>
    <w:div w:id="19597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2017-12-27T00:00:00</PublishDate>
  <Abstract/>
  <CompanyAddress>2017年12月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BF784-1B5D-4B19-9CA7-55404296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中铝瑞闽智能制造新模式应用项目</vt:lpstr>
    </vt:vector>
  </TitlesOfParts>
  <Company>北京科技大学</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中铝瑞闽智能制造新模式应用项目</dc:title>
  <dc:subject>技术方案规划书</dc:subject>
  <dc:creator>北京科技大学</dc:creator>
  <cp:keywords/>
  <dc:description/>
  <cp:lastModifiedBy>袁兆麟</cp:lastModifiedBy>
  <cp:revision>19</cp:revision>
  <dcterms:created xsi:type="dcterms:W3CDTF">2017-12-26T00:57:00Z</dcterms:created>
  <dcterms:modified xsi:type="dcterms:W3CDTF">2017-12-27T02:45:00Z</dcterms:modified>
</cp:coreProperties>
</file>