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8606" w14:textId="77777777" w:rsidR="0089465A" w:rsidRDefault="0089465A" w:rsidP="0089465A">
      <w:pPr>
        <w:pStyle w:val="Title"/>
      </w:pPr>
      <w:bookmarkStart w:id="0" w:name="_Toc94698871"/>
    </w:p>
    <w:p w14:paraId="452C749D" w14:textId="77777777" w:rsidR="0089465A" w:rsidRDefault="0089465A" w:rsidP="0089465A">
      <w:r>
        <w:rPr>
          <w:noProof/>
          <w:lang w:eastAsia="en-IE"/>
        </w:rPr>
        <w:drawing>
          <wp:anchor distT="0" distB="0" distL="114300" distR="114300" simplePos="0" relativeHeight="251659264" behindDoc="0" locked="0" layoutInCell="1" allowOverlap="1" wp14:anchorId="7FF47A51" wp14:editId="610574F4">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55827C1B" w14:textId="77777777" w:rsidR="0089465A" w:rsidRDefault="0089465A" w:rsidP="0089465A"/>
    <w:p w14:paraId="09E0062E" w14:textId="77777777" w:rsidR="0089465A" w:rsidRDefault="0089465A" w:rsidP="0089465A"/>
    <w:p w14:paraId="7259DB8A" w14:textId="77777777" w:rsidR="0089465A" w:rsidRDefault="0089465A" w:rsidP="0089465A"/>
    <w:p w14:paraId="7C482C40" w14:textId="77777777" w:rsidR="0089465A" w:rsidRDefault="0089465A" w:rsidP="0089465A"/>
    <w:p w14:paraId="77D67B79" w14:textId="77777777" w:rsidR="0089465A" w:rsidRDefault="0089465A" w:rsidP="0089465A"/>
    <w:p w14:paraId="7A4BC445" w14:textId="77777777" w:rsidR="0089465A" w:rsidRDefault="0089465A" w:rsidP="0089465A"/>
    <w:p w14:paraId="47B579E3" w14:textId="77777777" w:rsidR="0089465A" w:rsidRDefault="0089465A" w:rsidP="0089465A"/>
    <w:p w14:paraId="1811C5D2" w14:textId="523D9D17" w:rsidR="0089465A" w:rsidRPr="00600CDC" w:rsidRDefault="0089465A" w:rsidP="0089465A">
      <w:pPr>
        <w:rPr>
          <w:sz w:val="52"/>
          <w:szCs w:val="52"/>
        </w:rPr>
      </w:pPr>
      <w:r>
        <w:rPr>
          <w:sz w:val="52"/>
          <w:szCs w:val="52"/>
        </w:rPr>
        <w:t>Blazar</w:t>
      </w:r>
    </w:p>
    <w:p w14:paraId="7CDEC048" w14:textId="77777777" w:rsidR="0089465A" w:rsidRDefault="0089465A" w:rsidP="0089465A"/>
    <w:p w14:paraId="088396CD" w14:textId="241546AA" w:rsidR="0089465A" w:rsidRPr="00600CDC" w:rsidRDefault="0089465A" w:rsidP="0089465A">
      <w:pPr>
        <w:rPr>
          <w:b/>
          <w:bCs/>
        </w:rPr>
      </w:pPr>
      <w:r w:rsidRPr="17FB4B9A">
        <w:rPr>
          <w:b/>
          <w:bCs/>
        </w:rPr>
        <w:t xml:space="preserve">Your name </w:t>
      </w:r>
      <w:r>
        <w:rPr>
          <w:b/>
          <w:bCs/>
        </w:rPr>
        <w:t>Tariq Horan</w:t>
      </w:r>
    </w:p>
    <w:p w14:paraId="3B3CE7B3" w14:textId="7A2EC743" w:rsidR="0089465A" w:rsidRPr="00600CDC" w:rsidRDefault="0089465A" w:rsidP="0089465A">
      <w:pPr>
        <w:rPr>
          <w:b/>
          <w:bCs/>
        </w:rPr>
      </w:pPr>
      <w:r w:rsidRPr="17FB4B9A">
        <w:rPr>
          <w:b/>
          <w:bCs/>
        </w:rPr>
        <w:t xml:space="preserve">Your student number </w:t>
      </w:r>
      <w:r>
        <w:rPr>
          <w:b/>
          <w:bCs/>
        </w:rPr>
        <w:t>N00202437</w:t>
      </w:r>
    </w:p>
    <w:p w14:paraId="2A91A4D5" w14:textId="77777777" w:rsidR="0089465A" w:rsidRDefault="0089465A" w:rsidP="0089465A"/>
    <w:p w14:paraId="306D3AF3" w14:textId="77777777" w:rsidR="0089465A" w:rsidRDefault="0089465A" w:rsidP="0089465A">
      <w:r>
        <w:t>Software Project</w:t>
      </w:r>
    </w:p>
    <w:p w14:paraId="697B3F43" w14:textId="77777777" w:rsidR="0089465A" w:rsidRDefault="0089465A" w:rsidP="0089465A">
      <w:r>
        <w:t>CA 2 – Develop a PHP shopping cart website</w:t>
      </w:r>
    </w:p>
    <w:p w14:paraId="3836D604" w14:textId="77777777" w:rsidR="0089465A" w:rsidRPr="009C2D87" w:rsidRDefault="0089465A" w:rsidP="0089465A">
      <w:r>
        <w:t>Year 2 2021-22</w:t>
      </w:r>
    </w:p>
    <w:p w14:paraId="2ABD27C7" w14:textId="77777777" w:rsidR="0089465A" w:rsidRPr="009C2D87" w:rsidRDefault="0089465A" w:rsidP="0089465A">
      <w:r>
        <w:t>DL836 BSc (Hons) in Creative Computing</w:t>
      </w:r>
    </w:p>
    <w:p w14:paraId="35ABCC58" w14:textId="77777777" w:rsidR="0089465A" w:rsidRPr="009C2D87" w:rsidRDefault="0089465A" w:rsidP="0089465A"/>
    <w:p w14:paraId="1ACB17A6" w14:textId="77777777" w:rsidR="0089465A" w:rsidRPr="009C2D87" w:rsidRDefault="0089465A" w:rsidP="0089465A"/>
    <w:p w14:paraId="7C57004F" w14:textId="3374DD1E" w:rsidR="0089465A" w:rsidRDefault="0089465A" w:rsidP="0089465A"/>
    <w:p w14:paraId="25539095" w14:textId="11DE5EF3" w:rsidR="0089465A" w:rsidRDefault="0089465A" w:rsidP="0089465A"/>
    <w:p w14:paraId="1AED5A4F" w14:textId="77777777" w:rsidR="0089465A" w:rsidRPr="009C2D87" w:rsidRDefault="0089465A" w:rsidP="0089465A"/>
    <w:p w14:paraId="30B3E211" w14:textId="77777777" w:rsidR="0089465A" w:rsidRPr="009C2D87" w:rsidRDefault="0089465A" w:rsidP="0089465A"/>
    <w:p w14:paraId="06C07F3B" w14:textId="77777777" w:rsidR="0089465A" w:rsidRDefault="0089465A" w:rsidP="0089465A"/>
    <w:p w14:paraId="53457435" w14:textId="77777777" w:rsidR="0089465A" w:rsidRDefault="0089465A" w:rsidP="0089465A">
      <w:pPr>
        <w:pStyle w:val="Heading1"/>
      </w:pPr>
    </w:p>
    <w:p w14:paraId="35484E7A" w14:textId="111D7DEE" w:rsidR="0089465A" w:rsidRDefault="0089465A" w:rsidP="0089465A">
      <w:pPr>
        <w:pStyle w:val="Heading1"/>
        <w:numPr>
          <w:ilvl w:val="0"/>
          <w:numId w:val="0"/>
        </w:numPr>
        <w:ind w:left="426" w:hanging="426"/>
      </w:pPr>
      <w:r>
        <w:t>System Design/ Architecture Overview</w:t>
      </w:r>
      <w:bookmarkEnd w:id="0"/>
      <w:r>
        <w:t xml:space="preserve"> </w:t>
      </w:r>
    </w:p>
    <w:p w14:paraId="31F778FC" w14:textId="77777777" w:rsidR="0089465A" w:rsidRDefault="0089465A" w:rsidP="0089465A">
      <w:pPr>
        <w:keepNext/>
        <w:keepLines/>
        <w:numPr>
          <w:ilvl w:val="1"/>
          <w:numId w:val="1"/>
        </w:numPr>
        <w:spacing w:before="40" w:after="160" w:line="259" w:lineRule="auto"/>
        <w:outlineLvl w:val="1"/>
        <w:rPr>
          <w:rFonts w:asciiTheme="majorHAnsi" w:eastAsiaTheme="majorEastAsia" w:hAnsiTheme="majorHAnsi" w:cstheme="majorBidi"/>
          <w:color w:val="2F5496" w:themeColor="accent1" w:themeShade="BF"/>
          <w:sz w:val="26"/>
          <w:szCs w:val="26"/>
          <w:lang w:val="en-IE"/>
        </w:rPr>
      </w:pPr>
      <w:bookmarkStart w:id="1" w:name="_Toc94698872"/>
      <w:bookmarkStart w:id="2" w:name="_Hlk100218785"/>
      <w:r w:rsidRPr="6C264FFA">
        <w:rPr>
          <w:rFonts w:asciiTheme="majorHAnsi" w:eastAsiaTheme="majorEastAsia" w:hAnsiTheme="majorHAnsi" w:cstheme="majorBidi"/>
          <w:color w:val="2F5496" w:themeColor="accent1" w:themeShade="BF"/>
          <w:sz w:val="26"/>
          <w:szCs w:val="26"/>
          <w:lang w:val="en-IE"/>
        </w:rPr>
        <w:t>Introduction</w:t>
      </w:r>
      <w:bookmarkEnd w:id="1"/>
    </w:p>
    <w:p w14:paraId="7DE92D24" w14:textId="77777777" w:rsidR="0089465A" w:rsidRPr="002125F9" w:rsidRDefault="0089465A" w:rsidP="0089465A">
      <w:pPr>
        <w:pStyle w:val="Heading3"/>
        <w:rPr>
          <w:lang w:val="en-IE"/>
        </w:rPr>
      </w:pPr>
      <w:r>
        <w:rPr>
          <w:lang w:val="en-IE"/>
        </w:rPr>
        <w:t>What is Laravel</w:t>
      </w:r>
    </w:p>
    <w:p w14:paraId="7575B6DC" w14:textId="77777777" w:rsidR="0089465A" w:rsidRDefault="0089465A" w:rsidP="0089465A">
      <w:r>
        <w:t>Laravel is a web application framework that aids the development of projects by allowing programmers to access databases, make routes to different webpages etc.</w:t>
      </w:r>
    </w:p>
    <w:p w14:paraId="3FF50EA2" w14:textId="77777777" w:rsidR="0089465A" w:rsidRDefault="0089465A" w:rsidP="0089465A">
      <w:pPr>
        <w:pStyle w:val="Heading3"/>
      </w:pPr>
      <w:r>
        <w:t>What Version</w:t>
      </w:r>
    </w:p>
    <w:p w14:paraId="373F284E" w14:textId="77777777" w:rsidR="0089465A" w:rsidRDefault="0089465A" w:rsidP="0089465A">
      <w:r>
        <w:t>The version of Laravel that I am using is Laravel 8</w:t>
      </w:r>
    </w:p>
    <w:p w14:paraId="0CFA0ECE" w14:textId="77777777" w:rsidR="0089465A" w:rsidRDefault="0089465A" w:rsidP="0089465A">
      <w:pPr>
        <w:pStyle w:val="Heading3"/>
      </w:pPr>
      <w:r>
        <w:t>Dependencies</w:t>
      </w:r>
    </w:p>
    <w:p w14:paraId="7016BFD6" w14:textId="77777777" w:rsidR="0089465A" w:rsidRDefault="0089465A" w:rsidP="0089465A">
      <w:r>
        <w:t xml:space="preserve">Laravel uses composer to download packages that allows Laravel to run, Laravel also uses MySQL to access databases that serve the </w:t>
      </w:r>
      <w:proofErr w:type="spellStart"/>
      <w:r>
        <w:t>webage</w:t>
      </w:r>
      <w:proofErr w:type="spellEnd"/>
    </w:p>
    <w:p w14:paraId="33CA6E21" w14:textId="77777777" w:rsidR="0089465A" w:rsidRDefault="0089465A" w:rsidP="0089465A">
      <w:pPr>
        <w:pStyle w:val="Heading3"/>
      </w:pPr>
      <w:r>
        <w:t>Benefits</w:t>
      </w:r>
    </w:p>
    <w:p w14:paraId="77EFA55A" w14:textId="77777777" w:rsidR="0089465A" w:rsidRPr="008E4F7A" w:rsidRDefault="0089465A" w:rsidP="0089465A">
      <w:r>
        <w:t>Laravel is quick and simple, although there is a lot of folders and files to get lost in once you get used to the application you find it is very powerful. Having everything in the on place allows users to make great applications.</w:t>
      </w:r>
    </w:p>
    <w:p w14:paraId="3FA764D5" w14:textId="77777777" w:rsidR="0089465A" w:rsidRDefault="0089465A" w:rsidP="0089465A">
      <w:pPr>
        <w:keepNext/>
        <w:keepLines/>
        <w:numPr>
          <w:ilvl w:val="1"/>
          <w:numId w:val="1"/>
        </w:numPr>
        <w:spacing w:before="40" w:after="160" w:line="259" w:lineRule="auto"/>
        <w:outlineLvl w:val="1"/>
        <w:rPr>
          <w:rFonts w:asciiTheme="majorHAnsi" w:eastAsiaTheme="majorEastAsia" w:hAnsiTheme="majorHAnsi" w:cstheme="majorBidi"/>
          <w:color w:val="2F5496" w:themeColor="accent1" w:themeShade="BF"/>
          <w:sz w:val="26"/>
          <w:szCs w:val="26"/>
          <w:lang w:val="en-IE"/>
        </w:rPr>
      </w:pPr>
      <w:bookmarkStart w:id="3" w:name="_Toc94698873"/>
      <w:r w:rsidRPr="6C264FFA">
        <w:rPr>
          <w:rFonts w:asciiTheme="majorHAnsi" w:eastAsiaTheme="majorEastAsia" w:hAnsiTheme="majorHAnsi" w:cstheme="majorBidi"/>
          <w:color w:val="2F5496" w:themeColor="accent1" w:themeShade="BF"/>
          <w:sz w:val="26"/>
          <w:szCs w:val="26"/>
          <w:lang w:val="en-IE"/>
        </w:rPr>
        <w:t>Model View Controller</w:t>
      </w:r>
      <w:bookmarkEnd w:id="3"/>
    </w:p>
    <w:p w14:paraId="13D41207" w14:textId="77777777" w:rsidR="0089465A" w:rsidRPr="00D4289E" w:rsidRDefault="0089465A" w:rsidP="0089465A">
      <w:pPr>
        <w:keepNext/>
        <w:keepLines/>
        <w:spacing w:before="40" w:after="160" w:line="259" w:lineRule="auto"/>
        <w:outlineLvl w:val="1"/>
        <w:rPr>
          <w:rFonts w:asciiTheme="majorHAnsi" w:eastAsiaTheme="majorEastAsia" w:hAnsiTheme="majorHAnsi" w:cstheme="majorBidi"/>
          <w:sz w:val="26"/>
          <w:szCs w:val="26"/>
          <w:lang w:val="en-IE"/>
        </w:rPr>
      </w:pPr>
      <w:r>
        <w:rPr>
          <w:rFonts w:asciiTheme="majorHAnsi" w:eastAsiaTheme="majorEastAsia" w:hAnsiTheme="majorHAnsi" w:cstheme="majorBidi"/>
          <w:sz w:val="26"/>
          <w:szCs w:val="26"/>
          <w:lang w:val="en-IE"/>
        </w:rPr>
        <w:t>To start off the process the</w:t>
      </w:r>
      <w:r w:rsidRPr="00D4289E">
        <w:rPr>
          <w:rFonts w:asciiTheme="majorHAnsi" w:eastAsiaTheme="majorEastAsia" w:hAnsiTheme="majorHAnsi" w:cstheme="majorBidi"/>
          <w:sz w:val="26"/>
          <w:szCs w:val="26"/>
          <w:lang w:val="en-IE"/>
        </w:rPr>
        <w:t xml:space="preserve"> browser sends a request to the Controller. </w:t>
      </w:r>
      <w:r>
        <w:rPr>
          <w:rFonts w:asciiTheme="majorHAnsi" w:eastAsiaTheme="majorEastAsia" w:hAnsiTheme="majorHAnsi" w:cstheme="majorBidi"/>
          <w:sz w:val="26"/>
          <w:szCs w:val="26"/>
          <w:lang w:val="en-IE"/>
        </w:rPr>
        <w:t>The controller then communicates with the model and exchanges data</w:t>
      </w:r>
      <w:r w:rsidRPr="00D4289E">
        <w:rPr>
          <w:rFonts w:asciiTheme="majorHAnsi" w:eastAsiaTheme="majorEastAsia" w:hAnsiTheme="majorHAnsi" w:cstheme="majorBidi"/>
          <w:sz w:val="26"/>
          <w:szCs w:val="26"/>
          <w:lang w:val="en-IE"/>
        </w:rPr>
        <w:t xml:space="preserve"> </w:t>
      </w:r>
      <w:r>
        <w:rPr>
          <w:rFonts w:asciiTheme="majorHAnsi" w:eastAsiaTheme="majorEastAsia" w:hAnsiTheme="majorHAnsi" w:cstheme="majorBidi"/>
          <w:sz w:val="26"/>
          <w:szCs w:val="26"/>
          <w:lang w:val="en-IE"/>
        </w:rPr>
        <w:t>when that’s done</w:t>
      </w:r>
      <w:r w:rsidRPr="00D4289E">
        <w:rPr>
          <w:rFonts w:asciiTheme="majorHAnsi" w:eastAsiaTheme="majorEastAsia" w:hAnsiTheme="majorHAnsi" w:cstheme="majorBidi"/>
          <w:sz w:val="26"/>
          <w:szCs w:val="26"/>
          <w:lang w:val="en-IE"/>
        </w:rPr>
        <w:t xml:space="preserve">, the View will send its final presentation to the Controller and the Controller will </w:t>
      </w:r>
      <w:r>
        <w:rPr>
          <w:rFonts w:asciiTheme="majorHAnsi" w:eastAsiaTheme="majorEastAsia" w:hAnsiTheme="majorHAnsi" w:cstheme="majorBidi"/>
          <w:sz w:val="26"/>
          <w:szCs w:val="26"/>
          <w:lang w:val="en-IE"/>
        </w:rPr>
        <w:t>then display that data from the user to interact with</w:t>
      </w:r>
    </w:p>
    <w:p w14:paraId="49C4576E" w14:textId="77777777" w:rsidR="0089465A" w:rsidRDefault="0089465A" w:rsidP="0089465A">
      <w:pPr>
        <w:keepNext/>
        <w:keepLines/>
        <w:numPr>
          <w:ilvl w:val="1"/>
          <w:numId w:val="1"/>
        </w:numPr>
        <w:spacing w:before="40" w:after="160" w:line="259" w:lineRule="auto"/>
        <w:outlineLvl w:val="1"/>
        <w:rPr>
          <w:rFonts w:asciiTheme="majorHAnsi" w:eastAsiaTheme="majorEastAsia" w:hAnsiTheme="majorHAnsi" w:cstheme="majorBidi"/>
          <w:color w:val="2F5496" w:themeColor="accent1" w:themeShade="BF"/>
          <w:sz w:val="26"/>
          <w:szCs w:val="26"/>
          <w:lang w:val="en-IE"/>
        </w:rPr>
      </w:pPr>
      <w:bookmarkStart w:id="4" w:name="_Toc94698874"/>
      <w:r w:rsidRPr="6C264FFA">
        <w:rPr>
          <w:rFonts w:asciiTheme="majorHAnsi" w:eastAsiaTheme="majorEastAsia" w:hAnsiTheme="majorHAnsi" w:cstheme="majorBidi"/>
          <w:color w:val="2F5496" w:themeColor="accent1" w:themeShade="BF"/>
          <w:sz w:val="26"/>
          <w:szCs w:val="26"/>
          <w:lang w:val="en-IE"/>
        </w:rPr>
        <w:t xml:space="preserve">User </w:t>
      </w:r>
      <w:proofErr w:type="spellStart"/>
      <w:r w:rsidRPr="6C264FFA">
        <w:rPr>
          <w:rFonts w:asciiTheme="majorHAnsi" w:eastAsiaTheme="majorEastAsia" w:hAnsiTheme="majorHAnsi" w:cstheme="majorBidi"/>
          <w:color w:val="2F5496" w:themeColor="accent1" w:themeShade="BF"/>
          <w:sz w:val="26"/>
          <w:szCs w:val="26"/>
          <w:lang w:val="en-IE"/>
        </w:rPr>
        <w:t>Authenticaion</w:t>
      </w:r>
      <w:bookmarkEnd w:id="4"/>
      <w:proofErr w:type="spellEnd"/>
    </w:p>
    <w:p w14:paraId="0C5AFC58" w14:textId="77777777" w:rsidR="0089465A" w:rsidRDefault="0089465A" w:rsidP="0089465A">
      <w:pPr>
        <w:rPr>
          <w:lang w:val="en-IE"/>
        </w:rPr>
      </w:pPr>
      <w:r>
        <w:rPr>
          <w:lang w:val="en-IE"/>
        </w:rPr>
        <w:t>Explain how user authentication is implemented in the web application framework.</w:t>
      </w:r>
    </w:p>
    <w:p w14:paraId="198F663B" w14:textId="77777777" w:rsidR="0089465A" w:rsidRPr="002125F9" w:rsidRDefault="0089465A" w:rsidP="0089465A">
      <w:pPr>
        <w:rPr>
          <w:lang w:val="en-IE"/>
        </w:rPr>
      </w:pPr>
      <w:r>
        <w:rPr>
          <w:lang w:val="en-IE"/>
        </w:rPr>
        <w:t xml:space="preserve">Laravel has a </w:t>
      </w:r>
      <w:proofErr w:type="gramStart"/>
      <w:r>
        <w:rPr>
          <w:lang w:val="en-IE"/>
        </w:rPr>
        <w:t>built in</w:t>
      </w:r>
      <w:proofErr w:type="gramEnd"/>
      <w:r>
        <w:rPr>
          <w:lang w:val="en-IE"/>
        </w:rPr>
        <w:t xml:space="preserve"> authentication feature that uses the attempt method, it allows user to enter an email and password that has to meet a character requirement. This can also be done manually.</w:t>
      </w:r>
    </w:p>
    <w:p w14:paraId="2D51A9FF" w14:textId="77777777" w:rsidR="0089465A" w:rsidRDefault="0089465A" w:rsidP="0089465A">
      <w:pPr>
        <w:keepNext/>
        <w:keepLines/>
        <w:numPr>
          <w:ilvl w:val="1"/>
          <w:numId w:val="1"/>
        </w:numPr>
        <w:spacing w:before="40" w:after="160" w:line="259" w:lineRule="auto"/>
        <w:outlineLvl w:val="1"/>
        <w:rPr>
          <w:rFonts w:asciiTheme="majorHAnsi" w:eastAsiaTheme="majorEastAsia" w:hAnsiTheme="majorHAnsi" w:cstheme="majorBidi"/>
          <w:color w:val="2F5496" w:themeColor="accent1" w:themeShade="BF"/>
          <w:sz w:val="26"/>
          <w:szCs w:val="26"/>
          <w:lang w:val="en-IE"/>
        </w:rPr>
      </w:pPr>
      <w:bookmarkStart w:id="5" w:name="_Toc94698875"/>
      <w:r w:rsidRPr="6C264FFA">
        <w:rPr>
          <w:rFonts w:asciiTheme="majorHAnsi" w:eastAsiaTheme="majorEastAsia" w:hAnsiTheme="majorHAnsi" w:cstheme="majorBidi"/>
          <w:color w:val="2F5496" w:themeColor="accent1" w:themeShade="BF"/>
          <w:sz w:val="26"/>
          <w:szCs w:val="26"/>
          <w:lang w:val="en-IE"/>
        </w:rPr>
        <w:t>Routing</w:t>
      </w:r>
      <w:bookmarkEnd w:id="5"/>
    </w:p>
    <w:p w14:paraId="30F356D5" w14:textId="77777777" w:rsidR="0089465A" w:rsidRDefault="0089465A" w:rsidP="0089465A">
      <w:pPr>
        <w:rPr>
          <w:lang w:val="en-IE"/>
        </w:rPr>
      </w:pPr>
      <w:r>
        <w:rPr>
          <w:lang w:val="en-IE"/>
        </w:rPr>
        <w:t xml:space="preserve">The route application requests to a certain controller and the route accept a URL </w:t>
      </w:r>
    </w:p>
    <w:p w14:paraId="0256EFE4" w14:textId="77777777" w:rsidR="0089465A" w:rsidRDefault="0089465A" w:rsidP="0089465A">
      <w:pPr>
        <w:keepNext/>
        <w:keepLines/>
        <w:numPr>
          <w:ilvl w:val="1"/>
          <w:numId w:val="1"/>
        </w:numPr>
        <w:spacing w:before="40" w:after="160" w:line="259" w:lineRule="auto"/>
        <w:outlineLvl w:val="1"/>
        <w:rPr>
          <w:rFonts w:asciiTheme="majorHAnsi" w:eastAsiaTheme="majorEastAsia" w:hAnsiTheme="majorHAnsi" w:cstheme="majorBidi"/>
          <w:color w:val="2F5496" w:themeColor="accent1" w:themeShade="BF"/>
          <w:sz w:val="26"/>
          <w:szCs w:val="26"/>
          <w:lang w:val="en-IE"/>
        </w:rPr>
      </w:pPr>
      <w:bookmarkStart w:id="6" w:name="_Toc94698876"/>
      <w:r w:rsidRPr="6C264FFA">
        <w:rPr>
          <w:rFonts w:asciiTheme="majorHAnsi" w:eastAsiaTheme="majorEastAsia" w:hAnsiTheme="majorHAnsi" w:cstheme="majorBidi"/>
          <w:color w:val="2F5496" w:themeColor="accent1" w:themeShade="BF"/>
          <w:sz w:val="26"/>
          <w:szCs w:val="26"/>
          <w:lang w:val="en-IE"/>
        </w:rPr>
        <w:t>Templating</w:t>
      </w:r>
      <w:bookmarkEnd w:id="6"/>
    </w:p>
    <w:p w14:paraId="5C3DAE61" w14:textId="385BDED6" w:rsidR="0089465A" w:rsidRDefault="0089465A" w:rsidP="0089465A">
      <w:r>
        <w:t xml:space="preserve">The templating engine used in Laravel is blade. Blade is based off </w:t>
      </w:r>
      <w:proofErr w:type="spellStart"/>
      <w:r>
        <w:t>php</w:t>
      </w:r>
      <w:proofErr w:type="spellEnd"/>
      <w:r>
        <w:t xml:space="preserve"> and has a very similar syntax it also lets you use plain </w:t>
      </w:r>
      <w:proofErr w:type="spellStart"/>
      <w:r>
        <w:t>php</w:t>
      </w:r>
      <w:proofErr w:type="spellEnd"/>
      <w:r>
        <w:t xml:space="preserve"> while some templates don’t</w:t>
      </w:r>
      <w:r w:rsidR="00607EFE">
        <w:t>.</w:t>
      </w:r>
    </w:p>
    <w:p w14:paraId="4557B40E" w14:textId="77777777" w:rsidR="0089465A" w:rsidRDefault="0089465A" w:rsidP="0089465A">
      <w:r w:rsidRPr="00DA4523">
        <w:rPr>
          <w:noProof/>
        </w:rPr>
        <w:lastRenderedPageBreak/>
        <w:drawing>
          <wp:inline distT="0" distB="0" distL="0" distR="0" wp14:anchorId="50A34E62" wp14:editId="2402E284">
            <wp:extent cx="5731510" cy="2812415"/>
            <wp:effectExtent l="0" t="0" r="2540" b="6985"/>
            <wp:docPr id="5" name="Picture 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with low confidence"/>
                    <pic:cNvPicPr/>
                  </pic:nvPicPr>
                  <pic:blipFill>
                    <a:blip r:embed="rId6"/>
                    <a:stretch>
                      <a:fillRect/>
                    </a:stretch>
                  </pic:blipFill>
                  <pic:spPr>
                    <a:xfrm>
                      <a:off x="0" y="0"/>
                      <a:ext cx="5731510" cy="2812415"/>
                    </a:xfrm>
                    <a:prstGeom prst="rect">
                      <a:avLst/>
                    </a:prstGeom>
                  </pic:spPr>
                </pic:pic>
              </a:graphicData>
            </a:graphic>
          </wp:inline>
        </w:drawing>
      </w:r>
    </w:p>
    <w:bookmarkEnd w:id="2"/>
    <w:p w14:paraId="3DCD45AA" w14:textId="77777777" w:rsidR="00BB658A" w:rsidRDefault="00BB658A"/>
    <w:sectPr w:rsidR="00BB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2515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5A"/>
    <w:rsid w:val="00607EFE"/>
    <w:rsid w:val="0089465A"/>
    <w:rsid w:val="00BB658A"/>
    <w:rsid w:val="00F05B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019C"/>
  <w15:chartTrackingRefBased/>
  <w15:docId w15:val="{BDC80D58-80D4-4B3E-88FC-DD9D05D2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5A"/>
    <w:pPr>
      <w:spacing w:after="0" w:line="360" w:lineRule="auto"/>
    </w:pPr>
    <w:rPr>
      <w:sz w:val="24"/>
      <w:szCs w:val="24"/>
      <w:lang w:val="en-US"/>
    </w:rPr>
  </w:style>
  <w:style w:type="paragraph" w:styleId="Heading1">
    <w:name w:val="heading 1"/>
    <w:basedOn w:val="Normal"/>
    <w:next w:val="Normal"/>
    <w:link w:val="Heading1Char"/>
    <w:uiPriority w:val="9"/>
    <w:qFormat/>
    <w:rsid w:val="0089465A"/>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5A"/>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65A"/>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89465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65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465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465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465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65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5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46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465A"/>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89465A"/>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89465A"/>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89465A"/>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89465A"/>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89465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465A"/>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89465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65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3</cp:revision>
  <dcterms:created xsi:type="dcterms:W3CDTF">2022-02-23T16:10:00Z</dcterms:created>
  <dcterms:modified xsi:type="dcterms:W3CDTF">2022-04-07T09:14:00Z</dcterms:modified>
</cp:coreProperties>
</file>