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0B9FEA42" w:rsidR="00047246" w:rsidRDefault="00047246" w:rsidP="00976758">
      <w:pPr>
        <w:pStyle w:val="Title"/>
      </w:pPr>
    </w:p>
    <w:p w14:paraId="10EA8C6B" w14:textId="77777777" w:rsidR="00345C0B" w:rsidRPr="00345C0B" w:rsidRDefault="00345C0B" w:rsidP="00345C0B"/>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4DA3B058" w:rsidR="007F4BC0" w:rsidRDefault="178DE97E" w:rsidP="5955DA92">
      <w:pPr>
        <w:rPr>
          <w:b/>
          <w:bCs/>
        </w:rPr>
      </w:pPr>
      <w:r w:rsidRPr="29B3F5F4">
        <w:rPr>
          <w:b/>
          <w:bCs/>
        </w:rPr>
        <w:t xml:space="preserve"> </w:t>
      </w:r>
      <w:r w:rsidR="5187ED93" w:rsidRPr="29B3F5F4">
        <w:rPr>
          <w:b/>
          <w:bCs/>
        </w:rPr>
        <w:t>Your name</w:t>
      </w:r>
    </w:p>
    <w:p w14:paraId="1BB11097" w14:textId="1E63D185" w:rsidR="00A75823" w:rsidRPr="00600CDC" w:rsidRDefault="00A75823" w:rsidP="5955DA92">
      <w:pPr>
        <w:rPr>
          <w:b/>
          <w:bCs/>
        </w:rPr>
      </w:pPr>
      <w:r w:rsidRPr="00A75823">
        <w:rPr>
          <w:b/>
          <w:bCs/>
        </w:rPr>
        <w:t>Adam Gallagher</w:t>
      </w:r>
    </w:p>
    <w:p w14:paraId="4EF3A6D3" w14:textId="7669930F" w:rsidR="005514DA" w:rsidRDefault="178DE97E" w:rsidP="5955DA92">
      <w:pPr>
        <w:rPr>
          <w:b/>
          <w:bCs/>
        </w:rPr>
      </w:pPr>
      <w:r w:rsidRPr="29B3F5F4">
        <w:rPr>
          <w:b/>
          <w:bCs/>
        </w:rPr>
        <w:t xml:space="preserve">Your student number </w:t>
      </w:r>
    </w:p>
    <w:p w14:paraId="4B3BAC0C" w14:textId="58CD443F" w:rsidR="00A75823" w:rsidRPr="00600CDC" w:rsidRDefault="00A75823" w:rsidP="5955DA92">
      <w:pPr>
        <w:rPr>
          <w:b/>
          <w:bCs/>
        </w:rPr>
      </w:pPr>
      <w:r>
        <w:rPr>
          <w:b/>
          <w:bCs/>
        </w:rPr>
        <w:t>N00211418</w:t>
      </w:r>
    </w:p>
    <w:p w14:paraId="7453BEC5" w14:textId="77777777" w:rsidR="007F4BC0" w:rsidRDefault="007F4BC0" w:rsidP="00976758"/>
    <w:p w14:paraId="1D66C5D4" w14:textId="55BFFF40" w:rsidR="00600CDC" w:rsidRDefault="6EE36F83" w:rsidP="5955DA92">
      <w:r>
        <w:t>Software Project</w:t>
      </w:r>
    </w:p>
    <w:p w14:paraId="41B01656" w14:textId="33C3B2FF" w:rsidR="00A75823" w:rsidRDefault="00A75823" w:rsidP="5955DA92">
      <w:r>
        <w:t xml:space="preserve">Online shop for bidding on second hand </w:t>
      </w:r>
      <w:r w:rsidR="000A6AB4">
        <w:t>guitars</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6D9F4D3" w:rsidR="2B528B5A" w:rsidRDefault="00A75823" w:rsidP="2B528B5A">
            <w:pPr>
              <w:rPr>
                <w:rFonts w:ascii="Calibri" w:eastAsia="Calibri" w:hAnsi="Calibri" w:cs="Calibri"/>
                <w:sz w:val="22"/>
                <w:szCs w:val="22"/>
                <w:highlight w:val="yellow"/>
              </w:rPr>
            </w:pPr>
            <w:r w:rsidRPr="00A75823">
              <w:rPr>
                <w:rFonts w:ascii="Calibri" w:eastAsia="Calibri" w:hAnsi="Calibri" w:cs="Calibri"/>
                <w:sz w:val="22"/>
                <w:szCs w:val="22"/>
              </w:rPr>
              <w:t>https://github.com/y2-SW-project/swproject23-AdamGallagher27</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End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B46ED2">
          <w:pPr>
            <w:pStyle w:val="TOC1"/>
            <w:tabs>
              <w:tab w:val="left" w:pos="440"/>
              <w:tab w:val="right" w:pos="9016"/>
            </w:tabs>
            <w:rPr>
              <w:rFonts w:eastAsiaTheme="minorEastAsia"/>
              <w:noProof/>
              <w:sz w:val="22"/>
              <w:szCs w:val="22"/>
              <w:lang w:eastAsia="en-IE"/>
            </w:rPr>
          </w:pPr>
          <w:hyperlink w:anchor="_Toc96009472" w:history="1">
            <w:r w:rsidR="00A71ED8" w:rsidRPr="00615C96">
              <w:rPr>
                <w:rStyle w:val="Hyperlink"/>
                <w:noProof/>
              </w:rPr>
              <w:t>2</w:t>
            </w:r>
            <w:r w:rsidR="00A71ED8">
              <w:rPr>
                <w:rFonts w:eastAsiaTheme="minorEastAsia"/>
                <w:noProof/>
                <w:sz w:val="22"/>
                <w:szCs w:val="22"/>
                <w:lang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B46ED2">
          <w:pPr>
            <w:pStyle w:val="TOC2"/>
            <w:tabs>
              <w:tab w:val="left" w:pos="880"/>
              <w:tab w:val="right" w:pos="9016"/>
            </w:tabs>
            <w:rPr>
              <w:rFonts w:eastAsiaTheme="minorEastAsia"/>
              <w:noProof/>
              <w:sz w:val="22"/>
              <w:szCs w:val="22"/>
              <w:lang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B46ED2">
          <w:pPr>
            <w:pStyle w:val="TOC2"/>
            <w:tabs>
              <w:tab w:val="left" w:pos="880"/>
              <w:tab w:val="right" w:pos="9016"/>
            </w:tabs>
            <w:rPr>
              <w:rFonts w:eastAsiaTheme="minorEastAsia"/>
              <w:noProof/>
              <w:sz w:val="22"/>
              <w:szCs w:val="22"/>
              <w:lang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B46ED2">
          <w:pPr>
            <w:pStyle w:val="TOC2"/>
            <w:tabs>
              <w:tab w:val="left" w:pos="880"/>
              <w:tab w:val="right" w:pos="9016"/>
            </w:tabs>
            <w:rPr>
              <w:rFonts w:eastAsiaTheme="minorEastAsia"/>
              <w:noProof/>
              <w:sz w:val="22"/>
              <w:szCs w:val="22"/>
              <w:lang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B46ED2">
          <w:pPr>
            <w:pStyle w:val="TOC2"/>
            <w:tabs>
              <w:tab w:val="left" w:pos="880"/>
              <w:tab w:val="right" w:pos="9016"/>
            </w:tabs>
            <w:rPr>
              <w:rFonts w:eastAsiaTheme="minorEastAsia"/>
              <w:noProof/>
              <w:sz w:val="22"/>
              <w:szCs w:val="22"/>
              <w:lang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B46ED2">
          <w:pPr>
            <w:pStyle w:val="TOC2"/>
            <w:tabs>
              <w:tab w:val="left" w:pos="880"/>
              <w:tab w:val="right" w:pos="9016"/>
            </w:tabs>
            <w:rPr>
              <w:rFonts w:eastAsiaTheme="minorEastAsia"/>
              <w:noProof/>
              <w:sz w:val="22"/>
              <w:szCs w:val="22"/>
              <w:lang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B46ED2">
          <w:pPr>
            <w:pStyle w:val="TOC2"/>
            <w:tabs>
              <w:tab w:val="left" w:pos="880"/>
              <w:tab w:val="right" w:pos="9016"/>
            </w:tabs>
            <w:rPr>
              <w:rFonts w:eastAsiaTheme="minorEastAsia"/>
              <w:noProof/>
              <w:sz w:val="22"/>
              <w:szCs w:val="22"/>
              <w:lang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B46ED2">
          <w:pPr>
            <w:pStyle w:val="TOC2"/>
            <w:tabs>
              <w:tab w:val="left" w:pos="880"/>
              <w:tab w:val="right" w:pos="9016"/>
            </w:tabs>
            <w:rPr>
              <w:rFonts w:eastAsiaTheme="minorEastAsia"/>
              <w:noProof/>
              <w:sz w:val="22"/>
              <w:szCs w:val="22"/>
              <w:lang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B46ED2">
          <w:pPr>
            <w:pStyle w:val="TOC2"/>
            <w:tabs>
              <w:tab w:val="left" w:pos="880"/>
              <w:tab w:val="right" w:pos="9016"/>
            </w:tabs>
            <w:rPr>
              <w:rFonts w:eastAsiaTheme="minorEastAsia"/>
              <w:noProof/>
              <w:sz w:val="22"/>
              <w:szCs w:val="22"/>
              <w:lang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B46ED2">
          <w:pPr>
            <w:pStyle w:val="TOC1"/>
            <w:tabs>
              <w:tab w:val="left" w:pos="440"/>
              <w:tab w:val="right" w:pos="9016"/>
            </w:tabs>
            <w:rPr>
              <w:rFonts w:eastAsiaTheme="minorEastAsia"/>
              <w:noProof/>
              <w:sz w:val="22"/>
              <w:szCs w:val="22"/>
              <w:lang w:eastAsia="en-IE"/>
            </w:rPr>
          </w:pPr>
          <w:hyperlink w:anchor="_Toc96009481" w:history="1">
            <w:r w:rsidR="00A71ED8" w:rsidRPr="00615C96">
              <w:rPr>
                <w:rStyle w:val="Hyperlink"/>
                <w:noProof/>
              </w:rPr>
              <w:t>3</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B46ED2">
          <w:pPr>
            <w:pStyle w:val="TOC2"/>
            <w:tabs>
              <w:tab w:val="left" w:pos="880"/>
              <w:tab w:val="right" w:pos="9016"/>
            </w:tabs>
            <w:rPr>
              <w:rFonts w:eastAsiaTheme="minorEastAsia"/>
              <w:noProof/>
              <w:sz w:val="22"/>
              <w:szCs w:val="22"/>
              <w:lang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B46ED2">
          <w:pPr>
            <w:pStyle w:val="TOC2"/>
            <w:tabs>
              <w:tab w:val="left" w:pos="880"/>
              <w:tab w:val="right" w:pos="9016"/>
            </w:tabs>
            <w:rPr>
              <w:rFonts w:eastAsiaTheme="minorEastAsia"/>
              <w:noProof/>
              <w:sz w:val="22"/>
              <w:szCs w:val="22"/>
              <w:lang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B46ED2">
          <w:pPr>
            <w:pStyle w:val="TOC3"/>
            <w:rPr>
              <w:rFonts w:eastAsiaTheme="minorEastAsia"/>
              <w:noProof/>
              <w:sz w:val="22"/>
              <w:szCs w:val="22"/>
              <w:lang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B46ED2">
          <w:pPr>
            <w:pStyle w:val="TOC3"/>
            <w:rPr>
              <w:rFonts w:eastAsiaTheme="minorEastAsia"/>
              <w:noProof/>
              <w:sz w:val="22"/>
              <w:szCs w:val="22"/>
              <w:lang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B46ED2">
          <w:pPr>
            <w:pStyle w:val="TOC2"/>
            <w:tabs>
              <w:tab w:val="left" w:pos="880"/>
              <w:tab w:val="right" w:pos="9016"/>
            </w:tabs>
            <w:rPr>
              <w:rFonts w:eastAsiaTheme="minorEastAsia"/>
              <w:noProof/>
              <w:sz w:val="22"/>
              <w:szCs w:val="22"/>
              <w:lang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B46ED2">
          <w:pPr>
            <w:pStyle w:val="TOC3"/>
            <w:rPr>
              <w:rFonts w:eastAsiaTheme="minorEastAsia"/>
              <w:noProof/>
              <w:sz w:val="22"/>
              <w:szCs w:val="22"/>
              <w:lang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B46ED2">
          <w:pPr>
            <w:pStyle w:val="TOC3"/>
            <w:rPr>
              <w:rFonts w:eastAsiaTheme="minorEastAsia"/>
              <w:noProof/>
              <w:sz w:val="22"/>
              <w:szCs w:val="22"/>
              <w:lang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B46ED2">
          <w:pPr>
            <w:pStyle w:val="TOC3"/>
            <w:rPr>
              <w:rFonts w:eastAsiaTheme="minorEastAsia"/>
              <w:noProof/>
              <w:sz w:val="22"/>
              <w:szCs w:val="22"/>
              <w:lang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B46ED2">
          <w:pPr>
            <w:pStyle w:val="TOC2"/>
            <w:tabs>
              <w:tab w:val="left" w:pos="880"/>
              <w:tab w:val="right" w:pos="9016"/>
            </w:tabs>
            <w:rPr>
              <w:rFonts w:eastAsiaTheme="minorEastAsia"/>
              <w:noProof/>
              <w:sz w:val="22"/>
              <w:szCs w:val="22"/>
              <w:lang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B46ED2">
          <w:pPr>
            <w:pStyle w:val="TOC1"/>
            <w:tabs>
              <w:tab w:val="left" w:pos="440"/>
              <w:tab w:val="right" w:pos="9016"/>
            </w:tabs>
            <w:rPr>
              <w:rFonts w:eastAsiaTheme="minorEastAsia"/>
              <w:noProof/>
              <w:sz w:val="22"/>
              <w:szCs w:val="22"/>
              <w:lang w:eastAsia="en-IE"/>
            </w:rPr>
          </w:pPr>
          <w:hyperlink w:anchor="_Toc96009491" w:history="1">
            <w:r w:rsidR="00A71ED8" w:rsidRPr="00615C96">
              <w:rPr>
                <w:rStyle w:val="Hyperlink"/>
                <w:noProof/>
              </w:rPr>
              <w:t>4</w:t>
            </w:r>
            <w:r w:rsidR="00A71ED8">
              <w:rPr>
                <w:rFonts w:eastAsiaTheme="minorEastAsia"/>
                <w:noProof/>
                <w:sz w:val="22"/>
                <w:szCs w:val="22"/>
                <w:lang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B46ED2">
          <w:pPr>
            <w:pStyle w:val="TOC2"/>
            <w:tabs>
              <w:tab w:val="left" w:pos="880"/>
              <w:tab w:val="right" w:pos="9016"/>
            </w:tabs>
            <w:rPr>
              <w:rFonts w:eastAsiaTheme="minorEastAsia"/>
              <w:noProof/>
              <w:sz w:val="22"/>
              <w:szCs w:val="22"/>
              <w:lang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B46ED2">
          <w:pPr>
            <w:pStyle w:val="TOC2"/>
            <w:tabs>
              <w:tab w:val="left" w:pos="880"/>
              <w:tab w:val="right" w:pos="9016"/>
            </w:tabs>
            <w:rPr>
              <w:rFonts w:eastAsiaTheme="minorEastAsia"/>
              <w:noProof/>
              <w:sz w:val="22"/>
              <w:szCs w:val="22"/>
              <w:lang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B46ED2">
          <w:pPr>
            <w:pStyle w:val="TOC2"/>
            <w:tabs>
              <w:tab w:val="left" w:pos="880"/>
              <w:tab w:val="right" w:pos="9016"/>
            </w:tabs>
            <w:rPr>
              <w:rFonts w:eastAsiaTheme="minorEastAsia"/>
              <w:noProof/>
              <w:sz w:val="22"/>
              <w:szCs w:val="22"/>
              <w:lang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B46ED2">
          <w:pPr>
            <w:pStyle w:val="TOC2"/>
            <w:tabs>
              <w:tab w:val="left" w:pos="880"/>
              <w:tab w:val="right" w:pos="9016"/>
            </w:tabs>
            <w:rPr>
              <w:rFonts w:eastAsiaTheme="minorEastAsia"/>
              <w:noProof/>
              <w:sz w:val="22"/>
              <w:szCs w:val="22"/>
              <w:lang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B46ED2">
          <w:pPr>
            <w:pStyle w:val="TOC2"/>
            <w:tabs>
              <w:tab w:val="left" w:pos="880"/>
              <w:tab w:val="right" w:pos="9016"/>
            </w:tabs>
            <w:rPr>
              <w:rFonts w:eastAsiaTheme="minorEastAsia"/>
              <w:noProof/>
              <w:sz w:val="22"/>
              <w:szCs w:val="22"/>
              <w:lang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B46ED2">
          <w:pPr>
            <w:pStyle w:val="TOC1"/>
            <w:tabs>
              <w:tab w:val="left" w:pos="440"/>
              <w:tab w:val="right" w:pos="9016"/>
            </w:tabs>
            <w:rPr>
              <w:rFonts w:eastAsiaTheme="minorEastAsia"/>
              <w:noProof/>
              <w:sz w:val="22"/>
              <w:szCs w:val="22"/>
              <w:lang w:eastAsia="en-IE"/>
            </w:rPr>
          </w:pPr>
          <w:hyperlink w:anchor="_Toc96009497" w:history="1">
            <w:r w:rsidR="00A71ED8" w:rsidRPr="00615C96">
              <w:rPr>
                <w:rStyle w:val="Hyperlink"/>
                <w:noProof/>
              </w:rPr>
              <w:t>5</w:t>
            </w:r>
            <w:r w:rsidR="00A71ED8">
              <w:rPr>
                <w:rFonts w:eastAsiaTheme="minorEastAsia"/>
                <w:noProof/>
                <w:sz w:val="22"/>
                <w:szCs w:val="22"/>
                <w:lang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B46ED2">
          <w:pPr>
            <w:pStyle w:val="TOC2"/>
            <w:tabs>
              <w:tab w:val="left" w:pos="880"/>
              <w:tab w:val="right" w:pos="9016"/>
            </w:tabs>
            <w:rPr>
              <w:rFonts w:eastAsiaTheme="minorEastAsia"/>
              <w:noProof/>
              <w:sz w:val="22"/>
              <w:szCs w:val="22"/>
              <w:lang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B46ED2">
          <w:pPr>
            <w:pStyle w:val="TOC2"/>
            <w:tabs>
              <w:tab w:val="left" w:pos="880"/>
              <w:tab w:val="right" w:pos="9016"/>
            </w:tabs>
            <w:rPr>
              <w:rFonts w:eastAsiaTheme="minorEastAsia"/>
              <w:noProof/>
              <w:sz w:val="22"/>
              <w:szCs w:val="22"/>
              <w:lang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B46ED2">
          <w:pPr>
            <w:pStyle w:val="TOC2"/>
            <w:tabs>
              <w:tab w:val="left" w:pos="880"/>
              <w:tab w:val="right" w:pos="9016"/>
            </w:tabs>
            <w:rPr>
              <w:rFonts w:eastAsiaTheme="minorEastAsia"/>
              <w:noProof/>
              <w:sz w:val="22"/>
              <w:szCs w:val="22"/>
              <w:lang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B46ED2">
          <w:pPr>
            <w:pStyle w:val="TOC2"/>
            <w:tabs>
              <w:tab w:val="left" w:pos="880"/>
              <w:tab w:val="right" w:pos="9016"/>
            </w:tabs>
            <w:rPr>
              <w:rFonts w:eastAsiaTheme="minorEastAsia"/>
              <w:noProof/>
              <w:sz w:val="22"/>
              <w:szCs w:val="22"/>
              <w:lang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B46ED2">
          <w:pPr>
            <w:pStyle w:val="TOC2"/>
            <w:tabs>
              <w:tab w:val="left" w:pos="880"/>
              <w:tab w:val="right" w:pos="9016"/>
            </w:tabs>
            <w:rPr>
              <w:rFonts w:eastAsiaTheme="minorEastAsia"/>
              <w:noProof/>
              <w:sz w:val="22"/>
              <w:szCs w:val="22"/>
              <w:lang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B46ED2">
          <w:pPr>
            <w:pStyle w:val="TOC2"/>
            <w:tabs>
              <w:tab w:val="left" w:pos="880"/>
              <w:tab w:val="right" w:pos="9016"/>
            </w:tabs>
            <w:rPr>
              <w:rFonts w:eastAsiaTheme="minorEastAsia"/>
              <w:noProof/>
              <w:sz w:val="22"/>
              <w:szCs w:val="22"/>
              <w:lang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B46ED2">
          <w:pPr>
            <w:pStyle w:val="TOC2"/>
            <w:tabs>
              <w:tab w:val="left" w:pos="880"/>
              <w:tab w:val="right" w:pos="9016"/>
            </w:tabs>
            <w:rPr>
              <w:rFonts w:eastAsiaTheme="minorEastAsia"/>
              <w:noProof/>
              <w:sz w:val="22"/>
              <w:szCs w:val="22"/>
              <w:lang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B46ED2">
          <w:pPr>
            <w:pStyle w:val="TOC1"/>
            <w:tabs>
              <w:tab w:val="left" w:pos="440"/>
              <w:tab w:val="right" w:pos="9016"/>
            </w:tabs>
            <w:rPr>
              <w:rFonts w:eastAsiaTheme="minorEastAsia"/>
              <w:noProof/>
              <w:sz w:val="22"/>
              <w:szCs w:val="22"/>
              <w:lang w:eastAsia="en-IE"/>
            </w:rPr>
          </w:pPr>
          <w:hyperlink w:anchor="_Toc96009505" w:history="1">
            <w:r w:rsidR="00A71ED8" w:rsidRPr="00615C96">
              <w:rPr>
                <w:rStyle w:val="Hyperlink"/>
                <w:noProof/>
              </w:rPr>
              <w:t>6</w:t>
            </w:r>
            <w:r w:rsidR="00A71ED8">
              <w:rPr>
                <w:rFonts w:eastAsiaTheme="minorEastAsia"/>
                <w:noProof/>
                <w:sz w:val="22"/>
                <w:szCs w:val="22"/>
                <w:lang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B46ED2">
          <w:pPr>
            <w:pStyle w:val="TOC2"/>
            <w:tabs>
              <w:tab w:val="left" w:pos="880"/>
              <w:tab w:val="right" w:pos="9016"/>
            </w:tabs>
            <w:rPr>
              <w:rFonts w:eastAsiaTheme="minorEastAsia"/>
              <w:noProof/>
              <w:sz w:val="22"/>
              <w:szCs w:val="22"/>
              <w:lang w:eastAsia="en-IE"/>
            </w:rPr>
          </w:pPr>
          <w:hyperlink w:anchor="_Toc96009506"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B46ED2">
          <w:pPr>
            <w:pStyle w:val="TOC2"/>
            <w:tabs>
              <w:tab w:val="left" w:pos="880"/>
              <w:tab w:val="right" w:pos="9016"/>
            </w:tabs>
            <w:rPr>
              <w:rFonts w:eastAsiaTheme="minorEastAsia"/>
              <w:noProof/>
              <w:sz w:val="22"/>
              <w:szCs w:val="22"/>
              <w:lang w:eastAsia="en-IE"/>
            </w:rPr>
          </w:pPr>
          <w:hyperlink w:anchor="_Toc96009507"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B46ED2">
          <w:pPr>
            <w:pStyle w:val="TOC2"/>
            <w:tabs>
              <w:tab w:val="left" w:pos="880"/>
              <w:tab w:val="right" w:pos="9016"/>
            </w:tabs>
            <w:rPr>
              <w:rFonts w:eastAsiaTheme="minorEastAsia"/>
              <w:noProof/>
              <w:sz w:val="22"/>
              <w:szCs w:val="22"/>
              <w:lang w:eastAsia="en-IE"/>
            </w:rPr>
          </w:pPr>
          <w:hyperlink w:anchor="_Toc96009508"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B46ED2">
          <w:pPr>
            <w:pStyle w:val="TOC2"/>
            <w:tabs>
              <w:tab w:val="left" w:pos="880"/>
              <w:tab w:val="right" w:pos="9016"/>
            </w:tabs>
            <w:rPr>
              <w:rFonts w:eastAsiaTheme="minorEastAsia"/>
              <w:noProof/>
              <w:sz w:val="22"/>
              <w:szCs w:val="22"/>
              <w:lang w:eastAsia="en-IE"/>
            </w:rPr>
          </w:pPr>
          <w:hyperlink w:anchor="_Toc9600950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B46ED2">
          <w:pPr>
            <w:pStyle w:val="TOC2"/>
            <w:tabs>
              <w:tab w:val="left" w:pos="880"/>
              <w:tab w:val="right" w:pos="9016"/>
            </w:tabs>
            <w:rPr>
              <w:rFonts w:eastAsiaTheme="minorEastAsia"/>
              <w:noProof/>
              <w:sz w:val="22"/>
              <w:szCs w:val="22"/>
              <w:lang w:eastAsia="en-IE"/>
            </w:rPr>
          </w:pPr>
          <w:hyperlink w:anchor="_Toc9600951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6.5</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B46ED2">
          <w:pPr>
            <w:pStyle w:val="TOC1"/>
            <w:tabs>
              <w:tab w:val="left" w:pos="440"/>
              <w:tab w:val="right" w:pos="9016"/>
            </w:tabs>
            <w:rPr>
              <w:rFonts w:eastAsiaTheme="minorEastAsia"/>
              <w:noProof/>
              <w:sz w:val="22"/>
              <w:szCs w:val="22"/>
              <w:lang w:eastAsia="en-IE"/>
            </w:rPr>
          </w:pPr>
          <w:hyperlink w:anchor="_Toc96009511" w:history="1">
            <w:r w:rsidR="00A71ED8" w:rsidRPr="00615C96">
              <w:rPr>
                <w:rStyle w:val="Hyperlink"/>
                <w:noProof/>
              </w:rPr>
              <w:t>7</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B46ED2">
          <w:pPr>
            <w:pStyle w:val="TOC2"/>
            <w:tabs>
              <w:tab w:val="left" w:pos="880"/>
              <w:tab w:val="right" w:pos="9016"/>
            </w:tabs>
            <w:rPr>
              <w:rFonts w:eastAsiaTheme="minorEastAsia"/>
              <w:noProof/>
              <w:sz w:val="22"/>
              <w:szCs w:val="22"/>
              <w:lang w:eastAsia="en-IE"/>
            </w:rPr>
          </w:pPr>
          <w:hyperlink w:anchor="_Toc96009512"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B46ED2">
          <w:pPr>
            <w:pStyle w:val="TOC2"/>
            <w:tabs>
              <w:tab w:val="left" w:pos="880"/>
              <w:tab w:val="right" w:pos="9016"/>
            </w:tabs>
            <w:rPr>
              <w:rFonts w:eastAsiaTheme="minorEastAsia"/>
              <w:noProof/>
              <w:sz w:val="22"/>
              <w:szCs w:val="22"/>
              <w:lang w:eastAsia="en-IE"/>
            </w:rPr>
          </w:pPr>
          <w:hyperlink w:anchor="_Toc96009513"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B46ED2">
          <w:pPr>
            <w:pStyle w:val="TOC3"/>
            <w:rPr>
              <w:rFonts w:eastAsiaTheme="minorEastAsia"/>
              <w:noProof/>
              <w:sz w:val="22"/>
              <w:szCs w:val="22"/>
              <w:lang w:eastAsia="en-IE"/>
            </w:rPr>
          </w:pPr>
          <w:hyperlink w:anchor="_Toc96009514"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7.2.1</w:t>
            </w:r>
            <w:r w:rsidR="00A71ED8">
              <w:rPr>
                <w:rFonts w:eastAsiaTheme="minorEastAsia"/>
                <w:noProof/>
                <w:sz w:val="22"/>
                <w:szCs w:val="22"/>
                <w:lang w:eastAsia="en-IE"/>
              </w:rPr>
              <w:tab/>
            </w:r>
            <w:r w:rsidR="00A71ED8" w:rsidRPr="00615C96">
              <w:rPr>
                <w:rStyle w:val="Hyperlink"/>
                <w:rFonts w:asciiTheme="majorHAnsi" w:hAnsiTheme="majorHAnsi" w:cstheme="majorBidi"/>
                <w:noProof/>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B46ED2">
          <w:pPr>
            <w:pStyle w:val="TOC3"/>
            <w:rPr>
              <w:rFonts w:eastAsiaTheme="minorEastAsia"/>
              <w:noProof/>
              <w:sz w:val="22"/>
              <w:szCs w:val="22"/>
              <w:lang w:eastAsia="en-IE"/>
            </w:rPr>
          </w:pPr>
          <w:hyperlink w:anchor="_Toc96009515"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7.2.2</w:t>
            </w:r>
            <w:r w:rsidR="00A71ED8">
              <w:rPr>
                <w:rFonts w:eastAsiaTheme="minorEastAsia"/>
                <w:noProof/>
                <w:sz w:val="22"/>
                <w:szCs w:val="22"/>
                <w:lang w:eastAsia="en-IE"/>
              </w:rPr>
              <w:tab/>
            </w:r>
            <w:r w:rsidR="00A71ED8" w:rsidRPr="00615C96">
              <w:rPr>
                <w:rStyle w:val="Hyperlink"/>
                <w:rFonts w:asciiTheme="majorHAnsi" w:hAnsiTheme="majorHAnsi" w:cstheme="majorBidi"/>
                <w:noProof/>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B46ED2">
          <w:pPr>
            <w:pStyle w:val="TOC3"/>
            <w:rPr>
              <w:rFonts w:eastAsiaTheme="minorEastAsia"/>
              <w:noProof/>
              <w:sz w:val="22"/>
              <w:szCs w:val="22"/>
              <w:lang w:eastAsia="en-IE"/>
            </w:rPr>
          </w:pPr>
          <w:hyperlink w:anchor="_Toc96009516"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7.2.3</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B46ED2">
          <w:pPr>
            <w:pStyle w:val="TOC3"/>
            <w:rPr>
              <w:rFonts w:eastAsiaTheme="minorEastAsia"/>
              <w:noProof/>
              <w:sz w:val="22"/>
              <w:szCs w:val="22"/>
              <w:lang w:eastAsia="en-IE"/>
            </w:rPr>
          </w:pPr>
          <w:hyperlink w:anchor="_Toc96009517"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7.2.4</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B46ED2">
          <w:pPr>
            <w:pStyle w:val="TOC3"/>
            <w:rPr>
              <w:rFonts w:eastAsiaTheme="minorEastAsia"/>
              <w:noProof/>
              <w:sz w:val="22"/>
              <w:szCs w:val="22"/>
              <w:lang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B46ED2">
          <w:pPr>
            <w:pStyle w:val="TOC2"/>
            <w:tabs>
              <w:tab w:val="left" w:pos="880"/>
              <w:tab w:val="right" w:pos="9016"/>
            </w:tabs>
            <w:rPr>
              <w:rFonts w:eastAsiaTheme="minorEastAsia"/>
              <w:noProof/>
              <w:sz w:val="22"/>
              <w:szCs w:val="22"/>
              <w:lang w:eastAsia="en-IE"/>
            </w:rPr>
          </w:pPr>
          <w:hyperlink w:anchor="_Toc9600951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B46ED2">
          <w:pPr>
            <w:pStyle w:val="TOC2"/>
            <w:tabs>
              <w:tab w:val="left" w:pos="880"/>
              <w:tab w:val="right" w:pos="9016"/>
            </w:tabs>
            <w:rPr>
              <w:rFonts w:eastAsiaTheme="minorEastAsia"/>
              <w:noProof/>
              <w:sz w:val="22"/>
              <w:szCs w:val="22"/>
              <w:lang w:eastAsia="en-IE"/>
            </w:rPr>
          </w:pPr>
          <w:hyperlink w:anchor="_Toc9600952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B46ED2">
          <w:pPr>
            <w:pStyle w:val="TOC1"/>
            <w:tabs>
              <w:tab w:val="left" w:pos="440"/>
              <w:tab w:val="right" w:pos="9016"/>
            </w:tabs>
            <w:rPr>
              <w:rFonts w:eastAsiaTheme="minorEastAsia"/>
              <w:noProof/>
              <w:sz w:val="22"/>
              <w:szCs w:val="22"/>
              <w:lang w:eastAsia="en-IE"/>
            </w:rPr>
          </w:pPr>
          <w:hyperlink w:anchor="_Toc96009521" w:history="1">
            <w:r w:rsidR="00A71ED8" w:rsidRPr="00615C96">
              <w:rPr>
                <w:rStyle w:val="Hyperlink"/>
                <w:noProof/>
              </w:rPr>
              <w:t>8</w:t>
            </w:r>
            <w:r w:rsidR="00A71ED8">
              <w:rPr>
                <w:rFonts w:eastAsiaTheme="minorEastAsia"/>
                <w:noProof/>
                <w:sz w:val="22"/>
                <w:szCs w:val="22"/>
                <w:lang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B46ED2">
          <w:pPr>
            <w:pStyle w:val="TOC2"/>
            <w:tabs>
              <w:tab w:val="left" w:pos="880"/>
              <w:tab w:val="right" w:pos="9016"/>
            </w:tabs>
            <w:rPr>
              <w:rFonts w:eastAsiaTheme="minorEastAsia"/>
              <w:noProof/>
              <w:sz w:val="22"/>
              <w:szCs w:val="22"/>
              <w:lang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B46ED2">
          <w:pPr>
            <w:pStyle w:val="TOC2"/>
            <w:tabs>
              <w:tab w:val="left" w:pos="880"/>
              <w:tab w:val="right" w:pos="9016"/>
            </w:tabs>
            <w:rPr>
              <w:rFonts w:eastAsiaTheme="minorEastAsia"/>
              <w:noProof/>
              <w:sz w:val="22"/>
              <w:szCs w:val="22"/>
              <w:lang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B46ED2">
          <w:pPr>
            <w:pStyle w:val="TOC3"/>
            <w:rPr>
              <w:rFonts w:eastAsiaTheme="minorEastAsia"/>
              <w:noProof/>
              <w:sz w:val="22"/>
              <w:szCs w:val="22"/>
              <w:lang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B46ED2">
          <w:pPr>
            <w:pStyle w:val="TOC3"/>
            <w:rPr>
              <w:rFonts w:eastAsiaTheme="minorEastAsia"/>
              <w:noProof/>
              <w:sz w:val="22"/>
              <w:szCs w:val="22"/>
              <w:lang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B46ED2">
          <w:pPr>
            <w:pStyle w:val="TOC3"/>
            <w:rPr>
              <w:rFonts w:eastAsiaTheme="minorEastAsia"/>
              <w:noProof/>
              <w:sz w:val="22"/>
              <w:szCs w:val="22"/>
              <w:lang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B46ED2">
          <w:pPr>
            <w:pStyle w:val="TOC3"/>
            <w:rPr>
              <w:rFonts w:eastAsiaTheme="minorEastAsia"/>
              <w:noProof/>
              <w:sz w:val="22"/>
              <w:szCs w:val="22"/>
              <w:lang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B46ED2">
          <w:pPr>
            <w:pStyle w:val="TOC2"/>
            <w:tabs>
              <w:tab w:val="left" w:pos="880"/>
              <w:tab w:val="right" w:pos="9016"/>
            </w:tabs>
            <w:rPr>
              <w:rFonts w:eastAsiaTheme="minorEastAsia"/>
              <w:noProof/>
              <w:sz w:val="22"/>
              <w:szCs w:val="22"/>
              <w:lang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B46ED2">
          <w:pPr>
            <w:pStyle w:val="TOC2"/>
            <w:tabs>
              <w:tab w:val="left" w:pos="880"/>
              <w:tab w:val="right" w:pos="9016"/>
            </w:tabs>
            <w:rPr>
              <w:rFonts w:eastAsiaTheme="minorEastAsia"/>
              <w:noProof/>
              <w:sz w:val="22"/>
              <w:szCs w:val="22"/>
              <w:lang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B46ED2">
          <w:pPr>
            <w:pStyle w:val="TOC3"/>
            <w:rPr>
              <w:rFonts w:eastAsiaTheme="minorEastAsia"/>
              <w:noProof/>
              <w:sz w:val="22"/>
              <w:szCs w:val="22"/>
              <w:lang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B46ED2">
          <w:pPr>
            <w:pStyle w:val="TOC3"/>
            <w:rPr>
              <w:rFonts w:eastAsiaTheme="minorEastAsia"/>
              <w:noProof/>
              <w:sz w:val="22"/>
              <w:szCs w:val="22"/>
              <w:lang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B46ED2">
          <w:pPr>
            <w:pStyle w:val="TOC1"/>
            <w:tabs>
              <w:tab w:val="left" w:pos="440"/>
              <w:tab w:val="right" w:pos="9016"/>
            </w:tabs>
            <w:rPr>
              <w:rFonts w:eastAsiaTheme="minorEastAsia"/>
              <w:noProof/>
              <w:sz w:val="22"/>
              <w:szCs w:val="22"/>
              <w:lang w:eastAsia="en-IE"/>
            </w:rPr>
          </w:pPr>
          <w:hyperlink w:anchor="_Toc96009532" w:history="1">
            <w:r w:rsidR="00A71ED8" w:rsidRPr="00615C96">
              <w:rPr>
                <w:rStyle w:val="Hyperlink"/>
                <w:noProof/>
              </w:rPr>
              <w:t>9</w:t>
            </w:r>
            <w:r w:rsidR="00A71ED8">
              <w:rPr>
                <w:rFonts w:eastAsiaTheme="minorEastAsia"/>
                <w:noProof/>
                <w:sz w:val="22"/>
                <w:szCs w:val="22"/>
                <w:lang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B46ED2">
          <w:pPr>
            <w:pStyle w:val="TOC2"/>
            <w:tabs>
              <w:tab w:val="left" w:pos="880"/>
              <w:tab w:val="right" w:pos="9016"/>
            </w:tabs>
            <w:rPr>
              <w:rFonts w:eastAsiaTheme="minorEastAsia"/>
              <w:noProof/>
              <w:sz w:val="22"/>
              <w:szCs w:val="22"/>
              <w:lang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B46ED2">
          <w:pPr>
            <w:pStyle w:val="TOC2"/>
            <w:tabs>
              <w:tab w:val="left" w:pos="880"/>
              <w:tab w:val="right" w:pos="9016"/>
            </w:tabs>
            <w:rPr>
              <w:rFonts w:eastAsiaTheme="minorEastAsia"/>
              <w:noProof/>
              <w:sz w:val="22"/>
              <w:szCs w:val="22"/>
              <w:lang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B46ED2">
          <w:pPr>
            <w:pStyle w:val="TOC2"/>
            <w:tabs>
              <w:tab w:val="left" w:pos="880"/>
              <w:tab w:val="right" w:pos="9016"/>
            </w:tabs>
            <w:rPr>
              <w:rFonts w:eastAsiaTheme="minorEastAsia"/>
              <w:noProof/>
              <w:sz w:val="22"/>
              <w:szCs w:val="22"/>
              <w:lang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B46ED2">
          <w:pPr>
            <w:pStyle w:val="TOC2"/>
            <w:tabs>
              <w:tab w:val="left" w:pos="880"/>
              <w:tab w:val="right" w:pos="9016"/>
            </w:tabs>
            <w:rPr>
              <w:rFonts w:eastAsiaTheme="minorEastAsia"/>
              <w:noProof/>
              <w:sz w:val="22"/>
              <w:szCs w:val="22"/>
              <w:lang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B46ED2">
          <w:pPr>
            <w:pStyle w:val="TOC2"/>
            <w:tabs>
              <w:tab w:val="left" w:pos="880"/>
              <w:tab w:val="right" w:pos="9016"/>
            </w:tabs>
            <w:rPr>
              <w:rFonts w:eastAsiaTheme="minorEastAsia"/>
              <w:noProof/>
              <w:sz w:val="22"/>
              <w:szCs w:val="22"/>
              <w:lang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B46ED2">
          <w:pPr>
            <w:pStyle w:val="TOC2"/>
            <w:tabs>
              <w:tab w:val="left" w:pos="880"/>
              <w:tab w:val="right" w:pos="9016"/>
            </w:tabs>
            <w:rPr>
              <w:rFonts w:eastAsiaTheme="minorEastAsia"/>
              <w:noProof/>
              <w:sz w:val="22"/>
              <w:szCs w:val="22"/>
              <w:lang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B46ED2">
          <w:pPr>
            <w:pStyle w:val="TOC1"/>
            <w:tabs>
              <w:tab w:val="left" w:pos="660"/>
              <w:tab w:val="right" w:pos="9016"/>
            </w:tabs>
            <w:rPr>
              <w:rFonts w:eastAsiaTheme="minorEastAsia"/>
              <w:noProof/>
              <w:sz w:val="22"/>
              <w:szCs w:val="22"/>
              <w:lang w:eastAsia="en-IE"/>
            </w:rPr>
          </w:pPr>
          <w:hyperlink w:anchor="_Toc96009539" w:history="1">
            <w:r w:rsidR="00A71ED8" w:rsidRPr="00615C96">
              <w:rPr>
                <w:rStyle w:val="Hyperlink"/>
                <w:noProof/>
              </w:rPr>
              <w:t>10</w:t>
            </w:r>
            <w:r w:rsidR="00A71ED8">
              <w:rPr>
                <w:rFonts w:eastAsiaTheme="minorEastAsia"/>
                <w:noProof/>
                <w:sz w:val="22"/>
                <w:szCs w:val="22"/>
                <w:lang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60FABB09" w14:textId="003996FE" w:rsidR="001C636D" w:rsidRPr="00DD6FDB" w:rsidRDefault="001C636D" w:rsidP="00976758">
      <w:r>
        <w:t xml:space="preserve">My business idea is an online shop that allows users to sell their </w:t>
      </w:r>
      <w:r w:rsidR="000A6AB4">
        <w:t>guitars</w:t>
      </w:r>
      <w:r>
        <w:t xml:space="preserve"> or start bids for them. This will give an alternative and sustainable option for buying </w:t>
      </w:r>
      <w:r w:rsidR="000A6AB4">
        <w:t>guitar</w:t>
      </w:r>
      <w:r w:rsidR="00A40EFC">
        <w:t>s</w:t>
      </w:r>
      <w:r>
        <w:t xml:space="preserve"> instead of relying on buying </w:t>
      </w:r>
      <w:r w:rsidR="00A40EFC">
        <w:t>guitars</w:t>
      </w:r>
      <w:r>
        <w:t xml:space="preserve"> new from larger companies like Epiphone or fender. </w:t>
      </w:r>
    </w:p>
    <w:p w14:paraId="0E37B030" w14:textId="1141A409" w:rsidR="00E8078F" w:rsidRDefault="1A1C1F1D" w:rsidP="00F2007A">
      <w:pPr>
        <w:pStyle w:val="Heading2"/>
      </w:pPr>
      <w:bookmarkStart w:id="3" w:name="_Toc96009474"/>
      <w:r>
        <w:t>Business model</w:t>
      </w:r>
      <w:bookmarkEnd w:id="3"/>
      <w:r w:rsidR="565E9B66">
        <w:t xml:space="preserve"> </w:t>
      </w:r>
    </w:p>
    <w:p w14:paraId="6F805549" w14:textId="4F1D9C45" w:rsidR="00E8078F" w:rsidRPr="0028717F" w:rsidRDefault="00976758" w:rsidP="00976758">
      <w:r w:rsidRPr="0028717F">
        <w:t xml:space="preserve"> </w:t>
      </w:r>
      <w:r w:rsidR="001C636D">
        <w:t xml:space="preserve">The business model is loosely based off how Depop works. Depop allows users to sell their clothes online and they take a commission off every transaction. My website would work in the same way. </w:t>
      </w:r>
    </w:p>
    <w:p w14:paraId="2954D5B2" w14:textId="77777777" w:rsidR="00E8078F" w:rsidRPr="002B1E5F" w:rsidRDefault="1A1C1F1D" w:rsidP="00F2007A">
      <w:pPr>
        <w:pStyle w:val="Heading2"/>
      </w:pPr>
      <w:bookmarkStart w:id="4" w:name="_Toc96009475"/>
      <w:r>
        <w:t>Market Research</w:t>
      </w:r>
      <w:bookmarkEnd w:id="4"/>
    </w:p>
    <w:p w14:paraId="52DDB855" w14:textId="6A3AD849" w:rsidR="00976758" w:rsidRPr="00812967" w:rsidRDefault="00812967" w:rsidP="00976758">
      <w:r>
        <w:t xml:space="preserve">The musical instrument business </w:t>
      </w:r>
      <w:r w:rsidRPr="00812967">
        <w:t>was worth USD 14.20 billion in 2022</w:t>
      </w:r>
      <w:r>
        <w:t xml:space="preserve"> and is expected to grow 7.4% from 2023 to 2030. There is a gap in the market for users to find and sell sustainably sourced </w:t>
      </w:r>
      <w:r w:rsidR="00A40EFC">
        <w:t>guitars</w:t>
      </w:r>
      <w:r>
        <w:t>.</w:t>
      </w:r>
    </w:p>
    <w:p w14:paraId="39C454F1" w14:textId="1675AC9F" w:rsidR="00812967" w:rsidRPr="00812967" w:rsidRDefault="00812967" w:rsidP="00976758">
      <w:r>
        <w:t xml:space="preserve">The most obvious demographic for </w:t>
      </w:r>
      <w:r w:rsidR="00A40EFC">
        <w:t>guitars</w:t>
      </w:r>
      <w:r>
        <w:t xml:space="preserve"> </w:t>
      </w:r>
      <w:r w:rsidR="00B8134B">
        <w:t>is</w:t>
      </w:r>
      <w:r>
        <w:t xml:space="preserve"> musicians but there is also a market for music shops that don’t have their own online store. These two demographics make up the majority of the users for this platform. It also goes without saying not all customers are </w:t>
      </w:r>
      <w:r w:rsidR="00B8134B">
        <w:t>musicians</w:t>
      </w:r>
      <w:r>
        <w:t xml:space="preserve"> or shop owners, some may just be people buying an instrument as a gift.</w:t>
      </w:r>
      <w:r w:rsidR="00B8134B">
        <w:t xml:space="preserve"> </w:t>
      </w:r>
    </w:p>
    <w:p w14:paraId="7738EB88" w14:textId="77777777" w:rsidR="00A86FB9" w:rsidRDefault="53C08173" w:rsidP="00A86FB9">
      <w:pPr>
        <w:pStyle w:val="Heading2"/>
      </w:pPr>
      <w:bookmarkStart w:id="5" w:name="_Toc96009476"/>
      <w:r>
        <w:t>Marketing/Advertising</w:t>
      </w:r>
      <w:bookmarkEnd w:id="5"/>
    </w:p>
    <w:p w14:paraId="5DB0C8A0" w14:textId="55D6E7AF" w:rsidR="00A86FB9" w:rsidRDefault="003D0796" w:rsidP="00A86FB9">
      <w:r>
        <w:t>I would conduct market research to see how I could connect with musicians online. Another strategy I considered is getting a music influencer or Youtuber to endorse my product.</w:t>
      </w:r>
    </w:p>
    <w:p w14:paraId="67B4DF88" w14:textId="491AD438" w:rsidR="00A86FB9" w:rsidRDefault="53C08173" w:rsidP="00A86FB9">
      <w:pPr>
        <w:pStyle w:val="Heading2"/>
      </w:pPr>
      <w:bookmarkStart w:id="6" w:name="_Toc96009477"/>
      <w:r>
        <w:t>Suppliers</w:t>
      </w:r>
      <w:bookmarkEnd w:id="6"/>
    </w:p>
    <w:p w14:paraId="254C482E" w14:textId="09323508" w:rsidR="00A47BE5" w:rsidRPr="00A47BE5" w:rsidRDefault="001C636D" w:rsidP="00A47BE5">
      <w:r>
        <w:t xml:space="preserve">There is no need for suppliers for this business as the users are their own suppliers as they are the ones selling and buying their own </w:t>
      </w:r>
      <w:r w:rsidR="00A40EFC">
        <w:t>guitars</w:t>
      </w:r>
      <w:r w:rsidR="00B8134B">
        <w:t>.</w:t>
      </w:r>
    </w:p>
    <w:p w14:paraId="7F9581CE" w14:textId="297BC8D4" w:rsidR="00A47BE5" w:rsidRDefault="6EA65DDA" w:rsidP="00A47BE5">
      <w:pPr>
        <w:pStyle w:val="Heading2"/>
      </w:pPr>
      <w:bookmarkStart w:id="7" w:name="_Toc96009478"/>
      <w:r>
        <w:t>Competitors</w:t>
      </w:r>
      <w:bookmarkEnd w:id="7"/>
    </w:p>
    <w:p w14:paraId="0CD42B0F" w14:textId="5E335C98" w:rsidR="00A47BE5" w:rsidRDefault="00B8134B" w:rsidP="00A47BE5">
      <w:r>
        <w:t xml:space="preserve">The major competitors in this space are the traditional instrument distributors like fender or Epiphone. They have a major market share but most of them don’t have an option to purchase </w:t>
      </w:r>
      <w:r w:rsidR="004A7B51">
        <w:t>second-hand</w:t>
      </w:r>
      <w:r>
        <w:t xml:space="preserve"> </w:t>
      </w:r>
      <w:r w:rsidR="00A40EFC">
        <w:t>guitars</w:t>
      </w:r>
      <w:r>
        <w:t xml:space="preserve">, </w:t>
      </w:r>
      <w:r w:rsidR="003D0796">
        <w:t>their</w:t>
      </w:r>
      <w:r>
        <w:t xml:space="preserve"> goal is to sell their new products.</w:t>
      </w:r>
    </w:p>
    <w:p w14:paraId="1F7265FD" w14:textId="77777777" w:rsidR="003D0796" w:rsidRDefault="003D0796" w:rsidP="00A47BE5"/>
    <w:p w14:paraId="78ADF96E" w14:textId="02BF5356" w:rsidR="00A47BE5" w:rsidRDefault="6EA65DDA" w:rsidP="00A47BE5">
      <w:pPr>
        <w:pStyle w:val="Heading2"/>
      </w:pPr>
      <w:bookmarkStart w:id="8" w:name="_Toc96009479"/>
      <w:r>
        <w:lastRenderedPageBreak/>
        <w:t>Employees</w:t>
      </w:r>
      <w:bookmarkEnd w:id="8"/>
    </w:p>
    <w:p w14:paraId="00ECB51B" w14:textId="410D7EFB" w:rsidR="003D0796" w:rsidRPr="003D0796" w:rsidRDefault="003D0796" w:rsidP="003D0796">
      <w:r>
        <w:t xml:space="preserve">As I mentioned in the </w:t>
      </w:r>
      <w:r w:rsidR="004D52F5">
        <w:t>supplier’s</w:t>
      </w:r>
      <w:r>
        <w:t xml:space="preserve"> section where I said the customers would handle supplying their own </w:t>
      </w:r>
      <w:r w:rsidR="00A40EFC">
        <w:t>guitars</w:t>
      </w:r>
      <w:r w:rsidR="004D52F5">
        <w:t>.</w:t>
      </w:r>
    </w:p>
    <w:p w14:paraId="6B19AA07" w14:textId="77777777" w:rsidR="00A2097E" w:rsidRPr="00A2097E" w:rsidRDefault="00A2097E" w:rsidP="00A2097E"/>
    <w:p w14:paraId="07EE8ACB" w14:textId="3E00F110" w:rsidR="00A2097E" w:rsidRDefault="18E1AD9A" w:rsidP="00A2097E">
      <w:pPr>
        <w:pStyle w:val="Heading2"/>
      </w:pPr>
      <w:bookmarkStart w:id="9" w:name="_Toc96009480"/>
      <w:r>
        <w:t>Environmental Impact</w:t>
      </w:r>
      <w:bookmarkEnd w:id="9"/>
    </w:p>
    <w:p w14:paraId="452CBF2A" w14:textId="6E6E6E03" w:rsidR="001C636D" w:rsidRPr="001C636D" w:rsidRDefault="004D52F5" w:rsidP="001C636D">
      <w:r>
        <w:t xml:space="preserve">While </w:t>
      </w:r>
      <w:r w:rsidR="00A40EFC">
        <w:t>guitars</w:t>
      </w:r>
      <w:r>
        <w:t xml:space="preserve"> are not the worst contributor to climate </w:t>
      </w:r>
      <w:r w:rsidR="00E70BC0">
        <w:t>change,</w:t>
      </w:r>
      <w:r>
        <w:t xml:space="preserve"> they are far from perfect. </w:t>
      </w:r>
      <w:r w:rsidR="00E70BC0">
        <w:t>Some of the most endangered tree species are used for creating guitars for example Honduran rose wood or Pau Brazil. This store hopes to reduce the environmental impact.</w:t>
      </w:r>
    </w:p>
    <w:p w14:paraId="6CCFD350" w14:textId="00AFB540" w:rsidR="00E8078F" w:rsidRPr="00CE47FE" w:rsidRDefault="00E70BC0" w:rsidP="00976758">
      <w:r>
        <w:t xml:space="preserve">From manufacturing new </w:t>
      </w:r>
      <w:r w:rsidR="00A40EFC">
        <w:t>guitars</w:t>
      </w:r>
      <w:r>
        <w: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6443271E" w14:textId="77777777" w:rsidR="002125F9" w:rsidRPr="001D5BF3" w:rsidRDefault="002125F9" w:rsidP="002125F9"/>
    <w:p w14:paraId="1F01B3FB" w14:textId="1E0F88E2" w:rsidR="00345C0B" w:rsidRPr="00345C0B" w:rsidRDefault="00ED17D0" w:rsidP="002125F9">
      <w:r>
        <w:t>(Not sure what to write here)</w:t>
      </w:r>
    </w:p>
    <w:p w14:paraId="540BDFC4" w14:textId="77777777" w:rsidR="002125F9" w:rsidRPr="001D5BF3" w:rsidRDefault="002125F9" w:rsidP="002125F9"/>
    <w:p w14:paraId="66945272" w14:textId="77777777" w:rsidR="002125F9" w:rsidRPr="001D5BF3" w:rsidRDefault="002125F9" w:rsidP="002125F9"/>
    <w:p w14:paraId="632BBCFF" w14:textId="77777777" w:rsidR="002125F9" w:rsidRDefault="0AD32B47" w:rsidP="002125F9">
      <w:pPr>
        <w:pStyle w:val="Heading2"/>
        <w:spacing w:line="259" w:lineRule="auto"/>
        <w:ind w:left="576"/>
      </w:pPr>
      <w:bookmarkStart w:id="13" w:name="_Toc36624852"/>
      <w:bookmarkStart w:id="14" w:name="_Toc96009483"/>
      <w:r>
        <w:t>Requirements gathering</w:t>
      </w:r>
      <w:bookmarkEnd w:id="13"/>
      <w:bookmarkEnd w:id="14"/>
    </w:p>
    <w:p w14:paraId="663D754D" w14:textId="77777777" w:rsidR="00062B16" w:rsidRPr="00062B16" w:rsidRDefault="00062B16" w:rsidP="00062B16"/>
    <w:p w14:paraId="5D81C93C" w14:textId="616ED58D" w:rsidR="00383E79" w:rsidRDefault="00D02FA3" w:rsidP="00383E79">
      <w:r>
        <w:t xml:space="preserve">For my </w:t>
      </w:r>
      <w:r w:rsidR="0056412A">
        <w:t>requirement gathering</w:t>
      </w:r>
      <w:r>
        <w:t xml:space="preserve"> I did </w:t>
      </w:r>
      <w:r w:rsidR="0056412A">
        <w:t xml:space="preserve">competitor analysis on fender and gear for music. </w:t>
      </w:r>
    </w:p>
    <w:p w14:paraId="3F0F740D" w14:textId="06C26DE5" w:rsidR="0056412A" w:rsidRPr="00383E79" w:rsidRDefault="0056412A" w:rsidP="00383E79">
      <w:r>
        <w:t>I also did two interviews with two musicians I know. They were the ones who recommended I look at fender and gear for music.</w:t>
      </w:r>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3232EF4B" w14:textId="74C22389" w:rsidR="002125F9" w:rsidRDefault="002125F9" w:rsidP="002125F9"/>
    <w:p w14:paraId="56DA35C1" w14:textId="4BD09EAB" w:rsidR="00CC4E38" w:rsidRDefault="00CC4E38" w:rsidP="002125F9">
      <w:r>
        <w:t xml:space="preserve">The first competitor I looked at was </w:t>
      </w:r>
      <w:r w:rsidR="00C25296">
        <w:t>a more traditional guitar shop. Fender</w:t>
      </w:r>
      <w:r w:rsidR="00431607">
        <w:t xml:space="preserve"> is the </w:t>
      </w:r>
      <w:r w:rsidR="00177B45">
        <w:t>world’s</w:t>
      </w:r>
      <w:r w:rsidR="00431607">
        <w:t xml:space="preserve"> largest </w:t>
      </w:r>
      <w:r w:rsidR="00895A5C">
        <w:t xml:space="preserve">seller of guitars. </w:t>
      </w:r>
      <w:r w:rsidR="00177B45">
        <w:t xml:space="preserve">The main advantage of buying from </w:t>
      </w:r>
      <w:r w:rsidR="00D03624">
        <w:t>F</w:t>
      </w:r>
      <w:r w:rsidR="00177B45">
        <w:t>ender is you can trust the quality of their instruments are superb</w:t>
      </w:r>
      <w:r w:rsidR="00FD1C4E">
        <w:t xml:space="preserve"> and you can guarantee what they advertise is accurate to the product. </w:t>
      </w:r>
      <w:r w:rsidR="00897564">
        <w:t xml:space="preserve">A major negative feature of fender is the products are </w:t>
      </w:r>
      <w:r w:rsidR="00BA624B">
        <w:t>sustainably</w:t>
      </w:r>
      <w:r w:rsidR="00897564">
        <w:t xml:space="preserve"> sourced and there is no option to sell or </w:t>
      </w:r>
      <w:r w:rsidR="00BA624B">
        <w:t>buy second hand instruments.</w:t>
      </w:r>
    </w:p>
    <w:p w14:paraId="5CD6D008" w14:textId="77777777" w:rsidR="002C2BB7" w:rsidRDefault="002C2BB7" w:rsidP="002C2BB7">
      <w:pPr>
        <w:keepNext/>
      </w:pPr>
      <w:r w:rsidRPr="002C2BB7">
        <w:rPr>
          <w:noProof/>
        </w:rPr>
        <w:drawing>
          <wp:inline distT="0" distB="0" distL="0" distR="0" wp14:anchorId="281EE456" wp14:editId="4A970DC3">
            <wp:extent cx="4686300" cy="2440760"/>
            <wp:effectExtent l="0" t="0" r="0" b="0"/>
            <wp:docPr id="5" name="Picture 5" descr="A group of guit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guitars&#10;&#10;Description automatically generated with medium confidence"/>
                    <pic:cNvPicPr/>
                  </pic:nvPicPr>
                  <pic:blipFill>
                    <a:blip r:embed="rId12"/>
                    <a:stretch>
                      <a:fillRect/>
                    </a:stretch>
                  </pic:blipFill>
                  <pic:spPr>
                    <a:xfrm>
                      <a:off x="0" y="0"/>
                      <a:ext cx="4702566" cy="2449232"/>
                    </a:xfrm>
                    <a:prstGeom prst="rect">
                      <a:avLst/>
                    </a:prstGeom>
                  </pic:spPr>
                </pic:pic>
              </a:graphicData>
            </a:graphic>
          </wp:inline>
        </w:drawing>
      </w:r>
    </w:p>
    <w:p w14:paraId="0202183F" w14:textId="526D4F9F" w:rsidR="002C2BB7" w:rsidRDefault="002C2BB7" w:rsidP="002C2BB7">
      <w:pPr>
        <w:pStyle w:val="Caption"/>
      </w:pPr>
      <w:r>
        <w:t xml:space="preserve">Figure </w:t>
      </w:r>
      <w:r w:rsidR="00B46ED2">
        <w:fldChar w:fldCharType="begin"/>
      </w:r>
      <w:r w:rsidR="00B46ED2">
        <w:instrText xml:space="preserve"> SEQ Figure \* ARABIC </w:instrText>
      </w:r>
      <w:r w:rsidR="00B46ED2">
        <w:fldChar w:fldCharType="separate"/>
      </w:r>
      <w:r w:rsidR="00541FAA">
        <w:rPr>
          <w:noProof/>
        </w:rPr>
        <w:t>1</w:t>
      </w:r>
      <w:r w:rsidR="00B46ED2">
        <w:rPr>
          <w:noProof/>
        </w:rPr>
        <w:fldChar w:fldCharType="end"/>
      </w:r>
      <w:r>
        <w:t>: fender shop page</w:t>
      </w:r>
    </w:p>
    <w:p w14:paraId="029EE641" w14:textId="44AB4AE5" w:rsidR="002C2BB7" w:rsidRDefault="002618A1" w:rsidP="002C2BB7">
      <w:r>
        <w:lastRenderedPageBreak/>
        <w:t>Their website design is very sleek and minimalistic. It is very easy to navigate and understand every</w:t>
      </w:r>
      <w:r w:rsidR="00F930F4">
        <w:t xml:space="preserve"> detail</w:t>
      </w:r>
      <w:r>
        <w:t xml:space="preserve"> about the product you are buying</w:t>
      </w:r>
      <w:r w:rsidR="00F930F4">
        <w:t xml:space="preserve"> see figure 1.</w:t>
      </w:r>
    </w:p>
    <w:p w14:paraId="1FCB93A0" w14:textId="77777777" w:rsidR="0056412A" w:rsidRDefault="0056412A" w:rsidP="002C2BB7"/>
    <w:p w14:paraId="53F949D8" w14:textId="77777777" w:rsidR="00BE256C" w:rsidRDefault="00BE256C" w:rsidP="00BE256C">
      <w:pPr>
        <w:keepNext/>
      </w:pPr>
      <w:r w:rsidRPr="00BE256C">
        <w:rPr>
          <w:noProof/>
        </w:rPr>
        <w:drawing>
          <wp:inline distT="0" distB="0" distL="0" distR="0" wp14:anchorId="654BEF3F" wp14:editId="0EACC005">
            <wp:extent cx="4429125" cy="24972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a:stretch>
                      <a:fillRect/>
                    </a:stretch>
                  </pic:blipFill>
                  <pic:spPr>
                    <a:xfrm>
                      <a:off x="0" y="0"/>
                      <a:ext cx="4434711" cy="2500359"/>
                    </a:xfrm>
                    <a:prstGeom prst="rect">
                      <a:avLst/>
                    </a:prstGeom>
                  </pic:spPr>
                </pic:pic>
              </a:graphicData>
            </a:graphic>
          </wp:inline>
        </w:drawing>
      </w:r>
    </w:p>
    <w:p w14:paraId="5C0E80C0" w14:textId="389861B5" w:rsidR="0056412A" w:rsidRDefault="00BE256C" w:rsidP="00BE256C">
      <w:pPr>
        <w:pStyle w:val="Caption"/>
      </w:pPr>
      <w:r>
        <w:t xml:space="preserve">Figure </w:t>
      </w:r>
      <w:r w:rsidR="00B46ED2">
        <w:fldChar w:fldCharType="begin"/>
      </w:r>
      <w:r w:rsidR="00B46ED2">
        <w:instrText xml:space="preserve"> SEQ Figure \* ARABIC </w:instrText>
      </w:r>
      <w:r w:rsidR="00B46ED2">
        <w:fldChar w:fldCharType="separate"/>
      </w:r>
      <w:r w:rsidR="00541FAA">
        <w:rPr>
          <w:noProof/>
        </w:rPr>
        <w:t>2</w:t>
      </w:r>
      <w:r w:rsidR="00B46ED2">
        <w:rPr>
          <w:noProof/>
        </w:rPr>
        <w:fldChar w:fldCharType="end"/>
      </w:r>
      <w:r>
        <w:t>: single product page fender</w:t>
      </w:r>
    </w:p>
    <w:p w14:paraId="76B28069" w14:textId="77777777" w:rsidR="009C338B" w:rsidRDefault="009C338B" w:rsidP="009C338B"/>
    <w:p w14:paraId="4B34745D" w14:textId="30E58C05" w:rsidR="00324544" w:rsidRDefault="009C338B" w:rsidP="009C338B">
      <w:r>
        <w:t>You can see again in figure 2 fenders minimalistic design</w:t>
      </w:r>
      <w:r w:rsidR="00A75353">
        <w:t xml:space="preserve">. Figure two also highlights two of the issues with Fender. </w:t>
      </w:r>
      <w:r w:rsidR="00921EAC">
        <w:t xml:space="preserve">You can also see that the finger board is </w:t>
      </w:r>
      <w:r w:rsidR="00F57819">
        <w:t>made from</w:t>
      </w:r>
      <w:r w:rsidR="00921EAC">
        <w:t xml:space="preserve"> ebony wood which is </w:t>
      </w:r>
      <w:r w:rsidR="00324544">
        <w:t>an</w:t>
      </w:r>
      <w:r w:rsidR="00EA73F0">
        <w:t xml:space="preserve"> </w:t>
      </w:r>
      <w:r w:rsidR="00921EAC">
        <w:t>endangered</w:t>
      </w:r>
      <w:r w:rsidR="00EA73F0">
        <w:t xml:space="preserve"> wood</w:t>
      </w:r>
      <w:r w:rsidR="00921EAC">
        <w:t xml:space="preserve">. </w:t>
      </w:r>
      <w:r w:rsidR="00025FB7">
        <w:t xml:space="preserve">Despite the environmental impact and the lack of a second hand shop feature the fender website is </w:t>
      </w:r>
      <w:r w:rsidR="000419DE">
        <w:t>very well designed website that is intuitive and aesthetic.</w:t>
      </w:r>
    </w:p>
    <w:p w14:paraId="3FD19457" w14:textId="77777777" w:rsidR="000419DE" w:rsidRDefault="000419DE" w:rsidP="009C338B"/>
    <w:p w14:paraId="7C34EE35" w14:textId="77777777" w:rsidR="00324544" w:rsidRDefault="00324544" w:rsidP="00324544">
      <w:pPr>
        <w:keepNext/>
      </w:pPr>
      <w:r w:rsidRPr="008631E6">
        <w:rPr>
          <w:noProof/>
        </w:rPr>
        <w:lastRenderedPageBreak/>
        <w:drawing>
          <wp:inline distT="0" distB="0" distL="0" distR="0" wp14:anchorId="37747475" wp14:editId="09A48346">
            <wp:extent cx="1809750" cy="29955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3002" cy="3000958"/>
                    </a:xfrm>
                    <a:prstGeom prst="rect">
                      <a:avLst/>
                    </a:prstGeom>
                  </pic:spPr>
                </pic:pic>
              </a:graphicData>
            </a:graphic>
          </wp:inline>
        </w:drawing>
      </w:r>
    </w:p>
    <w:p w14:paraId="15A35EB1" w14:textId="4859D8A9" w:rsidR="00324544" w:rsidRDefault="00324544" w:rsidP="00324544">
      <w:pPr>
        <w:pStyle w:val="Caption"/>
      </w:pPr>
      <w:r>
        <w:t xml:space="preserve">Figure </w:t>
      </w:r>
      <w:r w:rsidR="00B46ED2">
        <w:fldChar w:fldCharType="begin"/>
      </w:r>
      <w:r w:rsidR="00B46ED2">
        <w:instrText xml:space="preserve"> SEQ Figure \* ARABIC </w:instrText>
      </w:r>
      <w:r w:rsidR="00B46ED2">
        <w:fldChar w:fldCharType="separate"/>
      </w:r>
      <w:r w:rsidR="00541FAA">
        <w:rPr>
          <w:noProof/>
        </w:rPr>
        <w:t>3</w:t>
      </w:r>
      <w:r w:rsidR="00B46ED2">
        <w:rPr>
          <w:noProof/>
        </w:rPr>
        <w:fldChar w:fldCharType="end"/>
      </w:r>
      <w:r>
        <w:t xml:space="preserve"> nonresponsive web design</w:t>
      </w:r>
    </w:p>
    <w:p w14:paraId="6D5C5513" w14:textId="77777777" w:rsidR="00274B2D" w:rsidRDefault="00274B2D" w:rsidP="009C338B"/>
    <w:p w14:paraId="1BF9DF20" w14:textId="7F70E081" w:rsidR="007D7387" w:rsidRDefault="00274B2D" w:rsidP="009C338B">
      <w:r>
        <w:t xml:space="preserve">The second competitor I analysed was gear for music. </w:t>
      </w:r>
      <w:r w:rsidR="009A2BCD">
        <w:t xml:space="preserve"> Gear for music is one of the biggest online vendors of </w:t>
      </w:r>
      <w:r w:rsidR="007D7387">
        <w:t>instruments</w:t>
      </w:r>
      <w:r w:rsidR="009A2BCD">
        <w:t xml:space="preserve"> in Europe. They have a huge variety of </w:t>
      </w:r>
      <w:r w:rsidR="007D7387">
        <w:t>stock,</w:t>
      </w:r>
      <w:r w:rsidR="009A2BCD">
        <w:t xml:space="preserve"> and their website is very easy to use. Despite </w:t>
      </w:r>
      <w:r w:rsidR="003C38CB">
        <w:t xml:space="preserve">the websites size and practical </w:t>
      </w:r>
      <w:r w:rsidR="00F430D7">
        <w:t>functionality,</w:t>
      </w:r>
      <w:r w:rsidR="003C38CB">
        <w:t xml:space="preserve"> the website is not designed very well and feels very clustered </w:t>
      </w:r>
      <w:r w:rsidR="007D7387">
        <w:t>at parts</w:t>
      </w:r>
      <w:r w:rsidR="00F430D7">
        <w:t xml:space="preserve"> see figure 4. The major draw back with gear for music is that their website is not responsive.</w:t>
      </w:r>
      <w:r w:rsidR="00B90B31">
        <w:t xml:space="preserve"> When I scaled the website to a mobile size the components </w:t>
      </w:r>
      <w:r w:rsidR="00324544">
        <w:t>were</w:t>
      </w:r>
      <w:r w:rsidR="00B90B31">
        <w:t xml:space="preserve"> overlapping </w:t>
      </w:r>
      <w:r w:rsidR="00324544">
        <w:t>and made it hard to navigate see figure 3.</w:t>
      </w:r>
    </w:p>
    <w:p w14:paraId="58F0E669" w14:textId="77777777" w:rsidR="00324544" w:rsidRDefault="00324544" w:rsidP="009C338B"/>
    <w:p w14:paraId="5CFD4832" w14:textId="77777777" w:rsidR="007D7387" w:rsidRDefault="00E61F44" w:rsidP="007D7387">
      <w:pPr>
        <w:keepNext/>
      </w:pPr>
      <w:r w:rsidRPr="00E61F44">
        <w:rPr>
          <w:noProof/>
        </w:rPr>
        <w:drawing>
          <wp:inline distT="0" distB="0" distL="0" distR="0" wp14:anchorId="7E5C2CF7" wp14:editId="09AD8419">
            <wp:extent cx="5731510" cy="2006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06600"/>
                    </a:xfrm>
                    <a:prstGeom prst="rect">
                      <a:avLst/>
                    </a:prstGeom>
                  </pic:spPr>
                </pic:pic>
              </a:graphicData>
            </a:graphic>
          </wp:inline>
        </w:drawing>
      </w:r>
    </w:p>
    <w:p w14:paraId="2FA84A45" w14:textId="613DA3A2" w:rsidR="00E61F44" w:rsidRDefault="007D7387" w:rsidP="007D7387">
      <w:pPr>
        <w:pStyle w:val="Caption"/>
      </w:pPr>
      <w:r>
        <w:t xml:space="preserve">Figure </w:t>
      </w:r>
      <w:r w:rsidR="00B46ED2">
        <w:fldChar w:fldCharType="begin"/>
      </w:r>
      <w:r w:rsidR="00B46ED2">
        <w:instrText xml:space="preserve"> SEQ Figure \* ARABIC </w:instrText>
      </w:r>
      <w:r w:rsidR="00B46ED2">
        <w:fldChar w:fldCharType="separate"/>
      </w:r>
      <w:r w:rsidR="00541FAA">
        <w:rPr>
          <w:noProof/>
        </w:rPr>
        <w:t>4</w:t>
      </w:r>
      <w:r w:rsidR="00B46ED2">
        <w:rPr>
          <w:noProof/>
        </w:rPr>
        <w:fldChar w:fldCharType="end"/>
      </w:r>
      <w:r>
        <w:t xml:space="preserve"> over cluttered footer</w:t>
      </w:r>
    </w:p>
    <w:p w14:paraId="5A98CE66" w14:textId="1AEADFBA" w:rsidR="009032E1" w:rsidRDefault="00324544" w:rsidP="009C338B">
      <w:r>
        <w:t xml:space="preserve">The best part of this design was in the product page. While </w:t>
      </w:r>
      <w:r w:rsidR="00AF4343">
        <w:t>the aesthetic was not perfect it was very functional and easy to make a purchase and see the specifications of each product see figure 5.</w:t>
      </w:r>
    </w:p>
    <w:p w14:paraId="5E943E41" w14:textId="77777777" w:rsidR="00B735F8" w:rsidRDefault="00B735F8" w:rsidP="009C338B"/>
    <w:p w14:paraId="50C9A8FA" w14:textId="77777777" w:rsidR="00B735F8" w:rsidRDefault="00B735F8" w:rsidP="00B735F8">
      <w:pPr>
        <w:keepNext/>
      </w:pPr>
      <w:r w:rsidRPr="00B735F8">
        <w:rPr>
          <w:noProof/>
        </w:rPr>
        <w:drawing>
          <wp:inline distT="0" distB="0" distL="0" distR="0" wp14:anchorId="09016DCF" wp14:editId="71C0912F">
            <wp:extent cx="2600325" cy="2975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8977" cy="2985611"/>
                    </a:xfrm>
                    <a:prstGeom prst="rect">
                      <a:avLst/>
                    </a:prstGeom>
                  </pic:spPr>
                </pic:pic>
              </a:graphicData>
            </a:graphic>
          </wp:inline>
        </w:drawing>
      </w:r>
    </w:p>
    <w:p w14:paraId="45D03B51" w14:textId="7393059D" w:rsidR="00B735F8" w:rsidRDefault="00B735F8" w:rsidP="00B735F8">
      <w:pPr>
        <w:pStyle w:val="Caption"/>
      </w:pPr>
      <w:r>
        <w:t xml:space="preserve">Figure </w:t>
      </w:r>
      <w:r w:rsidR="00B46ED2">
        <w:fldChar w:fldCharType="begin"/>
      </w:r>
      <w:r w:rsidR="00B46ED2">
        <w:instrText xml:space="preserve"> SEQ Figure \* ARABIC </w:instrText>
      </w:r>
      <w:r w:rsidR="00B46ED2">
        <w:fldChar w:fldCharType="separate"/>
      </w:r>
      <w:r w:rsidR="00541FAA">
        <w:rPr>
          <w:noProof/>
        </w:rPr>
        <w:t>5</w:t>
      </w:r>
      <w:r w:rsidR="00B46ED2">
        <w:rPr>
          <w:noProof/>
        </w:rPr>
        <w:fldChar w:fldCharType="end"/>
      </w:r>
      <w:r>
        <w:t xml:space="preserve"> gear for music product purchase</w:t>
      </w:r>
    </w:p>
    <w:p w14:paraId="0B5F253B" w14:textId="77777777" w:rsidR="000419DE" w:rsidRPr="000419DE" w:rsidRDefault="000419DE" w:rsidP="000419DE"/>
    <w:p w14:paraId="47A38B72" w14:textId="451C5056" w:rsidR="00675A7C" w:rsidRPr="00675A7C" w:rsidRDefault="00675A7C" w:rsidP="00675A7C">
      <w:r>
        <w:t xml:space="preserve">The main problem with the aesthetic in my opinion is the colour palette. The red of the price </w:t>
      </w:r>
      <w:r w:rsidR="00295CEA">
        <w:t xml:space="preserve">doesn’t pop enough and the green that symbolises the amount left in stock </w:t>
      </w:r>
      <w:r w:rsidR="00480A04">
        <w:t>clashes with the other colours on the page.</w:t>
      </w:r>
    </w:p>
    <w:p w14:paraId="6163D86A" w14:textId="77777777" w:rsidR="00404910" w:rsidRDefault="00404910" w:rsidP="002C2BB7"/>
    <w:p w14:paraId="113D4A41" w14:textId="77777777" w:rsidR="00404910" w:rsidRPr="002C2BB7" w:rsidRDefault="00404910" w:rsidP="002C2BB7"/>
    <w:p w14:paraId="096F5DC0" w14:textId="3C5847AE" w:rsidR="00771A09" w:rsidRPr="00404910" w:rsidRDefault="0AD32B47" w:rsidP="002125F9">
      <w:pPr>
        <w:pStyle w:val="Heading3"/>
        <w:spacing w:after="160" w:line="259" w:lineRule="auto"/>
        <w:ind w:left="720"/>
      </w:pPr>
      <w:bookmarkStart w:id="17" w:name="_Toc36624854"/>
      <w:bookmarkStart w:id="18" w:name="_Toc96009485"/>
      <w:r>
        <w:t>Interviews</w:t>
      </w:r>
      <w:bookmarkEnd w:id="17"/>
      <w:bookmarkEnd w:id="18"/>
    </w:p>
    <w:p w14:paraId="4D7C7EE0" w14:textId="77777777" w:rsidR="002976D5" w:rsidRDefault="002976D5" w:rsidP="002976D5">
      <w:pPr>
        <w:keepNext/>
      </w:pPr>
      <w:r w:rsidRPr="002976D5">
        <w:rPr>
          <w:noProof/>
          <w:color w:val="FF0000"/>
        </w:rPr>
        <w:drawing>
          <wp:inline distT="0" distB="0" distL="0" distR="0" wp14:anchorId="6ACBF4DC" wp14:editId="4E485364">
            <wp:extent cx="4238625" cy="2131053"/>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7"/>
                    <a:stretch>
                      <a:fillRect/>
                    </a:stretch>
                  </pic:blipFill>
                  <pic:spPr>
                    <a:xfrm>
                      <a:off x="0" y="0"/>
                      <a:ext cx="4249544" cy="2136543"/>
                    </a:xfrm>
                    <a:prstGeom prst="rect">
                      <a:avLst/>
                    </a:prstGeom>
                  </pic:spPr>
                </pic:pic>
              </a:graphicData>
            </a:graphic>
          </wp:inline>
        </w:drawing>
      </w:r>
    </w:p>
    <w:p w14:paraId="22865025" w14:textId="619D6AEA" w:rsidR="00771A09" w:rsidRDefault="002976D5" w:rsidP="002976D5">
      <w:pPr>
        <w:pStyle w:val="Caption"/>
      </w:pPr>
      <w:r>
        <w:t xml:space="preserve">Figure </w:t>
      </w:r>
      <w:r w:rsidR="00B46ED2">
        <w:fldChar w:fldCharType="begin"/>
      </w:r>
      <w:r w:rsidR="00B46ED2">
        <w:instrText xml:space="preserve"> SEQ Figure \* ARABIC </w:instrText>
      </w:r>
      <w:r w:rsidR="00B46ED2">
        <w:fldChar w:fldCharType="separate"/>
      </w:r>
      <w:r w:rsidR="00541FAA">
        <w:rPr>
          <w:noProof/>
        </w:rPr>
        <w:t>6</w:t>
      </w:r>
      <w:r w:rsidR="00B46ED2">
        <w:rPr>
          <w:noProof/>
        </w:rPr>
        <w:fldChar w:fldCharType="end"/>
      </w:r>
      <w:r>
        <w:t>: interview questions</w:t>
      </w:r>
    </w:p>
    <w:p w14:paraId="257BDCC0" w14:textId="77777777" w:rsidR="002976D5" w:rsidRPr="002976D5" w:rsidRDefault="002976D5" w:rsidP="002976D5"/>
    <w:p w14:paraId="350741B4" w14:textId="319DBE27" w:rsidR="00D47BC9" w:rsidRDefault="00141ADC" w:rsidP="002125F9">
      <w:r>
        <w:t xml:space="preserve">I conducted two interviews with two </w:t>
      </w:r>
      <w:r w:rsidR="00B15CEE">
        <w:t xml:space="preserve">musicians I knew. I </w:t>
      </w:r>
      <w:r w:rsidR="006F2276">
        <w:t>prepared</w:t>
      </w:r>
      <w:r w:rsidR="00273F8E">
        <w:t xml:space="preserve"> </w:t>
      </w:r>
      <w:r w:rsidR="004F5F29">
        <w:t xml:space="preserve">five questions for the </w:t>
      </w:r>
      <w:r w:rsidR="00771A09">
        <w:t>interviews</w:t>
      </w:r>
      <w:r w:rsidR="002976D5">
        <w:t xml:space="preserve"> see figure three</w:t>
      </w:r>
      <w:r w:rsidR="00771A09">
        <w:t>.</w:t>
      </w:r>
    </w:p>
    <w:p w14:paraId="5540DC25" w14:textId="77777777" w:rsidR="003B14D4" w:rsidRDefault="003B14D4" w:rsidP="002125F9"/>
    <w:p w14:paraId="61A94A50" w14:textId="7BDFD81F" w:rsidR="00706A8A" w:rsidRDefault="00706A8A" w:rsidP="002125F9">
      <w:r>
        <w:t>Question 1:</w:t>
      </w:r>
    </w:p>
    <w:p w14:paraId="4B227DA2" w14:textId="358FBDE2" w:rsidR="00494DED" w:rsidRDefault="00EC54AC" w:rsidP="002125F9">
      <w:r>
        <w:t>For the first questions</w:t>
      </w:r>
      <w:r w:rsidR="006442DD">
        <w:t xml:space="preserve"> the first</w:t>
      </w:r>
      <w:r>
        <w:t xml:space="preserve"> user said they buy their instruments in their local music shop</w:t>
      </w:r>
      <w:r w:rsidR="003E1C79">
        <w:t xml:space="preserve"> when the other users cited the fender website or gear for music </w:t>
      </w:r>
      <w:r w:rsidR="0012411F">
        <w:t xml:space="preserve">for all their </w:t>
      </w:r>
      <w:r w:rsidR="00B23FC5">
        <w:t xml:space="preserve">instruments. </w:t>
      </w:r>
    </w:p>
    <w:p w14:paraId="31766056" w14:textId="77777777" w:rsidR="00494DED" w:rsidRDefault="00494DED" w:rsidP="002125F9"/>
    <w:p w14:paraId="1F070ECA" w14:textId="57BCFC42" w:rsidR="00494DED" w:rsidRDefault="00494DED" w:rsidP="002125F9">
      <w:r>
        <w:t>Question 2:</w:t>
      </w:r>
    </w:p>
    <w:p w14:paraId="29EFC27A" w14:textId="5253D5B5" w:rsidR="00141ADC" w:rsidRDefault="002A2B97" w:rsidP="002125F9">
      <w:r>
        <w:t xml:space="preserve">The first user said they prefer buying in shop because they can test the instrument before buying it. </w:t>
      </w:r>
      <w:r w:rsidR="00873425">
        <w:t xml:space="preserve">The second user likes the convenience of shopping online and there </w:t>
      </w:r>
      <w:r w:rsidR="00F15B50">
        <w:t xml:space="preserve">generally very quick at delivering whatever she ordered. </w:t>
      </w:r>
    </w:p>
    <w:p w14:paraId="5D55CC7F" w14:textId="77777777" w:rsidR="002A2B97" w:rsidRDefault="002A2B97" w:rsidP="002125F9"/>
    <w:p w14:paraId="09704018" w14:textId="0568C435" w:rsidR="002A2B97" w:rsidRDefault="002A2B97" w:rsidP="002125F9">
      <w:r>
        <w:t xml:space="preserve">Question 3: </w:t>
      </w:r>
    </w:p>
    <w:p w14:paraId="6DA14B27" w14:textId="22970C38" w:rsidR="0092267F" w:rsidRDefault="0092267F" w:rsidP="002125F9">
      <w:r>
        <w:t xml:space="preserve">Both users </w:t>
      </w:r>
      <w:r w:rsidR="00BE31C5">
        <w:t>had</w:t>
      </w:r>
      <w:r w:rsidR="004F7580">
        <w:t xml:space="preserve"> the same answer that they wouldn’t mind </w:t>
      </w:r>
      <w:r w:rsidR="00D64A88">
        <w:t>bidding,</w:t>
      </w:r>
      <w:r w:rsidR="004F7580">
        <w:t xml:space="preserve"> but they would still like an option to buy the product outright.</w:t>
      </w:r>
      <w:r w:rsidR="00FC7260">
        <w:t xml:space="preserve"> The first user reiterated that knowing the quality or sound of the instrument would help them </w:t>
      </w:r>
      <w:r w:rsidR="00D64A88">
        <w:t>make a purchase</w:t>
      </w:r>
      <w:r w:rsidR="00D47BC9">
        <w:t xml:space="preserve">. </w:t>
      </w:r>
    </w:p>
    <w:p w14:paraId="3303B282" w14:textId="77777777" w:rsidR="00A760DF" w:rsidRDefault="00A760DF" w:rsidP="002125F9"/>
    <w:p w14:paraId="6DA3E14E" w14:textId="77777777" w:rsidR="001D38B7" w:rsidRDefault="001D38B7" w:rsidP="002125F9"/>
    <w:p w14:paraId="0CDA31B7" w14:textId="2AA194B0" w:rsidR="001D38B7" w:rsidRDefault="00775486" w:rsidP="002125F9">
      <w:r>
        <w:t xml:space="preserve">Question 4: </w:t>
      </w:r>
    </w:p>
    <w:p w14:paraId="27836563" w14:textId="304E7D24" w:rsidR="00113B7C" w:rsidRDefault="00113B7C" w:rsidP="002125F9">
      <w:r>
        <w:t xml:space="preserve">The first user said they want it to be easy to use and give </w:t>
      </w:r>
      <w:r w:rsidR="003A0D6A">
        <w:t xml:space="preserve">many options for different types of instruments. The second user likes </w:t>
      </w:r>
      <w:r w:rsidR="002853B4">
        <w:t>when the website gives detailed explanations of the specifications of each instrument.</w:t>
      </w:r>
    </w:p>
    <w:p w14:paraId="320679F6" w14:textId="77777777" w:rsidR="0082353A" w:rsidRDefault="0082353A" w:rsidP="002125F9"/>
    <w:p w14:paraId="4D60A9D0" w14:textId="77777777" w:rsidR="003959E3" w:rsidRDefault="0082353A" w:rsidP="002125F9">
      <w:r>
        <w:t>Question 5:</w:t>
      </w:r>
    </w:p>
    <w:p w14:paraId="2FBBA154" w14:textId="66046E97" w:rsidR="0082353A" w:rsidRDefault="003959E3" w:rsidP="002125F9">
      <w:r>
        <w:t>B</w:t>
      </w:r>
      <w:r w:rsidR="0082353A">
        <w:t xml:space="preserve">oth users had the same </w:t>
      </w:r>
      <w:r>
        <w:t>answer again. They both disliked that you are never certain as to what you are buying, and quality may vary from different online vendors.</w:t>
      </w:r>
    </w:p>
    <w:p w14:paraId="76A613A1" w14:textId="77777777" w:rsidR="00775486" w:rsidRPr="00141ADC" w:rsidRDefault="00775486" w:rsidP="002125F9"/>
    <w:p w14:paraId="27980127" w14:textId="77777777" w:rsidR="002125F9" w:rsidRPr="001D5BF3" w:rsidRDefault="002125F9"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2EA6CF57" w14:textId="43E3D9C6" w:rsidR="00404910" w:rsidRDefault="0AD32B47" w:rsidP="00404910">
      <w:pPr>
        <w:pStyle w:val="Heading3"/>
        <w:spacing w:after="160" w:line="259" w:lineRule="auto"/>
        <w:ind w:left="720"/>
      </w:pPr>
      <w:bookmarkStart w:id="21" w:name="_Toc36624858"/>
      <w:bookmarkStart w:id="22" w:name="_Toc96009487"/>
      <w:r>
        <w:t>Functional requirements</w:t>
      </w:r>
      <w:bookmarkEnd w:id="21"/>
      <w:bookmarkEnd w:id="22"/>
    </w:p>
    <w:p w14:paraId="0F55D009" w14:textId="77777777" w:rsidR="00404910" w:rsidRPr="00404910" w:rsidRDefault="00404910" w:rsidP="00404910"/>
    <w:p w14:paraId="62D2B4B3" w14:textId="0C566229" w:rsidR="004A7B51" w:rsidRPr="004A7B51" w:rsidRDefault="004A7B51" w:rsidP="004A7B51">
      <w:pPr>
        <w:pStyle w:val="ListParagraph"/>
        <w:numPr>
          <w:ilvl w:val="0"/>
          <w:numId w:val="29"/>
        </w:numPr>
        <w:rPr>
          <w:color w:val="FF0000"/>
        </w:rPr>
      </w:pPr>
      <w:r>
        <w:t xml:space="preserve">Users can buy </w:t>
      </w:r>
      <w:r w:rsidR="00404910">
        <w:t>guitars.</w:t>
      </w:r>
      <w:r>
        <w:t xml:space="preserve"> </w:t>
      </w:r>
    </w:p>
    <w:p w14:paraId="220A59E9" w14:textId="6FCEC322" w:rsidR="004A7B51" w:rsidRPr="004A7B51" w:rsidRDefault="004A7B51" w:rsidP="004A7B51">
      <w:pPr>
        <w:pStyle w:val="ListParagraph"/>
        <w:numPr>
          <w:ilvl w:val="0"/>
          <w:numId w:val="29"/>
        </w:numPr>
        <w:rPr>
          <w:color w:val="FF0000"/>
        </w:rPr>
      </w:pPr>
      <w:r>
        <w:t xml:space="preserve">Set up a shop and sell </w:t>
      </w:r>
      <w:r w:rsidR="00404910">
        <w:t>guitars.</w:t>
      </w:r>
    </w:p>
    <w:p w14:paraId="504DB684" w14:textId="17DC46E2" w:rsidR="004A7B51" w:rsidRPr="004A7B51" w:rsidRDefault="004A7B51" w:rsidP="004A7B51">
      <w:pPr>
        <w:pStyle w:val="ListParagraph"/>
        <w:numPr>
          <w:ilvl w:val="0"/>
          <w:numId w:val="29"/>
        </w:numPr>
        <w:rPr>
          <w:color w:val="FF0000"/>
        </w:rPr>
      </w:pPr>
      <w:r>
        <w:t xml:space="preserve">Make bids or buy </w:t>
      </w:r>
      <w:r w:rsidR="00404910">
        <w:t>outright.</w:t>
      </w:r>
      <w:r>
        <w:t xml:space="preserve"> </w:t>
      </w:r>
    </w:p>
    <w:p w14:paraId="2758F7E7" w14:textId="525980D3" w:rsidR="002125F9" w:rsidRDefault="004A7B51" w:rsidP="004A7B51">
      <w:pPr>
        <w:pStyle w:val="ListParagraph"/>
        <w:numPr>
          <w:ilvl w:val="0"/>
          <w:numId w:val="29"/>
        </w:numPr>
      </w:pPr>
      <w:r w:rsidRPr="004A7B51">
        <w:lastRenderedPageBreak/>
        <w:t xml:space="preserve">Admin uses can do crud on all post’s </w:t>
      </w:r>
      <w:r w:rsidR="00404910" w:rsidRPr="004A7B51">
        <w:t>comments.</w:t>
      </w:r>
      <w:r w:rsidRPr="004A7B51">
        <w:t xml:space="preserve"> </w:t>
      </w:r>
    </w:p>
    <w:p w14:paraId="51F7E886" w14:textId="3A9326C1" w:rsidR="004A7B51" w:rsidRDefault="004A7B51" w:rsidP="004A7B51">
      <w:pPr>
        <w:pStyle w:val="ListParagraph"/>
        <w:numPr>
          <w:ilvl w:val="0"/>
          <w:numId w:val="29"/>
        </w:numPr>
      </w:pPr>
      <w:r>
        <w:t>Comment on posts</w:t>
      </w:r>
      <w:r w:rsidR="00404910">
        <w:t>.</w:t>
      </w:r>
    </w:p>
    <w:p w14:paraId="53F35578" w14:textId="2427CC5D" w:rsidR="004A7B51" w:rsidRDefault="004A7B51" w:rsidP="004A7B51">
      <w:pPr>
        <w:pStyle w:val="ListParagraph"/>
        <w:numPr>
          <w:ilvl w:val="0"/>
          <w:numId w:val="29"/>
        </w:numPr>
      </w:pPr>
      <w:r>
        <w:t>Wishlist / favourite guitars</w:t>
      </w:r>
      <w:r w:rsidR="00404910">
        <w:t>.</w:t>
      </w:r>
    </w:p>
    <w:p w14:paraId="707225D0" w14:textId="77777777" w:rsidR="00ED17D0" w:rsidRPr="004A7B51" w:rsidRDefault="00ED17D0" w:rsidP="00ED17D0">
      <w:pPr>
        <w:pStyle w:val="ListParagraph"/>
      </w:pPr>
    </w:p>
    <w:p w14:paraId="1B2B1A42" w14:textId="77777777" w:rsidR="002125F9"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1A695826" w14:textId="77777777" w:rsidR="00404910" w:rsidRPr="00404910" w:rsidRDefault="00404910" w:rsidP="00404910"/>
    <w:p w14:paraId="04DCF434" w14:textId="02364C2D" w:rsidR="002125F9" w:rsidRDefault="0082449E" w:rsidP="002125F9">
      <w:r>
        <w:t xml:space="preserve">The three primary </w:t>
      </w:r>
      <w:r w:rsidR="00B93667">
        <w:t>non-functional</w:t>
      </w:r>
      <w:r>
        <w:t xml:space="preserve"> issues are Usability</w:t>
      </w:r>
      <w:r w:rsidR="00324A1D">
        <w:t xml:space="preserve">, Performance and Security. </w:t>
      </w:r>
    </w:p>
    <w:p w14:paraId="41DD6BB8" w14:textId="25B1AD3A" w:rsidR="00324A1D" w:rsidRDefault="00324A1D" w:rsidP="002125F9">
      <w:r>
        <w:t xml:space="preserve">I want my website to be as user friendly as possible I plan to </w:t>
      </w:r>
      <w:r w:rsidR="00D14D8A">
        <w:t xml:space="preserve">do user tester to try remedy any issues in this section. I will eager load all my data </w:t>
      </w:r>
      <w:r w:rsidR="0034430A">
        <w:t xml:space="preserve">and optimize my code to improve performance. Security is a very important issue when it comes to ecommerce websites. I would use a </w:t>
      </w:r>
      <w:r w:rsidR="002D7D1F">
        <w:t xml:space="preserve">trusted API for handling </w:t>
      </w:r>
      <w:r w:rsidR="00B31938">
        <w:t>purchases like snipcart.</w:t>
      </w:r>
    </w:p>
    <w:p w14:paraId="45705427" w14:textId="77777777" w:rsidR="00404910" w:rsidRPr="0082449E" w:rsidRDefault="00404910" w:rsidP="002125F9"/>
    <w:p w14:paraId="203DBC97" w14:textId="48E2DDCA" w:rsidR="00404910" w:rsidRPr="00404910" w:rsidRDefault="0AD32B47" w:rsidP="00404910">
      <w:pPr>
        <w:pStyle w:val="Heading3"/>
        <w:spacing w:after="160" w:line="259" w:lineRule="auto"/>
        <w:ind w:left="720"/>
      </w:pPr>
      <w:bookmarkStart w:id="25" w:name="_Toc36624860"/>
      <w:bookmarkStart w:id="26" w:name="_Toc96009489"/>
      <w:r>
        <w:t>Use Case Diagrams</w:t>
      </w:r>
      <w:bookmarkEnd w:id="25"/>
      <w:bookmarkEnd w:id="26"/>
    </w:p>
    <w:p w14:paraId="3C6D1DF2" w14:textId="7ABB7753" w:rsidR="002125F9" w:rsidRDefault="009E11F1" w:rsidP="00ED17D0">
      <w:pPr>
        <w:ind w:left="540" w:hanging="540"/>
      </w:pPr>
      <w:r w:rsidRPr="009E11F1">
        <w:rPr>
          <w:noProof/>
        </w:rPr>
        <w:drawing>
          <wp:inline distT="0" distB="0" distL="0" distR="0" wp14:anchorId="6E2F974F" wp14:editId="2EC56800">
            <wp:extent cx="5731510" cy="4139565"/>
            <wp:effectExtent l="0" t="0" r="254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8"/>
                    <a:stretch>
                      <a:fillRect/>
                    </a:stretch>
                  </pic:blipFill>
                  <pic:spPr>
                    <a:xfrm>
                      <a:off x="0" y="0"/>
                      <a:ext cx="5731510" cy="4139565"/>
                    </a:xfrm>
                    <a:prstGeom prst="rect">
                      <a:avLst/>
                    </a:prstGeom>
                  </pic:spPr>
                </pic:pic>
              </a:graphicData>
            </a:graphic>
          </wp:inline>
        </w:drawing>
      </w:r>
    </w:p>
    <w:p w14:paraId="04DD9C4C" w14:textId="44C1CDE0" w:rsidR="0000426F" w:rsidRDefault="0000426F" w:rsidP="00ED17D0">
      <w:pPr>
        <w:ind w:left="540" w:hanging="540"/>
      </w:pPr>
    </w:p>
    <w:p w14:paraId="5A03E20A" w14:textId="77777777" w:rsidR="0000426F" w:rsidRPr="001D5BF3" w:rsidRDefault="0000426F" w:rsidP="00ED17D0">
      <w:pPr>
        <w:ind w:left="540" w:hanging="540"/>
      </w:pPr>
    </w:p>
    <w:p w14:paraId="41229179" w14:textId="77777777" w:rsidR="002125F9" w:rsidRPr="001D5BF3" w:rsidRDefault="0AD32B47" w:rsidP="002125F9">
      <w:pPr>
        <w:pStyle w:val="Heading2"/>
        <w:spacing w:line="259" w:lineRule="auto"/>
        <w:ind w:left="576"/>
      </w:pPr>
      <w:bookmarkStart w:id="27" w:name="_Toc36624861"/>
      <w:bookmarkStart w:id="28" w:name="_Toc96009490"/>
      <w:r>
        <w:lastRenderedPageBreak/>
        <w:t>Feasibility</w:t>
      </w:r>
      <w:bookmarkEnd w:id="27"/>
      <w:bookmarkEnd w:id="28"/>
    </w:p>
    <w:p w14:paraId="6633B083" w14:textId="77777777" w:rsidR="002125F9" w:rsidRPr="001D5BF3" w:rsidRDefault="002125F9" w:rsidP="002125F9"/>
    <w:p w14:paraId="2BA41B81" w14:textId="77777777" w:rsidR="004A7B51" w:rsidRDefault="004A7B51" w:rsidP="006529F1">
      <w:r>
        <w:t>Laravel 8.1</w:t>
      </w:r>
    </w:p>
    <w:p w14:paraId="3B4D7A30" w14:textId="77777777" w:rsidR="004A7B51" w:rsidRDefault="004A7B51" w:rsidP="006529F1">
      <w:r>
        <w:t>Livewire 2.6</w:t>
      </w:r>
    </w:p>
    <w:p w14:paraId="1DDAECFB" w14:textId="360661BE" w:rsidR="004A7B51" w:rsidRDefault="00AB4CD2" w:rsidP="006529F1">
      <w:r>
        <w:t xml:space="preserve">Tailwind </w:t>
      </w:r>
      <w:r w:rsidR="00C515E0">
        <w:t>3.2.7</w:t>
      </w:r>
    </w:p>
    <w:p w14:paraId="7C59D795" w14:textId="4108BAEB" w:rsidR="00B31938" w:rsidRDefault="00B31938" w:rsidP="006529F1">
      <w:r>
        <w:t>Php</w:t>
      </w:r>
      <w:r w:rsidR="001509CD">
        <w:t xml:space="preserve"> 8.1 </w:t>
      </w:r>
    </w:p>
    <w:p w14:paraId="6728AA2C" w14:textId="0A0B193E" w:rsidR="001509CD" w:rsidRDefault="002A6454" w:rsidP="006529F1">
      <w:r>
        <w:t>JavaScript</w:t>
      </w:r>
      <w:r w:rsidR="001509CD">
        <w:t xml:space="preserve"> </w:t>
      </w:r>
      <w:r>
        <w:t>ES13</w:t>
      </w:r>
    </w:p>
    <w:p w14:paraId="44D8B6AF" w14:textId="5194F2C6" w:rsidR="006B52DD" w:rsidRDefault="006B52DD" w:rsidP="006529F1">
      <w:r>
        <w:t xml:space="preserve">PhpMyAdmin </w:t>
      </w:r>
      <w:r w:rsidR="001E536F">
        <w:t>4.9</w:t>
      </w:r>
    </w:p>
    <w:p w14:paraId="31239CEA" w14:textId="2DC947F9" w:rsidR="00910177" w:rsidRDefault="002125F9" w:rsidP="006529F1">
      <w:r>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11F7B707" w14:textId="6B14ED5C" w:rsidR="009A6B22" w:rsidRPr="009A6B22" w:rsidRDefault="2F94ACD0" w:rsidP="009A6B22">
      <w:pPr>
        <w:pStyle w:val="Heading2"/>
        <w:ind w:left="630"/>
      </w:pPr>
      <w:bookmarkStart w:id="30" w:name="_Toc96009492"/>
      <w:r>
        <w:t>Layout</w:t>
      </w:r>
      <w:bookmarkEnd w:id="30"/>
    </w:p>
    <w:p w14:paraId="387B5AE6" w14:textId="072AE048" w:rsidR="0000426F" w:rsidRDefault="00AB6C17" w:rsidP="6C264FFA">
      <w:pPr>
        <w:rPr>
          <w:color w:val="000000" w:themeColor="text1"/>
        </w:rPr>
      </w:pPr>
      <w:r>
        <w:rPr>
          <w:color w:val="000000" w:themeColor="text1"/>
        </w:rPr>
        <w:t xml:space="preserve">For my layout I will be using bootstrap and livewire to have my design be responsive </w:t>
      </w:r>
      <w:r w:rsidR="00D7619A">
        <w:rPr>
          <w:color w:val="000000" w:themeColor="text1"/>
        </w:rPr>
        <w:t xml:space="preserve">and have some of my components be reactive for example the like button and </w:t>
      </w:r>
      <w:r w:rsidR="005B2A50">
        <w:rPr>
          <w:color w:val="000000" w:themeColor="text1"/>
        </w:rPr>
        <w:t>the comments on each post. I aim to have a minimalistic design that is heavily ins</w:t>
      </w:r>
      <w:r w:rsidR="00EE78C0">
        <w:rPr>
          <w:color w:val="000000" w:themeColor="text1"/>
        </w:rPr>
        <w:t xml:space="preserve">pired by the </w:t>
      </w:r>
      <w:proofErr w:type="spellStart"/>
      <w:r w:rsidR="00EE78C0">
        <w:rPr>
          <w:color w:val="000000" w:themeColor="text1"/>
        </w:rPr>
        <w:t>depop</w:t>
      </w:r>
      <w:proofErr w:type="spellEnd"/>
      <w:r w:rsidR="00EE78C0">
        <w:rPr>
          <w:color w:val="000000" w:themeColor="text1"/>
        </w:rPr>
        <w:t xml:space="preserve"> and fender websites.</w:t>
      </w:r>
    </w:p>
    <w:p w14:paraId="12EAEC05" w14:textId="77777777" w:rsidR="003D57D1" w:rsidRPr="0000426F" w:rsidRDefault="003D57D1" w:rsidP="6C264FFA">
      <w:pPr>
        <w:rPr>
          <w:color w:val="000000" w:themeColor="text1"/>
        </w:rPr>
      </w:pPr>
    </w:p>
    <w:p w14:paraId="52DF07E5" w14:textId="227AE23C" w:rsidR="00FF3400" w:rsidRDefault="2F94ACD0" w:rsidP="6C264FFA">
      <w:pPr>
        <w:pStyle w:val="Heading2"/>
        <w:ind w:left="630"/>
      </w:pPr>
      <w:bookmarkStart w:id="31" w:name="_Toc96009493"/>
      <w:r>
        <w:t>Interaction</w:t>
      </w:r>
      <w:bookmarkEnd w:id="31"/>
    </w:p>
    <w:p w14:paraId="7B1DA173" w14:textId="389C14DC" w:rsidR="004072EE" w:rsidRDefault="004072EE" w:rsidP="6C264FFA">
      <w:pPr>
        <w:rPr>
          <w:color w:val="000000" w:themeColor="text1"/>
        </w:rPr>
      </w:pPr>
      <w:r>
        <w:rPr>
          <w:color w:val="000000" w:themeColor="text1"/>
        </w:rPr>
        <w:t>The main feature of my website will be the ability to make posts</w:t>
      </w:r>
      <w:r w:rsidR="00284DB1">
        <w:rPr>
          <w:color w:val="000000" w:themeColor="text1"/>
        </w:rPr>
        <w:t xml:space="preserve"> (putting on instruments for sale)</w:t>
      </w:r>
      <w:r>
        <w:rPr>
          <w:color w:val="000000" w:themeColor="text1"/>
        </w:rPr>
        <w:t xml:space="preserve"> and</w:t>
      </w:r>
      <w:r w:rsidR="00284DB1">
        <w:rPr>
          <w:color w:val="000000" w:themeColor="text1"/>
        </w:rPr>
        <w:t xml:space="preserve"> the ability to make bids on them.</w:t>
      </w:r>
      <w:r w:rsidR="00B11983">
        <w:rPr>
          <w:color w:val="000000" w:themeColor="text1"/>
        </w:rPr>
        <w:t xml:space="preserve"> For the user to make a post they would have to </w:t>
      </w:r>
      <w:r w:rsidR="003A3579">
        <w:rPr>
          <w:color w:val="000000" w:themeColor="text1"/>
        </w:rPr>
        <w:t>fill out a form which would gather information about the guitar they are selling. Examples of data would be the make, the condition, the</w:t>
      </w:r>
      <w:r w:rsidR="002313D6">
        <w:rPr>
          <w:color w:val="000000" w:themeColor="text1"/>
        </w:rPr>
        <w:t xml:space="preserve"> colour. I want the bidding to be reactive. The product will list what the top bid is </w:t>
      </w:r>
      <w:r w:rsidR="00DC3A93">
        <w:rPr>
          <w:color w:val="000000" w:themeColor="text1"/>
        </w:rPr>
        <w:t>currently,</w:t>
      </w:r>
      <w:r w:rsidR="0024013F">
        <w:rPr>
          <w:color w:val="000000" w:themeColor="text1"/>
        </w:rPr>
        <w:t xml:space="preserve"> and the user can raise that </w:t>
      </w:r>
      <w:r w:rsidR="00A81C56">
        <w:rPr>
          <w:color w:val="000000" w:themeColor="text1"/>
        </w:rPr>
        <w:t>by</w:t>
      </w:r>
      <w:r w:rsidR="0024013F">
        <w:rPr>
          <w:color w:val="000000" w:themeColor="text1"/>
        </w:rPr>
        <w:t xml:space="preserve"> </w:t>
      </w:r>
      <w:r w:rsidR="00DC3A93">
        <w:rPr>
          <w:color w:val="000000" w:themeColor="text1"/>
        </w:rPr>
        <w:t>putting</w:t>
      </w:r>
      <w:r w:rsidR="0024013F">
        <w:rPr>
          <w:color w:val="000000" w:themeColor="text1"/>
        </w:rPr>
        <w:t xml:space="preserve"> in </w:t>
      </w:r>
      <w:r w:rsidR="00517F6C">
        <w:rPr>
          <w:color w:val="000000" w:themeColor="text1"/>
        </w:rPr>
        <w:t>their own bid</w:t>
      </w:r>
      <w:r w:rsidR="00A81C56">
        <w:rPr>
          <w:color w:val="000000" w:themeColor="text1"/>
        </w:rPr>
        <w:t>. T</w:t>
      </w:r>
      <w:r w:rsidR="00517F6C">
        <w:rPr>
          <w:color w:val="000000" w:themeColor="text1"/>
        </w:rPr>
        <w:t xml:space="preserve">his will update the database / current highest </w:t>
      </w:r>
      <w:r w:rsidR="00DC3A93">
        <w:rPr>
          <w:color w:val="000000" w:themeColor="text1"/>
        </w:rPr>
        <w:t>bid without a page refresh using livewire.</w:t>
      </w:r>
      <w:r w:rsidR="009F30A3">
        <w:rPr>
          <w:color w:val="000000" w:themeColor="text1"/>
        </w:rPr>
        <w:t xml:space="preserve"> </w:t>
      </w:r>
    </w:p>
    <w:p w14:paraId="278D27F2" w14:textId="77777777" w:rsidR="00DC3A93" w:rsidRPr="004072EE" w:rsidRDefault="00DC3A93" w:rsidP="6C264FFA">
      <w:pPr>
        <w:rPr>
          <w:color w:val="000000" w:themeColor="text1"/>
        </w:rPr>
      </w:pPr>
    </w:p>
    <w:p w14:paraId="2994B82D" w14:textId="7EA9262A" w:rsidR="6C264FFA" w:rsidRDefault="1AAF8273" w:rsidP="6C264FFA">
      <w:pPr>
        <w:pStyle w:val="Heading2"/>
        <w:ind w:left="630"/>
      </w:pPr>
      <w:bookmarkStart w:id="32" w:name="_Toc96009494"/>
      <w:r>
        <w:t>Colour schemes</w:t>
      </w:r>
      <w:bookmarkEnd w:id="32"/>
    </w:p>
    <w:p w14:paraId="18A210C0" w14:textId="11589D47" w:rsidR="6C264FFA" w:rsidRDefault="6C264FFA" w:rsidP="6C264FFA">
      <w:pPr>
        <w:rPr>
          <w:color w:val="FF0000"/>
        </w:rPr>
      </w:pPr>
      <w:r w:rsidRPr="004D178C">
        <w:rPr>
          <w:color w:val="FF0000"/>
        </w:rPr>
        <w:t>Describe the colour palette that you will use consistently across the web application</w:t>
      </w:r>
    </w:p>
    <w:p w14:paraId="52D76FCA" w14:textId="77777777" w:rsidR="00E651B2" w:rsidRDefault="00E651B2" w:rsidP="00E651B2">
      <w:pPr>
        <w:keepNext/>
      </w:pPr>
      <w:r>
        <w:rPr>
          <w:noProof/>
          <w:color w:val="000000" w:themeColor="text1"/>
        </w:rPr>
        <w:drawing>
          <wp:inline distT="0" distB="0" distL="0" distR="0" wp14:anchorId="57D2F3F2" wp14:editId="289DDB1B">
            <wp:extent cx="213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or Hunt Palette 393e466d9886f2e7d5f7f7f7.png"/>
                    <pic:cNvPicPr/>
                  </pic:nvPicPr>
                  <pic:blipFill>
                    <a:blip r:embed="rId19">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69131547" w14:textId="202510AB" w:rsidR="00E651B2" w:rsidRDefault="00E651B2" w:rsidP="00E651B2">
      <w:pPr>
        <w:pStyle w:val="Caption"/>
        <w:rPr>
          <w:color w:val="000000" w:themeColor="text1"/>
        </w:rPr>
      </w:pPr>
      <w:r>
        <w:t xml:space="preserve">Figure </w:t>
      </w:r>
      <w:r w:rsidR="00B46ED2">
        <w:fldChar w:fldCharType="begin"/>
      </w:r>
      <w:r w:rsidR="00B46ED2">
        <w:instrText xml:space="preserve"> SEQ Figure \* ARABIC </w:instrText>
      </w:r>
      <w:r w:rsidR="00B46ED2">
        <w:fldChar w:fldCharType="separate"/>
      </w:r>
      <w:r w:rsidR="00541FAA">
        <w:rPr>
          <w:noProof/>
        </w:rPr>
        <w:t>7</w:t>
      </w:r>
      <w:r w:rsidR="00B46ED2">
        <w:rPr>
          <w:noProof/>
        </w:rPr>
        <w:fldChar w:fldCharType="end"/>
      </w:r>
      <w:r>
        <w:t xml:space="preserve"> main colour palette</w:t>
      </w:r>
    </w:p>
    <w:p w14:paraId="0F967600" w14:textId="787A0CC8" w:rsidR="003D57D1" w:rsidRDefault="003D57D1" w:rsidP="6C264FFA">
      <w:pPr>
        <w:rPr>
          <w:color w:val="000000" w:themeColor="text1"/>
        </w:rPr>
      </w:pPr>
      <w:r>
        <w:rPr>
          <w:color w:val="000000" w:themeColor="text1"/>
        </w:rPr>
        <w:t xml:space="preserve">Before the design process was started </w:t>
      </w:r>
      <w:r w:rsidR="00E651B2">
        <w:rPr>
          <w:color w:val="000000" w:themeColor="text1"/>
        </w:rPr>
        <w:t>several possible colour pallets where chosen.</w:t>
      </w:r>
      <w:r w:rsidR="00DB0A20">
        <w:rPr>
          <w:color w:val="000000" w:themeColor="text1"/>
        </w:rPr>
        <w:t xml:space="preserve"> Example of this is seen in figure 8.</w:t>
      </w:r>
    </w:p>
    <w:p w14:paraId="7D494199" w14:textId="77777777" w:rsidR="00DB0A20" w:rsidRDefault="00DB0A20" w:rsidP="6C264FFA">
      <w:pPr>
        <w:rPr>
          <w:color w:val="000000" w:themeColor="text1"/>
        </w:rPr>
      </w:pPr>
    </w:p>
    <w:p w14:paraId="0E622290" w14:textId="65D49892" w:rsidR="00DB0A20" w:rsidRDefault="00DB0A20" w:rsidP="6C264FFA">
      <w:pPr>
        <w:rPr>
          <w:color w:val="000000" w:themeColor="text1"/>
        </w:rPr>
      </w:pPr>
    </w:p>
    <w:p w14:paraId="7C92FB59" w14:textId="77777777" w:rsidR="00DB0A20" w:rsidRDefault="00DB0A20" w:rsidP="00DB0A20">
      <w:pPr>
        <w:keepNext/>
      </w:pPr>
      <w:r>
        <w:rPr>
          <w:noProof/>
          <w:color w:val="000000" w:themeColor="text1"/>
        </w:rPr>
        <w:lastRenderedPageBreak/>
        <w:drawing>
          <wp:inline distT="0" distB="0" distL="0" distR="0" wp14:anchorId="2EFD304D" wp14:editId="765ABCF4">
            <wp:extent cx="2012950" cy="20129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or Hunt Palette 34374c2c2e3eee2b47f6f6f6.png"/>
                    <pic:cNvPicPr/>
                  </pic:nvPicPr>
                  <pic:blipFill>
                    <a:blip r:embed="rId20">
                      <a:extLst>
                        <a:ext uri="{28A0092B-C50C-407E-A947-70E740481C1C}">
                          <a14:useLocalDpi xmlns:a14="http://schemas.microsoft.com/office/drawing/2010/main" val="0"/>
                        </a:ext>
                      </a:extLst>
                    </a:blip>
                    <a:stretch>
                      <a:fillRect/>
                    </a:stretch>
                  </pic:blipFill>
                  <pic:spPr>
                    <a:xfrm>
                      <a:off x="0" y="0"/>
                      <a:ext cx="2012950" cy="2012950"/>
                    </a:xfrm>
                    <a:prstGeom prst="rect">
                      <a:avLst/>
                    </a:prstGeom>
                  </pic:spPr>
                </pic:pic>
              </a:graphicData>
            </a:graphic>
          </wp:inline>
        </w:drawing>
      </w:r>
    </w:p>
    <w:p w14:paraId="27EE03F7" w14:textId="7DC23343" w:rsidR="00DB0A20" w:rsidRDefault="00DB0A20" w:rsidP="00DB0A20">
      <w:pPr>
        <w:pStyle w:val="Caption"/>
        <w:rPr>
          <w:color w:val="000000" w:themeColor="text1"/>
        </w:rPr>
      </w:pPr>
      <w:r>
        <w:t xml:space="preserve">Figure </w:t>
      </w:r>
      <w:r w:rsidR="00B46ED2">
        <w:fldChar w:fldCharType="begin"/>
      </w:r>
      <w:r w:rsidR="00B46ED2">
        <w:instrText xml:space="preserve"> SEQ Figure \* ARABIC </w:instrText>
      </w:r>
      <w:r w:rsidR="00B46ED2">
        <w:fldChar w:fldCharType="separate"/>
      </w:r>
      <w:r w:rsidR="00541FAA">
        <w:rPr>
          <w:noProof/>
        </w:rPr>
        <w:t>8</w:t>
      </w:r>
      <w:r w:rsidR="00B46ED2">
        <w:rPr>
          <w:noProof/>
        </w:rPr>
        <w:fldChar w:fldCharType="end"/>
      </w:r>
      <w:r>
        <w:t xml:space="preserve"> possible colour palette</w:t>
      </w:r>
    </w:p>
    <w:p w14:paraId="666D3E28" w14:textId="7E668EFA" w:rsidR="00E651B2" w:rsidRDefault="00E651B2" w:rsidP="6C264FFA">
      <w:pPr>
        <w:rPr>
          <w:color w:val="000000" w:themeColor="text1"/>
        </w:rPr>
      </w:pPr>
    </w:p>
    <w:p w14:paraId="3F880B86" w14:textId="49C4E4BB" w:rsidR="00DB0A20" w:rsidRPr="003D57D1" w:rsidRDefault="00DB0A20" w:rsidP="6C264FFA">
      <w:pPr>
        <w:rPr>
          <w:color w:val="000000" w:themeColor="text1"/>
        </w:rPr>
      </w:pPr>
      <w:r>
        <w:rPr>
          <w:color w:val="000000" w:themeColor="text1"/>
        </w:rPr>
        <w:t>The main palette (figure 7) was chosen as it is minimalistic and the green primary colour is representative of the websites sustainable values.</w:t>
      </w:r>
    </w:p>
    <w:p w14:paraId="6D4E8D22" w14:textId="2567006C" w:rsidR="6C264FFA" w:rsidRDefault="6C264FFA" w:rsidP="6C264FFA"/>
    <w:p w14:paraId="51D529B0" w14:textId="0A928836" w:rsidR="6C264FFA" w:rsidRDefault="1AAF8273" w:rsidP="6C264FFA">
      <w:pPr>
        <w:pStyle w:val="Heading2"/>
        <w:ind w:left="630"/>
      </w:pPr>
      <w:bookmarkStart w:id="33" w:name="_Toc96009495"/>
      <w:r>
        <w:t>Font choices</w:t>
      </w:r>
      <w:bookmarkEnd w:id="33"/>
    </w:p>
    <w:p w14:paraId="0AC9D47D" w14:textId="77777777" w:rsidR="00B46ED2" w:rsidRPr="00B46ED2" w:rsidRDefault="00B46ED2" w:rsidP="00B46ED2"/>
    <w:p w14:paraId="23EFD2FD" w14:textId="2CECBA48" w:rsidR="005634A8" w:rsidRDefault="005634A8" w:rsidP="005634A8">
      <w:pPr>
        <w:keepNext/>
      </w:pPr>
      <w:r>
        <w:rPr>
          <w:noProof/>
          <w:color w:val="FF0000"/>
        </w:rPr>
        <w:drawing>
          <wp:inline distT="0" distB="0" distL="0" distR="0" wp14:anchorId="5E886AAD" wp14:editId="6B645ABF">
            <wp:extent cx="3629532" cy="2467319"/>
            <wp:effectExtent l="0" t="0" r="9525" b="0"/>
            <wp:docPr id="13" name="Picture 13"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ogo&#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629532" cy="2467319"/>
                    </a:xfrm>
                    <a:prstGeom prst="rect">
                      <a:avLst/>
                    </a:prstGeom>
                  </pic:spPr>
                </pic:pic>
              </a:graphicData>
            </a:graphic>
          </wp:inline>
        </w:drawing>
      </w:r>
    </w:p>
    <w:p w14:paraId="25C17A3A" w14:textId="26C0CC53" w:rsidR="005634A8" w:rsidRDefault="005634A8" w:rsidP="005634A8">
      <w:pPr>
        <w:pStyle w:val="Caption"/>
        <w:rPr>
          <w:color w:val="FF0000"/>
        </w:rPr>
      </w:pPr>
      <w:r>
        <w:t xml:space="preserve">Figure </w:t>
      </w:r>
      <w:fldSimple w:instr=" SEQ Figure \* ARABIC ">
        <w:r w:rsidR="00541FAA">
          <w:rPr>
            <w:noProof/>
          </w:rPr>
          <w:t>9</w:t>
        </w:r>
      </w:fldSimple>
      <w:r>
        <w:t xml:space="preserve"> main font pairing</w:t>
      </w:r>
    </w:p>
    <w:p w14:paraId="21C81E60" w14:textId="36CDA66E" w:rsidR="005634A8" w:rsidRDefault="005634A8" w:rsidP="6C264FFA">
      <w:pPr>
        <w:rPr>
          <w:color w:val="000000" w:themeColor="text1"/>
        </w:rPr>
      </w:pPr>
      <w:r>
        <w:rPr>
          <w:color w:val="000000" w:themeColor="text1"/>
        </w:rPr>
        <w:t xml:space="preserve">The font </w:t>
      </w:r>
      <w:r w:rsidR="00051BAD">
        <w:rPr>
          <w:color w:val="000000" w:themeColor="text1"/>
        </w:rPr>
        <w:t>Karla</w:t>
      </w:r>
      <w:r>
        <w:rPr>
          <w:color w:val="000000" w:themeColor="text1"/>
        </w:rPr>
        <w:t xml:space="preserve"> was chosen for the titles and </w:t>
      </w:r>
      <w:r w:rsidR="00051BAD">
        <w:rPr>
          <w:color w:val="000000" w:themeColor="text1"/>
        </w:rPr>
        <w:t>S</w:t>
      </w:r>
      <w:r>
        <w:rPr>
          <w:color w:val="000000" w:themeColor="text1"/>
        </w:rPr>
        <w:t xml:space="preserve">pectral was chosen for </w:t>
      </w:r>
      <w:r w:rsidR="00051BAD">
        <w:rPr>
          <w:color w:val="000000" w:themeColor="text1"/>
        </w:rPr>
        <w:t>the regular body text.</w:t>
      </w:r>
    </w:p>
    <w:p w14:paraId="00DEEA88" w14:textId="66873DCF" w:rsidR="00051BAD" w:rsidRDefault="00051BAD" w:rsidP="6C264FFA">
      <w:pPr>
        <w:rPr>
          <w:color w:val="000000" w:themeColor="text1"/>
        </w:rPr>
      </w:pPr>
      <w:r>
        <w:rPr>
          <w:color w:val="000000" w:themeColor="text1"/>
        </w:rPr>
        <w:t xml:space="preserve">These where chosen as they are similar to fonts chosen </w:t>
      </w:r>
      <w:r w:rsidR="00541FAA">
        <w:rPr>
          <w:color w:val="000000" w:themeColor="text1"/>
        </w:rPr>
        <w:t>on the fender website while still being unique to this website.</w:t>
      </w:r>
    </w:p>
    <w:p w14:paraId="343442AD" w14:textId="77777777" w:rsidR="00541FAA" w:rsidRDefault="00541FAA" w:rsidP="00541FAA">
      <w:pPr>
        <w:keepNext/>
      </w:pPr>
      <w:r>
        <w:rPr>
          <w:noProof/>
          <w:color w:val="000000" w:themeColor="text1"/>
        </w:rPr>
        <w:lastRenderedPageBreak/>
        <w:drawing>
          <wp:inline distT="0" distB="0" distL="0" distR="0" wp14:anchorId="577B507B" wp14:editId="2536D2BA">
            <wp:extent cx="4200525" cy="2159634"/>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05852" cy="2162373"/>
                    </a:xfrm>
                    <a:prstGeom prst="rect">
                      <a:avLst/>
                    </a:prstGeom>
                  </pic:spPr>
                </pic:pic>
              </a:graphicData>
            </a:graphic>
          </wp:inline>
        </w:drawing>
      </w:r>
    </w:p>
    <w:p w14:paraId="5D43E045" w14:textId="4CCEC432" w:rsidR="00541FAA" w:rsidRDefault="00541FAA" w:rsidP="00541FAA">
      <w:pPr>
        <w:pStyle w:val="Caption"/>
      </w:pPr>
      <w:r>
        <w:t xml:space="preserve">Figure </w:t>
      </w:r>
      <w:fldSimple w:instr=" SEQ Figure \* ARABIC ">
        <w:r>
          <w:rPr>
            <w:noProof/>
          </w:rPr>
          <w:t>10</w:t>
        </w:r>
      </w:fldSimple>
      <w:r>
        <w:t xml:space="preserve"> font palette</w:t>
      </w:r>
    </w:p>
    <w:p w14:paraId="2EB3421D" w14:textId="62C3F04D" w:rsidR="00E60753" w:rsidRPr="00541FAA" w:rsidRDefault="00EA62DC" w:rsidP="00541FAA">
      <w:r>
        <w:t xml:space="preserve">After the font styles where selected a font palette was created. The design of the webpage is very </w:t>
      </w:r>
      <w:r w:rsidR="00B46ED2">
        <w:t>minimalistic,</w:t>
      </w:r>
      <w:r>
        <w:t xml:space="preserve"> and this is </w:t>
      </w:r>
      <w:r w:rsidR="00E60753">
        <w:t>reinforced through the simple font palette.</w:t>
      </w:r>
    </w:p>
    <w:p w14:paraId="24999F66" w14:textId="77777777" w:rsidR="005634A8" w:rsidRPr="004D178C" w:rsidRDefault="005634A8" w:rsidP="6C264FFA">
      <w:pPr>
        <w:rPr>
          <w:color w:val="FF0000"/>
        </w:rPr>
      </w:pPr>
    </w:p>
    <w:p w14:paraId="415B39A0" w14:textId="70727187" w:rsidR="6C264FFA" w:rsidRDefault="6C264FFA" w:rsidP="6C264FFA"/>
    <w:p w14:paraId="440C335B" w14:textId="4ECB048C" w:rsidR="6C264FFA" w:rsidRDefault="1AAF8273" w:rsidP="6C264FFA">
      <w:pPr>
        <w:pStyle w:val="Heading2"/>
        <w:ind w:left="630"/>
      </w:pPr>
      <w:bookmarkStart w:id="34" w:name="_Toc96009496"/>
      <w:r>
        <w:t>Wireframes</w:t>
      </w:r>
      <w:bookmarkEnd w:id="34"/>
    </w:p>
    <w:p w14:paraId="023756FA" w14:textId="14CBFA78" w:rsidR="6C264FFA" w:rsidRPr="004D178C" w:rsidRDefault="6C264FFA" w:rsidP="6C264FFA">
      <w:pPr>
        <w:rPr>
          <w:color w:val="FF0000"/>
        </w:rPr>
      </w:pPr>
      <w:r w:rsidRPr="004D178C">
        <w:rPr>
          <w:color w:val="FF0000"/>
        </w:rPr>
        <w:t>Describe how to navigate from one page to the next by adding a diagram of the different screens and what the main functionality is.</w:t>
      </w:r>
    </w:p>
    <w:p w14:paraId="7162B1AB" w14:textId="419FEF46" w:rsidR="6C264FFA" w:rsidRDefault="6C264FFA" w:rsidP="6C264FFA"/>
    <w:p w14:paraId="443EC9E3" w14:textId="0E6BEBD9" w:rsidR="6C264FFA" w:rsidRDefault="6C264FFA" w:rsidP="6C264FFA">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0E4C1D65" w:rsidP="6C264FFA">
      <w:pPr>
        <w:pStyle w:val="Heading1"/>
        <w:ind w:left="630"/>
        <w:rPr>
          <w:sz w:val="24"/>
          <w:szCs w:val="24"/>
        </w:rPr>
      </w:pPr>
      <w:bookmarkStart w:id="35" w:name="_Toc96009497"/>
      <w:r>
        <w:lastRenderedPageBreak/>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47A8F8AC" w14:textId="18450EAD" w:rsidR="00FF3400" w:rsidRPr="004D178C" w:rsidRDefault="330D55DE" w:rsidP="00FF3400">
      <w:pPr>
        <w:rPr>
          <w:color w:val="FF0000"/>
        </w:rPr>
      </w:pPr>
      <w:r w:rsidRPr="004D178C">
        <w:rPr>
          <w:rFonts w:ascii="Calibri" w:eastAsia="Calibri" w:hAnsi="Calibri" w:cs="Calibri"/>
          <w:color w:val="FF0000"/>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004D178C">
        <w:rPr>
          <w:rFonts w:ascii="Calibri" w:eastAsia="Calibri" w:hAnsi="Calibri" w:cs="Calibri"/>
          <w:color w:val="FF0000"/>
        </w:rPr>
        <w:t xml:space="preserve"> </w:t>
      </w: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4D178C" w:rsidRDefault="001F55BE" w:rsidP="001F55BE">
      <w:pPr>
        <w:rPr>
          <w:rFonts w:ascii="Calibri" w:eastAsia="Calibri" w:hAnsi="Calibri" w:cs="Calibri"/>
          <w:color w:val="FF0000"/>
        </w:rPr>
      </w:pPr>
      <w:r w:rsidRPr="004D178C">
        <w:rPr>
          <w:rFonts w:ascii="Calibri" w:eastAsia="Calibri" w:hAnsi="Calibri" w:cs="Calibri"/>
          <w:color w:val="FF0000"/>
        </w:rPr>
        <w:t>Substitute in here the information the users of your application will want to be able to view.</w:t>
      </w:r>
    </w:p>
    <w:p w14:paraId="413EFBD2" w14:textId="77777777"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Organisers need to be able to create, read, update, and delete: festivals, stages, shows, performers, and genres.</w:t>
      </w:r>
    </w:p>
    <w:p w14:paraId="284F83AD"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will need to be able to find all festivals ordered by their start date.</w:t>
      </w:r>
    </w:p>
    <w:p w14:paraId="0D7B5C4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may want to find a festival by a specific start date.</w:t>
      </w:r>
    </w:p>
    <w:p w14:paraId="508F5D11"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all festivals using a list of genres.</w:t>
      </w:r>
    </w:p>
    <w:p w14:paraId="26F2302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stage for a specific show.</w:t>
      </w:r>
    </w:p>
    <w:p w14:paraId="342D9C30" w14:textId="12FEC963"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shows using the performer's name.</w:t>
      </w:r>
    </w:p>
    <w:p w14:paraId="54CD9F60"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Performers may need to find the list of festival contacts.</w:t>
      </w:r>
    </w:p>
    <w:p w14:paraId="6F67F9B8"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festivals by location and the location needs to be displayed on a Google Map</w:t>
      </w:r>
    </w:p>
    <w:p w14:paraId="02E3EB81" w14:textId="0D6248DF"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may need to find festivals by city</w:t>
      </w:r>
    </w:p>
    <w:p w14:paraId="7CCE5773"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stages within a festival by the stage’s location</w:t>
      </w:r>
    </w:p>
    <w:p w14:paraId="12FDE1B3" w14:textId="725EF953" w:rsidR="00FF3400" w:rsidRDefault="00FF3400" w:rsidP="00FF3400">
      <w:pPr>
        <w:pStyle w:val="ListParagraph"/>
        <w:numPr>
          <w:ilvl w:val="0"/>
          <w:numId w:val="28"/>
        </w:numPr>
        <w:spacing w:after="160" w:line="259" w:lineRule="auto"/>
        <w:rPr>
          <w:rFonts w:eastAsiaTheme="minorEastAsia"/>
        </w:rPr>
      </w:pPr>
      <w:r w:rsidRPr="004D178C">
        <w:rPr>
          <w:rFonts w:ascii="Calibri" w:eastAsia="Calibri" w:hAnsi="Calibri" w:cs="Calibri"/>
          <w:color w:val="FF0000"/>
        </w:rPr>
        <w:t>Organisers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t>Textual Representation of Dataset</w:t>
      </w:r>
      <w:bookmarkEnd w:id="38"/>
    </w:p>
    <w:p w14:paraId="30C85171" w14:textId="0A736A41" w:rsidR="00FF3400" w:rsidRPr="004D178C" w:rsidRDefault="001F55BE" w:rsidP="001F55BE">
      <w:pPr>
        <w:rPr>
          <w:rFonts w:eastAsia="Calibri"/>
          <w:color w:val="FF0000"/>
        </w:rPr>
      </w:pPr>
      <w:r w:rsidRPr="004D178C">
        <w:rPr>
          <w:color w:val="FF0000"/>
        </w:rPr>
        <w:t>Substitute in here the tables for your database</w:t>
      </w:r>
      <w:r w:rsidR="00FF3400" w:rsidRPr="004D178C">
        <w:rPr>
          <w:color w:val="FF0000"/>
        </w:rPr>
        <w:br/>
      </w:r>
    </w:p>
    <w:p w14:paraId="0FE9257C"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FESTIVAL </w:t>
      </w:r>
      <w:r w:rsidRPr="004D178C">
        <w:rPr>
          <w:rFonts w:ascii="Consolas" w:eastAsia="Consolas" w:hAnsi="Consolas" w:cs="Consolas"/>
          <w:color w:val="FF0000"/>
        </w:rPr>
        <w:t xml:space="preserve">(title, description, latitude, longitude, city, </w:t>
      </w:r>
      <w:proofErr w:type="spellStart"/>
      <w:r w:rsidRPr="004D178C">
        <w:rPr>
          <w:rFonts w:ascii="Consolas" w:eastAsia="Consolas" w:hAnsi="Consolas" w:cs="Consolas"/>
          <w:color w:val="FF0000"/>
        </w:rPr>
        <w:t>start_date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end_date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7E4FB9D2"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PERFORMER </w:t>
      </w:r>
      <w:r w:rsidRPr="004D178C">
        <w:rPr>
          <w:rFonts w:ascii="Consolas" w:eastAsia="Consolas" w:hAnsi="Consolas" w:cs="Consolas"/>
          <w:color w:val="FF0000"/>
        </w:rPr>
        <w:t xml:space="preserve">(title, description, </w:t>
      </w:r>
      <w:proofErr w:type="spellStart"/>
      <w:r w:rsidRPr="004D178C">
        <w:rPr>
          <w:rFonts w:ascii="Consolas" w:eastAsia="Consolas" w:hAnsi="Consolas" w:cs="Consolas"/>
          <w:color w:val="FF0000"/>
        </w:rPr>
        <w:t>contact_email</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contact_phone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53989AD5" w14:textId="77777777" w:rsidR="00FF3400" w:rsidRPr="004D178C" w:rsidRDefault="00FF3400" w:rsidP="00FF3400">
      <w:pPr>
        <w:rPr>
          <w:color w:val="FF0000"/>
        </w:rPr>
      </w:pPr>
      <w:r w:rsidRPr="004D178C">
        <w:rPr>
          <w:rFonts w:ascii="Consolas" w:eastAsia="Consolas" w:hAnsi="Consolas" w:cs="Consolas"/>
          <w:b/>
          <w:bCs/>
          <w:color w:val="FF0000"/>
          <w:sz w:val="26"/>
          <w:szCs w:val="26"/>
        </w:rPr>
        <w:lastRenderedPageBreak/>
        <w:t xml:space="preserve">GENRE </w:t>
      </w:r>
      <w:r w:rsidRPr="004D178C">
        <w:rPr>
          <w:rFonts w:ascii="Consolas" w:eastAsia="Consolas" w:hAnsi="Consolas" w:cs="Consolas"/>
          <w:color w:val="FF0000"/>
        </w:rPr>
        <w:t>(title, description)</w:t>
      </w:r>
    </w:p>
    <w:p w14:paraId="2078CCCD"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IMAGE </w:t>
      </w:r>
      <w:r w:rsidRPr="004D178C">
        <w:rPr>
          <w:rFonts w:ascii="Consolas" w:eastAsia="Consolas" w:hAnsi="Consolas" w:cs="Consolas"/>
          <w:color w:val="FF0000"/>
        </w:rPr>
        <w:t>(id, filename)</w:t>
      </w:r>
    </w:p>
    <w:p w14:paraId="55558BC5"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SHOW </w:t>
      </w:r>
      <w:r w:rsidRPr="004D178C">
        <w:rPr>
          <w:rFonts w:ascii="Consolas" w:eastAsia="Consolas" w:hAnsi="Consolas" w:cs="Consolas"/>
          <w:color w:val="FF0000"/>
        </w:rPr>
        <w:t xml:space="preserve">(date, </w:t>
      </w:r>
      <w:proofErr w:type="spellStart"/>
      <w:r w:rsidRPr="004D178C">
        <w:rPr>
          <w:rFonts w:ascii="Consolas" w:eastAsia="Consolas" w:hAnsi="Consolas" w:cs="Consolas"/>
          <w:color w:val="FF0000"/>
        </w:rPr>
        <w:t>start_time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end_time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performer_id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stage_id</w:t>
      </w:r>
      <w:proofErr w:type="spellEnd"/>
      <w:r w:rsidRPr="004D178C">
        <w:rPr>
          <w:rFonts w:ascii="Consolas" w:eastAsia="Consolas" w:hAnsi="Consolas" w:cs="Consolas"/>
          <w:color w:val="FF0000"/>
        </w:rPr>
        <w:t>)</w:t>
      </w:r>
    </w:p>
    <w:p w14:paraId="4DDFE05A"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STAGE </w:t>
      </w:r>
      <w:r w:rsidRPr="004D178C">
        <w:rPr>
          <w:rFonts w:ascii="Consolas" w:eastAsia="Consolas" w:hAnsi="Consolas" w:cs="Consolas"/>
          <w:color w:val="FF0000"/>
        </w:rPr>
        <w:t xml:space="preserve">(title, description, location, </w:t>
      </w:r>
      <w:proofErr w:type="spellStart"/>
      <w:r w:rsidRPr="004D178C">
        <w:rPr>
          <w:rFonts w:ascii="Consolas" w:eastAsia="Consolas" w:hAnsi="Consolas" w:cs="Consolas"/>
          <w:color w:val="FF0000"/>
        </w:rPr>
        <w:t>festival_id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20AECA18" w14:textId="77777777" w:rsidR="00FF3400" w:rsidRPr="004D178C" w:rsidRDefault="00FF3400" w:rsidP="00FF3400">
      <w:pPr>
        <w:rPr>
          <w:color w:val="FF0000"/>
        </w:rPr>
      </w:pPr>
      <w:r w:rsidRPr="004D178C">
        <w:rPr>
          <w:rFonts w:ascii="Consolas" w:eastAsia="Consolas" w:hAnsi="Consolas" w:cs="Consolas"/>
          <w:b/>
          <w:bCs/>
          <w:color w:val="FF0000"/>
          <w:sz w:val="26"/>
          <w:szCs w:val="26"/>
        </w:rPr>
        <w:t>GENRE</w:t>
      </w:r>
      <w:r w:rsidRPr="004D178C">
        <w:rPr>
          <w:rFonts w:ascii="Consolas" w:eastAsia="Consolas" w:hAnsi="Consolas" w:cs="Consolas"/>
          <w:color w:val="FF0000"/>
          <w:sz w:val="26"/>
          <w:szCs w:val="26"/>
        </w:rPr>
        <w:t>_</w:t>
      </w:r>
      <w:r w:rsidRPr="004D178C">
        <w:rPr>
          <w:rFonts w:ascii="Consolas" w:eastAsia="Consolas" w:hAnsi="Consolas" w:cs="Consolas"/>
          <w:b/>
          <w:bCs/>
          <w:color w:val="FF0000"/>
          <w:sz w:val="26"/>
          <w:szCs w:val="26"/>
        </w:rPr>
        <w:t xml:space="preserve">PERFORMER </w:t>
      </w:r>
      <w:r w:rsidRPr="004D178C">
        <w:rPr>
          <w:rFonts w:ascii="Consolas" w:eastAsia="Consolas" w:hAnsi="Consolas" w:cs="Consolas"/>
          <w:color w:val="FF0000"/>
        </w:rPr>
        <w:t xml:space="preserve">(id, </w:t>
      </w:r>
      <w:proofErr w:type="spellStart"/>
      <w:r w:rsidRPr="004D178C">
        <w:rPr>
          <w:rFonts w:ascii="Consolas" w:eastAsia="Consolas" w:hAnsi="Consolas" w:cs="Consolas"/>
          <w:color w:val="FF0000"/>
        </w:rPr>
        <w:t>genre_id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performer_id</w:t>
      </w:r>
      <w:proofErr w:type="spellEnd"/>
      <w:r w:rsidRPr="004D178C">
        <w:rPr>
          <w:rFonts w:ascii="Consolas" w:eastAsia="Consolas" w:hAnsi="Consolas" w:cs="Consolas"/>
          <w:color w:val="FF0000"/>
        </w:rPr>
        <w:t>)</w:t>
      </w:r>
    </w:p>
    <w:p w14:paraId="6C8BB5AF"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EMPLOYEE </w:t>
      </w:r>
      <w:r w:rsidRPr="004D178C">
        <w:rPr>
          <w:rFonts w:ascii="Consolas" w:eastAsia="Consolas" w:hAnsi="Consolas" w:cs="Consolas"/>
          <w:color w:val="FF0000"/>
        </w:rPr>
        <w:t>(name, phone, email)</w:t>
      </w:r>
    </w:p>
    <w:p w14:paraId="46C5F8E7" w14:textId="77777777" w:rsidR="00FF3400" w:rsidRPr="004D178C" w:rsidRDefault="00FF3400" w:rsidP="00FF3400">
      <w:pPr>
        <w:rPr>
          <w:color w:val="FF0000"/>
        </w:rPr>
      </w:pPr>
      <w:r w:rsidRPr="004D178C">
        <w:rPr>
          <w:rFonts w:ascii="Consolas" w:eastAsia="Consolas" w:hAnsi="Consolas" w:cs="Consolas"/>
          <w:b/>
          <w:bCs/>
          <w:color w:val="FF0000"/>
          <w:sz w:val="26"/>
          <w:szCs w:val="26"/>
        </w:rPr>
        <w:t>FESTIVAL_EMPLOYEE</w:t>
      </w:r>
      <w:r w:rsidRPr="004D178C">
        <w:rPr>
          <w:rFonts w:ascii="Consolas" w:eastAsia="Consolas" w:hAnsi="Consolas" w:cs="Consolas"/>
          <w:color w:val="FF0000"/>
          <w:sz w:val="26"/>
          <w:szCs w:val="26"/>
        </w:rPr>
        <w:t xml:space="preserve"> </w:t>
      </w:r>
      <w:r w:rsidRPr="004D178C">
        <w:rPr>
          <w:rFonts w:ascii="Consolas" w:eastAsia="Consolas" w:hAnsi="Consolas" w:cs="Consolas"/>
          <w:color w:val="FF0000"/>
        </w:rPr>
        <w:t>(</w:t>
      </w:r>
      <w:proofErr w:type="spellStart"/>
      <w:r w:rsidRPr="004D178C">
        <w:rPr>
          <w:rFonts w:ascii="Consolas" w:eastAsia="Consolas" w:hAnsi="Consolas" w:cs="Consolas"/>
          <w:color w:val="FF0000"/>
        </w:rPr>
        <w:t>employee_id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festival_id</w:t>
      </w:r>
      <w:proofErr w:type="spellEnd"/>
      <w:r w:rsidRPr="004D178C">
        <w:rPr>
          <w:rFonts w:ascii="Consolas" w:eastAsia="Consolas" w:hAnsi="Consolas" w:cs="Consolas"/>
          <w:color w:val="FF0000"/>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Pr="004D178C" w:rsidRDefault="001F55BE" w:rsidP="001F55BE">
      <w:pPr>
        <w:rPr>
          <w:color w:val="FF0000"/>
        </w:rPr>
      </w:pPr>
      <w:r w:rsidRPr="004D178C">
        <w:rPr>
          <w:color w:val="FF0000"/>
        </w:rPr>
        <w:t>Substitute in here the business rules for your database</w:t>
      </w:r>
    </w:p>
    <w:p w14:paraId="551FB458"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has many </w:t>
      </w:r>
      <w:r w:rsidRPr="004D178C">
        <w:rPr>
          <w:rFonts w:ascii="Calibri" w:eastAsia="Calibri" w:hAnsi="Calibri" w:cs="Calibri"/>
          <w:b/>
          <w:bCs/>
          <w:color w:val="FF0000"/>
          <w:sz w:val="26"/>
          <w:szCs w:val="26"/>
        </w:rPr>
        <w:t>Stages</w:t>
      </w:r>
      <w:r w:rsidRPr="004D178C">
        <w:rPr>
          <w:rFonts w:ascii="Calibri" w:eastAsia="Calibri" w:hAnsi="Calibri" w:cs="Calibri"/>
          <w:color w:val="FF0000"/>
          <w:sz w:val="26"/>
          <w:szCs w:val="26"/>
        </w:rPr>
        <w:t>.</w:t>
      </w:r>
    </w:p>
    <w:p w14:paraId="3C56695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belongs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w:t>
      </w:r>
    </w:p>
    <w:p w14:paraId="5A12F7A1"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hosts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2C5F7"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on one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w:t>
      </w:r>
    </w:p>
    <w:p w14:paraId="79614C79"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perform in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FC38E"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by one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w:t>
      </w:r>
    </w:p>
    <w:p w14:paraId="6BBDF3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Genres</w:t>
      </w:r>
      <w:r w:rsidRPr="004D178C">
        <w:rPr>
          <w:rFonts w:ascii="Calibri" w:eastAsia="Calibri" w:hAnsi="Calibri" w:cs="Calibri"/>
          <w:color w:val="FF0000"/>
          <w:sz w:val="26"/>
          <w:szCs w:val="26"/>
        </w:rPr>
        <w:t>.</w:t>
      </w:r>
    </w:p>
    <w:p w14:paraId="712CC81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Genre</w:t>
      </w:r>
      <w:r w:rsidRPr="004D178C">
        <w:rPr>
          <w:rFonts w:ascii="Calibri" w:eastAsia="Calibri" w:hAnsi="Calibri" w:cs="Calibri"/>
          <w:color w:val="FF0000"/>
          <w:sz w:val="26"/>
          <w:szCs w:val="26"/>
        </w:rPr>
        <w:t xml:space="preserve"> can belong to many </w:t>
      </w:r>
      <w:r w:rsidRPr="004D178C">
        <w:rPr>
          <w:rFonts w:ascii="Calibri" w:eastAsia="Calibri" w:hAnsi="Calibri" w:cs="Calibri"/>
          <w:b/>
          <w:bCs/>
          <w:color w:val="FF0000"/>
          <w:sz w:val="26"/>
          <w:szCs w:val="26"/>
        </w:rPr>
        <w:t>Performers</w:t>
      </w:r>
      <w:r w:rsidRPr="004D178C">
        <w:rPr>
          <w:rFonts w:ascii="Calibri" w:eastAsia="Calibri" w:hAnsi="Calibri" w:cs="Calibri"/>
          <w:color w:val="FF0000"/>
          <w:sz w:val="26"/>
          <w:szCs w:val="26"/>
        </w:rPr>
        <w:t>.</w:t>
      </w:r>
    </w:p>
    <w:p w14:paraId="5E03F30A"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88FAFC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1B56794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F76429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 xml:space="preserve"> can be associated with 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or </w:t>
      </w:r>
      <w:r w:rsidRPr="004D178C">
        <w:rPr>
          <w:rFonts w:ascii="Calibri" w:eastAsia="Calibri" w:hAnsi="Calibri" w:cs="Calibri"/>
          <w:b/>
          <w:bCs/>
          <w:color w:val="FF0000"/>
          <w:sz w:val="26"/>
          <w:szCs w:val="26"/>
        </w:rPr>
        <w:t>Stage</w:t>
      </w:r>
    </w:p>
    <w:p w14:paraId="56E4CF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Employees</w:t>
      </w:r>
      <w:r w:rsidRPr="004D178C">
        <w:rPr>
          <w:rFonts w:ascii="Calibri" w:eastAsia="Calibri" w:hAnsi="Calibri" w:cs="Calibri"/>
          <w:color w:val="FF0000"/>
          <w:sz w:val="26"/>
          <w:szCs w:val="26"/>
        </w:rPr>
        <w:t xml:space="preserve"> associated with it</w:t>
      </w:r>
    </w:p>
    <w:p w14:paraId="22F29FC3"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 xml:space="preserve">Employee </w:t>
      </w:r>
      <w:r w:rsidRPr="004D178C">
        <w:rPr>
          <w:rFonts w:ascii="Calibri" w:eastAsia="Calibri" w:hAnsi="Calibri" w:cs="Calibri"/>
          <w:color w:val="FF0000"/>
          <w:sz w:val="26"/>
          <w:szCs w:val="26"/>
        </w:rPr>
        <w:t xml:space="preserve">can be assigned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Pr="004D178C" w:rsidRDefault="001F55BE" w:rsidP="00D203F9">
      <w:pPr>
        <w:rPr>
          <w:color w:val="FF0000"/>
        </w:rPr>
      </w:pPr>
      <w:r w:rsidRPr="004D178C">
        <w:rPr>
          <w:color w:val="FF0000"/>
        </w:rPr>
        <w:t>Substitute in here your ERD from draw.io</w:t>
      </w:r>
    </w:p>
    <w:p w14:paraId="701D904C" w14:textId="57AB6B82" w:rsidR="00D203F9" w:rsidRDefault="57EC35B3" w:rsidP="00D203F9">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Pr="004D178C" w:rsidRDefault="001F55BE" w:rsidP="001F55BE">
      <w:pPr>
        <w:rPr>
          <w:color w:val="FF0000"/>
        </w:rPr>
      </w:pPr>
      <w:r w:rsidRPr="004D178C">
        <w:rPr>
          <w:color w:val="FF0000"/>
        </w:rP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25">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5" w:name="_Toc96009506"/>
      <w:r w:rsidRPr="35FFBAFA">
        <w:rPr>
          <w:rFonts w:asciiTheme="majorHAnsi" w:eastAsiaTheme="majorEastAsia" w:hAnsiTheme="majorHAnsi" w:cstheme="majorBidi"/>
          <w:color w:val="2E74B5" w:themeColor="accent1" w:themeShade="BF"/>
          <w:sz w:val="26"/>
          <w:szCs w:val="26"/>
        </w:rPr>
        <w:t>Introduction</w:t>
      </w:r>
      <w:bookmarkEnd w:id="45"/>
    </w:p>
    <w:p w14:paraId="09FC5A5F" w14:textId="0CF85980" w:rsidR="00315902" w:rsidRPr="004D178C" w:rsidRDefault="00315902" w:rsidP="008D0E18">
      <w:pPr>
        <w:rPr>
          <w:color w:val="FF0000"/>
        </w:rPr>
      </w:pPr>
      <w:r w:rsidRPr="004D178C">
        <w:rPr>
          <w:color w:val="FF0000"/>
        </w:rPr>
        <w:t>This section will describe</w:t>
      </w:r>
      <w:r w:rsidR="008D0E18" w:rsidRPr="004D178C">
        <w:rPr>
          <w:color w:val="FF0000"/>
        </w:rPr>
        <w:t xml:space="preserve"> the internal functionality of the web framework that </w:t>
      </w:r>
      <w:r w:rsidRPr="004D178C">
        <w:rPr>
          <w:color w:val="FF0000"/>
        </w:rPr>
        <w:t xml:space="preserve">you have chosen for the implementation. </w:t>
      </w:r>
      <w:r w:rsidR="00133833" w:rsidRPr="004D178C">
        <w:rPr>
          <w:color w:val="FF0000"/>
        </w:rPr>
        <w:t>Add further sections if required by the specification of your web application</w:t>
      </w: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6" w:name="_Toc96009507"/>
      <w:r w:rsidRPr="35FFBAFA">
        <w:rPr>
          <w:rFonts w:asciiTheme="majorHAnsi" w:eastAsiaTheme="majorEastAsia" w:hAnsiTheme="majorHAnsi" w:cstheme="majorBidi"/>
          <w:color w:val="2E74B5" w:themeColor="accent1" w:themeShade="BF"/>
          <w:sz w:val="26"/>
          <w:szCs w:val="26"/>
        </w:rPr>
        <w:t>Model View Controller</w:t>
      </w:r>
      <w:bookmarkEnd w:id="46"/>
    </w:p>
    <w:p w14:paraId="78A89829" w14:textId="42155B72" w:rsidR="00315902" w:rsidRPr="004D178C" w:rsidRDefault="00315902" w:rsidP="00315902">
      <w:pPr>
        <w:rPr>
          <w:color w:val="FF0000"/>
        </w:rPr>
      </w:pPr>
      <w:r w:rsidRPr="004D178C">
        <w:rPr>
          <w:color w:val="FF0000"/>
        </w:rPr>
        <w:t xml:space="preserve">Explain the follows a model-view-controller design pattern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7" w:name="_Toc96009508"/>
      <w:r w:rsidRPr="7DC213BE">
        <w:rPr>
          <w:rFonts w:asciiTheme="majorHAnsi" w:eastAsiaTheme="majorEastAsia" w:hAnsiTheme="majorHAnsi" w:cstheme="majorBidi"/>
          <w:color w:val="2E74B5" w:themeColor="accent1" w:themeShade="BF"/>
          <w:sz w:val="26"/>
          <w:szCs w:val="26"/>
        </w:rPr>
        <w:t>User Authentication</w:t>
      </w:r>
      <w:bookmarkEnd w:id="47"/>
    </w:p>
    <w:p w14:paraId="50B70722" w14:textId="3DA11230" w:rsidR="00133833" w:rsidRPr="004D178C" w:rsidRDefault="00133833" w:rsidP="00133833">
      <w:pPr>
        <w:rPr>
          <w:color w:val="FF0000"/>
        </w:rPr>
      </w:pPr>
      <w:r w:rsidRPr="004D178C">
        <w:rPr>
          <w:color w:val="FF0000"/>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8" w:name="_Toc96009509"/>
      <w:r w:rsidRPr="35FFBAFA">
        <w:rPr>
          <w:rFonts w:asciiTheme="majorHAnsi" w:eastAsiaTheme="majorEastAsia" w:hAnsiTheme="majorHAnsi" w:cstheme="majorBidi"/>
          <w:color w:val="2E74B5" w:themeColor="accent1" w:themeShade="BF"/>
          <w:sz w:val="26"/>
          <w:szCs w:val="26"/>
        </w:rPr>
        <w:t>Routing</w:t>
      </w:r>
      <w:bookmarkEnd w:id="48"/>
    </w:p>
    <w:p w14:paraId="73440B32" w14:textId="585FF359" w:rsidR="00315902" w:rsidRPr="004D178C" w:rsidRDefault="00315902" w:rsidP="00315902">
      <w:pPr>
        <w:rPr>
          <w:color w:val="FF0000"/>
        </w:rPr>
      </w:pPr>
      <w:r w:rsidRPr="004D178C">
        <w:rPr>
          <w:color w:val="FF0000"/>
        </w:rPr>
        <w:t>Describe the routes that were defined in the web application</w:t>
      </w: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9" w:name="_Toc96009510"/>
      <w:r w:rsidRPr="35FFBAFA">
        <w:rPr>
          <w:rFonts w:asciiTheme="majorHAnsi" w:eastAsiaTheme="majorEastAsia" w:hAnsiTheme="majorHAnsi" w:cstheme="majorBidi"/>
          <w:color w:val="2E74B5" w:themeColor="accent1" w:themeShade="BF"/>
          <w:sz w:val="26"/>
          <w:szCs w:val="26"/>
        </w:rPr>
        <w:t>Templating</w:t>
      </w:r>
      <w:bookmarkEnd w:id="49"/>
    </w:p>
    <w:p w14:paraId="48B20C36" w14:textId="43CF1D86" w:rsidR="00133833" w:rsidRPr="004D178C" w:rsidRDefault="00133833" w:rsidP="00133833">
      <w:pPr>
        <w:rPr>
          <w:color w:val="FF0000"/>
        </w:rPr>
      </w:pPr>
      <w:r w:rsidRPr="004D178C">
        <w:rPr>
          <w:color w:val="FF0000"/>
        </w:rPr>
        <w:t>Describe the templating engine and how it was used to configure/ style the web application.</w:t>
      </w:r>
    </w:p>
    <w:p w14:paraId="3D46ECE3" w14:textId="1A166503" w:rsidR="00315902" w:rsidRPr="004D178C" w:rsidRDefault="00315902" w:rsidP="008D0E18">
      <w:pPr>
        <w:rPr>
          <w:color w:val="FF0000"/>
        </w:rPr>
      </w:pPr>
    </w:p>
    <w:p w14:paraId="682DD2FE" w14:textId="7D4CA0AB" w:rsidR="00133833" w:rsidRPr="004D178C" w:rsidRDefault="00133833" w:rsidP="008D0E18">
      <w:pPr>
        <w:rPr>
          <w:color w:val="FF0000"/>
        </w:rPr>
      </w:pPr>
      <w:r w:rsidRPr="004D178C">
        <w:rPr>
          <w:color w:val="FF0000"/>
        </w:rPr>
        <w:t xml:space="preserve">Add a sequence diagram in this section and other diagrams that illustrate the architecture </w:t>
      </w:r>
      <w:r w:rsidR="0026369D" w:rsidRPr="004D178C">
        <w:rPr>
          <w:color w:val="FF0000"/>
        </w:rPr>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rPr>
        <w:t>Introduction</w:t>
      </w:r>
      <w:bookmarkEnd w:id="51"/>
      <w:bookmarkEnd w:id="52"/>
    </w:p>
    <w:p w14:paraId="242DF7A3" w14:textId="77777777" w:rsidR="002125F9" w:rsidRPr="002125F9" w:rsidRDefault="002125F9" w:rsidP="003E0325"/>
    <w:p w14:paraId="1281F565" w14:textId="77777777" w:rsidR="002125F9" w:rsidRPr="00812967" w:rsidRDefault="002125F9" w:rsidP="003E0325">
      <w:pPr>
        <w:rPr>
          <w:color w:val="FF0000"/>
        </w:rPr>
      </w:pPr>
      <w:r w:rsidRPr="00812967">
        <w:rPr>
          <w:color w:val="FF0000"/>
        </w:rPr>
        <w:t>This chapter describes the testing that has been undertaken for the application. This chapter is presented in two sections:</w:t>
      </w:r>
    </w:p>
    <w:p w14:paraId="1EAFDA9E" w14:textId="77777777" w:rsidR="002125F9" w:rsidRPr="00812967" w:rsidRDefault="002125F9" w:rsidP="003E0325">
      <w:pPr>
        <w:rPr>
          <w:color w:val="FF0000"/>
        </w:rPr>
      </w:pPr>
    </w:p>
    <w:p w14:paraId="5B629858"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Functional Testing</w:t>
      </w:r>
    </w:p>
    <w:p w14:paraId="707B439A"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User Testing</w:t>
      </w:r>
    </w:p>
    <w:p w14:paraId="43DD70C4" w14:textId="77777777" w:rsidR="002125F9" w:rsidRPr="00812967" w:rsidRDefault="002125F9" w:rsidP="003E0325">
      <w:pPr>
        <w:rPr>
          <w:color w:val="FF0000"/>
        </w:rPr>
      </w:pPr>
    </w:p>
    <w:p w14:paraId="213BF8EE" w14:textId="269FA662" w:rsidR="002125F9" w:rsidRPr="00812967" w:rsidRDefault="002125F9" w:rsidP="003E0325">
      <w:pPr>
        <w:rPr>
          <w:color w:val="FF0000"/>
        </w:rPr>
      </w:pPr>
      <w:r w:rsidRPr="00812967">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812967" w:rsidRDefault="003E20C5" w:rsidP="003E0325">
      <w:pPr>
        <w:rPr>
          <w:color w:val="FF0000"/>
        </w:rPr>
      </w:pPr>
    </w:p>
    <w:p w14:paraId="11705656" w14:textId="77777777" w:rsidR="002125F9" w:rsidRPr="00812967" w:rsidRDefault="002125F9" w:rsidP="003E0325">
      <w:pPr>
        <w:rPr>
          <w:color w:val="FF0000"/>
        </w:rPr>
      </w:pPr>
      <w:r w:rsidRPr="00812967">
        <w:rPr>
          <w:color w:val="FF0000"/>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rPr>
      </w:pPr>
    </w:p>
    <w:p w14:paraId="091357E9" w14:textId="77777777" w:rsidR="002125F9" w:rsidRPr="002125F9" w:rsidRDefault="002125F9" w:rsidP="002125F9">
      <w:pPr>
        <w:spacing w:after="160" w:line="259" w:lineRule="auto"/>
        <w:rPr>
          <w:sz w:val="22"/>
          <w:szCs w:val="22"/>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rPr>
        <w:t>Functional Testing</w:t>
      </w:r>
      <w:bookmarkEnd w:id="53"/>
      <w:bookmarkEnd w:id="54"/>
    </w:p>
    <w:p w14:paraId="5BEBDB10" w14:textId="77777777" w:rsidR="002125F9" w:rsidRPr="002125F9" w:rsidRDefault="002125F9" w:rsidP="002125F9">
      <w:pPr>
        <w:spacing w:after="160" w:line="259" w:lineRule="auto"/>
        <w:rPr>
          <w:sz w:val="22"/>
          <w:szCs w:val="22"/>
        </w:rPr>
      </w:pPr>
    </w:p>
    <w:p w14:paraId="023FE403" w14:textId="218EB735" w:rsidR="002125F9" w:rsidRPr="00812967" w:rsidRDefault="002125F9" w:rsidP="003E0325">
      <w:pPr>
        <w:rPr>
          <w:color w:val="FF0000"/>
        </w:rPr>
      </w:pPr>
      <w:r w:rsidRPr="00812967">
        <w:rPr>
          <w:color w:val="FF0000"/>
        </w:rPr>
        <w:t>This section describes the functional tests which were carried out on the app. These functional tests can be categorised as: (whatever is relevant to your app)</w:t>
      </w:r>
    </w:p>
    <w:p w14:paraId="681AE97B" w14:textId="77777777" w:rsidR="002125F9" w:rsidRPr="00812967" w:rsidRDefault="002125F9" w:rsidP="003E0325">
      <w:pPr>
        <w:rPr>
          <w:color w:val="FF0000"/>
        </w:rPr>
      </w:pPr>
    </w:p>
    <w:p w14:paraId="1323F62F" w14:textId="77777777" w:rsidR="00F419DD" w:rsidRPr="00812967" w:rsidRDefault="00F419DD" w:rsidP="58343EA8">
      <w:pPr>
        <w:pStyle w:val="ListParagraph"/>
        <w:numPr>
          <w:ilvl w:val="0"/>
          <w:numId w:val="1"/>
        </w:numPr>
        <w:rPr>
          <w:rFonts w:eastAsiaTheme="minorEastAsia"/>
          <w:color w:val="FF0000"/>
        </w:rPr>
      </w:pPr>
      <w:r w:rsidRPr="00812967">
        <w:rPr>
          <w:color w:val="FF0000"/>
        </w:rPr>
        <w:t>Login/Registration</w:t>
      </w:r>
    </w:p>
    <w:p w14:paraId="6B7BFBD5" w14:textId="77777777" w:rsidR="002125F9" w:rsidRPr="00812967" w:rsidRDefault="002125F9" w:rsidP="58343EA8">
      <w:pPr>
        <w:pStyle w:val="ListParagraph"/>
        <w:numPr>
          <w:ilvl w:val="0"/>
          <w:numId w:val="1"/>
        </w:numPr>
        <w:rPr>
          <w:rFonts w:eastAsiaTheme="minorEastAsia"/>
          <w:color w:val="FF0000"/>
        </w:rPr>
      </w:pPr>
      <w:r w:rsidRPr="00812967">
        <w:rPr>
          <w:color w:val="FF0000"/>
        </w:rPr>
        <w:t>Navigation</w:t>
      </w:r>
    </w:p>
    <w:p w14:paraId="0E791DA8" w14:textId="77777777" w:rsidR="002125F9" w:rsidRPr="00812967" w:rsidRDefault="002125F9" w:rsidP="58343EA8">
      <w:pPr>
        <w:pStyle w:val="ListParagraph"/>
        <w:numPr>
          <w:ilvl w:val="0"/>
          <w:numId w:val="1"/>
        </w:numPr>
        <w:rPr>
          <w:rFonts w:eastAsiaTheme="minorEastAsia"/>
          <w:color w:val="FF0000"/>
        </w:rPr>
      </w:pPr>
      <w:r w:rsidRPr="00812967">
        <w:rPr>
          <w:color w:val="FF0000"/>
        </w:rPr>
        <w:t>Calculation</w:t>
      </w:r>
    </w:p>
    <w:p w14:paraId="5773727F" w14:textId="65A832BA" w:rsidR="002125F9" w:rsidRPr="00812967" w:rsidRDefault="002125F9" w:rsidP="58343EA8">
      <w:pPr>
        <w:pStyle w:val="ListParagraph"/>
        <w:numPr>
          <w:ilvl w:val="0"/>
          <w:numId w:val="1"/>
        </w:numPr>
        <w:rPr>
          <w:rFonts w:eastAsiaTheme="minorEastAsia"/>
          <w:color w:val="FF0000"/>
        </w:rPr>
      </w:pPr>
      <w:r w:rsidRPr="00812967">
        <w:rPr>
          <w:color w:val="FF0000"/>
        </w:rPr>
        <w:t xml:space="preserve">CRUD </w:t>
      </w:r>
    </w:p>
    <w:p w14:paraId="02FC6262" w14:textId="77777777" w:rsidR="002125F9" w:rsidRPr="002125F9" w:rsidRDefault="002125F9" w:rsidP="003E0325"/>
    <w:p w14:paraId="275700D3" w14:textId="3AD74D19" w:rsidR="002125F9" w:rsidRPr="00812967" w:rsidRDefault="002125F9" w:rsidP="003E0325">
      <w:pPr>
        <w:rPr>
          <w:color w:val="FF0000"/>
        </w:rPr>
      </w:pPr>
      <w:r w:rsidRPr="00812967">
        <w:rPr>
          <w:color w:val="FF0000"/>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 w14:paraId="31A5CB1D" w14:textId="77777777" w:rsidR="002125F9" w:rsidRPr="002125F9" w:rsidRDefault="002125F9" w:rsidP="002125F9">
      <w:pPr>
        <w:spacing w:after="160" w:line="259" w:lineRule="auto"/>
        <w:rPr>
          <w:sz w:val="22"/>
          <w:szCs w:val="22"/>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5" w:name="_Toc96009514"/>
      <w:r w:rsidRPr="35FFBAFA">
        <w:rPr>
          <w:rFonts w:asciiTheme="majorHAnsi" w:hAnsiTheme="majorHAnsi" w:cstheme="majorBidi"/>
          <w:color w:val="2E74B5" w:themeColor="accent1" w:themeShade="BF"/>
          <w:sz w:val="22"/>
          <w:szCs w:val="22"/>
        </w:rPr>
        <w:t>Login/Registration</w:t>
      </w:r>
      <w:bookmarkEnd w:id="55"/>
    </w:p>
    <w:p w14:paraId="548704E9"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rPr>
            </w:pPr>
            <w:r w:rsidRPr="002125F9">
              <w:rPr>
                <w:sz w:val="22"/>
              </w:rPr>
              <w:t>Test No</w:t>
            </w:r>
          </w:p>
        </w:tc>
        <w:tc>
          <w:tcPr>
            <w:tcW w:w="2963" w:type="dxa"/>
          </w:tcPr>
          <w:p w14:paraId="1945CD35"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25DE1E7B" w14:textId="77777777" w:rsidR="002125F9" w:rsidRPr="002125F9" w:rsidRDefault="002125F9" w:rsidP="002125F9">
            <w:pPr>
              <w:spacing w:line="240" w:lineRule="auto"/>
              <w:rPr>
                <w:sz w:val="22"/>
              </w:rPr>
            </w:pPr>
            <w:r w:rsidRPr="002125F9">
              <w:rPr>
                <w:sz w:val="22"/>
              </w:rPr>
              <w:t>Input</w:t>
            </w:r>
          </w:p>
        </w:tc>
        <w:tc>
          <w:tcPr>
            <w:tcW w:w="1474" w:type="dxa"/>
          </w:tcPr>
          <w:p w14:paraId="55441F50" w14:textId="77777777" w:rsidR="002125F9" w:rsidRPr="002125F9" w:rsidRDefault="002125F9" w:rsidP="002125F9">
            <w:pPr>
              <w:spacing w:line="240" w:lineRule="auto"/>
              <w:rPr>
                <w:sz w:val="22"/>
              </w:rPr>
            </w:pPr>
            <w:r w:rsidRPr="002125F9">
              <w:rPr>
                <w:sz w:val="22"/>
              </w:rPr>
              <w:t>Expected Output</w:t>
            </w:r>
          </w:p>
        </w:tc>
        <w:tc>
          <w:tcPr>
            <w:tcW w:w="1405" w:type="dxa"/>
          </w:tcPr>
          <w:p w14:paraId="3172169B" w14:textId="77777777" w:rsidR="002125F9" w:rsidRPr="002125F9" w:rsidRDefault="002125F9" w:rsidP="002125F9">
            <w:pPr>
              <w:spacing w:line="240" w:lineRule="auto"/>
              <w:rPr>
                <w:sz w:val="22"/>
              </w:rPr>
            </w:pPr>
            <w:r w:rsidRPr="002125F9">
              <w:rPr>
                <w:sz w:val="22"/>
              </w:rPr>
              <w:t>Actual Output</w:t>
            </w:r>
          </w:p>
        </w:tc>
        <w:tc>
          <w:tcPr>
            <w:tcW w:w="1499" w:type="dxa"/>
          </w:tcPr>
          <w:p w14:paraId="00DA0A49" w14:textId="77777777" w:rsidR="002125F9" w:rsidRPr="002125F9" w:rsidRDefault="002125F9" w:rsidP="002125F9">
            <w:pPr>
              <w:spacing w:line="240" w:lineRule="auto"/>
              <w:rPr>
                <w:sz w:val="22"/>
              </w:rPr>
            </w:pPr>
            <w:r w:rsidRPr="002125F9">
              <w:rPr>
                <w:sz w:val="22"/>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pPr>
          </w:p>
        </w:tc>
        <w:tc>
          <w:tcPr>
            <w:tcW w:w="2963" w:type="dxa"/>
          </w:tcPr>
          <w:p w14:paraId="1BA26C85" w14:textId="77777777" w:rsidR="002125F9" w:rsidRPr="002125F9" w:rsidRDefault="002125F9" w:rsidP="002125F9">
            <w:pPr>
              <w:spacing w:line="240" w:lineRule="auto"/>
            </w:pPr>
          </w:p>
        </w:tc>
        <w:tc>
          <w:tcPr>
            <w:tcW w:w="1107" w:type="dxa"/>
          </w:tcPr>
          <w:p w14:paraId="4129E031" w14:textId="77777777" w:rsidR="002125F9" w:rsidRPr="002125F9" w:rsidRDefault="002125F9" w:rsidP="002125F9">
            <w:pPr>
              <w:spacing w:line="240" w:lineRule="auto"/>
            </w:pPr>
          </w:p>
        </w:tc>
        <w:tc>
          <w:tcPr>
            <w:tcW w:w="1474" w:type="dxa"/>
          </w:tcPr>
          <w:p w14:paraId="7E8A8247" w14:textId="77777777" w:rsidR="002125F9" w:rsidRPr="002125F9" w:rsidRDefault="002125F9" w:rsidP="002125F9">
            <w:pPr>
              <w:spacing w:line="240" w:lineRule="auto"/>
            </w:pPr>
          </w:p>
        </w:tc>
        <w:tc>
          <w:tcPr>
            <w:tcW w:w="1405" w:type="dxa"/>
          </w:tcPr>
          <w:p w14:paraId="22B4CCC4" w14:textId="77777777" w:rsidR="002125F9" w:rsidRPr="002125F9" w:rsidRDefault="002125F9" w:rsidP="002125F9">
            <w:pPr>
              <w:spacing w:line="240" w:lineRule="auto"/>
            </w:pPr>
          </w:p>
        </w:tc>
        <w:tc>
          <w:tcPr>
            <w:tcW w:w="1499" w:type="dxa"/>
          </w:tcPr>
          <w:p w14:paraId="0D202F22" w14:textId="77777777" w:rsidR="002125F9" w:rsidRPr="002125F9" w:rsidRDefault="002125F9" w:rsidP="002125F9">
            <w:pPr>
              <w:spacing w:line="240" w:lineRule="auto"/>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pPr>
          </w:p>
        </w:tc>
        <w:tc>
          <w:tcPr>
            <w:tcW w:w="2963" w:type="dxa"/>
          </w:tcPr>
          <w:p w14:paraId="7179F636" w14:textId="77777777" w:rsidR="002125F9" w:rsidRPr="002125F9" w:rsidRDefault="002125F9" w:rsidP="002125F9">
            <w:pPr>
              <w:spacing w:line="240" w:lineRule="auto"/>
            </w:pPr>
          </w:p>
        </w:tc>
        <w:tc>
          <w:tcPr>
            <w:tcW w:w="1107" w:type="dxa"/>
          </w:tcPr>
          <w:p w14:paraId="6EE778F7" w14:textId="77777777" w:rsidR="002125F9" w:rsidRPr="002125F9" w:rsidRDefault="002125F9" w:rsidP="002125F9">
            <w:pPr>
              <w:spacing w:line="240" w:lineRule="auto"/>
            </w:pPr>
          </w:p>
        </w:tc>
        <w:tc>
          <w:tcPr>
            <w:tcW w:w="1474" w:type="dxa"/>
          </w:tcPr>
          <w:p w14:paraId="4118859B" w14:textId="77777777" w:rsidR="002125F9" w:rsidRPr="002125F9" w:rsidRDefault="002125F9" w:rsidP="002125F9">
            <w:pPr>
              <w:spacing w:line="240" w:lineRule="auto"/>
            </w:pPr>
          </w:p>
        </w:tc>
        <w:tc>
          <w:tcPr>
            <w:tcW w:w="1405" w:type="dxa"/>
          </w:tcPr>
          <w:p w14:paraId="64CA581C" w14:textId="77777777" w:rsidR="002125F9" w:rsidRPr="002125F9" w:rsidRDefault="002125F9" w:rsidP="002125F9">
            <w:pPr>
              <w:spacing w:line="240" w:lineRule="auto"/>
            </w:pPr>
          </w:p>
        </w:tc>
        <w:tc>
          <w:tcPr>
            <w:tcW w:w="1499" w:type="dxa"/>
          </w:tcPr>
          <w:p w14:paraId="41A30AFB" w14:textId="77777777" w:rsidR="002125F9" w:rsidRPr="002125F9" w:rsidRDefault="002125F9" w:rsidP="002125F9">
            <w:pPr>
              <w:spacing w:line="240" w:lineRule="auto"/>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pPr>
          </w:p>
        </w:tc>
        <w:tc>
          <w:tcPr>
            <w:tcW w:w="2963" w:type="dxa"/>
          </w:tcPr>
          <w:p w14:paraId="1EB0CA85" w14:textId="77777777" w:rsidR="002125F9" w:rsidRPr="002125F9" w:rsidRDefault="002125F9" w:rsidP="002125F9">
            <w:pPr>
              <w:spacing w:line="240" w:lineRule="auto"/>
            </w:pPr>
          </w:p>
        </w:tc>
        <w:tc>
          <w:tcPr>
            <w:tcW w:w="1107" w:type="dxa"/>
          </w:tcPr>
          <w:p w14:paraId="7F560776" w14:textId="77777777" w:rsidR="002125F9" w:rsidRPr="002125F9" w:rsidRDefault="002125F9" w:rsidP="002125F9">
            <w:pPr>
              <w:spacing w:line="240" w:lineRule="auto"/>
            </w:pPr>
          </w:p>
        </w:tc>
        <w:tc>
          <w:tcPr>
            <w:tcW w:w="1474" w:type="dxa"/>
          </w:tcPr>
          <w:p w14:paraId="22692E15" w14:textId="77777777" w:rsidR="002125F9" w:rsidRPr="002125F9" w:rsidRDefault="002125F9" w:rsidP="002125F9">
            <w:pPr>
              <w:spacing w:line="240" w:lineRule="auto"/>
            </w:pPr>
          </w:p>
        </w:tc>
        <w:tc>
          <w:tcPr>
            <w:tcW w:w="1405" w:type="dxa"/>
          </w:tcPr>
          <w:p w14:paraId="3819AAFB" w14:textId="77777777" w:rsidR="002125F9" w:rsidRPr="002125F9" w:rsidRDefault="002125F9" w:rsidP="002125F9">
            <w:pPr>
              <w:spacing w:line="240" w:lineRule="auto"/>
            </w:pPr>
          </w:p>
        </w:tc>
        <w:tc>
          <w:tcPr>
            <w:tcW w:w="1499" w:type="dxa"/>
          </w:tcPr>
          <w:p w14:paraId="4BC1205F" w14:textId="77777777" w:rsidR="002125F9" w:rsidRPr="002125F9" w:rsidRDefault="002125F9" w:rsidP="002125F9">
            <w:pPr>
              <w:spacing w:line="240" w:lineRule="auto"/>
            </w:pPr>
          </w:p>
        </w:tc>
      </w:tr>
    </w:tbl>
    <w:p w14:paraId="689FAA8E" w14:textId="77777777" w:rsidR="002125F9" w:rsidRPr="002125F9" w:rsidRDefault="002125F9" w:rsidP="002125F9">
      <w:pPr>
        <w:spacing w:after="160" w:line="259" w:lineRule="auto"/>
        <w:rPr>
          <w:sz w:val="22"/>
          <w:szCs w:val="22"/>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6" w:name="_Toc96009515"/>
      <w:r w:rsidRPr="35FFBAFA">
        <w:rPr>
          <w:rFonts w:asciiTheme="majorHAnsi" w:hAnsiTheme="majorHAnsi" w:cstheme="majorBidi"/>
          <w:color w:val="2E74B5" w:themeColor="accent1" w:themeShade="BF"/>
          <w:sz w:val="22"/>
          <w:szCs w:val="22"/>
        </w:rPr>
        <w:t>Navigation</w:t>
      </w:r>
      <w:bookmarkEnd w:id="56"/>
    </w:p>
    <w:p w14:paraId="77711688" w14:textId="77777777" w:rsidR="00F419DD" w:rsidRPr="002125F9" w:rsidRDefault="00F419DD" w:rsidP="00F419DD">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rPr>
            </w:pPr>
            <w:r w:rsidRPr="002125F9">
              <w:rPr>
                <w:sz w:val="22"/>
              </w:rPr>
              <w:t>Test No</w:t>
            </w:r>
          </w:p>
        </w:tc>
        <w:tc>
          <w:tcPr>
            <w:tcW w:w="2963" w:type="dxa"/>
          </w:tcPr>
          <w:p w14:paraId="1AC3C936" w14:textId="77777777" w:rsidR="00F419DD" w:rsidRPr="002125F9" w:rsidRDefault="00F419DD" w:rsidP="00D80FE2">
            <w:pPr>
              <w:spacing w:line="240" w:lineRule="auto"/>
              <w:rPr>
                <w:sz w:val="22"/>
              </w:rPr>
            </w:pPr>
            <w:r w:rsidRPr="002125F9">
              <w:rPr>
                <w:sz w:val="22"/>
              </w:rPr>
              <w:t>Description of test case</w:t>
            </w:r>
          </w:p>
        </w:tc>
        <w:tc>
          <w:tcPr>
            <w:tcW w:w="1107" w:type="dxa"/>
          </w:tcPr>
          <w:p w14:paraId="640AD5B6" w14:textId="77777777" w:rsidR="00F419DD" w:rsidRPr="002125F9" w:rsidRDefault="00F419DD" w:rsidP="00D80FE2">
            <w:pPr>
              <w:spacing w:line="240" w:lineRule="auto"/>
              <w:rPr>
                <w:sz w:val="22"/>
              </w:rPr>
            </w:pPr>
            <w:r w:rsidRPr="002125F9">
              <w:rPr>
                <w:sz w:val="22"/>
              </w:rPr>
              <w:t>Input</w:t>
            </w:r>
          </w:p>
        </w:tc>
        <w:tc>
          <w:tcPr>
            <w:tcW w:w="1474" w:type="dxa"/>
          </w:tcPr>
          <w:p w14:paraId="0EB590B2" w14:textId="77777777" w:rsidR="00F419DD" w:rsidRPr="002125F9" w:rsidRDefault="00F419DD" w:rsidP="00D80FE2">
            <w:pPr>
              <w:spacing w:line="240" w:lineRule="auto"/>
              <w:rPr>
                <w:sz w:val="22"/>
              </w:rPr>
            </w:pPr>
            <w:r w:rsidRPr="002125F9">
              <w:rPr>
                <w:sz w:val="22"/>
              </w:rPr>
              <w:t>Expected Output</w:t>
            </w:r>
          </w:p>
        </w:tc>
        <w:tc>
          <w:tcPr>
            <w:tcW w:w="1405" w:type="dxa"/>
          </w:tcPr>
          <w:p w14:paraId="667CAD84" w14:textId="77777777" w:rsidR="00F419DD" w:rsidRPr="002125F9" w:rsidRDefault="00F419DD" w:rsidP="00D80FE2">
            <w:pPr>
              <w:spacing w:line="240" w:lineRule="auto"/>
              <w:rPr>
                <w:sz w:val="22"/>
              </w:rPr>
            </w:pPr>
            <w:r w:rsidRPr="002125F9">
              <w:rPr>
                <w:sz w:val="22"/>
              </w:rPr>
              <w:t>Actual Output</w:t>
            </w:r>
          </w:p>
        </w:tc>
        <w:tc>
          <w:tcPr>
            <w:tcW w:w="1499" w:type="dxa"/>
          </w:tcPr>
          <w:p w14:paraId="58198B46" w14:textId="77777777" w:rsidR="00F419DD" w:rsidRPr="002125F9" w:rsidRDefault="00F419DD" w:rsidP="00D80FE2">
            <w:pPr>
              <w:spacing w:line="240" w:lineRule="auto"/>
              <w:rPr>
                <w:sz w:val="22"/>
              </w:rPr>
            </w:pPr>
            <w:r w:rsidRPr="002125F9">
              <w:rPr>
                <w:sz w:val="22"/>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pPr>
          </w:p>
        </w:tc>
        <w:tc>
          <w:tcPr>
            <w:tcW w:w="2963" w:type="dxa"/>
          </w:tcPr>
          <w:p w14:paraId="0581262D" w14:textId="77777777" w:rsidR="00F419DD" w:rsidRPr="002125F9" w:rsidRDefault="00F419DD" w:rsidP="00D80FE2">
            <w:pPr>
              <w:spacing w:line="240" w:lineRule="auto"/>
            </w:pPr>
          </w:p>
        </w:tc>
        <w:tc>
          <w:tcPr>
            <w:tcW w:w="1107" w:type="dxa"/>
          </w:tcPr>
          <w:p w14:paraId="46A2509B" w14:textId="77777777" w:rsidR="00F419DD" w:rsidRPr="002125F9" w:rsidRDefault="00F419DD" w:rsidP="00D80FE2">
            <w:pPr>
              <w:spacing w:line="240" w:lineRule="auto"/>
            </w:pPr>
          </w:p>
        </w:tc>
        <w:tc>
          <w:tcPr>
            <w:tcW w:w="1474" w:type="dxa"/>
          </w:tcPr>
          <w:p w14:paraId="5BFB365B" w14:textId="77777777" w:rsidR="00F419DD" w:rsidRPr="002125F9" w:rsidRDefault="00F419DD" w:rsidP="00D80FE2">
            <w:pPr>
              <w:spacing w:line="240" w:lineRule="auto"/>
            </w:pPr>
          </w:p>
        </w:tc>
        <w:tc>
          <w:tcPr>
            <w:tcW w:w="1405" w:type="dxa"/>
          </w:tcPr>
          <w:p w14:paraId="4F61180D" w14:textId="77777777" w:rsidR="00F419DD" w:rsidRPr="002125F9" w:rsidRDefault="00F419DD" w:rsidP="00D80FE2">
            <w:pPr>
              <w:spacing w:line="240" w:lineRule="auto"/>
            </w:pPr>
          </w:p>
        </w:tc>
        <w:tc>
          <w:tcPr>
            <w:tcW w:w="1499" w:type="dxa"/>
          </w:tcPr>
          <w:p w14:paraId="5AE48024" w14:textId="77777777" w:rsidR="00F419DD" w:rsidRPr="002125F9" w:rsidRDefault="00F419DD" w:rsidP="00D80FE2">
            <w:pPr>
              <w:spacing w:line="240" w:lineRule="auto"/>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pPr>
          </w:p>
        </w:tc>
        <w:tc>
          <w:tcPr>
            <w:tcW w:w="2963" w:type="dxa"/>
          </w:tcPr>
          <w:p w14:paraId="644DD673" w14:textId="77777777" w:rsidR="00F419DD" w:rsidRPr="002125F9" w:rsidRDefault="00F419DD" w:rsidP="00D80FE2">
            <w:pPr>
              <w:spacing w:line="240" w:lineRule="auto"/>
            </w:pPr>
          </w:p>
        </w:tc>
        <w:tc>
          <w:tcPr>
            <w:tcW w:w="1107" w:type="dxa"/>
          </w:tcPr>
          <w:p w14:paraId="1928D57E" w14:textId="77777777" w:rsidR="00F419DD" w:rsidRPr="002125F9" w:rsidRDefault="00F419DD" w:rsidP="00D80FE2">
            <w:pPr>
              <w:spacing w:line="240" w:lineRule="auto"/>
            </w:pPr>
          </w:p>
        </w:tc>
        <w:tc>
          <w:tcPr>
            <w:tcW w:w="1474" w:type="dxa"/>
          </w:tcPr>
          <w:p w14:paraId="4E9302D6" w14:textId="77777777" w:rsidR="00F419DD" w:rsidRPr="002125F9" w:rsidRDefault="00F419DD" w:rsidP="00D80FE2">
            <w:pPr>
              <w:spacing w:line="240" w:lineRule="auto"/>
            </w:pPr>
          </w:p>
        </w:tc>
        <w:tc>
          <w:tcPr>
            <w:tcW w:w="1405" w:type="dxa"/>
          </w:tcPr>
          <w:p w14:paraId="78E0B131" w14:textId="77777777" w:rsidR="00F419DD" w:rsidRPr="002125F9" w:rsidRDefault="00F419DD" w:rsidP="00D80FE2">
            <w:pPr>
              <w:spacing w:line="240" w:lineRule="auto"/>
            </w:pPr>
          </w:p>
        </w:tc>
        <w:tc>
          <w:tcPr>
            <w:tcW w:w="1499" w:type="dxa"/>
          </w:tcPr>
          <w:p w14:paraId="5EFAA2C1" w14:textId="77777777" w:rsidR="00F419DD" w:rsidRPr="002125F9" w:rsidRDefault="00F419DD" w:rsidP="00D80FE2">
            <w:pPr>
              <w:spacing w:line="240" w:lineRule="auto"/>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pPr>
          </w:p>
        </w:tc>
        <w:tc>
          <w:tcPr>
            <w:tcW w:w="2963" w:type="dxa"/>
          </w:tcPr>
          <w:p w14:paraId="1923406E" w14:textId="77777777" w:rsidR="00F419DD" w:rsidRPr="002125F9" w:rsidRDefault="00F419DD" w:rsidP="00D80FE2">
            <w:pPr>
              <w:spacing w:line="240" w:lineRule="auto"/>
            </w:pPr>
          </w:p>
        </w:tc>
        <w:tc>
          <w:tcPr>
            <w:tcW w:w="1107" w:type="dxa"/>
          </w:tcPr>
          <w:p w14:paraId="786B7EA5" w14:textId="77777777" w:rsidR="00F419DD" w:rsidRPr="002125F9" w:rsidRDefault="00F419DD" w:rsidP="00D80FE2">
            <w:pPr>
              <w:spacing w:line="240" w:lineRule="auto"/>
            </w:pPr>
          </w:p>
        </w:tc>
        <w:tc>
          <w:tcPr>
            <w:tcW w:w="1474" w:type="dxa"/>
          </w:tcPr>
          <w:p w14:paraId="4EE6731B" w14:textId="77777777" w:rsidR="00F419DD" w:rsidRPr="002125F9" w:rsidRDefault="00F419DD" w:rsidP="00D80FE2">
            <w:pPr>
              <w:spacing w:line="240" w:lineRule="auto"/>
            </w:pPr>
          </w:p>
        </w:tc>
        <w:tc>
          <w:tcPr>
            <w:tcW w:w="1405" w:type="dxa"/>
          </w:tcPr>
          <w:p w14:paraId="79DAB3B0" w14:textId="77777777" w:rsidR="00F419DD" w:rsidRPr="002125F9" w:rsidRDefault="00F419DD" w:rsidP="00D80FE2">
            <w:pPr>
              <w:spacing w:line="240" w:lineRule="auto"/>
            </w:pPr>
          </w:p>
        </w:tc>
        <w:tc>
          <w:tcPr>
            <w:tcW w:w="1499" w:type="dxa"/>
          </w:tcPr>
          <w:p w14:paraId="562C61D2" w14:textId="77777777" w:rsidR="00F419DD" w:rsidRPr="002125F9" w:rsidRDefault="00F419DD" w:rsidP="00D80FE2">
            <w:pPr>
              <w:spacing w:line="240" w:lineRule="auto"/>
            </w:pPr>
          </w:p>
        </w:tc>
      </w:tr>
    </w:tbl>
    <w:p w14:paraId="592BBDE7" w14:textId="77777777" w:rsidR="00F419DD" w:rsidRPr="002125F9" w:rsidRDefault="00F419DD" w:rsidP="00F419DD">
      <w:pPr>
        <w:spacing w:after="160" w:line="259" w:lineRule="auto"/>
        <w:rPr>
          <w:sz w:val="22"/>
          <w:szCs w:val="22"/>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7" w:name="_Toc36624903"/>
      <w:bookmarkStart w:id="58" w:name="_Toc96009516"/>
      <w:r w:rsidRPr="35FFBAFA">
        <w:rPr>
          <w:rFonts w:asciiTheme="majorHAnsi" w:hAnsiTheme="majorHAnsi" w:cstheme="majorBidi"/>
          <w:color w:val="2E74B5" w:themeColor="accent1" w:themeShade="BF"/>
          <w:sz w:val="22"/>
          <w:szCs w:val="22"/>
        </w:rPr>
        <w:t>Calculation</w:t>
      </w:r>
      <w:bookmarkEnd w:id="57"/>
      <w:bookmarkEnd w:id="58"/>
    </w:p>
    <w:p w14:paraId="333D793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rPr>
            </w:pPr>
            <w:r w:rsidRPr="002125F9">
              <w:rPr>
                <w:sz w:val="22"/>
              </w:rPr>
              <w:t>Test No</w:t>
            </w:r>
          </w:p>
        </w:tc>
        <w:tc>
          <w:tcPr>
            <w:tcW w:w="2963" w:type="dxa"/>
          </w:tcPr>
          <w:p w14:paraId="5D9AF432"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1C96FD48" w14:textId="77777777" w:rsidR="002125F9" w:rsidRPr="002125F9" w:rsidRDefault="002125F9" w:rsidP="002125F9">
            <w:pPr>
              <w:spacing w:line="240" w:lineRule="auto"/>
              <w:rPr>
                <w:sz w:val="22"/>
              </w:rPr>
            </w:pPr>
            <w:r w:rsidRPr="002125F9">
              <w:rPr>
                <w:sz w:val="22"/>
              </w:rPr>
              <w:t>Input</w:t>
            </w:r>
          </w:p>
        </w:tc>
        <w:tc>
          <w:tcPr>
            <w:tcW w:w="1474" w:type="dxa"/>
          </w:tcPr>
          <w:p w14:paraId="677F61D6" w14:textId="77777777" w:rsidR="002125F9" w:rsidRPr="002125F9" w:rsidRDefault="002125F9" w:rsidP="002125F9">
            <w:pPr>
              <w:spacing w:line="240" w:lineRule="auto"/>
              <w:rPr>
                <w:sz w:val="22"/>
              </w:rPr>
            </w:pPr>
            <w:r w:rsidRPr="002125F9">
              <w:rPr>
                <w:sz w:val="22"/>
              </w:rPr>
              <w:t>Expected Output</w:t>
            </w:r>
          </w:p>
        </w:tc>
        <w:tc>
          <w:tcPr>
            <w:tcW w:w="1405" w:type="dxa"/>
          </w:tcPr>
          <w:p w14:paraId="1CD92ECD" w14:textId="77777777" w:rsidR="002125F9" w:rsidRPr="002125F9" w:rsidRDefault="002125F9" w:rsidP="002125F9">
            <w:pPr>
              <w:spacing w:line="240" w:lineRule="auto"/>
              <w:rPr>
                <w:sz w:val="22"/>
              </w:rPr>
            </w:pPr>
            <w:r w:rsidRPr="002125F9">
              <w:rPr>
                <w:sz w:val="22"/>
              </w:rPr>
              <w:t>Actual Output</w:t>
            </w:r>
          </w:p>
        </w:tc>
        <w:tc>
          <w:tcPr>
            <w:tcW w:w="1499" w:type="dxa"/>
          </w:tcPr>
          <w:p w14:paraId="52E54311" w14:textId="77777777" w:rsidR="002125F9" w:rsidRPr="002125F9" w:rsidRDefault="002125F9" w:rsidP="002125F9">
            <w:pPr>
              <w:spacing w:line="240" w:lineRule="auto"/>
              <w:rPr>
                <w:sz w:val="22"/>
              </w:rPr>
            </w:pPr>
            <w:r w:rsidRPr="002125F9">
              <w:rPr>
                <w:sz w:val="22"/>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pPr>
          </w:p>
        </w:tc>
        <w:tc>
          <w:tcPr>
            <w:tcW w:w="2963" w:type="dxa"/>
          </w:tcPr>
          <w:p w14:paraId="083836F9" w14:textId="77777777" w:rsidR="002125F9" w:rsidRPr="002125F9" w:rsidRDefault="002125F9" w:rsidP="002125F9">
            <w:pPr>
              <w:spacing w:line="240" w:lineRule="auto"/>
            </w:pPr>
          </w:p>
        </w:tc>
        <w:tc>
          <w:tcPr>
            <w:tcW w:w="1107" w:type="dxa"/>
          </w:tcPr>
          <w:p w14:paraId="6FA1A42E" w14:textId="77777777" w:rsidR="002125F9" w:rsidRPr="002125F9" w:rsidRDefault="002125F9" w:rsidP="002125F9">
            <w:pPr>
              <w:spacing w:line="240" w:lineRule="auto"/>
            </w:pPr>
          </w:p>
        </w:tc>
        <w:tc>
          <w:tcPr>
            <w:tcW w:w="1474" w:type="dxa"/>
          </w:tcPr>
          <w:p w14:paraId="27245B9E" w14:textId="77777777" w:rsidR="002125F9" w:rsidRPr="002125F9" w:rsidRDefault="002125F9" w:rsidP="002125F9">
            <w:pPr>
              <w:spacing w:line="240" w:lineRule="auto"/>
            </w:pPr>
          </w:p>
        </w:tc>
        <w:tc>
          <w:tcPr>
            <w:tcW w:w="1405" w:type="dxa"/>
          </w:tcPr>
          <w:p w14:paraId="38DB8D3F" w14:textId="77777777" w:rsidR="002125F9" w:rsidRPr="002125F9" w:rsidRDefault="002125F9" w:rsidP="002125F9">
            <w:pPr>
              <w:spacing w:line="240" w:lineRule="auto"/>
            </w:pPr>
          </w:p>
        </w:tc>
        <w:tc>
          <w:tcPr>
            <w:tcW w:w="1499" w:type="dxa"/>
          </w:tcPr>
          <w:p w14:paraId="59C6835A" w14:textId="77777777" w:rsidR="002125F9" w:rsidRPr="002125F9" w:rsidRDefault="002125F9" w:rsidP="002125F9">
            <w:pPr>
              <w:spacing w:line="240" w:lineRule="auto"/>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pPr>
          </w:p>
        </w:tc>
        <w:tc>
          <w:tcPr>
            <w:tcW w:w="2963" w:type="dxa"/>
          </w:tcPr>
          <w:p w14:paraId="67C78D38" w14:textId="77777777" w:rsidR="002125F9" w:rsidRPr="002125F9" w:rsidRDefault="002125F9" w:rsidP="002125F9">
            <w:pPr>
              <w:spacing w:line="240" w:lineRule="auto"/>
            </w:pPr>
          </w:p>
        </w:tc>
        <w:tc>
          <w:tcPr>
            <w:tcW w:w="1107" w:type="dxa"/>
          </w:tcPr>
          <w:p w14:paraId="6D817AB4" w14:textId="77777777" w:rsidR="002125F9" w:rsidRPr="002125F9" w:rsidRDefault="002125F9" w:rsidP="002125F9">
            <w:pPr>
              <w:spacing w:line="240" w:lineRule="auto"/>
            </w:pPr>
          </w:p>
        </w:tc>
        <w:tc>
          <w:tcPr>
            <w:tcW w:w="1474" w:type="dxa"/>
          </w:tcPr>
          <w:p w14:paraId="1B4D31AC" w14:textId="77777777" w:rsidR="002125F9" w:rsidRPr="002125F9" w:rsidRDefault="002125F9" w:rsidP="002125F9">
            <w:pPr>
              <w:spacing w:line="240" w:lineRule="auto"/>
            </w:pPr>
          </w:p>
        </w:tc>
        <w:tc>
          <w:tcPr>
            <w:tcW w:w="1405" w:type="dxa"/>
          </w:tcPr>
          <w:p w14:paraId="7B7744B5" w14:textId="77777777" w:rsidR="002125F9" w:rsidRPr="002125F9" w:rsidRDefault="002125F9" w:rsidP="002125F9">
            <w:pPr>
              <w:spacing w:line="240" w:lineRule="auto"/>
            </w:pPr>
          </w:p>
        </w:tc>
        <w:tc>
          <w:tcPr>
            <w:tcW w:w="1499" w:type="dxa"/>
          </w:tcPr>
          <w:p w14:paraId="2993E0EC" w14:textId="77777777" w:rsidR="002125F9" w:rsidRPr="002125F9" w:rsidRDefault="002125F9" w:rsidP="002125F9">
            <w:pPr>
              <w:spacing w:line="240" w:lineRule="auto"/>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pPr>
          </w:p>
        </w:tc>
        <w:tc>
          <w:tcPr>
            <w:tcW w:w="2963" w:type="dxa"/>
          </w:tcPr>
          <w:p w14:paraId="0D28FA78" w14:textId="77777777" w:rsidR="002125F9" w:rsidRPr="002125F9" w:rsidRDefault="002125F9" w:rsidP="002125F9">
            <w:pPr>
              <w:spacing w:line="240" w:lineRule="auto"/>
            </w:pPr>
          </w:p>
        </w:tc>
        <w:tc>
          <w:tcPr>
            <w:tcW w:w="1107" w:type="dxa"/>
          </w:tcPr>
          <w:p w14:paraId="781D778D" w14:textId="77777777" w:rsidR="002125F9" w:rsidRPr="002125F9" w:rsidRDefault="002125F9" w:rsidP="002125F9">
            <w:pPr>
              <w:spacing w:line="240" w:lineRule="auto"/>
            </w:pPr>
          </w:p>
        </w:tc>
        <w:tc>
          <w:tcPr>
            <w:tcW w:w="1474" w:type="dxa"/>
          </w:tcPr>
          <w:p w14:paraId="1D8051A3" w14:textId="77777777" w:rsidR="002125F9" w:rsidRPr="002125F9" w:rsidRDefault="002125F9" w:rsidP="002125F9">
            <w:pPr>
              <w:spacing w:line="240" w:lineRule="auto"/>
            </w:pPr>
          </w:p>
        </w:tc>
        <w:tc>
          <w:tcPr>
            <w:tcW w:w="1405" w:type="dxa"/>
          </w:tcPr>
          <w:p w14:paraId="5EC8A5F7" w14:textId="77777777" w:rsidR="002125F9" w:rsidRPr="002125F9" w:rsidRDefault="002125F9" w:rsidP="002125F9">
            <w:pPr>
              <w:spacing w:line="240" w:lineRule="auto"/>
            </w:pPr>
          </w:p>
        </w:tc>
        <w:tc>
          <w:tcPr>
            <w:tcW w:w="1499" w:type="dxa"/>
          </w:tcPr>
          <w:p w14:paraId="5293E712" w14:textId="77777777" w:rsidR="002125F9" w:rsidRPr="002125F9" w:rsidRDefault="002125F9" w:rsidP="002125F9">
            <w:pPr>
              <w:spacing w:line="240" w:lineRule="auto"/>
            </w:pPr>
          </w:p>
        </w:tc>
      </w:tr>
    </w:tbl>
    <w:p w14:paraId="2042C9C1" w14:textId="77777777" w:rsidR="002125F9" w:rsidRPr="002125F9" w:rsidRDefault="002125F9" w:rsidP="002125F9">
      <w:pPr>
        <w:spacing w:after="160" w:line="259" w:lineRule="auto"/>
        <w:rPr>
          <w:sz w:val="22"/>
          <w:szCs w:val="22"/>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9" w:name="_Toc36624904"/>
      <w:bookmarkStart w:id="60" w:name="_Toc96009517"/>
      <w:r w:rsidRPr="35FFBAFA">
        <w:rPr>
          <w:rFonts w:asciiTheme="majorHAnsi" w:hAnsiTheme="majorHAnsi" w:cstheme="majorBidi"/>
          <w:color w:val="2E74B5" w:themeColor="accent1" w:themeShade="BF"/>
          <w:sz w:val="22"/>
          <w:szCs w:val="22"/>
        </w:rPr>
        <w:t>CRUD</w:t>
      </w:r>
      <w:bookmarkEnd w:id="59"/>
      <w:bookmarkEnd w:id="60"/>
      <w:r w:rsidRPr="35FFBAFA">
        <w:rPr>
          <w:rFonts w:asciiTheme="majorHAnsi" w:hAnsiTheme="majorHAnsi" w:cstheme="majorBidi"/>
          <w:color w:val="2E74B5" w:themeColor="accent1" w:themeShade="BF"/>
          <w:sz w:val="22"/>
          <w:szCs w:val="22"/>
        </w:rPr>
        <w:t xml:space="preserve"> </w:t>
      </w:r>
    </w:p>
    <w:p w14:paraId="4FC0E09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rPr>
            </w:pPr>
            <w:r w:rsidRPr="002125F9">
              <w:rPr>
                <w:sz w:val="22"/>
              </w:rPr>
              <w:t>Test No</w:t>
            </w:r>
          </w:p>
        </w:tc>
        <w:tc>
          <w:tcPr>
            <w:tcW w:w="2963" w:type="dxa"/>
          </w:tcPr>
          <w:p w14:paraId="48D50F3D"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30B66623" w14:textId="77777777" w:rsidR="002125F9" w:rsidRPr="002125F9" w:rsidRDefault="002125F9" w:rsidP="002125F9">
            <w:pPr>
              <w:spacing w:line="240" w:lineRule="auto"/>
              <w:rPr>
                <w:sz w:val="22"/>
              </w:rPr>
            </w:pPr>
            <w:r w:rsidRPr="002125F9">
              <w:rPr>
                <w:sz w:val="22"/>
              </w:rPr>
              <w:t>Input</w:t>
            </w:r>
          </w:p>
        </w:tc>
        <w:tc>
          <w:tcPr>
            <w:tcW w:w="1474" w:type="dxa"/>
          </w:tcPr>
          <w:p w14:paraId="6079116C" w14:textId="77777777" w:rsidR="002125F9" w:rsidRPr="002125F9" w:rsidRDefault="002125F9" w:rsidP="002125F9">
            <w:pPr>
              <w:spacing w:line="240" w:lineRule="auto"/>
              <w:rPr>
                <w:sz w:val="22"/>
              </w:rPr>
            </w:pPr>
            <w:r w:rsidRPr="002125F9">
              <w:rPr>
                <w:sz w:val="22"/>
              </w:rPr>
              <w:t>Expected Output</w:t>
            </w:r>
          </w:p>
        </w:tc>
        <w:tc>
          <w:tcPr>
            <w:tcW w:w="1405" w:type="dxa"/>
          </w:tcPr>
          <w:p w14:paraId="1F9E4BBB" w14:textId="77777777" w:rsidR="002125F9" w:rsidRPr="002125F9" w:rsidRDefault="002125F9" w:rsidP="002125F9">
            <w:pPr>
              <w:spacing w:line="240" w:lineRule="auto"/>
              <w:rPr>
                <w:sz w:val="22"/>
              </w:rPr>
            </w:pPr>
            <w:r w:rsidRPr="002125F9">
              <w:rPr>
                <w:sz w:val="22"/>
              </w:rPr>
              <w:t>Actual Output</w:t>
            </w:r>
          </w:p>
        </w:tc>
        <w:tc>
          <w:tcPr>
            <w:tcW w:w="1499" w:type="dxa"/>
          </w:tcPr>
          <w:p w14:paraId="16CC0334" w14:textId="77777777" w:rsidR="002125F9" w:rsidRPr="002125F9" w:rsidRDefault="002125F9" w:rsidP="002125F9">
            <w:pPr>
              <w:spacing w:line="240" w:lineRule="auto"/>
              <w:rPr>
                <w:sz w:val="22"/>
              </w:rPr>
            </w:pPr>
            <w:r w:rsidRPr="002125F9">
              <w:rPr>
                <w:sz w:val="22"/>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pPr>
          </w:p>
        </w:tc>
        <w:tc>
          <w:tcPr>
            <w:tcW w:w="2963" w:type="dxa"/>
          </w:tcPr>
          <w:p w14:paraId="27B33ADA" w14:textId="77777777" w:rsidR="002125F9" w:rsidRPr="002125F9" w:rsidRDefault="002125F9" w:rsidP="002125F9">
            <w:pPr>
              <w:spacing w:line="240" w:lineRule="auto"/>
            </w:pPr>
          </w:p>
        </w:tc>
        <w:tc>
          <w:tcPr>
            <w:tcW w:w="1107" w:type="dxa"/>
          </w:tcPr>
          <w:p w14:paraId="21E5808F" w14:textId="77777777" w:rsidR="002125F9" w:rsidRPr="002125F9" w:rsidRDefault="002125F9" w:rsidP="002125F9">
            <w:pPr>
              <w:spacing w:line="240" w:lineRule="auto"/>
            </w:pPr>
          </w:p>
        </w:tc>
        <w:tc>
          <w:tcPr>
            <w:tcW w:w="1474" w:type="dxa"/>
          </w:tcPr>
          <w:p w14:paraId="7C81ACBC" w14:textId="77777777" w:rsidR="002125F9" w:rsidRPr="002125F9" w:rsidRDefault="002125F9" w:rsidP="002125F9">
            <w:pPr>
              <w:spacing w:line="240" w:lineRule="auto"/>
            </w:pPr>
          </w:p>
        </w:tc>
        <w:tc>
          <w:tcPr>
            <w:tcW w:w="1405" w:type="dxa"/>
          </w:tcPr>
          <w:p w14:paraId="15CCB0BF" w14:textId="77777777" w:rsidR="002125F9" w:rsidRPr="002125F9" w:rsidRDefault="002125F9" w:rsidP="002125F9">
            <w:pPr>
              <w:spacing w:line="240" w:lineRule="auto"/>
            </w:pPr>
          </w:p>
        </w:tc>
        <w:tc>
          <w:tcPr>
            <w:tcW w:w="1499" w:type="dxa"/>
          </w:tcPr>
          <w:p w14:paraId="68A53A05" w14:textId="77777777" w:rsidR="002125F9" w:rsidRPr="002125F9" w:rsidRDefault="002125F9" w:rsidP="002125F9">
            <w:pPr>
              <w:spacing w:line="240" w:lineRule="auto"/>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pPr>
          </w:p>
        </w:tc>
        <w:tc>
          <w:tcPr>
            <w:tcW w:w="2963" w:type="dxa"/>
          </w:tcPr>
          <w:p w14:paraId="709E39FD" w14:textId="77777777" w:rsidR="002125F9" w:rsidRPr="002125F9" w:rsidRDefault="002125F9" w:rsidP="002125F9">
            <w:pPr>
              <w:spacing w:line="240" w:lineRule="auto"/>
            </w:pPr>
          </w:p>
        </w:tc>
        <w:tc>
          <w:tcPr>
            <w:tcW w:w="1107" w:type="dxa"/>
          </w:tcPr>
          <w:p w14:paraId="01238A96" w14:textId="77777777" w:rsidR="002125F9" w:rsidRPr="002125F9" w:rsidRDefault="002125F9" w:rsidP="002125F9">
            <w:pPr>
              <w:spacing w:line="240" w:lineRule="auto"/>
            </w:pPr>
          </w:p>
        </w:tc>
        <w:tc>
          <w:tcPr>
            <w:tcW w:w="1474" w:type="dxa"/>
          </w:tcPr>
          <w:p w14:paraId="4B8850B8" w14:textId="77777777" w:rsidR="002125F9" w:rsidRPr="002125F9" w:rsidRDefault="002125F9" w:rsidP="002125F9">
            <w:pPr>
              <w:spacing w:line="240" w:lineRule="auto"/>
            </w:pPr>
          </w:p>
        </w:tc>
        <w:tc>
          <w:tcPr>
            <w:tcW w:w="1405" w:type="dxa"/>
          </w:tcPr>
          <w:p w14:paraId="478D6D79" w14:textId="77777777" w:rsidR="002125F9" w:rsidRPr="002125F9" w:rsidRDefault="002125F9" w:rsidP="002125F9">
            <w:pPr>
              <w:spacing w:line="240" w:lineRule="auto"/>
            </w:pPr>
          </w:p>
        </w:tc>
        <w:tc>
          <w:tcPr>
            <w:tcW w:w="1499" w:type="dxa"/>
          </w:tcPr>
          <w:p w14:paraId="17AD9CF7" w14:textId="77777777" w:rsidR="002125F9" w:rsidRPr="002125F9" w:rsidRDefault="002125F9" w:rsidP="002125F9">
            <w:pPr>
              <w:spacing w:line="240" w:lineRule="auto"/>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pPr>
          </w:p>
        </w:tc>
        <w:tc>
          <w:tcPr>
            <w:tcW w:w="2963" w:type="dxa"/>
          </w:tcPr>
          <w:p w14:paraId="0472A9D7" w14:textId="77777777" w:rsidR="002125F9" w:rsidRPr="002125F9" w:rsidRDefault="002125F9" w:rsidP="002125F9">
            <w:pPr>
              <w:spacing w:line="240" w:lineRule="auto"/>
            </w:pPr>
          </w:p>
        </w:tc>
        <w:tc>
          <w:tcPr>
            <w:tcW w:w="1107" w:type="dxa"/>
          </w:tcPr>
          <w:p w14:paraId="3DEA5035" w14:textId="77777777" w:rsidR="002125F9" w:rsidRPr="002125F9" w:rsidRDefault="002125F9" w:rsidP="002125F9">
            <w:pPr>
              <w:spacing w:line="240" w:lineRule="auto"/>
            </w:pPr>
          </w:p>
        </w:tc>
        <w:tc>
          <w:tcPr>
            <w:tcW w:w="1474" w:type="dxa"/>
          </w:tcPr>
          <w:p w14:paraId="6113D672" w14:textId="77777777" w:rsidR="002125F9" w:rsidRPr="002125F9" w:rsidRDefault="002125F9" w:rsidP="002125F9">
            <w:pPr>
              <w:spacing w:line="240" w:lineRule="auto"/>
            </w:pPr>
          </w:p>
        </w:tc>
        <w:tc>
          <w:tcPr>
            <w:tcW w:w="1405" w:type="dxa"/>
          </w:tcPr>
          <w:p w14:paraId="5116C168" w14:textId="77777777" w:rsidR="002125F9" w:rsidRPr="002125F9" w:rsidRDefault="002125F9" w:rsidP="002125F9">
            <w:pPr>
              <w:spacing w:line="240" w:lineRule="auto"/>
            </w:pPr>
          </w:p>
        </w:tc>
        <w:tc>
          <w:tcPr>
            <w:tcW w:w="1499" w:type="dxa"/>
          </w:tcPr>
          <w:p w14:paraId="7106A57E" w14:textId="77777777" w:rsidR="002125F9" w:rsidRPr="002125F9" w:rsidRDefault="002125F9" w:rsidP="002125F9">
            <w:pPr>
              <w:spacing w:line="240" w:lineRule="auto"/>
            </w:pPr>
          </w:p>
        </w:tc>
      </w:tr>
    </w:tbl>
    <w:p w14:paraId="72BCAC90" w14:textId="4D774EA8" w:rsidR="002125F9" w:rsidRDefault="002125F9" w:rsidP="002125F9">
      <w:pPr>
        <w:spacing w:after="160" w:line="259" w:lineRule="auto"/>
        <w:rPr>
          <w:sz w:val="22"/>
          <w:szCs w:val="22"/>
        </w:rPr>
      </w:pPr>
    </w:p>
    <w:p w14:paraId="7511730C" w14:textId="77777777" w:rsidR="00F419DD" w:rsidRPr="002125F9" w:rsidRDefault="00F419DD" w:rsidP="002125F9">
      <w:pPr>
        <w:spacing w:after="160" w:line="259" w:lineRule="auto"/>
        <w:rPr>
          <w:sz w:val="22"/>
          <w:szCs w:val="22"/>
        </w:rPr>
      </w:pPr>
    </w:p>
    <w:p w14:paraId="4B34F5C4" w14:textId="77777777" w:rsidR="002125F9" w:rsidRPr="002125F9" w:rsidRDefault="002125F9" w:rsidP="002125F9">
      <w:pPr>
        <w:spacing w:after="160" w:line="259" w:lineRule="auto"/>
        <w:rPr>
          <w:sz w:val="22"/>
          <w:szCs w:val="22"/>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Pr="00812967" w:rsidRDefault="00F419DD" w:rsidP="00F419DD">
      <w:pPr>
        <w:rPr>
          <w:color w:val="FF0000"/>
        </w:rPr>
      </w:pPr>
      <w:r w:rsidRPr="00812967">
        <w:rPr>
          <w:color w:val="FF0000"/>
        </w:rPr>
        <w:t xml:space="preserve">Describe the results from the tests. Address any functionality where unexpected </w:t>
      </w:r>
      <w:proofErr w:type="spellStart"/>
      <w:r w:rsidRPr="00812967">
        <w:rPr>
          <w:color w:val="FF0000"/>
        </w:rPr>
        <w:t>behavior</w:t>
      </w:r>
      <w:proofErr w:type="spellEnd"/>
      <w:r w:rsidRPr="00812967">
        <w:rPr>
          <w:color w:val="FF0000"/>
        </w:rPr>
        <w:t xml:space="preserve"> could not be debugged.</w:t>
      </w:r>
    </w:p>
    <w:p w14:paraId="530AA992" w14:textId="77777777" w:rsidR="002125F9" w:rsidRPr="002125F9" w:rsidRDefault="002125F9" w:rsidP="002125F9">
      <w:pPr>
        <w:spacing w:after="160" w:line="259" w:lineRule="auto"/>
        <w:rPr>
          <w:sz w:val="22"/>
          <w:szCs w:val="22"/>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rPr>
        <w:t>User Testing</w:t>
      </w:r>
      <w:bookmarkEnd w:id="62"/>
      <w:bookmarkEnd w:id="63"/>
    </w:p>
    <w:p w14:paraId="49FB9059" w14:textId="77777777" w:rsidR="002125F9" w:rsidRPr="002125F9" w:rsidRDefault="002125F9" w:rsidP="002125F9">
      <w:pPr>
        <w:spacing w:after="160" w:line="259" w:lineRule="auto"/>
        <w:rPr>
          <w:sz w:val="22"/>
          <w:szCs w:val="22"/>
        </w:rPr>
      </w:pPr>
    </w:p>
    <w:p w14:paraId="56D06B76" w14:textId="77777777" w:rsidR="002125F9" w:rsidRPr="002125F9" w:rsidRDefault="002125F9" w:rsidP="002125F9">
      <w:pPr>
        <w:spacing w:after="160" w:line="259" w:lineRule="auto"/>
        <w:rPr>
          <w:sz w:val="22"/>
          <w:szCs w:val="22"/>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Pr="00812967" w:rsidRDefault="006529F1" w:rsidP="006529F1">
      <w:pPr>
        <w:rPr>
          <w:color w:val="FF0000"/>
        </w:rPr>
      </w:pPr>
      <w:r w:rsidRPr="00812967">
        <w:rPr>
          <w:color w:val="FF0000"/>
        </w:rPr>
        <w:t xml:space="preserve">This chapter describes how the project was managed. It shows the phases of the project, going from the project idea through the </w:t>
      </w:r>
      <w:bookmarkStart w:id="70" w:name="_Hlk34212316"/>
      <w:r w:rsidRPr="00812967">
        <w:rPr>
          <w:color w:val="FF0000"/>
        </w:rPr>
        <w:t xml:space="preserve">requirements gathering, the specification for the project, the design, implementation and testing </w:t>
      </w:r>
      <w:bookmarkEnd w:id="70"/>
      <w:r w:rsidRPr="00812967">
        <w:rPr>
          <w:color w:val="FF0000"/>
        </w:rPr>
        <w:t>phases for the project. It also discusses GitHub as</w:t>
      </w:r>
      <w:r w:rsidR="008D0E18" w:rsidRPr="00812967">
        <w:rPr>
          <w:color w:val="FF0000"/>
        </w:rPr>
        <w:t xml:space="preserve"> a</w:t>
      </w:r>
      <w:r w:rsidRPr="00812967">
        <w:rPr>
          <w:color w:val="FF0000"/>
        </w:rP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Pr="00812967" w:rsidRDefault="006529F1" w:rsidP="006529F1">
      <w:pPr>
        <w:rPr>
          <w:color w:val="FF0000"/>
        </w:rPr>
      </w:pPr>
      <w:r w:rsidRPr="00812967">
        <w:rPr>
          <w:color w:val="FF0000"/>
        </w:rP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812967" w:rsidRDefault="70D74F19" w:rsidP="006529F1">
      <w:pPr>
        <w:rPr>
          <w:color w:val="FF0000"/>
        </w:rPr>
      </w:pPr>
      <w:r>
        <w:t xml:space="preserve"> </w:t>
      </w:r>
      <w:r w:rsidRPr="00812967">
        <w:rPr>
          <w:color w:val="FF0000"/>
        </w:rPr>
        <w:t>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Pr="00812967" w:rsidRDefault="006529F1" w:rsidP="006529F1">
      <w:pPr>
        <w:rPr>
          <w:color w:val="FF0000"/>
        </w:rPr>
      </w:pPr>
      <w:r w:rsidRPr="00812967">
        <w:rPr>
          <w:color w:val="FF0000"/>
        </w:rP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Pr="00812967" w:rsidRDefault="006529F1" w:rsidP="006529F1">
      <w:pPr>
        <w:rPr>
          <w:color w:val="FF0000"/>
        </w:rPr>
      </w:pPr>
      <w:r w:rsidRPr="00812967">
        <w:rPr>
          <w:color w:val="FF0000"/>
        </w:rPr>
        <w:t>Description</w:t>
      </w:r>
    </w:p>
    <w:p w14:paraId="5CB39330" w14:textId="666CA33E" w:rsidR="006529F1" w:rsidRPr="00812967" w:rsidRDefault="006529F1" w:rsidP="006529F1">
      <w:pPr>
        <w:rPr>
          <w:color w:val="FF0000"/>
        </w:rPr>
      </w:pPr>
      <w:r w:rsidRPr="00812967">
        <w:rPr>
          <w:color w:val="FF0000"/>
        </w:rPr>
        <w:t xml:space="preserve">Include </w:t>
      </w:r>
      <w:r w:rsidR="00955F9D" w:rsidRPr="00812967">
        <w:rPr>
          <w:color w:val="FF0000"/>
        </w:rPr>
        <w:t>screen shots</w:t>
      </w:r>
    </w:p>
    <w:p w14:paraId="70227F29" w14:textId="77777777" w:rsidR="006529F1" w:rsidRPr="005856EA" w:rsidRDefault="006529F1" w:rsidP="006529F1">
      <w:r w:rsidRPr="00812967">
        <w:rPr>
          <w:color w:val="FF0000"/>
        </w:rP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Pr="00812967" w:rsidRDefault="006529F1" w:rsidP="006529F1">
      <w:pPr>
        <w:rPr>
          <w:color w:val="FF0000"/>
        </w:rPr>
      </w:pPr>
      <w:r w:rsidRPr="00812967">
        <w:rPr>
          <w:color w:val="FF0000"/>
        </w:rPr>
        <w:t>Description</w:t>
      </w:r>
    </w:p>
    <w:p w14:paraId="6D6E92C8" w14:textId="77777777" w:rsidR="006529F1" w:rsidRPr="00812967" w:rsidRDefault="006529F1" w:rsidP="006529F1">
      <w:pPr>
        <w:rPr>
          <w:color w:val="FF0000"/>
        </w:rPr>
      </w:pPr>
      <w:r w:rsidRPr="00812967">
        <w:rPr>
          <w:color w:val="FF0000"/>
        </w:rPr>
        <w:t>How it is used</w:t>
      </w:r>
    </w:p>
    <w:p w14:paraId="4601E2F0" w14:textId="77777777" w:rsidR="006529F1" w:rsidRPr="00812967" w:rsidRDefault="006529F1" w:rsidP="006529F1">
      <w:pPr>
        <w:rPr>
          <w:color w:val="FF0000"/>
        </w:rPr>
      </w:pPr>
      <w:r w:rsidRPr="00812967">
        <w:rPr>
          <w:color w:val="FF0000"/>
        </w:rP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rsidRPr="00812967">
        <w:rPr>
          <w:color w:val="FF0000"/>
        </w:rPr>
        <w:t>Describe how you feel the project went from your perspective</w:t>
      </w:r>
      <w:r>
        <w:t xml:space="preser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812967" w:rsidRDefault="00A47BE5" w:rsidP="00A47BE5">
      <w:pPr>
        <w:rPr>
          <w:color w:val="FF0000"/>
        </w:rPr>
      </w:pPr>
      <w:r w:rsidRPr="00812967">
        <w:rPr>
          <w:color w:val="FF0000"/>
        </w:rP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Pr="00812967" w:rsidRDefault="00A47BE5" w:rsidP="00A47BE5">
      <w:pPr>
        <w:rPr>
          <w:color w:val="FF0000"/>
        </w:rPr>
      </w:pPr>
      <w:r w:rsidRPr="00812967">
        <w:rPr>
          <w:color w:val="FF0000"/>
        </w:rP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812967" w:rsidRDefault="006529F1" w:rsidP="006529F1">
      <w:pPr>
        <w:rPr>
          <w:color w:val="FF0000"/>
        </w:rPr>
      </w:pPr>
      <w:r w:rsidRPr="00812967">
        <w:rPr>
          <w:color w:val="FF0000"/>
        </w:rPr>
        <w:t>Describe what you have learnt from the project, from the point of view of completing a large software development project.</w:t>
      </w:r>
    </w:p>
    <w:p w14:paraId="688AEF33" w14:textId="77777777" w:rsidR="006529F1" w:rsidRPr="00812967" w:rsidRDefault="006529F1" w:rsidP="006529F1">
      <w:pPr>
        <w:rPr>
          <w:color w:val="FF0000"/>
        </w:rPr>
      </w:pPr>
    </w:p>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812967" w:rsidRDefault="006529F1" w:rsidP="006529F1">
      <w:pPr>
        <w:rPr>
          <w:color w:val="FF0000"/>
        </w:rPr>
      </w:pPr>
      <w:r w:rsidRPr="00812967">
        <w:rPr>
          <w:color w:val="FF0000"/>
        </w:rP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Pr="00812967" w:rsidRDefault="00A47BE5" w:rsidP="00A47BE5">
      <w:pPr>
        <w:rPr>
          <w:color w:val="FF0000"/>
        </w:rPr>
      </w:pPr>
      <w:r w:rsidRPr="00812967">
        <w:rPr>
          <w:color w:val="FF0000"/>
        </w:rP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Pr="00812967" w:rsidRDefault="0026369D" w:rsidP="00976758">
      <w:pPr>
        <w:rPr>
          <w:color w:val="FF0000"/>
        </w:rPr>
      </w:pPr>
      <w:r w:rsidRPr="00812967">
        <w:rPr>
          <w:color w:val="FF0000"/>
        </w:rPr>
        <w:t xml:space="preserve">Add a list of references that you used to complete the project. </w:t>
      </w:r>
    </w:p>
    <w:p w14:paraId="2099C2D4" w14:textId="77777777" w:rsidR="0026369D" w:rsidRPr="00812967" w:rsidRDefault="0026369D" w:rsidP="0026369D">
      <w:pPr>
        <w:rPr>
          <w:color w:val="FF0000"/>
        </w:rPr>
      </w:pPr>
      <w:r w:rsidRPr="00812967">
        <w:rPr>
          <w:color w:val="FF0000"/>
        </w:rPr>
        <w:t>The Department of Technology and Psychology in IADT uses APA 7th referencing style.</w:t>
      </w:r>
    </w:p>
    <w:p w14:paraId="45D3F4AA" w14:textId="77777777" w:rsidR="0026369D" w:rsidRPr="00812967" w:rsidRDefault="0026369D" w:rsidP="0026369D">
      <w:pPr>
        <w:rPr>
          <w:color w:val="FF0000"/>
        </w:rPr>
      </w:pPr>
      <w:r w:rsidRPr="00812967">
        <w:rPr>
          <w:color w:val="FF0000"/>
        </w:rPr>
        <w:t>Use alphabetical order for your references.</w:t>
      </w:r>
    </w:p>
    <w:p w14:paraId="6F5DF9B1" w14:textId="77777777" w:rsidR="0026369D" w:rsidRPr="00812967" w:rsidRDefault="0026369D" w:rsidP="0026369D">
      <w:pPr>
        <w:rPr>
          <w:color w:val="FF0000"/>
        </w:rPr>
      </w:pPr>
      <w:r w:rsidRPr="00812967">
        <w:rPr>
          <w:color w:val="FF0000"/>
        </w:rPr>
        <w:t>This site gives details about how to cite websites using APA:</w:t>
      </w:r>
    </w:p>
    <w:p w14:paraId="0340F6A3" w14:textId="77777777" w:rsidR="0026369D" w:rsidRPr="00812967" w:rsidRDefault="0026369D" w:rsidP="0026369D">
      <w:pPr>
        <w:rPr>
          <w:color w:val="FF0000"/>
        </w:rPr>
      </w:pPr>
      <w:r w:rsidRPr="00812967">
        <w:rPr>
          <w:color w:val="FF0000"/>
        </w:rPr>
        <w:t>https://www.wikihow.com/Cite-a-Website-in-APA</w:t>
      </w:r>
    </w:p>
    <w:p w14:paraId="6E427E17" w14:textId="77777777" w:rsidR="0026369D" w:rsidRPr="00812967" w:rsidRDefault="0026369D" w:rsidP="0026369D">
      <w:pPr>
        <w:rPr>
          <w:color w:val="FF0000"/>
        </w:rPr>
      </w:pPr>
      <w:r w:rsidRPr="00812967">
        <w:rPr>
          <w:color w:val="FF0000"/>
        </w:rPr>
        <w:t>The following is a useful site for creating citations for APA for websites.</w:t>
      </w:r>
    </w:p>
    <w:p w14:paraId="07EC1F03" w14:textId="77777777" w:rsidR="0026369D" w:rsidRPr="00812967" w:rsidRDefault="00B46ED2" w:rsidP="0026369D">
      <w:pPr>
        <w:rPr>
          <w:color w:val="FF0000"/>
        </w:rPr>
      </w:pPr>
      <w:hyperlink r:id="rId28" w:history="1">
        <w:r w:rsidR="0026369D" w:rsidRPr="00812967">
          <w:rPr>
            <w:rStyle w:val="Hyperlink"/>
            <w:color w:val="FF0000"/>
          </w:rPr>
          <w:t>http://www.citationmachine.net/apa/cite-a-website</w:t>
        </w:r>
      </w:hyperlink>
    </w:p>
    <w:p w14:paraId="086E7ACE" w14:textId="50BF74C1" w:rsidR="0026369D" w:rsidRPr="00812967" w:rsidRDefault="0026369D" w:rsidP="0026369D">
      <w:pPr>
        <w:rPr>
          <w:color w:val="FF0000"/>
        </w:rPr>
      </w:pPr>
      <w:r w:rsidRPr="00812967">
        <w:rPr>
          <w:color w:val="FF0000"/>
        </w:rP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9"/>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75E3C" w14:textId="77777777" w:rsidR="00956311" w:rsidRDefault="00956311" w:rsidP="00976758">
      <w:r>
        <w:separator/>
      </w:r>
    </w:p>
  </w:endnote>
  <w:endnote w:type="continuationSeparator" w:id="0">
    <w:p w14:paraId="5EAB8D64" w14:textId="77777777" w:rsidR="00956311" w:rsidRDefault="00956311" w:rsidP="00976758">
      <w:r>
        <w:continuationSeparator/>
      </w:r>
    </w:p>
  </w:endnote>
  <w:endnote w:type="continuationNotice" w:id="1">
    <w:p w14:paraId="458DACFB" w14:textId="77777777" w:rsidR="00956311" w:rsidRDefault="0095631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3D57D1" w:rsidRDefault="003D57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3D57D1" w:rsidRDefault="003D57D1"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E9F91" w14:textId="77777777" w:rsidR="00956311" w:rsidRDefault="00956311" w:rsidP="00976758">
      <w:r>
        <w:separator/>
      </w:r>
    </w:p>
  </w:footnote>
  <w:footnote w:type="continuationSeparator" w:id="0">
    <w:p w14:paraId="4FD62412" w14:textId="77777777" w:rsidR="00956311" w:rsidRDefault="00956311" w:rsidP="00976758">
      <w:r>
        <w:continuationSeparator/>
      </w:r>
    </w:p>
  </w:footnote>
  <w:footnote w:type="continuationNotice" w:id="1">
    <w:p w14:paraId="639E2B21" w14:textId="77777777" w:rsidR="00956311" w:rsidRDefault="00956311">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6240B82"/>
    <w:multiLevelType w:val="hybridMultilevel"/>
    <w:tmpl w:val="5A98FADC"/>
    <w:lvl w:ilvl="0" w:tplc="6DEC5292">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91501187">
    <w:abstractNumId w:val="27"/>
  </w:num>
  <w:num w:numId="2" w16cid:durableId="1833521564">
    <w:abstractNumId w:val="0"/>
  </w:num>
  <w:num w:numId="3" w16cid:durableId="31463683">
    <w:abstractNumId w:val="4"/>
  </w:num>
  <w:num w:numId="4" w16cid:durableId="1653943305">
    <w:abstractNumId w:val="25"/>
  </w:num>
  <w:num w:numId="5" w16cid:durableId="205022372">
    <w:abstractNumId w:val="16"/>
  </w:num>
  <w:num w:numId="6" w16cid:durableId="537818186">
    <w:abstractNumId w:val="2"/>
  </w:num>
  <w:num w:numId="7" w16cid:durableId="1318807681">
    <w:abstractNumId w:val="21"/>
  </w:num>
  <w:num w:numId="8" w16cid:durableId="2056419708">
    <w:abstractNumId w:val="18"/>
  </w:num>
  <w:num w:numId="9" w16cid:durableId="1100761792">
    <w:abstractNumId w:val="17"/>
  </w:num>
  <w:num w:numId="10" w16cid:durableId="1034842236">
    <w:abstractNumId w:val="19"/>
  </w:num>
  <w:num w:numId="11" w16cid:durableId="589777491">
    <w:abstractNumId w:val="20"/>
  </w:num>
  <w:num w:numId="12" w16cid:durableId="1394305817">
    <w:abstractNumId w:val="12"/>
  </w:num>
  <w:num w:numId="13" w16cid:durableId="201140899">
    <w:abstractNumId w:val="1"/>
  </w:num>
  <w:num w:numId="14" w16cid:durableId="1872452891">
    <w:abstractNumId w:val="23"/>
  </w:num>
  <w:num w:numId="15" w16cid:durableId="1892232504">
    <w:abstractNumId w:val="5"/>
  </w:num>
  <w:num w:numId="16" w16cid:durableId="153692905">
    <w:abstractNumId w:val="15"/>
  </w:num>
  <w:num w:numId="17" w16cid:durableId="933245661">
    <w:abstractNumId w:val="6"/>
  </w:num>
  <w:num w:numId="18" w16cid:durableId="810513267">
    <w:abstractNumId w:val="24"/>
  </w:num>
  <w:num w:numId="19" w16cid:durableId="1833642663">
    <w:abstractNumId w:val="10"/>
  </w:num>
  <w:num w:numId="20" w16cid:durableId="442769713">
    <w:abstractNumId w:val="3"/>
  </w:num>
  <w:num w:numId="21" w16cid:durableId="260721663">
    <w:abstractNumId w:val="22"/>
  </w:num>
  <w:num w:numId="22" w16cid:durableId="630093796">
    <w:abstractNumId w:val="14"/>
  </w:num>
  <w:num w:numId="23" w16cid:durableId="1526745653">
    <w:abstractNumId w:val="9"/>
  </w:num>
  <w:num w:numId="24" w16cid:durableId="138233418">
    <w:abstractNumId w:val="13"/>
  </w:num>
  <w:num w:numId="25" w16cid:durableId="1788281272">
    <w:abstractNumId w:val="7"/>
  </w:num>
  <w:num w:numId="26" w16cid:durableId="1446465311">
    <w:abstractNumId w:val="28"/>
  </w:num>
  <w:num w:numId="27" w16cid:durableId="49228457">
    <w:abstractNumId w:val="8"/>
  </w:num>
  <w:num w:numId="28" w16cid:durableId="753630686">
    <w:abstractNumId w:val="11"/>
  </w:num>
  <w:num w:numId="29" w16cid:durableId="3690460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426F"/>
    <w:rsid w:val="00011BC7"/>
    <w:rsid w:val="00025FB7"/>
    <w:rsid w:val="000419DE"/>
    <w:rsid w:val="00047246"/>
    <w:rsid w:val="00047AC5"/>
    <w:rsid w:val="00051BAD"/>
    <w:rsid w:val="000524E0"/>
    <w:rsid w:val="00062B16"/>
    <w:rsid w:val="000A6AB4"/>
    <w:rsid w:val="000B3CDB"/>
    <w:rsid w:val="000D2C10"/>
    <w:rsid w:val="000E1BE0"/>
    <w:rsid w:val="000E35AA"/>
    <w:rsid w:val="00113B7C"/>
    <w:rsid w:val="0012411F"/>
    <w:rsid w:val="00133833"/>
    <w:rsid w:val="00141ADC"/>
    <w:rsid w:val="001509CD"/>
    <w:rsid w:val="00177A4F"/>
    <w:rsid w:val="00177B45"/>
    <w:rsid w:val="00181065"/>
    <w:rsid w:val="001A6185"/>
    <w:rsid w:val="001B28FA"/>
    <w:rsid w:val="001C3DA2"/>
    <w:rsid w:val="001C636D"/>
    <w:rsid w:val="001D38B7"/>
    <w:rsid w:val="001E536F"/>
    <w:rsid w:val="001F55BE"/>
    <w:rsid w:val="002125F9"/>
    <w:rsid w:val="002238BE"/>
    <w:rsid w:val="002313D6"/>
    <w:rsid w:val="002321AF"/>
    <w:rsid w:val="0024013F"/>
    <w:rsid w:val="002549B1"/>
    <w:rsid w:val="002618A1"/>
    <w:rsid w:val="0026369D"/>
    <w:rsid w:val="00273F8E"/>
    <w:rsid w:val="00274B2D"/>
    <w:rsid w:val="00284DB1"/>
    <w:rsid w:val="002853B4"/>
    <w:rsid w:val="0028717F"/>
    <w:rsid w:val="00295CEA"/>
    <w:rsid w:val="002976D5"/>
    <w:rsid w:val="002A2B97"/>
    <w:rsid w:val="002A6454"/>
    <w:rsid w:val="002B1E5F"/>
    <w:rsid w:val="002C1F59"/>
    <w:rsid w:val="002C2BB7"/>
    <w:rsid w:val="002D7D1F"/>
    <w:rsid w:val="00315902"/>
    <w:rsid w:val="00324544"/>
    <w:rsid w:val="00324A1D"/>
    <w:rsid w:val="00325C26"/>
    <w:rsid w:val="003268B4"/>
    <w:rsid w:val="00330AA1"/>
    <w:rsid w:val="0034430A"/>
    <w:rsid w:val="00345C0B"/>
    <w:rsid w:val="0036A703"/>
    <w:rsid w:val="00383E79"/>
    <w:rsid w:val="003939C4"/>
    <w:rsid w:val="003959E3"/>
    <w:rsid w:val="003A0D6A"/>
    <w:rsid w:val="003A3579"/>
    <w:rsid w:val="003B0022"/>
    <w:rsid w:val="003B14D4"/>
    <w:rsid w:val="003B5455"/>
    <w:rsid w:val="003C38CB"/>
    <w:rsid w:val="003D0796"/>
    <w:rsid w:val="003D57D1"/>
    <w:rsid w:val="003E0325"/>
    <w:rsid w:val="003E1C79"/>
    <w:rsid w:val="003E20C5"/>
    <w:rsid w:val="003E73E9"/>
    <w:rsid w:val="00404910"/>
    <w:rsid w:val="004072EE"/>
    <w:rsid w:val="00431607"/>
    <w:rsid w:val="004643A3"/>
    <w:rsid w:val="00480A04"/>
    <w:rsid w:val="00494DED"/>
    <w:rsid w:val="00497CB4"/>
    <w:rsid w:val="004A7B51"/>
    <w:rsid w:val="004B3014"/>
    <w:rsid w:val="004D178C"/>
    <w:rsid w:val="004D52F5"/>
    <w:rsid w:val="004F5F29"/>
    <w:rsid w:val="004F7580"/>
    <w:rsid w:val="0051124B"/>
    <w:rsid w:val="0051291C"/>
    <w:rsid w:val="00517F6C"/>
    <w:rsid w:val="00541FAA"/>
    <w:rsid w:val="005514DA"/>
    <w:rsid w:val="005634A8"/>
    <w:rsid w:val="0056412A"/>
    <w:rsid w:val="005655B3"/>
    <w:rsid w:val="00572914"/>
    <w:rsid w:val="005757C5"/>
    <w:rsid w:val="005B2A50"/>
    <w:rsid w:val="005E208C"/>
    <w:rsid w:val="005E3091"/>
    <w:rsid w:val="006000A2"/>
    <w:rsid w:val="00600CDC"/>
    <w:rsid w:val="0060701A"/>
    <w:rsid w:val="006168A9"/>
    <w:rsid w:val="00630FA8"/>
    <w:rsid w:val="00643D0E"/>
    <w:rsid w:val="006442DD"/>
    <w:rsid w:val="006529F1"/>
    <w:rsid w:val="006740B7"/>
    <w:rsid w:val="00675A7C"/>
    <w:rsid w:val="006931DD"/>
    <w:rsid w:val="006B52DD"/>
    <w:rsid w:val="006B6EF0"/>
    <w:rsid w:val="006C5658"/>
    <w:rsid w:val="006E6279"/>
    <w:rsid w:val="006F2276"/>
    <w:rsid w:val="00706A8A"/>
    <w:rsid w:val="00747084"/>
    <w:rsid w:val="00752392"/>
    <w:rsid w:val="00771A09"/>
    <w:rsid w:val="00773163"/>
    <w:rsid w:val="00775486"/>
    <w:rsid w:val="007A2528"/>
    <w:rsid w:val="007A4D9D"/>
    <w:rsid w:val="007A6C58"/>
    <w:rsid w:val="007B3CFF"/>
    <w:rsid w:val="007D7387"/>
    <w:rsid w:val="007F4BC0"/>
    <w:rsid w:val="00812967"/>
    <w:rsid w:val="0082353A"/>
    <w:rsid w:val="0082449E"/>
    <w:rsid w:val="00831A5F"/>
    <w:rsid w:val="00852A2B"/>
    <w:rsid w:val="008631E6"/>
    <w:rsid w:val="00873425"/>
    <w:rsid w:val="0088330A"/>
    <w:rsid w:val="00891AB9"/>
    <w:rsid w:val="00895A5C"/>
    <w:rsid w:val="00897564"/>
    <w:rsid w:val="008A47B3"/>
    <w:rsid w:val="008C54FA"/>
    <w:rsid w:val="008D0E18"/>
    <w:rsid w:val="009032E1"/>
    <w:rsid w:val="00904389"/>
    <w:rsid w:val="00910177"/>
    <w:rsid w:val="00914AD6"/>
    <w:rsid w:val="00921EAC"/>
    <w:rsid w:val="0092267F"/>
    <w:rsid w:val="0094576C"/>
    <w:rsid w:val="00955F9D"/>
    <w:rsid w:val="00956311"/>
    <w:rsid w:val="00976758"/>
    <w:rsid w:val="0097735F"/>
    <w:rsid w:val="0098219C"/>
    <w:rsid w:val="009A2BCD"/>
    <w:rsid w:val="009A6B22"/>
    <w:rsid w:val="009A6F18"/>
    <w:rsid w:val="009C2D87"/>
    <w:rsid w:val="009C338B"/>
    <w:rsid w:val="009C6426"/>
    <w:rsid w:val="009E11F1"/>
    <w:rsid w:val="009F30A3"/>
    <w:rsid w:val="009F3ADC"/>
    <w:rsid w:val="00A2097E"/>
    <w:rsid w:val="00A3283A"/>
    <w:rsid w:val="00A35617"/>
    <w:rsid w:val="00A40EFC"/>
    <w:rsid w:val="00A47BE5"/>
    <w:rsid w:val="00A71ED8"/>
    <w:rsid w:val="00A75353"/>
    <w:rsid w:val="00A75823"/>
    <w:rsid w:val="00A760DF"/>
    <w:rsid w:val="00A81C56"/>
    <w:rsid w:val="00A86FB9"/>
    <w:rsid w:val="00A95881"/>
    <w:rsid w:val="00AA44CB"/>
    <w:rsid w:val="00AB4CD2"/>
    <w:rsid w:val="00AB6C17"/>
    <w:rsid w:val="00AD3C64"/>
    <w:rsid w:val="00AD44ED"/>
    <w:rsid w:val="00AF4343"/>
    <w:rsid w:val="00B0169F"/>
    <w:rsid w:val="00B11983"/>
    <w:rsid w:val="00B15CEE"/>
    <w:rsid w:val="00B23FC5"/>
    <w:rsid w:val="00B309C9"/>
    <w:rsid w:val="00B31938"/>
    <w:rsid w:val="00B46ED2"/>
    <w:rsid w:val="00B735F8"/>
    <w:rsid w:val="00B8134B"/>
    <w:rsid w:val="00B90B31"/>
    <w:rsid w:val="00B93667"/>
    <w:rsid w:val="00BA624B"/>
    <w:rsid w:val="00BC4D01"/>
    <w:rsid w:val="00BE256C"/>
    <w:rsid w:val="00BE31C5"/>
    <w:rsid w:val="00BF382B"/>
    <w:rsid w:val="00BF707E"/>
    <w:rsid w:val="00C25296"/>
    <w:rsid w:val="00C515E0"/>
    <w:rsid w:val="00C52D11"/>
    <w:rsid w:val="00C77C95"/>
    <w:rsid w:val="00C92ADF"/>
    <w:rsid w:val="00CA60E2"/>
    <w:rsid w:val="00CB1EBE"/>
    <w:rsid w:val="00CC4E38"/>
    <w:rsid w:val="00CD5D65"/>
    <w:rsid w:val="00CE47FE"/>
    <w:rsid w:val="00CF2A63"/>
    <w:rsid w:val="00D02FA3"/>
    <w:rsid w:val="00D03624"/>
    <w:rsid w:val="00D14D8A"/>
    <w:rsid w:val="00D203F9"/>
    <w:rsid w:val="00D266A2"/>
    <w:rsid w:val="00D47BC9"/>
    <w:rsid w:val="00D64A88"/>
    <w:rsid w:val="00D7619A"/>
    <w:rsid w:val="00D80FE2"/>
    <w:rsid w:val="00D98EAC"/>
    <w:rsid w:val="00DB0A20"/>
    <w:rsid w:val="00DC3A93"/>
    <w:rsid w:val="00DD2047"/>
    <w:rsid w:val="00DD6FDB"/>
    <w:rsid w:val="00DE2097"/>
    <w:rsid w:val="00E01FB0"/>
    <w:rsid w:val="00E05B97"/>
    <w:rsid w:val="00E41819"/>
    <w:rsid w:val="00E56B5E"/>
    <w:rsid w:val="00E60753"/>
    <w:rsid w:val="00E61F44"/>
    <w:rsid w:val="00E651B2"/>
    <w:rsid w:val="00E70BC0"/>
    <w:rsid w:val="00E74196"/>
    <w:rsid w:val="00E8078F"/>
    <w:rsid w:val="00E82892"/>
    <w:rsid w:val="00E854A6"/>
    <w:rsid w:val="00E86C18"/>
    <w:rsid w:val="00EA1AED"/>
    <w:rsid w:val="00EA452A"/>
    <w:rsid w:val="00EA62DC"/>
    <w:rsid w:val="00EA73F0"/>
    <w:rsid w:val="00EB4EE4"/>
    <w:rsid w:val="00EC54AC"/>
    <w:rsid w:val="00ED17D0"/>
    <w:rsid w:val="00EE236D"/>
    <w:rsid w:val="00EE23F8"/>
    <w:rsid w:val="00EE78C0"/>
    <w:rsid w:val="00EF7CD5"/>
    <w:rsid w:val="00F04B56"/>
    <w:rsid w:val="00F15B50"/>
    <w:rsid w:val="00F2007A"/>
    <w:rsid w:val="00F24154"/>
    <w:rsid w:val="00F419DD"/>
    <w:rsid w:val="00F430D7"/>
    <w:rsid w:val="00F57819"/>
    <w:rsid w:val="00F930F4"/>
    <w:rsid w:val="00FB2D96"/>
    <w:rsid w:val="00FC7260"/>
    <w:rsid w:val="00FD1C4E"/>
    <w:rsid w:val="00FF3400"/>
    <w:rsid w:val="00FF3ED1"/>
    <w:rsid w:val="010DFE19"/>
    <w:rsid w:val="02FE25E4"/>
    <w:rsid w:val="03BB3AE7"/>
    <w:rsid w:val="0720345F"/>
    <w:rsid w:val="07395738"/>
    <w:rsid w:val="07C9AD01"/>
    <w:rsid w:val="0AD32B47"/>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citationmachine.net/apa/cite-a-websit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FC6E53F-AA50-4DD6-AE85-6DAD33A31D07}">
  <ds:schemaRefs>
    <ds:schemaRef ds:uri="http://schemas.openxmlformats.org/officeDocument/2006/bibliography"/>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32</Pages>
  <Words>3460</Words>
  <Characters>19724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Adam Gallagher</cp:lastModifiedBy>
  <cp:revision>128</cp:revision>
  <cp:lastPrinted>2019-03-26T16:24:00Z</cp:lastPrinted>
  <dcterms:created xsi:type="dcterms:W3CDTF">2023-01-30T15:09:00Z</dcterms:created>
  <dcterms:modified xsi:type="dcterms:W3CDTF">2023-02-18T13:06:00Z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