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2" w:rightFromText="142" w:vertAnchor="page" w:horzAnchor="margin" w:tblpXSpec="center" w:tblpY="1645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67"/>
        <w:gridCol w:w="846"/>
        <w:gridCol w:w="4819"/>
        <w:gridCol w:w="1418"/>
        <w:gridCol w:w="3118"/>
      </w:tblGrid>
      <w:tr w:rsidR="00D60968" w:rsidRPr="000C52B4" w14:paraId="21B4C88E" w14:textId="77777777" w:rsidTr="00D60968">
        <w:trPr>
          <w:trHeight w:val="228"/>
        </w:trPr>
        <w:tc>
          <w:tcPr>
            <w:tcW w:w="567" w:type="dxa"/>
            <w:shd w:val="clear" w:color="auto" w:fill="D9E2F3" w:themeFill="accent1" w:themeFillTint="33"/>
            <w:noWrap/>
            <w:vAlign w:val="center"/>
            <w:hideMark/>
          </w:tcPr>
          <w:p w14:paraId="2C958A35" w14:textId="77777777" w:rsidR="005148D7" w:rsidRPr="000C52B4" w:rsidRDefault="005148D7" w:rsidP="005148D7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番号</w:t>
            </w:r>
          </w:p>
        </w:tc>
        <w:tc>
          <w:tcPr>
            <w:tcW w:w="846" w:type="dxa"/>
            <w:shd w:val="clear" w:color="auto" w:fill="D9E2F3" w:themeFill="accent1" w:themeFillTint="33"/>
            <w:noWrap/>
            <w:vAlign w:val="center"/>
            <w:hideMark/>
          </w:tcPr>
          <w:p w14:paraId="7FE3ED2A" w14:textId="77777777" w:rsidR="005148D7" w:rsidRPr="000C52B4" w:rsidRDefault="005148D7" w:rsidP="005148D7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カテゴリ</w:t>
            </w:r>
          </w:p>
        </w:tc>
        <w:tc>
          <w:tcPr>
            <w:tcW w:w="4819" w:type="dxa"/>
            <w:shd w:val="clear" w:color="auto" w:fill="D9E2F3" w:themeFill="accent1" w:themeFillTint="33"/>
            <w:noWrap/>
            <w:vAlign w:val="center"/>
            <w:hideMark/>
          </w:tcPr>
          <w:p w14:paraId="660E6342" w14:textId="77777777" w:rsidR="005148D7" w:rsidRPr="000C52B4" w:rsidRDefault="005148D7" w:rsidP="005148D7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テスト内容</w:t>
            </w:r>
          </w:p>
        </w:tc>
        <w:tc>
          <w:tcPr>
            <w:tcW w:w="1418" w:type="dxa"/>
            <w:shd w:val="clear" w:color="auto" w:fill="D9E2F3" w:themeFill="accent1" w:themeFillTint="33"/>
            <w:noWrap/>
            <w:vAlign w:val="center"/>
            <w:hideMark/>
          </w:tcPr>
          <w:p w14:paraId="5102D6AF" w14:textId="77777777" w:rsidR="005148D7" w:rsidRPr="000C52B4" w:rsidRDefault="005148D7" w:rsidP="005148D7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結果</w:t>
            </w:r>
          </w:p>
        </w:tc>
        <w:tc>
          <w:tcPr>
            <w:tcW w:w="3118" w:type="dxa"/>
            <w:shd w:val="clear" w:color="auto" w:fill="D9E2F3" w:themeFill="accent1" w:themeFillTint="33"/>
            <w:noWrap/>
            <w:vAlign w:val="center"/>
            <w:hideMark/>
          </w:tcPr>
          <w:p w14:paraId="74F2CD24" w14:textId="77777777" w:rsidR="005148D7" w:rsidRPr="000C52B4" w:rsidRDefault="005148D7" w:rsidP="005148D7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備考</w:t>
            </w:r>
          </w:p>
        </w:tc>
      </w:tr>
      <w:tr w:rsidR="005148D7" w:rsidRPr="000C52B4" w14:paraId="3BD699F3" w14:textId="77777777" w:rsidTr="00D60968">
        <w:trPr>
          <w:trHeight w:val="453"/>
        </w:trPr>
        <w:tc>
          <w:tcPr>
            <w:tcW w:w="567" w:type="dxa"/>
            <w:shd w:val="clear" w:color="auto" w:fill="auto"/>
            <w:noWrap/>
            <w:vAlign w:val="center"/>
          </w:tcPr>
          <w:p w14:paraId="4C8914E3" w14:textId="1F76B4C7" w:rsidR="005148D7" w:rsidRPr="00D60968" w:rsidRDefault="00D60968" w:rsidP="00D60968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8"/>
                <w:szCs w:val="18"/>
              </w:rPr>
            </w:pPr>
            <w:r w:rsidRPr="00D60968">
              <w:rPr>
                <w:rFonts w:ascii="Meiryo UI" w:eastAsia="Meiryo UI" w:hAnsi="Meiryo UI" w:cs="ＭＳ Ｐゴシック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846" w:type="dxa"/>
            <w:shd w:val="clear" w:color="auto" w:fill="auto"/>
            <w:noWrap/>
            <w:vAlign w:val="center"/>
          </w:tcPr>
          <w:p w14:paraId="41F32168" w14:textId="60BEE09E" w:rsidR="005148D7" w:rsidRPr="005148D7" w:rsidRDefault="005148D7" w:rsidP="005148D7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SSID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27555D90" w14:textId="529EA795" w:rsidR="005148D7" w:rsidRPr="005148D7" w:rsidRDefault="005148D7" w:rsidP="005148D7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シール表面のSSIDを結果に記載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10F31B6E" w14:textId="126F8616" w:rsidR="005148D7" w:rsidRPr="005148D7" w:rsidRDefault="005148D7" w:rsidP="005148D7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LS20-AP000</w:t>
            </w:r>
            <w:r w:rsidR="00CD2C7D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0</w:t>
            </w:r>
          </w:p>
        </w:tc>
        <w:tc>
          <w:tcPr>
            <w:tcW w:w="3118" w:type="dxa"/>
            <w:shd w:val="clear" w:color="auto" w:fill="auto"/>
            <w:noWrap/>
            <w:vAlign w:val="center"/>
          </w:tcPr>
          <w:p w14:paraId="597014B0" w14:textId="77777777" w:rsidR="005148D7" w:rsidRPr="005148D7" w:rsidRDefault="005148D7" w:rsidP="005148D7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</w:p>
        </w:tc>
      </w:tr>
      <w:tr w:rsidR="00D60968" w:rsidRPr="000C52B4" w14:paraId="2163D365" w14:textId="77777777" w:rsidTr="00D60968">
        <w:trPr>
          <w:trHeight w:val="998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2F7EA769" w14:textId="280204E5" w:rsidR="005148D7" w:rsidRPr="000C52B4" w:rsidRDefault="00D60968" w:rsidP="00D60968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8"/>
                <w:szCs w:val="18"/>
              </w:rPr>
            </w:pPr>
            <w:r w:rsidRPr="00D60968">
              <w:rPr>
                <w:rFonts w:ascii="Meiryo UI" w:eastAsia="Meiryo UI" w:hAnsi="Meiryo UI" w:cs="ＭＳ Ｐゴシック" w:hint="eastAsia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846" w:type="dxa"/>
            <w:shd w:val="clear" w:color="auto" w:fill="auto"/>
            <w:noWrap/>
            <w:vAlign w:val="center"/>
            <w:hideMark/>
          </w:tcPr>
          <w:p w14:paraId="28E926FC" w14:textId="77777777" w:rsidR="005148D7" w:rsidRPr="000C52B4" w:rsidRDefault="005148D7" w:rsidP="005148D7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内部状態</w:t>
            </w:r>
          </w:p>
        </w:tc>
        <w:tc>
          <w:tcPr>
            <w:tcW w:w="4819" w:type="dxa"/>
            <w:shd w:val="clear" w:color="auto" w:fill="auto"/>
            <w:vAlign w:val="center"/>
            <w:hideMark/>
          </w:tcPr>
          <w:p w14:paraId="60C0C5E8" w14:textId="0EC71194" w:rsidR="005148D7" w:rsidRPr="005148D7" w:rsidRDefault="005148D7" w:rsidP="005148D7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コーキング前に基盤の状態を確認</w:t>
            </w: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する。</w:t>
            </w: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br/>
              <w:t>・はんだ付けの状態</w:t>
            </w:r>
            <w:r w:rsidR="00D60968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が</w:t>
            </w: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正しい</w:t>
            </w:r>
            <w:r w:rsidR="00D60968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こと</w:t>
            </w: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br/>
              <w:t>・フラックス</w:t>
            </w:r>
            <w:r w:rsidR="00D60968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等</w:t>
            </w: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で汚れていな</w:t>
            </w:r>
            <w:r w:rsidR="00D60968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いこと</w:t>
            </w: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br/>
              <w:t>・ケーブルの銅線が他のケーブルや部品に接触していない</w:t>
            </w:r>
            <w:r w:rsidR="00D60968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こと</w:t>
            </w:r>
          </w:p>
          <w:p w14:paraId="13896219" w14:textId="0C16EF1F" w:rsidR="005148D7" w:rsidRPr="000C52B4" w:rsidRDefault="005148D7" w:rsidP="005148D7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・収縮チューブはケーブルに密着している</w:t>
            </w:r>
            <w:r w:rsidR="00D60968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こと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88516AD" w14:textId="2EF452C7" w:rsidR="005148D7" w:rsidRPr="000C52B4" w:rsidRDefault="00CD2C7D" w:rsidP="00CD2C7D">
            <w:pPr>
              <w:widowControl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28"/>
                <w:szCs w:val="28"/>
              </w:rPr>
            </w:pPr>
            <w:r w:rsidRPr="00CD2C7D">
              <w:rPr>
                <w:rFonts w:ascii="Meiryo UI" w:eastAsia="Meiryo UI" w:hAnsi="Meiryo UI" w:cs="ＭＳ Ｐゴシック" w:hint="eastAsia"/>
                <w:b/>
                <w:bCs/>
                <w:color w:val="000000"/>
                <w:kern w:val="0"/>
                <w:sz w:val="28"/>
                <w:szCs w:val="28"/>
              </w:rPr>
              <w:t>✓</w:t>
            </w:r>
          </w:p>
        </w:tc>
        <w:tc>
          <w:tcPr>
            <w:tcW w:w="3118" w:type="dxa"/>
            <w:shd w:val="clear" w:color="auto" w:fill="auto"/>
            <w:noWrap/>
            <w:vAlign w:val="center"/>
            <w:hideMark/>
          </w:tcPr>
          <w:p w14:paraId="44C3AA29" w14:textId="3688216A" w:rsidR="005148D7" w:rsidRPr="000C52B4" w:rsidRDefault="005148D7" w:rsidP="005148D7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次ページ</w:t>
            </w: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デバイス内部の基盤写真を貼り付け</w:t>
            </w:r>
          </w:p>
        </w:tc>
      </w:tr>
      <w:tr w:rsidR="00D60968" w:rsidRPr="000C52B4" w14:paraId="124AEAF5" w14:textId="77777777" w:rsidTr="00D60968">
        <w:trPr>
          <w:trHeight w:val="719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DB17DC5" w14:textId="70828D6B" w:rsidR="005148D7" w:rsidRPr="000C52B4" w:rsidRDefault="00D60968" w:rsidP="00D60968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8"/>
                <w:szCs w:val="18"/>
              </w:rPr>
            </w:pPr>
            <w:r w:rsidRPr="00D60968">
              <w:rPr>
                <w:rFonts w:ascii="Meiryo UI" w:eastAsia="Meiryo UI" w:hAnsi="Meiryo UI" w:cs="ＭＳ Ｐゴシック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846" w:type="dxa"/>
            <w:shd w:val="clear" w:color="auto" w:fill="auto"/>
            <w:noWrap/>
            <w:vAlign w:val="center"/>
            <w:hideMark/>
          </w:tcPr>
          <w:p w14:paraId="6D32AB42" w14:textId="77777777" w:rsidR="005148D7" w:rsidRPr="000C52B4" w:rsidRDefault="005148D7" w:rsidP="005148D7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電源</w:t>
            </w:r>
          </w:p>
        </w:tc>
        <w:tc>
          <w:tcPr>
            <w:tcW w:w="4819" w:type="dxa"/>
            <w:shd w:val="clear" w:color="auto" w:fill="auto"/>
            <w:vAlign w:val="center"/>
            <w:hideMark/>
          </w:tcPr>
          <w:p w14:paraId="4BE0E1C3" w14:textId="77777777" w:rsidR="005148D7" w:rsidRPr="000C52B4" w:rsidRDefault="005148D7" w:rsidP="005148D7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デバイスを9v、ないしは12vの電源に接続</w:t>
            </w: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br/>
              <w:t>・シールに記載した</w:t>
            </w:r>
            <w:proofErr w:type="spellStart"/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WiFi</w:t>
            </w:r>
            <w:proofErr w:type="spellEnd"/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に接続できるか。</w:t>
            </w: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br/>
              <w:t>・メニューは正しく表示されるか。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0D41C724" w14:textId="4A89F7EF" w:rsidR="005148D7" w:rsidRPr="000C52B4" w:rsidRDefault="00CD2C7D" w:rsidP="00CD2C7D">
            <w:pPr>
              <w:widowControl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CD2C7D">
              <w:rPr>
                <w:rFonts w:ascii="Meiryo UI" w:eastAsia="Meiryo UI" w:hAnsi="Meiryo UI" w:cs="ＭＳ Ｐゴシック" w:hint="eastAsia"/>
                <w:b/>
                <w:bCs/>
                <w:color w:val="000000"/>
                <w:kern w:val="0"/>
                <w:sz w:val="28"/>
                <w:szCs w:val="28"/>
              </w:rPr>
              <w:t>✓</w:t>
            </w:r>
          </w:p>
        </w:tc>
        <w:tc>
          <w:tcPr>
            <w:tcW w:w="3118" w:type="dxa"/>
            <w:shd w:val="clear" w:color="auto" w:fill="auto"/>
            <w:noWrap/>
            <w:vAlign w:val="center"/>
            <w:hideMark/>
          </w:tcPr>
          <w:p w14:paraId="2F8166A1" w14:textId="77777777" w:rsidR="005148D7" w:rsidRPr="000C52B4" w:rsidRDefault="005148D7" w:rsidP="005148D7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Times New Roman"/>
                <w:kern w:val="0"/>
                <w:sz w:val="20"/>
                <w:szCs w:val="20"/>
              </w:rPr>
            </w:pPr>
          </w:p>
        </w:tc>
      </w:tr>
      <w:tr w:rsidR="00CD2C7D" w:rsidRPr="000C52B4" w14:paraId="37C8DBE7" w14:textId="77777777" w:rsidTr="00074CEE">
        <w:trPr>
          <w:trHeight w:val="547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5F2482E2" w14:textId="5B7845F8" w:rsidR="00CD2C7D" w:rsidRPr="000C52B4" w:rsidRDefault="00CD2C7D" w:rsidP="00CD2C7D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Times New Roman"/>
                <w:kern w:val="0"/>
                <w:sz w:val="18"/>
                <w:szCs w:val="18"/>
              </w:rPr>
            </w:pPr>
            <w:r w:rsidRPr="00D60968">
              <w:rPr>
                <w:rFonts w:ascii="Meiryo UI" w:eastAsia="Meiryo UI" w:hAnsi="Meiryo UI" w:cs="Times New Roman" w:hint="eastAsia"/>
                <w:kern w:val="0"/>
                <w:sz w:val="18"/>
                <w:szCs w:val="18"/>
              </w:rPr>
              <w:t>4</w:t>
            </w:r>
          </w:p>
        </w:tc>
        <w:tc>
          <w:tcPr>
            <w:tcW w:w="846" w:type="dxa"/>
            <w:shd w:val="clear" w:color="auto" w:fill="auto"/>
            <w:noWrap/>
            <w:vAlign w:val="center"/>
            <w:hideMark/>
          </w:tcPr>
          <w:p w14:paraId="16BDF5B1" w14:textId="77777777" w:rsidR="00CD2C7D" w:rsidRPr="000C52B4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入力</w:t>
            </w: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1</w:t>
            </w:r>
          </w:p>
        </w:tc>
        <w:tc>
          <w:tcPr>
            <w:tcW w:w="4819" w:type="dxa"/>
            <w:shd w:val="clear" w:color="auto" w:fill="auto"/>
            <w:vAlign w:val="center"/>
            <w:hideMark/>
          </w:tcPr>
          <w:p w14:paraId="108735C2" w14:textId="00370EC6" w:rsidR="00CD2C7D" w:rsidRPr="000C52B4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白色ケーブル</w:t>
            </w: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#1</w:t>
            </w: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と GND(黒)間</w:t>
            </w: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に、0.2v、0.8vの電圧を入力。</w:t>
            </w: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br/>
              <w:t>・グラフの</w:t>
            </w: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灰色バー#1の</w:t>
            </w: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電圧との差異がないか。</w:t>
            </w:r>
          </w:p>
        </w:tc>
        <w:tc>
          <w:tcPr>
            <w:tcW w:w="1418" w:type="dxa"/>
            <w:shd w:val="clear" w:color="auto" w:fill="auto"/>
            <w:noWrap/>
            <w:hideMark/>
          </w:tcPr>
          <w:p w14:paraId="2E261EA2" w14:textId="0F6BAC72" w:rsidR="00CD2C7D" w:rsidRPr="000C52B4" w:rsidRDefault="00CD2C7D" w:rsidP="00CD2C7D">
            <w:pPr>
              <w:widowControl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25C58">
              <w:rPr>
                <w:rFonts w:ascii="Meiryo UI" w:eastAsia="Meiryo UI" w:hAnsi="Meiryo UI" w:cs="ＭＳ Ｐゴシック" w:hint="eastAsia"/>
                <w:b/>
                <w:bCs/>
                <w:color w:val="000000"/>
                <w:kern w:val="0"/>
                <w:sz w:val="28"/>
                <w:szCs w:val="28"/>
              </w:rPr>
              <w:t>✓</w:t>
            </w:r>
          </w:p>
        </w:tc>
        <w:tc>
          <w:tcPr>
            <w:tcW w:w="3118" w:type="dxa"/>
            <w:shd w:val="clear" w:color="auto" w:fill="auto"/>
            <w:noWrap/>
            <w:vAlign w:val="center"/>
            <w:hideMark/>
          </w:tcPr>
          <w:p w14:paraId="0771E773" w14:textId="77777777" w:rsidR="00CD2C7D" w:rsidRPr="000C52B4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Times New Roman"/>
                <w:kern w:val="0"/>
                <w:sz w:val="20"/>
                <w:szCs w:val="20"/>
              </w:rPr>
            </w:pPr>
          </w:p>
        </w:tc>
      </w:tr>
      <w:tr w:rsidR="00CD2C7D" w:rsidRPr="000C52B4" w14:paraId="04D57E44" w14:textId="77777777" w:rsidTr="00074CEE">
        <w:trPr>
          <w:trHeight w:val="578"/>
        </w:trPr>
        <w:tc>
          <w:tcPr>
            <w:tcW w:w="567" w:type="dxa"/>
            <w:shd w:val="clear" w:color="auto" w:fill="auto"/>
            <w:noWrap/>
            <w:vAlign w:val="center"/>
          </w:tcPr>
          <w:p w14:paraId="2FA8FE71" w14:textId="30211DED" w:rsidR="00CD2C7D" w:rsidRPr="00D60968" w:rsidRDefault="00CD2C7D" w:rsidP="00CD2C7D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Times New Roman"/>
                <w:kern w:val="0"/>
                <w:sz w:val="18"/>
                <w:szCs w:val="18"/>
              </w:rPr>
            </w:pPr>
            <w:r w:rsidRPr="00D60968">
              <w:rPr>
                <w:rFonts w:ascii="Meiryo UI" w:eastAsia="Meiryo UI" w:hAnsi="Meiryo UI" w:cs="Times New Roman" w:hint="eastAsia"/>
                <w:kern w:val="0"/>
                <w:sz w:val="18"/>
                <w:szCs w:val="18"/>
              </w:rPr>
              <w:t>5</w:t>
            </w:r>
          </w:p>
        </w:tc>
        <w:tc>
          <w:tcPr>
            <w:tcW w:w="846" w:type="dxa"/>
            <w:shd w:val="clear" w:color="auto" w:fill="auto"/>
            <w:noWrap/>
            <w:vAlign w:val="center"/>
          </w:tcPr>
          <w:p w14:paraId="01360082" w14:textId="77777777" w:rsidR="00CD2C7D" w:rsidRPr="005148D7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出力1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0FBE2B55" w14:textId="52310475" w:rsidR="00CD2C7D" w:rsidRPr="005148D7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灰色ケーブル#</w:t>
            </w: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1とGND(黒)間</w:t>
            </w: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の電圧を測定。</w:t>
            </w:r>
          </w:p>
          <w:p w14:paraId="0D9126E3" w14:textId="2272E1EF" w:rsidR="00CD2C7D" w:rsidRPr="005148D7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・グラフの灰色</w:t>
            </w: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バー#1の表示と差異がないか。</w:t>
            </w:r>
          </w:p>
        </w:tc>
        <w:tc>
          <w:tcPr>
            <w:tcW w:w="1418" w:type="dxa"/>
            <w:shd w:val="clear" w:color="auto" w:fill="auto"/>
            <w:noWrap/>
          </w:tcPr>
          <w:p w14:paraId="148D8AA0" w14:textId="30C34DA8" w:rsidR="00CD2C7D" w:rsidRPr="005148D7" w:rsidRDefault="00CD2C7D" w:rsidP="00CD2C7D">
            <w:pPr>
              <w:widowControl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25C58">
              <w:rPr>
                <w:rFonts w:ascii="Meiryo UI" w:eastAsia="Meiryo UI" w:hAnsi="Meiryo UI" w:cs="ＭＳ Ｐゴシック" w:hint="eastAsia"/>
                <w:b/>
                <w:bCs/>
                <w:color w:val="000000"/>
                <w:kern w:val="0"/>
                <w:sz w:val="28"/>
                <w:szCs w:val="28"/>
              </w:rPr>
              <w:t>✓</w:t>
            </w:r>
          </w:p>
        </w:tc>
        <w:tc>
          <w:tcPr>
            <w:tcW w:w="3118" w:type="dxa"/>
            <w:shd w:val="clear" w:color="auto" w:fill="auto"/>
            <w:noWrap/>
            <w:vAlign w:val="center"/>
          </w:tcPr>
          <w:p w14:paraId="150BE825" w14:textId="77777777" w:rsidR="00CD2C7D" w:rsidRPr="005148D7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Times New Roman"/>
                <w:kern w:val="0"/>
                <w:sz w:val="20"/>
                <w:szCs w:val="20"/>
              </w:rPr>
            </w:pPr>
          </w:p>
        </w:tc>
      </w:tr>
      <w:tr w:rsidR="00CD2C7D" w:rsidRPr="000C52B4" w14:paraId="2DA9A84D" w14:textId="77777777" w:rsidTr="00074CEE">
        <w:trPr>
          <w:trHeight w:val="558"/>
        </w:trPr>
        <w:tc>
          <w:tcPr>
            <w:tcW w:w="567" w:type="dxa"/>
            <w:shd w:val="clear" w:color="auto" w:fill="auto"/>
            <w:noWrap/>
            <w:vAlign w:val="center"/>
          </w:tcPr>
          <w:p w14:paraId="0D59B5FC" w14:textId="0185D6FB" w:rsidR="00CD2C7D" w:rsidRPr="00D60968" w:rsidRDefault="00CD2C7D" w:rsidP="00CD2C7D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Times New Roman"/>
                <w:kern w:val="0"/>
                <w:sz w:val="18"/>
                <w:szCs w:val="18"/>
              </w:rPr>
            </w:pPr>
            <w:r w:rsidRPr="00D60968">
              <w:rPr>
                <w:rFonts w:ascii="Meiryo UI" w:eastAsia="Meiryo UI" w:hAnsi="Meiryo UI" w:cs="Times New Roman" w:hint="eastAsia"/>
                <w:kern w:val="0"/>
                <w:sz w:val="18"/>
                <w:szCs w:val="18"/>
              </w:rPr>
              <w:t>6</w:t>
            </w:r>
          </w:p>
        </w:tc>
        <w:tc>
          <w:tcPr>
            <w:tcW w:w="846" w:type="dxa"/>
            <w:shd w:val="clear" w:color="auto" w:fill="auto"/>
            <w:noWrap/>
            <w:vAlign w:val="center"/>
          </w:tcPr>
          <w:p w14:paraId="45A73404" w14:textId="77777777" w:rsidR="00CD2C7D" w:rsidRPr="005148D7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入力2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3A8346C5" w14:textId="4B96992A" w:rsidR="00CD2C7D" w:rsidRPr="005148D7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白色ケーブル</w:t>
            </w: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#</w:t>
            </w: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2</w:t>
            </w: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とGND(黒)間</w:t>
            </w: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に、0.2v、0.8vの電圧を入力。</w:t>
            </w: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br/>
              <w:t>・グラフ表示の電圧との差異がないか。</w:t>
            </w:r>
          </w:p>
        </w:tc>
        <w:tc>
          <w:tcPr>
            <w:tcW w:w="1418" w:type="dxa"/>
            <w:shd w:val="clear" w:color="auto" w:fill="auto"/>
            <w:noWrap/>
          </w:tcPr>
          <w:p w14:paraId="593ED678" w14:textId="4F87015E" w:rsidR="00CD2C7D" w:rsidRPr="005148D7" w:rsidRDefault="00CD2C7D" w:rsidP="00CD2C7D">
            <w:pPr>
              <w:widowControl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25C58">
              <w:rPr>
                <w:rFonts w:ascii="Meiryo UI" w:eastAsia="Meiryo UI" w:hAnsi="Meiryo UI" w:cs="ＭＳ Ｐゴシック" w:hint="eastAsia"/>
                <w:b/>
                <w:bCs/>
                <w:color w:val="000000"/>
                <w:kern w:val="0"/>
                <w:sz w:val="28"/>
                <w:szCs w:val="28"/>
              </w:rPr>
              <w:t>✓</w:t>
            </w:r>
          </w:p>
        </w:tc>
        <w:tc>
          <w:tcPr>
            <w:tcW w:w="3118" w:type="dxa"/>
            <w:shd w:val="clear" w:color="auto" w:fill="auto"/>
            <w:noWrap/>
            <w:vAlign w:val="center"/>
          </w:tcPr>
          <w:p w14:paraId="5AB6B0CE" w14:textId="77777777" w:rsidR="00CD2C7D" w:rsidRPr="005148D7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Times New Roman"/>
                <w:kern w:val="0"/>
                <w:sz w:val="20"/>
                <w:szCs w:val="20"/>
              </w:rPr>
            </w:pPr>
          </w:p>
        </w:tc>
      </w:tr>
      <w:tr w:rsidR="00CD2C7D" w:rsidRPr="000C52B4" w14:paraId="081A05FC" w14:textId="77777777" w:rsidTr="00074CEE">
        <w:trPr>
          <w:trHeight w:val="557"/>
        </w:trPr>
        <w:tc>
          <w:tcPr>
            <w:tcW w:w="567" w:type="dxa"/>
            <w:shd w:val="clear" w:color="auto" w:fill="auto"/>
            <w:noWrap/>
            <w:vAlign w:val="center"/>
          </w:tcPr>
          <w:p w14:paraId="60AA672A" w14:textId="06951269" w:rsidR="00CD2C7D" w:rsidRPr="00D60968" w:rsidRDefault="00CD2C7D" w:rsidP="00CD2C7D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Times New Roman"/>
                <w:kern w:val="0"/>
                <w:sz w:val="18"/>
                <w:szCs w:val="18"/>
              </w:rPr>
            </w:pPr>
            <w:r w:rsidRPr="00D60968">
              <w:rPr>
                <w:rFonts w:ascii="Meiryo UI" w:eastAsia="Meiryo UI" w:hAnsi="Meiryo UI" w:cs="Times New Roman" w:hint="eastAsia"/>
                <w:kern w:val="0"/>
                <w:sz w:val="18"/>
                <w:szCs w:val="18"/>
              </w:rPr>
              <w:t>7</w:t>
            </w:r>
          </w:p>
        </w:tc>
        <w:tc>
          <w:tcPr>
            <w:tcW w:w="846" w:type="dxa"/>
            <w:shd w:val="clear" w:color="auto" w:fill="auto"/>
            <w:noWrap/>
            <w:vAlign w:val="center"/>
          </w:tcPr>
          <w:p w14:paraId="0444A442" w14:textId="77777777" w:rsidR="00CD2C7D" w:rsidRPr="005148D7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出力2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0B4FDA88" w14:textId="0DDBFD71" w:rsidR="00CD2C7D" w:rsidRPr="005148D7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灰色ケーブル#</w:t>
            </w: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1とGND(黒)間</w:t>
            </w: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の電圧を</w:t>
            </w: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テスター</w:t>
            </w: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測定。</w:t>
            </w:r>
          </w:p>
          <w:p w14:paraId="2DB06A18" w14:textId="117F4B15" w:rsidR="00CD2C7D" w:rsidRPr="005148D7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・グラフの灰色</w:t>
            </w: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バー#1の表示と差異がないか。</w:t>
            </w: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・</w:t>
            </w:r>
          </w:p>
        </w:tc>
        <w:tc>
          <w:tcPr>
            <w:tcW w:w="1418" w:type="dxa"/>
            <w:shd w:val="clear" w:color="auto" w:fill="auto"/>
            <w:noWrap/>
          </w:tcPr>
          <w:p w14:paraId="63E2DAA1" w14:textId="094C5D1A" w:rsidR="00CD2C7D" w:rsidRPr="005148D7" w:rsidRDefault="00CD2C7D" w:rsidP="00CD2C7D">
            <w:pPr>
              <w:widowControl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25C58">
              <w:rPr>
                <w:rFonts w:ascii="Meiryo UI" w:eastAsia="Meiryo UI" w:hAnsi="Meiryo UI" w:cs="ＭＳ Ｐゴシック" w:hint="eastAsia"/>
                <w:b/>
                <w:bCs/>
                <w:color w:val="000000"/>
                <w:kern w:val="0"/>
                <w:sz w:val="28"/>
                <w:szCs w:val="28"/>
              </w:rPr>
              <w:t>✓</w:t>
            </w:r>
          </w:p>
        </w:tc>
        <w:tc>
          <w:tcPr>
            <w:tcW w:w="3118" w:type="dxa"/>
            <w:shd w:val="clear" w:color="auto" w:fill="auto"/>
            <w:noWrap/>
            <w:vAlign w:val="center"/>
          </w:tcPr>
          <w:p w14:paraId="10EA505F" w14:textId="77777777" w:rsidR="00CD2C7D" w:rsidRPr="005148D7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Times New Roman"/>
                <w:kern w:val="0"/>
                <w:sz w:val="20"/>
                <w:szCs w:val="20"/>
              </w:rPr>
            </w:pPr>
          </w:p>
        </w:tc>
      </w:tr>
      <w:tr w:rsidR="00CD2C7D" w:rsidRPr="000C52B4" w14:paraId="66A71F57" w14:textId="77777777" w:rsidTr="00074CEE">
        <w:trPr>
          <w:trHeight w:val="830"/>
        </w:trPr>
        <w:tc>
          <w:tcPr>
            <w:tcW w:w="567" w:type="dxa"/>
            <w:shd w:val="clear" w:color="auto" w:fill="auto"/>
            <w:noWrap/>
            <w:vAlign w:val="center"/>
          </w:tcPr>
          <w:p w14:paraId="1652D82D" w14:textId="1FEFF49B" w:rsidR="00CD2C7D" w:rsidRPr="00D60968" w:rsidRDefault="00CD2C7D" w:rsidP="00CD2C7D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Times New Roman"/>
                <w:kern w:val="0"/>
                <w:sz w:val="18"/>
                <w:szCs w:val="18"/>
              </w:rPr>
            </w:pPr>
            <w:r w:rsidRPr="00D60968">
              <w:rPr>
                <w:rFonts w:ascii="Meiryo UI" w:eastAsia="Meiryo UI" w:hAnsi="Meiryo UI" w:cs="Times New Roman" w:hint="eastAsia"/>
                <w:kern w:val="0"/>
                <w:sz w:val="18"/>
                <w:szCs w:val="18"/>
              </w:rPr>
              <w:t>8</w:t>
            </w:r>
          </w:p>
        </w:tc>
        <w:tc>
          <w:tcPr>
            <w:tcW w:w="846" w:type="dxa"/>
            <w:shd w:val="clear" w:color="auto" w:fill="auto"/>
            <w:noWrap/>
            <w:vAlign w:val="center"/>
          </w:tcPr>
          <w:p w14:paraId="033BE734" w14:textId="5FD45517" w:rsidR="00CD2C7D" w:rsidRPr="005148D7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マップ1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211326AF" w14:textId="3B1296B6" w:rsidR="00CD2C7D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メニューのマップを1とし、抵抗を測定する。GNDにテスターの赤、各ケーブルにテスターの黒を接続すること。</w:t>
            </w:r>
          </w:p>
          <w:p w14:paraId="60C52850" w14:textId="77777777" w:rsidR="00CD2C7D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・茶色のケーブルとGND間に導通がないこと</w:t>
            </w:r>
          </w:p>
          <w:p w14:paraId="2C2179DA" w14:textId="247EFED1" w:rsidR="00CD2C7D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・緑色のケーブルとGND間に導通がないこと</w:t>
            </w:r>
          </w:p>
        </w:tc>
        <w:tc>
          <w:tcPr>
            <w:tcW w:w="1418" w:type="dxa"/>
            <w:shd w:val="clear" w:color="auto" w:fill="auto"/>
            <w:noWrap/>
          </w:tcPr>
          <w:p w14:paraId="1B4C7060" w14:textId="519C5BC7" w:rsidR="00CD2C7D" w:rsidRPr="005148D7" w:rsidRDefault="00CD2C7D" w:rsidP="00CD2C7D">
            <w:pPr>
              <w:widowControl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25C58">
              <w:rPr>
                <w:rFonts w:ascii="Meiryo UI" w:eastAsia="Meiryo UI" w:hAnsi="Meiryo UI" w:cs="ＭＳ Ｐゴシック" w:hint="eastAsia"/>
                <w:b/>
                <w:bCs/>
                <w:color w:val="000000"/>
                <w:kern w:val="0"/>
                <w:sz w:val="28"/>
                <w:szCs w:val="28"/>
              </w:rPr>
              <w:t>✓</w:t>
            </w:r>
          </w:p>
        </w:tc>
        <w:tc>
          <w:tcPr>
            <w:tcW w:w="3118" w:type="dxa"/>
            <w:shd w:val="clear" w:color="auto" w:fill="auto"/>
            <w:noWrap/>
            <w:vAlign w:val="center"/>
          </w:tcPr>
          <w:p w14:paraId="5E7FC4A0" w14:textId="77777777" w:rsidR="00CD2C7D" w:rsidRPr="005148D7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Times New Roman"/>
                <w:kern w:val="0"/>
                <w:sz w:val="20"/>
                <w:szCs w:val="20"/>
              </w:rPr>
            </w:pPr>
          </w:p>
        </w:tc>
      </w:tr>
      <w:tr w:rsidR="00CD2C7D" w:rsidRPr="000C52B4" w14:paraId="2747A476" w14:textId="77777777" w:rsidTr="00074CEE">
        <w:trPr>
          <w:trHeight w:val="842"/>
        </w:trPr>
        <w:tc>
          <w:tcPr>
            <w:tcW w:w="567" w:type="dxa"/>
            <w:shd w:val="clear" w:color="auto" w:fill="auto"/>
            <w:noWrap/>
            <w:vAlign w:val="center"/>
          </w:tcPr>
          <w:p w14:paraId="6964543C" w14:textId="53878E98" w:rsidR="00CD2C7D" w:rsidRPr="00D60968" w:rsidRDefault="00CD2C7D" w:rsidP="00CD2C7D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Times New Roman"/>
                <w:kern w:val="0"/>
                <w:sz w:val="18"/>
                <w:szCs w:val="18"/>
              </w:rPr>
            </w:pPr>
            <w:r w:rsidRPr="00D60968">
              <w:rPr>
                <w:rFonts w:ascii="Meiryo UI" w:eastAsia="Meiryo UI" w:hAnsi="Meiryo UI" w:cs="Times New Roman" w:hint="eastAsia"/>
                <w:kern w:val="0"/>
                <w:sz w:val="18"/>
                <w:szCs w:val="18"/>
              </w:rPr>
              <w:t>9</w:t>
            </w:r>
          </w:p>
        </w:tc>
        <w:tc>
          <w:tcPr>
            <w:tcW w:w="846" w:type="dxa"/>
            <w:shd w:val="clear" w:color="auto" w:fill="auto"/>
            <w:noWrap/>
            <w:vAlign w:val="center"/>
          </w:tcPr>
          <w:p w14:paraId="49006AC5" w14:textId="22CC9CF8" w:rsidR="00CD2C7D" w:rsidRPr="005148D7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マップ</w:t>
            </w: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2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10FD32AA" w14:textId="03512625" w:rsidR="00CD2C7D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メニューのマップを1とし、抵抗を測定する。GND(黒)にテスターの赤、各ケーブルにテスターの黒を接続すること。</w:t>
            </w:r>
          </w:p>
          <w:p w14:paraId="300CF3C4" w14:textId="6D4FE8A9" w:rsidR="00CD2C7D" w:rsidRPr="005148D7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・茶色のケーブルとGND間の抵抗が0Ωであること。</w:t>
            </w:r>
          </w:p>
        </w:tc>
        <w:tc>
          <w:tcPr>
            <w:tcW w:w="1418" w:type="dxa"/>
            <w:shd w:val="clear" w:color="auto" w:fill="auto"/>
            <w:noWrap/>
          </w:tcPr>
          <w:p w14:paraId="7BF064C4" w14:textId="7679B702" w:rsidR="00CD2C7D" w:rsidRPr="005148D7" w:rsidRDefault="00CD2C7D" w:rsidP="00CD2C7D">
            <w:pPr>
              <w:widowControl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25C58">
              <w:rPr>
                <w:rFonts w:ascii="Meiryo UI" w:eastAsia="Meiryo UI" w:hAnsi="Meiryo UI" w:cs="ＭＳ Ｐゴシック" w:hint="eastAsia"/>
                <w:b/>
                <w:bCs/>
                <w:color w:val="000000"/>
                <w:kern w:val="0"/>
                <w:sz w:val="28"/>
                <w:szCs w:val="28"/>
              </w:rPr>
              <w:t>✓</w:t>
            </w:r>
          </w:p>
        </w:tc>
        <w:tc>
          <w:tcPr>
            <w:tcW w:w="3118" w:type="dxa"/>
            <w:shd w:val="clear" w:color="auto" w:fill="auto"/>
            <w:noWrap/>
            <w:vAlign w:val="center"/>
          </w:tcPr>
          <w:p w14:paraId="5056A6BE" w14:textId="77777777" w:rsidR="00CD2C7D" w:rsidRPr="005148D7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Times New Roman"/>
                <w:kern w:val="0"/>
                <w:sz w:val="20"/>
                <w:szCs w:val="20"/>
              </w:rPr>
            </w:pPr>
          </w:p>
        </w:tc>
      </w:tr>
      <w:tr w:rsidR="00CD2C7D" w:rsidRPr="000C52B4" w14:paraId="754E5444" w14:textId="77777777" w:rsidTr="00074CEE">
        <w:trPr>
          <w:trHeight w:val="710"/>
        </w:trPr>
        <w:tc>
          <w:tcPr>
            <w:tcW w:w="567" w:type="dxa"/>
            <w:shd w:val="clear" w:color="auto" w:fill="auto"/>
            <w:noWrap/>
            <w:vAlign w:val="center"/>
          </w:tcPr>
          <w:p w14:paraId="5F2D6E25" w14:textId="5E48E3B4" w:rsidR="00CD2C7D" w:rsidRPr="00D60968" w:rsidRDefault="00CD2C7D" w:rsidP="00CD2C7D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Times New Roman"/>
                <w:kern w:val="0"/>
                <w:sz w:val="18"/>
                <w:szCs w:val="18"/>
              </w:rPr>
            </w:pPr>
            <w:r w:rsidRPr="00D60968">
              <w:rPr>
                <w:rFonts w:ascii="Meiryo UI" w:eastAsia="Meiryo UI" w:hAnsi="Meiryo UI" w:cs="Times New Roman" w:hint="eastAsia"/>
                <w:kern w:val="0"/>
                <w:sz w:val="18"/>
                <w:szCs w:val="18"/>
              </w:rPr>
              <w:t>1</w:t>
            </w:r>
            <w:r w:rsidRPr="00D60968">
              <w:rPr>
                <w:rFonts w:ascii="Meiryo UI" w:eastAsia="Meiryo UI" w:hAnsi="Meiryo UI" w:cs="Times New Roman"/>
                <w:kern w:val="0"/>
                <w:sz w:val="18"/>
                <w:szCs w:val="18"/>
              </w:rPr>
              <w:t>0</w:t>
            </w:r>
          </w:p>
        </w:tc>
        <w:tc>
          <w:tcPr>
            <w:tcW w:w="846" w:type="dxa"/>
            <w:shd w:val="clear" w:color="auto" w:fill="auto"/>
            <w:noWrap/>
            <w:vAlign w:val="center"/>
          </w:tcPr>
          <w:p w14:paraId="6CE77714" w14:textId="62C061DD" w:rsidR="00CD2C7D" w:rsidRPr="000C52B4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マップ</w:t>
            </w: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3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ACEB1C0" w14:textId="77777777" w:rsidR="00CD2C7D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メニューのマップを1とし、抵抗を測定する。GND(黒)にテスターの赤、各ケーブルにテスターの黒を接続すること。</w:t>
            </w:r>
          </w:p>
          <w:p w14:paraId="06D01ADA" w14:textId="7685E877" w:rsidR="00CD2C7D" w:rsidRPr="000C52B4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・茶色のケーブルとGND間の抵抗が0Ωであること。</w:t>
            </w:r>
          </w:p>
        </w:tc>
        <w:tc>
          <w:tcPr>
            <w:tcW w:w="1418" w:type="dxa"/>
            <w:shd w:val="clear" w:color="auto" w:fill="auto"/>
            <w:noWrap/>
          </w:tcPr>
          <w:p w14:paraId="78A2D5EA" w14:textId="366EC023" w:rsidR="00CD2C7D" w:rsidRPr="000C52B4" w:rsidRDefault="00CD2C7D" w:rsidP="00CD2C7D">
            <w:pPr>
              <w:widowControl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25C58">
              <w:rPr>
                <w:rFonts w:ascii="Meiryo UI" w:eastAsia="Meiryo UI" w:hAnsi="Meiryo UI" w:cs="ＭＳ Ｐゴシック" w:hint="eastAsia"/>
                <w:b/>
                <w:bCs/>
                <w:color w:val="000000"/>
                <w:kern w:val="0"/>
                <w:sz w:val="28"/>
                <w:szCs w:val="28"/>
              </w:rPr>
              <w:t>✓</w:t>
            </w:r>
          </w:p>
        </w:tc>
        <w:tc>
          <w:tcPr>
            <w:tcW w:w="3118" w:type="dxa"/>
            <w:shd w:val="clear" w:color="auto" w:fill="auto"/>
            <w:noWrap/>
            <w:vAlign w:val="center"/>
          </w:tcPr>
          <w:p w14:paraId="19F55F1B" w14:textId="77777777" w:rsidR="00CD2C7D" w:rsidRPr="005148D7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</w:p>
        </w:tc>
      </w:tr>
      <w:tr w:rsidR="00CD2C7D" w:rsidRPr="000C52B4" w14:paraId="35AB51AD" w14:textId="77777777" w:rsidTr="00074CEE">
        <w:trPr>
          <w:trHeight w:val="693"/>
        </w:trPr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027D09C1" w14:textId="196AE02C" w:rsidR="00CD2C7D" w:rsidRPr="000C52B4" w:rsidRDefault="00CD2C7D" w:rsidP="00CD2C7D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Times New Roman"/>
                <w:kern w:val="0"/>
                <w:sz w:val="18"/>
                <w:szCs w:val="18"/>
              </w:rPr>
            </w:pPr>
            <w:r w:rsidRPr="00D60968">
              <w:rPr>
                <w:rFonts w:ascii="Meiryo UI" w:eastAsia="Meiryo UI" w:hAnsi="Meiryo UI" w:cs="Times New Roman" w:hint="eastAsia"/>
                <w:kern w:val="0"/>
                <w:sz w:val="18"/>
                <w:szCs w:val="18"/>
              </w:rPr>
              <w:t>1</w:t>
            </w:r>
            <w:r w:rsidRPr="00D60968">
              <w:rPr>
                <w:rFonts w:ascii="Meiryo UI" w:eastAsia="Meiryo UI" w:hAnsi="Meiryo UI" w:cs="Times New Roman"/>
                <w:kern w:val="0"/>
                <w:sz w:val="18"/>
                <w:szCs w:val="18"/>
              </w:rPr>
              <w:t>1</w:t>
            </w:r>
          </w:p>
        </w:tc>
        <w:tc>
          <w:tcPr>
            <w:tcW w:w="846" w:type="dxa"/>
            <w:shd w:val="clear" w:color="auto" w:fill="auto"/>
            <w:noWrap/>
            <w:vAlign w:val="center"/>
            <w:hideMark/>
          </w:tcPr>
          <w:p w14:paraId="11EBDE26" w14:textId="77777777" w:rsidR="00CD2C7D" w:rsidRPr="000C52B4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外観</w:t>
            </w:r>
          </w:p>
        </w:tc>
        <w:tc>
          <w:tcPr>
            <w:tcW w:w="4819" w:type="dxa"/>
            <w:shd w:val="clear" w:color="auto" w:fill="auto"/>
            <w:vAlign w:val="center"/>
            <w:hideMark/>
          </w:tcPr>
          <w:p w14:paraId="20B611A7" w14:textId="3DF33757" w:rsidR="00CD2C7D" w:rsidRPr="000C52B4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・外観に傷等</w:t>
            </w: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が</w:t>
            </w: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ない</w:t>
            </w: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こと</w:t>
            </w: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br/>
              <w:t>・シールに敗れ等</w:t>
            </w: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が</w:t>
            </w: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ない</w:t>
            </w: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こと</w:t>
            </w: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br/>
              <w:t>・コーキングが表面にはみ出ていない</w:t>
            </w: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こと</w:t>
            </w:r>
          </w:p>
        </w:tc>
        <w:tc>
          <w:tcPr>
            <w:tcW w:w="1418" w:type="dxa"/>
            <w:shd w:val="clear" w:color="auto" w:fill="auto"/>
            <w:noWrap/>
            <w:hideMark/>
          </w:tcPr>
          <w:p w14:paraId="03D006D8" w14:textId="51CDD4A8" w:rsidR="00CD2C7D" w:rsidRPr="000C52B4" w:rsidRDefault="00CD2C7D" w:rsidP="00CD2C7D">
            <w:pPr>
              <w:widowControl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025C58">
              <w:rPr>
                <w:rFonts w:ascii="Meiryo UI" w:eastAsia="Meiryo UI" w:hAnsi="Meiryo UI" w:cs="ＭＳ Ｐゴシック" w:hint="eastAsia"/>
                <w:b/>
                <w:bCs/>
                <w:color w:val="000000"/>
                <w:kern w:val="0"/>
                <w:sz w:val="28"/>
                <w:szCs w:val="28"/>
              </w:rPr>
              <w:t>✓</w:t>
            </w:r>
          </w:p>
        </w:tc>
        <w:tc>
          <w:tcPr>
            <w:tcW w:w="3118" w:type="dxa"/>
            <w:shd w:val="clear" w:color="auto" w:fill="auto"/>
            <w:noWrap/>
            <w:vAlign w:val="center"/>
            <w:hideMark/>
          </w:tcPr>
          <w:p w14:paraId="5EA33168" w14:textId="14362679" w:rsidR="00CD2C7D" w:rsidRPr="000C52B4" w:rsidRDefault="00CD2C7D" w:rsidP="00CD2C7D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次ページ</w:t>
            </w:r>
            <w:r w:rsidRPr="000C52B4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にデバイスの外観写真を貼り付け</w:t>
            </w:r>
          </w:p>
        </w:tc>
      </w:tr>
      <w:tr w:rsidR="00D60968" w:rsidRPr="000C52B4" w14:paraId="572F0F2D" w14:textId="77777777" w:rsidTr="00CD2C7D">
        <w:trPr>
          <w:trHeight w:val="376"/>
        </w:trPr>
        <w:tc>
          <w:tcPr>
            <w:tcW w:w="567" w:type="dxa"/>
            <w:shd w:val="clear" w:color="auto" w:fill="auto"/>
            <w:noWrap/>
            <w:vAlign w:val="center"/>
          </w:tcPr>
          <w:p w14:paraId="08692D19" w14:textId="4C69CA12" w:rsidR="00D60968" w:rsidRPr="00D60968" w:rsidRDefault="00D60968" w:rsidP="00D60968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Times New Roman"/>
                <w:kern w:val="0"/>
                <w:sz w:val="18"/>
                <w:szCs w:val="18"/>
              </w:rPr>
            </w:pPr>
            <w:r w:rsidRPr="00D60968">
              <w:rPr>
                <w:rFonts w:ascii="Meiryo UI" w:eastAsia="Meiryo UI" w:hAnsi="Meiryo UI" w:cs="Times New Roman" w:hint="eastAsia"/>
                <w:kern w:val="0"/>
                <w:sz w:val="18"/>
                <w:szCs w:val="18"/>
              </w:rPr>
              <w:t>1</w:t>
            </w:r>
            <w:r w:rsidRPr="00D60968">
              <w:rPr>
                <w:rFonts w:ascii="Meiryo UI" w:eastAsia="Meiryo UI" w:hAnsi="Meiryo UI" w:cs="Times New Roman"/>
                <w:kern w:val="0"/>
                <w:sz w:val="18"/>
                <w:szCs w:val="18"/>
              </w:rPr>
              <w:t>2</w:t>
            </w:r>
          </w:p>
        </w:tc>
        <w:tc>
          <w:tcPr>
            <w:tcW w:w="846" w:type="dxa"/>
            <w:shd w:val="clear" w:color="auto" w:fill="auto"/>
            <w:noWrap/>
            <w:vAlign w:val="center"/>
          </w:tcPr>
          <w:p w14:paraId="45F3C3FD" w14:textId="77777777" w:rsidR="00D60968" w:rsidRPr="005148D7" w:rsidRDefault="00D60968" w:rsidP="00D60968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確認者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33B2ABAF" w14:textId="0CE7CE16" w:rsidR="00D60968" w:rsidRPr="005148D7" w:rsidRDefault="00D60968" w:rsidP="00D60968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確認者の名前を結果に記載。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68712C31" w14:textId="0D2DEB6C" w:rsidR="00D60968" w:rsidRPr="005148D7" w:rsidRDefault="00D60968" w:rsidP="00D60968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田中 洋介</w:t>
            </w:r>
          </w:p>
        </w:tc>
        <w:tc>
          <w:tcPr>
            <w:tcW w:w="3118" w:type="dxa"/>
            <w:shd w:val="clear" w:color="auto" w:fill="auto"/>
            <w:noWrap/>
            <w:vAlign w:val="center"/>
          </w:tcPr>
          <w:p w14:paraId="58B948EA" w14:textId="77777777" w:rsidR="00D60968" w:rsidRPr="005148D7" w:rsidRDefault="00D60968" w:rsidP="00D60968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</w:p>
        </w:tc>
      </w:tr>
      <w:tr w:rsidR="00D60968" w:rsidRPr="000C52B4" w14:paraId="168067DF" w14:textId="77777777" w:rsidTr="00D60968">
        <w:trPr>
          <w:trHeight w:val="412"/>
        </w:trPr>
        <w:tc>
          <w:tcPr>
            <w:tcW w:w="567" w:type="dxa"/>
            <w:shd w:val="clear" w:color="auto" w:fill="auto"/>
            <w:noWrap/>
            <w:vAlign w:val="center"/>
          </w:tcPr>
          <w:p w14:paraId="436606D7" w14:textId="0EA0C691" w:rsidR="00D60968" w:rsidRPr="00D60968" w:rsidRDefault="00D60968" w:rsidP="00D60968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Times New Roman"/>
                <w:kern w:val="0"/>
                <w:sz w:val="18"/>
                <w:szCs w:val="18"/>
              </w:rPr>
            </w:pPr>
            <w:r w:rsidRPr="00D60968">
              <w:rPr>
                <w:rFonts w:ascii="Meiryo UI" w:eastAsia="Meiryo UI" w:hAnsi="Meiryo UI" w:cs="Times New Roman" w:hint="eastAsia"/>
                <w:kern w:val="0"/>
                <w:sz w:val="18"/>
                <w:szCs w:val="18"/>
              </w:rPr>
              <w:t>1</w:t>
            </w:r>
            <w:r w:rsidRPr="00D60968">
              <w:rPr>
                <w:rFonts w:ascii="Meiryo UI" w:eastAsia="Meiryo UI" w:hAnsi="Meiryo UI" w:cs="Times New Roman"/>
                <w:kern w:val="0"/>
                <w:sz w:val="18"/>
                <w:szCs w:val="18"/>
              </w:rPr>
              <w:t>3</w:t>
            </w:r>
          </w:p>
        </w:tc>
        <w:tc>
          <w:tcPr>
            <w:tcW w:w="846" w:type="dxa"/>
            <w:shd w:val="clear" w:color="auto" w:fill="auto"/>
            <w:noWrap/>
            <w:vAlign w:val="center"/>
          </w:tcPr>
          <w:p w14:paraId="3C21499C" w14:textId="77777777" w:rsidR="00D60968" w:rsidRPr="005148D7" w:rsidRDefault="00D60968" w:rsidP="00D60968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 w:rsidRPr="005148D7"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確認日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6411C7E7" w14:textId="640C7229" w:rsidR="00D60968" w:rsidRPr="005148D7" w:rsidRDefault="00D60968" w:rsidP="00D60968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確認日を結果に記載</w:t>
            </w:r>
          </w:p>
        </w:tc>
        <w:tc>
          <w:tcPr>
            <w:tcW w:w="1418" w:type="dxa"/>
            <w:shd w:val="clear" w:color="auto" w:fill="auto"/>
            <w:noWrap/>
            <w:vAlign w:val="center"/>
          </w:tcPr>
          <w:p w14:paraId="192EC7C8" w14:textId="6F386DB4" w:rsidR="00D60968" w:rsidRPr="005148D7" w:rsidRDefault="00D60968" w:rsidP="00D60968">
            <w:pPr>
              <w:widowControl/>
              <w:spacing w:line="160" w:lineRule="exact"/>
              <w:contextualSpacing/>
              <w:jc w:val="center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  <w:r>
              <w:rPr>
                <w:rFonts w:ascii="Meiryo UI" w:eastAsia="Meiryo UI" w:hAnsi="Meiryo UI" w:cs="ＭＳ Ｐゴシック" w:hint="eastAsia"/>
                <w:color w:val="000000"/>
                <w:kern w:val="0"/>
                <w:sz w:val="16"/>
                <w:szCs w:val="16"/>
              </w:rPr>
              <w:t>2022/10/20</w:t>
            </w:r>
          </w:p>
        </w:tc>
        <w:tc>
          <w:tcPr>
            <w:tcW w:w="3118" w:type="dxa"/>
            <w:shd w:val="clear" w:color="auto" w:fill="auto"/>
            <w:noWrap/>
            <w:vAlign w:val="center"/>
          </w:tcPr>
          <w:p w14:paraId="32B2F57C" w14:textId="77777777" w:rsidR="00D60968" w:rsidRPr="005148D7" w:rsidRDefault="00D60968" w:rsidP="00D60968">
            <w:pPr>
              <w:widowControl/>
              <w:spacing w:line="160" w:lineRule="exact"/>
              <w:contextualSpacing/>
              <w:jc w:val="left"/>
              <w:rPr>
                <w:rFonts w:ascii="Meiryo UI" w:eastAsia="Meiryo UI" w:hAnsi="Meiryo UI" w:cs="ＭＳ Ｐゴシック"/>
                <w:color w:val="000000"/>
                <w:kern w:val="0"/>
                <w:sz w:val="16"/>
                <w:szCs w:val="16"/>
              </w:rPr>
            </w:pPr>
          </w:p>
        </w:tc>
      </w:tr>
    </w:tbl>
    <w:p w14:paraId="35FF03EA" w14:textId="5732E462" w:rsidR="00AF3341" w:rsidRDefault="000C52B4" w:rsidP="005148D7">
      <w:pPr>
        <w:ind w:leftChars="-67" w:left="-141"/>
        <w:rPr>
          <w:rFonts w:ascii="Meiryo UI" w:eastAsia="Meiryo UI" w:hAnsi="Meiryo UI" w:cs="ＭＳ Ｐゴシック"/>
          <w:b/>
          <w:bCs/>
          <w:color w:val="000000"/>
          <w:kern w:val="0"/>
          <w:sz w:val="28"/>
          <w:szCs w:val="28"/>
        </w:rPr>
      </w:pPr>
      <w:r w:rsidRPr="000C52B4">
        <w:rPr>
          <w:rFonts w:ascii="Meiryo UI" w:eastAsia="Meiryo UI" w:hAnsi="Meiryo UI" w:cs="ＭＳ Ｐゴシック" w:hint="eastAsia"/>
          <w:b/>
          <w:bCs/>
          <w:color w:val="000000"/>
          <w:kern w:val="0"/>
          <w:sz w:val="28"/>
          <w:szCs w:val="28"/>
        </w:rPr>
        <w:t>Lambda Shifter2.0 OTA 検品結果</w:t>
      </w:r>
      <w:r w:rsidR="005148D7">
        <w:rPr>
          <w:rFonts w:ascii="Meiryo UI" w:eastAsia="Meiryo UI" w:hAnsi="Meiryo UI" w:cs="ＭＳ Ｐゴシック" w:hint="eastAsia"/>
          <w:b/>
          <w:bCs/>
          <w:color w:val="000000"/>
          <w:kern w:val="0"/>
          <w:sz w:val="28"/>
          <w:szCs w:val="28"/>
        </w:rPr>
        <w:t>表</w:t>
      </w:r>
    </w:p>
    <w:p w14:paraId="47A7B95A" w14:textId="087E7BF4" w:rsidR="00D60968" w:rsidRDefault="00D60968" w:rsidP="005148D7">
      <w:pPr>
        <w:ind w:leftChars="-67" w:left="-141"/>
        <w:rPr>
          <w:rFonts w:ascii="Meiryo UI" w:eastAsia="Meiryo UI" w:hAnsi="Meiryo UI" w:cs="ＭＳ Ｐゴシック"/>
          <w:b/>
          <w:bCs/>
          <w:color w:val="000000"/>
          <w:kern w:val="0"/>
          <w:sz w:val="28"/>
          <w:szCs w:val="28"/>
        </w:rPr>
      </w:pPr>
    </w:p>
    <w:p w14:paraId="7765F357" w14:textId="1D35372F" w:rsidR="00D60968" w:rsidRDefault="00D60968">
      <w:pPr>
        <w:widowControl/>
        <w:jc w:val="left"/>
        <w:rPr>
          <w:rFonts w:ascii="Meiryo UI" w:eastAsia="Meiryo UI" w:hAnsi="Meiryo UI" w:cs="ＭＳ Ｐゴシック"/>
          <w:b/>
          <w:bCs/>
          <w:color w:val="000000"/>
          <w:kern w:val="0"/>
          <w:sz w:val="28"/>
          <w:szCs w:val="28"/>
        </w:rPr>
      </w:pPr>
      <w:r>
        <w:rPr>
          <w:rFonts w:ascii="Meiryo UI" w:eastAsia="Meiryo UI" w:hAnsi="Meiryo UI" w:cs="ＭＳ Ｐゴシック"/>
          <w:b/>
          <w:bCs/>
          <w:color w:val="000000"/>
          <w:kern w:val="0"/>
          <w:sz w:val="28"/>
          <w:szCs w:val="28"/>
        </w:rPr>
        <w:br w:type="page"/>
      </w:r>
    </w:p>
    <w:p w14:paraId="24BC3BAB" w14:textId="21F98910" w:rsidR="00D60968" w:rsidRPr="000C52B4" w:rsidRDefault="00D60968" w:rsidP="00D60968">
      <w:pPr>
        <w:ind w:leftChars="-67" w:left="-141"/>
      </w:pPr>
      <w:r w:rsidRPr="000C52B4">
        <w:rPr>
          <w:rFonts w:ascii="Meiryo UI" w:eastAsia="Meiryo UI" w:hAnsi="Meiryo UI" w:cs="ＭＳ Ｐゴシック" w:hint="eastAsia"/>
          <w:b/>
          <w:bCs/>
          <w:color w:val="000000"/>
          <w:kern w:val="0"/>
          <w:sz w:val="28"/>
          <w:szCs w:val="28"/>
        </w:rPr>
        <w:lastRenderedPageBreak/>
        <w:t xml:space="preserve">Lambda Shifter2.0 OTA </w:t>
      </w:r>
      <w:r>
        <w:rPr>
          <w:rFonts w:ascii="Meiryo UI" w:eastAsia="Meiryo UI" w:hAnsi="Meiryo UI" w:cs="ＭＳ Ｐゴシック" w:hint="eastAsia"/>
          <w:b/>
          <w:bCs/>
          <w:color w:val="000000"/>
          <w:kern w:val="0"/>
          <w:sz w:val="28"/>
          <w:szCs w:val="28"/>
        </w:rPr>
        <w:t>内部写真</w:t>
      </w:r>
    </w:p>
    <w:p w14:paraId="2A8E8670" w14:textId="057F4561" w:rsidR="00D60968" w:rsidRDefault="00D60968" w:rsidP="00CD2C7D">
      <w:pPr>
        <w:widowControl/>
        <w:jc w:val="left"/>
      </w:pPr>
    </w:p>
    <w:p w14:paraId="7E95591A" w14:textId="5399C312" w:rsidR="00CD2C7D" w:rsidRDefault="00CD2C7D" w:rsidP="00CD2C7D">
      <w:pPr>
        <w:widowControl/>
        <w:jc w:val="left"/>
      </w:pPr>
      <w:r>
        <w:rPr>
          <w:rFonts w:hint="eastAsia"/>
          <w:noProof/>
        </w:rPr>
        <w:drawing>
          <wp:inline distT="0" distB="0" distL="0" distR="0" wp14:anchorId="4CDD5EE2" wp14:editId="5926B856">
            <wp:extent cx="6617308" cy="3992880"/>
            <wp:effectExtent l="0" t="0" r="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0339" cy="4000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8AF8A" w14:textId="26E2F789" w:rsidR="00CD2C7D" w:rsidRDefault="00CD2C7D" w:rsidP="00CD2C7D">
      <w:pPr>
        <w:widowControl/>
        <w:jc w:val="left"/>
      </w:pPr>
    </w:p>
    <w:p w14:paraId="492E6164" w14:textId="77777777" w:rsidR="00CD2C7D" w:rsidRPr="000C52B4" w:rsidRDefault="00CD2C7D" w:rsidP="00CD2C7D">
      <w:pPr>
        <w:ind w:leftChars="-67" w:left="-141"/>
      </w:pPr>
      <w:r w:rsidRPr="000C52B4">
        <w:rPr>
          <w:rFonts w:ascii="Meiryo UI" w:eastAsia="Meiryo UI" w:hAnsi="Meiryo UI" w:cs="ＭＳ Ｐゴシック" w:hint="eastAsia"/>
          <w:b/>
          <w:bCs/>
          <w:color w:val="000000"/>
          <w:kern w:val="0"/>
          <w:sz w:val="28"/>
          <w:szCs w:val="28"/>
        </w:rPr>
        <w:t xml:space="preserve">Lambda Shifter2.0 OTA </w:t>
      </w:r>
      <w:r>
        <w:rPr>
          <w:rFonts w:ascii="Meiryo UI" w:eastAsia="Meiryo UI" w:hAnsi="Meiryo UI" w:cs="ＭＳ Ｐゴシック" w:hint="eastAsia"/>
          <w:b/>
          <w:bCs/>
          <w:color w:val="000000"/>
          <w:kern w:val="0"/>
          <w:sz w:val="28"/>
          <w:szCs w:val="28"/>
        </w:rPr>
        <w:t>外観写真</w:t>
      </w:r>
    </w:p>
    <w:p w14:paraId="6C3F084D" w14:textId="22BB6353" w:rsidR="00CD2C7D" w:rsidRPr="000C52B4" w:rsidRDefault="00CD2C7D" w:rsidP="00CD2C7D">
      <w:pPr>
        <w:widowControl/>
        <w:jc w:val="left"/>
      </w:pPr>
      <w:r>
        <w:rPr>
          <w:noProof/>
        </w:rPr>
        <w:drawing>
          <wp:inline distT="0" distB="0" distL="0" distR="0" wp14:anchorId="09DE25DF" wp14:editId="5C2605D8">
            <wp:extent cx="6583680" cy="3549346"/>
            <wp:effectExtent l="0" t="0" r="7620" b="0"/>
            <wp:docPr id="7" name="Picture 7" descr="Dia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716" cy="3604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D2C7D" w:rsidRPr="000C52B4" w:rsidSect="000C52B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784A1" w14:textId="77777777" w:rsidR="0003572C" w:rsidRDefault="0003572C" w:rsidP="0003572C">
      <w:r>
        <w:separator/>
      </w:r>
    </w:p>
  </w:endnote>
  <w:endnote w:type="continuationSeparator" w:id="0">
    <w:p w14:paraId="52792947" w14:textId="77777777" w:rsidR="0003572C" w:rsidRDefault="0003572C" w:rsidP="00035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720DF" w14:textId="77777777" w:rsidR="0003572C" w:rsidRDefault="0003572C" w:rsidP="0003572C">
      <w:r>
        <w:separator/>
      </w:r>
    </w:p>
  </w:footnote>
  <w:footnote w:type="continuationSeparator" w:id="0">
    <w:p w14:paraId="262E127F" w14:textId="77777777" w:rsidR="0003572C" w:rsidRDefault="0003572C" w:rsidP="000357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2B4"/>
    <w:rsid w:val="0003572C"/>
    <w:rsid w:val="000C52B4"/>
    <w:rsid w:val="005148D7"/>
    <w:rsid w:val="00AF3341"/>
    <w:rsid w:val="00CD2C7D"/>
    <w:rsid w:val="00D60968"/>
    <w:rsid w:val="00E91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C607A6D"/>
  <w15:chartTrackingRefBased/>
  <w15:docId w15:val="{6BBF947F-6775-4A9E-9A13-F359FE963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096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572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03572C"/>
  </w:style>
  <w:style w:type="paragraph" w:styleId="a5">
    <w:name w:val="footer"/>
    <w:basedOn w:val="a"/>
    <w:link w:val="a6"/>
    <w:uiPriority w:val="99"/>
    <w:unhideWhenUsed/>
    <w:rsid w:val="0003572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0357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68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2CD5DBD4D3B914F8766E5B18DF38AAE" ma:contentTypeVersion="14" ma:contentTypeDescription="新しいドキュメントを作成します。" ma:contentTypeScope="" ma:versionID="bf0c4e10c275eb20eacf3f683eaa96e7">
  <xsd:schema xmlns:xsd="http://www.w3.org/2001/XMLSchema" xmlns:xs="http://www.w3.org/2001/XMLSchema" xmlns:p="http://schemas.microsoft.com/office/2006/metadata/properties" xmlns:ns3="bd75ae0a-eee4-4a79-9bde-efe13f926948" xmlns:ns4="2b1179cc-8c3d-40be-9474-cc71479bebba" targetNamespace="http://schemas.microsoft.com/office/2006/metadata/properties" ma:root="true" ma:fieldsID="0cb9fa5c6ff6a6c041d7ceabd36b7807" ns3:_="" ns4:_="">
    <xsd:import namespace="bd75ae0a-eee4-4a79-9bde-efe13f926948"/>
    <xsd:import namespace="2b1179cc-8c3d-40be-9474-cc71479bebb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75ae0a-eee4-4a79-9bde-efe13f9269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1179cc-8c3d-40be-9474-cc71479beb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B6199C-9738-4873-B448-043183CDA3C2}">
  <ds:schemaRefs>
    <ds:schemaRef ds:uri="http://schemas.microsoft.com/office/2006/metadata/properties"/>
    <ds:schemaRef ds:uri="http://www.w3.org/XML/1998/namespace"/>
    <ds:schemaRef ds:uri="bd75ae0a-eee4-4a79-9bde-efe13f926948"/>
    <ds:schemaRef ds:uri="2b1179cc-8c3d-40be-9474-cc71479bebba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E2F665C5-208C-4D65-89E1-D904A63F4B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DB4E2A-8123-4E27-91FA-A4BBF2E8C1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75ae0a-eee4-4a79-9bde-efe13f926948"/>
    <ds:schemaRef ds:uri="2b1179cc-8c3d-40be-9474-cc71479b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Tanaka,YosukeTKACAmki</dc:creator>
  <cp:keywords/>
  <dc:description/>
  <cp:lastModifiedBy>Tanaka,YosukeTKACAmki</cp:lastModifiedBy>
  <cp:revision>2</cp:revision>
  <dcterms:created xsi:type="dcterms:W3CDTF">2022-10-21T05:56:00Z</dcterms:created>
  <dcterms:modified xsi:type="dcterms:W3CDTF">2022-10-21T05:56:00Z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0x010100D2CD5DBD4D3B914F8766E5B18DF38AAE</vt:lpwstr>
  </property>
</Properties>
</file>