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59A40E0B">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2B11CBB6"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CA73D6">
                              <w:rPr>
                                <w:rFonts w:ascii="メイリオ" w:eastAsia="メイリオ" w:hAnsi="メイリオ" w:cs="メイリオ" w:hint="eastAsia"/>
                                <w:lang w:val="x-none" w:bidi="ar-SA"/>
                              </w:rPr>
                              <w:t>27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2B11CBB6"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CA73D6">
                        <w:rPr>
                          <w:rFonts w:ascii="メイリオ" w:eastAsia="メイリオ" w:hAnsi="メイリオ" w:cs="メイリオ" w:hint="eastAsia"/>
                          <w:lang w:val="x-none" w:bidi="ar-SA"/>
                        </w:rPr>
                        <w:t>27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21B5C00A" w:rsidR="00674A46" w:rsidRDefault="00674A46" w:rsidP="00FD5861">
      <w:pPr>
        <w:rPr>
          <w:rFonts w:ascii="Meiryo UI" w:eastAsia="Meiryo UI" w:hAnsi="Meiryo UI" w:cs="Meiryo UI"/>
          <w:highlight w:val="yellow"/>
        </w:rPr>
      </w:pPr>
    </w:p>
    <w:p w14:paraId="54950D7B" w14:textId="75331D51" w:rsidR="003F79F4" w:rsidRDefault="003F79F4" w:rsidP="00FD5861">
      <w:pPr>
        <w:rPr>
          <w:rFonts w:ascii="Meiryo UI" w:eastAsia="Meiryo UI" w:hAnsi="Meiryo UI" w:cs="Meiryo UI"/>
          <w:highlight w:val="yellow"/>
        </w:rPr>
      </w:pPr>
    </w:p>
    <w:p w14:paraId="44F8B35F" w14:textId="77777777" w:rsidR="003F79F4" w:rsidRPr="00B84560" w:rsidRDefault="003F79F4" w:rsidP="00FD5861">
      <w:pPr>
        <w:rPr>
          <w:rFonts w:ascii="Meiryo UI" w:eastAsia="Meiryo UI" w:hAnsi="Meiryo UI" w:cs="Meiryo UI"/>
          <w:highlight w:val="yellow"/>
        </w:rPr>
      </w:pPr>
    </w:p>
    <w:p w14:paraId="3CBC314C" w14:textId="666B0A78" w:rsidR="001F67A5" w:rsidRPr="00B84560" w:rsidRDefault="003F79F4" w:rsidP="003F79F4">
      <w:pPr>
        <w:jc w:val="center"/>
        <w:rPr>
          <w:rFonts w:ascii="Meiryo UI" w:eastAsia="Meiryo UI" w:hAnsi="Meiryo UI" w:cs="Meiryo UI"/>
          <w:highlight w:val="yellow"/>
        </w:rPr>
      </w:pPr>
      <w:r>
        <w:rPr>
          <w:noProof/>
        </w:rPr>
        <w:drawing>
          <wp:inline distT="0" distB="0" distL="0" distR="0" wp14:anchorId="2CA42F0A" wp14:editId="448FC7D3">
            <wp:extent cx="3562350" cy="1920509"/>
            <wp:effectExtent l="0" t="0" r="0" b="3810"/>
            <wp:docPr id="7" name="Picture 7"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TableGridLight"/>
        <w:tblW w:w="0" w:type="auto"/>
        <w:jc w:val="center"/>
        <w:tblLook w:val="04A0" w:firstRow="1" w:lastRow="0" w:firstColumn="1" w:lastColumn="0" w:noHBand="0" w:noVBand="1"/>
      </w:tblPr>
      <w:tblGrid>
        <w:gridCol w:w="6081"/>
      </w:tblGrid>
      <w:tr w:rsidR="000C24AB" w14:paraId="0C189CC7"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0"/>
              <w:ind w:leftChars="0" w:left="0"/>
              <w:rPr>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TOC1"/>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249E8033" w14:textId="0593455B" w:rsidR="009B34EE" w:rsidRDefault="00FB1F46">
          <w:pPr>
            <w:pStyle w:val="TOC1"/>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6561057" w:history="1">
            <w:r w:rsidR="009B34EE" w:rsidRPr="00626AD8">
              <w:rPr>
                <w:rStyle w:val="Hyperlink"/>
                <w:noProof/>
              </w:rPr>
              <w:t>1.</w:t>
            </w:r>
            <w:r w:rsidR="009B34EE">
              <w:rPr>
                <w:rFonts w:asciiTheme="minorHAnsi" w:eastAsiaTheme="minorEastAsia" w:hAnsiTheme="minorHAnsi" w:cstheme="minorBidi"/>
                <w:b w:val="0"/>
                <w:noProof/>
                <w:sz w:val="21"/>
                <w:szCs w:val="22"/>
                <w:lang w:bidi="ar-SA"/>
              </w:rPr>
              <w:tab/>
            </w:r>
            <w:r w:rsidR="009B34EE" w:rsidRPr="00626AD8">
              <w:rPr>
                <w:rStyle w:val="Hyperlink"/>
                <w:noProof/>
              </w:rPr>
              <w:t>特徴</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D628B5">
              <w:rPr>
                <w:noProof/>
                <w:webHidden/>
              </w:rPr>
              <w:t>3</w:t>
            </w:r>
            <w:r w:rsidR="009B34EE">
              <w:rPr>
                <w:noProof/>
                <w:webHidden/>
              </w:rPr>
              <w:fldChar w:fldCharType="end"/>
            </w:r>
          </w:hyperlink>
        </w:p>
        <w:p w14:paraId="6FA8E0FE" w14:textId="6EA51451" w:rsidR="009B34EE" w:rsidRDefault="00000000">
          <w:pPr>
            <w:pStyle w:val="TOC1"/>
            <w:rPr>
              <w:rFonts w:asciiTheme="minorHAnsi" w:eastAsiaTheme="minorEastAsia" w:hAnsiTheme="minorHAnsi" w:cstheme="minorBidi"/>
              <w:b w:val="0"/>
              <w:noProof/>
              <w:sz w:val="21"/>
              <w:szCs w:val="22"/>
              <w:lang w:bidi="ar-SA"/>
            </w:rPr>
          </w:pPr>
          <w:hyperlink w:anchor="_Toc116561058" w:history="1">
            <w:r w:rsidR="009B34EE" w:rsidRPr="00626AD8">
              <w:rPr>
                <w:rStyle w:val="Hyperlink"/>
                <w:noProof/>
              </w:rPr>
              <w:t>2.</w:t>
            </w:r>
            <w:r w:rsidR="009B34EE">
              <w:rPr>
                <w:rFonts w:asciiTheme="minorHAnsi" w:eastAsiaTheme="minorEastAsia" w:hAnsiTheme="minorHAnsi" w:cstheme="minorBidi"/>
                <w:b w:val="0"/>
                <w:noProof/>
                <w:sz w:val="21"/>
                <w:szCs w:val="22"/>
                <w:lang w:bidi="ar-SA"/>
              </w:rPr>
              <w:tab/>
            </w:r>
            <w:r w:rsidR="009B34EE" w:rsidRPr="00626AD8">
              <w:rPr>
                <w:rStyle w:val="Hyperlink"/>
                <w:noProof/>
              </w:rPr>
              <w:t>仕様</w:t>
            </w:r>
            <w:r w:rsidR="009B34EE">
              <w:rPr>
                <w:noProof/>
                <w:webHidden/>
              </w:rPr>
              <w:tab/>
            </w:r>
            <w:r w:rsidR="009B34EE">
              <w:rPr>
                <w:noProof/>
                <w:webHidden/>
              </w:rPr>
              <w:fldChar w:fldCharType="begin"/>
            </w:r>
            <w:r w:rsidR="009B34EE">
              <w:rPr>
                <w:noProof/>
                <w:webHidden/>
              </w:rPr>
              <w:instrText xml:space="preserve"> PAGEREF _Toc116561058 \h </w:instrText>
            </w:r>
            <w:r w:rsidR="009B34EE">
              <w:rPr>
                <w:noProof/>
                <w:webHidden/>
              </w:rPr>
            </w:r>
            <w:r w:rsidR="009B34EE">
              <w:rPr>
                <w:noProof/>
                <w:webHidden/>
              </w:rPr>
              <w:fldChar w:fldCharType="separate"/>
            </w:r>
            <w:r w:rsidR="00D628B5">
              <w:rPr>
                <w:noProof/>
                <w:webHidden/>
              </w:rPr>
              <w:t>4</w:t>
            </w:r>
            <w:r w:rsidR="009B34EE">
              <w:rPr>
                <w:noProof/>
                <w:webHidden/>
              </w:rPr>
              <w:fldChar w:fldCharType="end"/>
            </w:r>
          </w:hyperlink>
        </w:p>
        <w:p w14:paraId="3CCC6084" w14:textId="5835B01E" w:rsidR="009B34EE" w:rsidRDefault="00000000">
          <w:pPr>
            <w:pStyle w:val="TOC1"/>
            <w:rPr>
              <w:rFonts w:asciiTheme="minorHAnsi" w:eastAsiaTheme="minorEastAsia" w:hAnsiTheme="minorHAnsi" w:cstheme="minorBidi"/>
              <w:b w:val="0"/>
              <w:noProof/>
              <w:sz w:val="21"/>
              <w:szCs w:val="22"/>
              <w:lang w:bidi="ar-SA"/>
            </w:rPr>
          </w:pPr>
          <w:hyperlink w:anchor="_Toc116561059" w:history="1">
            <w:r w:rsidR="009B34EE" w:rsidRPr="00626AD8">
              <w:rPr>
                <w:rStyle w:val="Hyperlink"/>
                <w:noProof/>
              </w:rPr>
              <w:t>3.</w:t>
            </w:r>
            <w:r w:rsidR="009B34EE">
              <w:rPr>
                <w:rFonts w:asciiTheme="minorHAnsi" w:eastAsiaTheme="minorEastAsia" w:hAnsiTheme="minorHAnsi" w:cstheme="minorBidi"/>
                <w:b w:val="0"/>
                <w:noProof/>
                <w:sz w:val="21"/>
                <w:szCs w:val="22"/>
                <w:lang w:bidi="ar-SA"/>
              </w:rPr>
              <w:tab/>
            </w:r>
            <w:r w:rsidR="009B34EE" w:rsidRPr="00626AD8">
              <w:rPr>
                <w:rStyle w:val="Hyperlink"/>
                <w:noProof/>
              </w:rPr>
              <w:t>取り付け方法</w:t>
            </w:r>
            <w:r w:rsidR="009B34EE">
              <w:rPr>
                <w:noProof/>
                <w:webHidden/>
              </w:rPr>
              <w:tab/>
            </w:r>
            <w:r w:rsidR="009B34EE">
              <w:rPr>
                <w:noProof/>
                <w:webHidden/>
              </w:rPr>
              <w:fldChar w:fldCharType="begin"/>
            </w:r>
            <w:r w:rsidR="009B34EE">
              <w:rPr>
                <w:noProof/>
                <w:webHidden/>
              </w:rPr>
              <w:instrText xml:space="preserve"> PAGEREF _Toc116561059 \h </w:instrText>
            </w:r>
            <w:r w:rsidR="009B34EE">
              <w:rPr>
                <w:noProof/>
                <w:webHidden/>
              </w:rPr>
            </w:r>
            <w:r w:rsidR="009B34EE">
              <w:rPr>
                <w:noProof/>
                <w:webHidden/>
              </w:rPr>
              <w:fldChar w:fldCharType="separate"/>
            </w:r>
            <w:r w:rsidR="00D628B5">
              <w:rPr>
                <w:noProof/>
                <w:webHidden/>
              </w:rPr>
              <w:t>5</w:t>
            </w:r>
            <w:r w:rsidR="009B34EE">
              <w:rPr>
                <w:noProof/>
                <w:webHidden/>
              </w:rPr>
              <w:fldChar w:fldCharType="end"/>
            </w:r>
          </w:hyperlink>
        </w:p>
        <w:p w14:paraId="079F85B1" w14:textId="37C5B608" w:rsidR="009B34EE" w:rsidRDefault="00000000">
          <w:pPr>
            <w:pStyle w:val="TOC2"/>
            <w:rPr>
              <w:rFonts w:asciiTheme="minorHAnsi" w:eastAsiaTheme="minorEastAsia" w:hAnsiTheme="minorHAnsi" w:cstheme="minorBidi"/>
              <w:noProof/>
              <w:szCs w:val="22"/>
              <w:lang w:bidi="ar-SA"/>
            </w:rPr>
          </w:pPr>
          <w:hyperlink w:anchor="_Toc116561060" w:history="1">
            <w:r w:rsidR="009B34EE" w:rsidRPr="00626AD8">
              <w:rPr>
                <w:rStyle w:val="Hyperlink"/>
                <w:noProof/>
              </w:rPr>
              <w:t>3.1</w:t>
            </w:r>
            <w:r w:rsidR="009B34EE">
              <w:rPr>
                <w:rFonts w:asciiTheme="minorHAnsi" w:eastAsiaTheme="minorEastAsia" w:hAnsiTheme="minorHAnsi" w:cstheme="minorBidi"/>
                <w:noProof/>
                <w:szCs w:val="22"/>
                <w:lang w:bidi="ar-SA"/>
              </w:rPr>
              <w:tab/>
            </w:r>
            <w:r w:rsidR="009B34EE" w:rsidRPr="00626AD8">
              <w:rPr>
                <w:rStyle w:val="Hyperlink"/>
                <w:noProof/>
              </w:rPr>
              <w:t>デバイス側</w:t>
            </w:r>
            <w:r w:rsidR="009B34EE">
              <w:rPr>
                <w:noProof/>
                <w:webHidden/>
              </w:rPr>
              <w:tab/>
            </w:r>
            <w:r w:rsidR="009B34EE">
              <w:rPr>
                <w:noProof/>
                <w:webHidden/>
              </w:rPr>
              <w:fldChar w:fldCharType="begin"/>
            </w:r>
            <w:r w:rsidR="009B34EE">
              <w:rPr>
                <w:noProof/>
                <w:webHidden/>
              </w:rPr>
              <w:instrText xml:space="preserve"> PAGEREF _Toc116561060 \h </w:instrText>
            </w:r>
            <w:r w:rsidR="009B34EE">
              <w:rPr>
                <w:noProof/>
                <w:webHidden/>
              </w:rPr>
            </w:r>
            <w:r w:rsidR="009B34EE">
              <w:rPr>
                <w:noProof/>
                <w:webHidden/>
              </w:rPr>
              <w:fldChar w:fldCharType="separate"/>
            </w:r>
            <w:r w:rsidR="00D628B5">
              <w:rPr>
                <w:noProof/>
                <w:webHidden/>
              </w:rPr>
              <w:t>5</w:t>
            </w:r>
            <w:r w:rsidR="009B34EE">
              <w:rPr>
                <w:noProof/>
                <w:webHidden/>
              </w:rPr>
              <w:fldChar w:fldCharType="end"/>
            </w:r>
          </w:hyperlink>
        </w:p>
        <w:p w14:paraId="0DD893B2" w14:textId="10E7D016" w:rsidR="009B34EE" w:rsidRDefault="00000000">
          <w:pPr>
            <w:pStyle w:val="TOC2"/>
            <w:rPr>
              <w:rFonts w:asciiTheme="minorHAnsi" w:eastAsiaTheme="minorEastAsia" w:hAnsiTheme="minorHAnsi" w:cstheme="minorBidi"/>
              <w:noProof/>
              <w:szCs w:val="22"/>
              <w:lang w:bidi="ar-SA"/>
            </w:rPr>
          </w:pPr>
          <w:hyperlink w:anchor="_Toc116561061" w:history="1">
            <w:r w:rsidR="009B34EE" w:rsidRPr="00626AD8">
              <w:rPr>
                <w:rStyle w:val="Hyperlink"/>
                <w:noProof/>
              </w:rPr>
              <w:t>3.2</w:t>
            </w:r>
            <w:r w:rsidR="009B34EE">
              <w:rPr>
                <w:rFonts w:asciiTheme="minorHAnsi" w:eastAsiaTheme="minorEastAsia" w:hAnsiTheme="minorHAnsi" w:cstheme="minorBidi"/>
                <w:noProof/>
                <w:szCs w:val="22"/>
                <w:lang w:bidi="ar-SA"/>
              </w:rPr>
              <w:tab/>
            </w:r>
            <w:r w:rsidR="009B34EE" w:rsidRPr="00626AD8">
              <w:rPr>
                <w:rStyle w:val="Hyperlink"/>
                <w:noProof/>
              </w:rPr>
              <w:t>車体側</w:t>
            </w:r>
            <w:r w:rsidR="009B34EE">
              <w:rPr>
                <w:noProof/>
                <w:webHidden/>
              </w:rPr>
              <w:tab/>
            </w:r>
            <w:r w:rsidR="009B34EE">
              <w:rPr>
                <w:noProof/>
                <w:webHidden/>
              </w:rPr>
              <w:fldChar w:fldCharType="begin"/>
            </w:r>
            <w:r w:rsidR="009B34EE">
              <w:rPr>
                <w:noProof/>
                <w:webHidden/>
              </w:rPr>
              <w:instrText xml:space="preserve"> PAGEREF _Toc116561061 \h </w:instrText>
            </w:r>
            <w:r w:rsidR="009B34EE">
              <w:rPr>
                <w:noProof/>
                <w:webHidden/>
              </w:rPr>
            </w:r>
            <w:r w:rsidR="009B34EE">
              <w:rPr>
                <w:noProof/>
                <w:webHidden/>
              </w:rPr>
              <w:fldChar w:fldCharType="separate"/>
            </w:r>
            <w:r w:rsidR="00D628B5">
              <w:rPr>
                <w:noProof/>
                <w:webHidden/>
              </w:rPr>
              <w:t>5</w:t>
            </w:r>
            <w:r w:rsidR="009B34EE">
              <w:rPr>
                <w:noProof/>
                <w:webHidden/>
              </w:rPr>
              <w:fldChar w:fldCharType="end"/>
            </w:r>
          </w:hyperlink>
        </w:p>
        <w:p w14:paraId="48A6D693" w14:textId="6D547DFE" w:rsidR="009B34EE" w:rsidRDefault="00000000">
          <w:pPr>
            <w:pStyle w:val="TOC2"/>
            <w:rPr>
              <w:rFonts w:asciiTheme="minorHAnsi" w:eastAsiaTheme="minorEastAsia" w:hAnsiTheme="minorHAnsi" w:cstheme="minorBidi"/>
              <w:noProof/>
              <w:szCs w:val="22"/>
              <w:lang w:bidi="ar-SA"/>
            </w:rPr>
          </w:pPr>
          <w:hyperlink w:anchor="_Toc116561062" w:history="1">
            <w:r w:rsidR="009B34EE" w:rsidRPr="00626AD8">
              <w:rPr>
                <w:rStyle w:val="Hyperlink"/>
                <w:noProof/>
              </w:rPr>
              <w:t>3.3</w:t>
            </w:r>
            <w:r w:rsidR="009B34EE">
              <w:rPr>
                <w:rFonts w:asciiTheme="minorHAnsi" w:eastAsiaTheme="minorEastAsia" w:hAnsiTheme="minorHAnsi" w:cstheme="minorBidi"/>
                <w:noProof/>
                <w:szCs w:val="22"/>
                <w:lang w:bidi="ar-SA"/>
              </w:rPr>
              <w:tab/>
            </w:r>
            <w:r w:rsidR="009B34EE" w:rsidRPr="00626AD8">
              <w:rPr>
                <w:rStyle w:val="Hyperlink"/>
                <w:noProof/>
              </w:rPr>
              <w:t>デバイスのケーブル色と接続先</w:t>
            </w:r>
            <w:r w:rsidR="009B34EE">
              <w:rPr>
                <w:noProof/>
                <w:webHidden/>
              </w:rPr>
              <w:tab/>
            </w:r>
            <w:r w:rsidR="009B34EE">
              <w:rPr>
                <w:noProof/>
                <w:webHidden/>
              </w:rPr>
              <w:fldChar w:fldCharType="begin"/>
            </w:r>
            <w:r w:rsidR="009B34EE">
              <w:rPr>
                <w:noProof/>
                <w:webHidden/>
              </w:rPr>
              <w:instrText xml:space="preserve"> PAGEREF _Toc116561062 \h </w:instrText>
            </w:r>
            <w:r w:rsidR="009B34EE">
              <w:rPr>
                <w:noProof/>
                <w:webHidden/>
              </w:rPr>
            </w:r>
            <w:r w:rsidR="009B34EE">
              <w:rPr>
                <w:noProof/>
                <w:webHidden/>
              </w:rPr>
              <w:fldChar w:fldCharType="separate"/>
            </w:r>
            <w:r w:rsidR="00D628B5">
              <w:rPr>
                <w:noProof/>
                <w:webHidden/>
              </w:rPr>
              <w:t>5</w:t>
            </w:r>
            <w:r w:rsidR="009B34EE">
              <w:rPr>
                <w:noProof/>
                <w:webHidden/>
              </w:rPr>
              <w:fldChar w:fldCharType="end"/>
            </w:r>
          </w:hyperlink>
        </w:p>
        <w:p w14:paraId="4382A71C" w14:textId="08EACED5" w:rsidR="009B34EE" w:rsidRDefault="00000000">
          <w:pPr>
            <w:pStyle w:val="TOC1"/>
            <w:rPr>
              <w:rFonts w:asciiTheme="minorHAnsi" w:eastAsiaTheme="minorEastAsia" w:hAnsiTheme="minorHAnsi" w:cstheme="minorBidi"/>
              <w:b w:val="0"/>
              <w:noProof/>
              <w:sz w:val="21"/>
              <w:szCs w:val="22"/>
              <w:lang w:bidi="ar-SA"/>
            </w:rPr>
          </w:pPr>
          <w:hyperlink w:anchor="_Toc116561063" w:history="1">
            <w:r w:rsidR="009B34EE" w:rsidRPr="00626AD8">
              <w:rPr>
                <w:rStyle w:val="Hyperlink"/>
                <w:noProof/>
              </w:rPr>
              <w:t>4.</w:t>
            </w:r>
            <w:r w:rsidR="009B34EE">
              <w:rPr>
                <w:rFonts w:asciiTheme="minorHAnsi" w:eastAsiaTheme="minorEastAsia" w:hAnsiTheme="minorHAnsi" w:cstheme="minorBidi"/>
                <w:b w:val="0"/>
                <w:noProof/>
                <w:sz w:val="21"/>
                <w:szCs w:val="22"/>
                <w:lang w:bidi="ar-SA"/>
              </w:rPr>
              <w:tab/>
            </w:r>
            <w:r w:rsidR="009B34EE" w:rsidRPr="00626AD8">
              <w:rPr>
                <w:rStyle w:val="Hyperlink"/>
                <w:noProof/>
              </w:rPr>
              <w:t>WiFi接続方法</w:t>
            </w:r>
            <w:r w:rsidR="009B34EE">
              <w:rPr>
                <w:noProof/>
                <w:webHidden/>
              </w:rPr>
              <w:tab/>
            </w:r>
            <w:r w:rsidR="009B34EE">
              <w:rPr>
                <w:noProof/>
                <w:webHidden/>
              </w:rPr>
              <w:fldChar w:fldCharType="begin"/>
            </w:r>
            <w:r w:rsidR="009B34EE">
              <w:rPr>
                <w:noProof/>
                <w:webHidden/>
              </w:rPr>
              <w:instrText xml:space="preserve"> PAGEREF _Toc116561063 \h </w:instrText>
            </w:r>
            <w:r w:rsidR="009B34EE">
              <w:rPr>
                <w:noProof/>
                <w:webHidden/>
              </w:rPr>
            </w:r>
            <w:r w:rsidR="009B34EE">
              <w:rPr>
                <w:noProof/>
                <w:webHidden/>
              </w:rPr>
              <w:fldChar w:fldCharType="separate"/>
            </w:r>
            <w:r w:rsidR="00D628B5">
              <w:rPr>
                <w:noProof/>
                <w:webHidden/>
              </w:rPr>
              <w:t>7</w:t>
            </w:r>
            <w:r w:rsidR="009B34EE">
              <w:rPr>
                <w:noProof/>
                <w:webHidden/>
              </w:rPr>
              <w:fldChar w:fldCharType="end"/>
            </w:r>
          </w:hyperlink>
        </w:p>
        <w:p w14:paraId="0651B19F" w14:textId="2462FD17" w:rsidR="009B34EE" w:rsidRDefault="00000000">
          <w:pPr>
            <w:pStyle w:val="TOC2"/>
            <w:rPr>
              <w:rFonts w:asciiTheme="minorHAnsi" w:eastAsiaTheme="minorEastAsia" w:hAnsiTheme="minorHAnsi" w:cstheme="minorBidi"/>
              <w:noProof/>
              <w:szCs w:val="22"/>
              <w:lang w:bidi="ar-SA"/>
            </w:rPr>
          </w:pPr>
          <w:hyperlink w:anchor="_Toc116561064" w:history="1">
            <w:r w:rsidR="009B34EE" w:rsidRPr="00626AD8">
              <w:rPr>
                <w:rStyle w:val="Hyperlink"/>
                <w:noProof/>
              </w:rPr>
              <w:t>4.1</w:t>
            </w:r>
            <w:r w:rsidR="009B34EE">
              <w:rPr>
                <w:rFonts w:asciiTheme="minorHAnsi" w:eastAsiaTheme="minorEastAsia" w:hAnsiTheme="minorHAnsi" w:cstheme="minorBidi"/>
                <w:noProof/>
                <w:szCs w:val="22"/>
                <w:lang w:bidi="ar-SA"/>
              </w:rPr>
              <w:tab/>
            </w:r>
            <w:r w:rsidR="009B34EE" w:rsidRPr="00626AD8">
              <w:rPr>
                <w:rStyle w:val="Hyperlink"/>
                <w:noProof/>
              </w:rPr>
              <w:t>AP</w:t>
            </w:r>
            <w:r w:rsidR="009B34EE" w:rsidRPr="00626AD8">
              <w:rPr>
                <w:rStyle w:val="Hyperlink"/>
                <w:noProof/>
              </w:rPr>
              <w:t>モード</w:t>
            </w:r>
            <w:r w:rsidR="009B34EE">
              <w:rPr>
                <w:noProof/>
                <w:webHidden/>
              </w:rPr>
              <w:tab/>
            </w:r>
            <w:r w:rsidR="009B34EE">
              <w:rPr>
                <w:noProof/>
                <w:webHidden/>
              </w:rPr>
              <w:fldChar w:fldCharType="begin"/>
            </w:r>
            <w:r w:rsidR="009B34EE">
              <w:rPr>
                <w:noProof/>
                <w:webHidden/>
              </w:rPr>
              <w:instrText xml:space="preserve"> PAGEREF _Toc116561064 \h </w:instrText>
            </w:r>
            <w:r w:rsidR="009B34EE">
              <w:rPr>
                <w:noProof/>
                <w:webHidden/>
              </w:rPr>
            </w:r>
            <w:r w:rsidR="009B34EE">
              <w:rPr>
                <w:noProof/>
                <w:webHidden/>
              </w:rPr>
              <w:fldChar w:fldCharType="separate"/>
            </w:r>
            <w:r w:rsidR="00D628B5">
              <w:rPr>
                <w:noProof/>
                <w:webHidden/>
              </w:rPr>
              <w:t>7</w:t>
            </w:r>
            <w:r w:rsidR="009B34EE">
              <w:rPr>
                <w:noProof/>
                <w:webHidden/>
              </w:rPr>
              <w:fldChar w:fldCharType="end"/>
            </w:r>
          </w:hyperlink>
        </w:p>
        <w:p w14:paraId="0717C914" w14:textId="3FDBA99C" w:rsidR="009B34EE" w:rsidRDefault="00000000">
          <w:pPr>
            <w:pStyle w:val="TOC2"/>
            <w:rPr>
              <w:rFonts w:asciiTheme="minorHAnsi" w:eastAsiaTheme="minorEastAsia" w:hAnsiTheme="minorHAnsi" w:cstheme="minorBidi"/>
              <w:noProof/>
              <w:szCs w:val="22"/>
              <w:lang w:bidi="ar-SA"/>
            </w:rPr>
          </w:pPr>
          <w:hyperlink w:anchor="_Toc116561065" w:history="1">
            <w:r w:rsidR="009B34EE" w:rsidRPr="00626AD8">
              <w:rPr>
                <w:rStyle w:val="Hyperlink"/>
                <w:noProof/>
              </w:rPr>
              <w:t>4.2</w:t>
            </w:r>
            <w:r w:rsidR="009B34EE">
              <w:rPr>
                <w:rFonts w:asciiTheme="minorHAnsi" w:eastAsiaTheme="minorEastAsia" w:hAnsiTheme="minorHAnsi" w:cstheme="minorBidi"/>
                <w:noProof/>
                <w:szCs w:val="22"/>
                <w:lang w:bidi="ar-SA"/>
              </w:rPr>
              <w:tab/>
            </w:r>
            <w:r w:rsidR="009B34EE" w:rsidRPr="00626AD8">
              <w:rPr>
                <w:rStyle w:val="Hyperlink"/>
                <w:noProof/>
              </w:rPr>
              <w:t>クライアントモード</w:t>
            </w:r>
            <w:r w:rsidR="009B34EE">
              <w:rPr>
                <w:noProof/>
                <w:webHidden/>
              </w:rPr>
              <w:tab/>
            </w:r>
            <w:r w:rsidR="009B34EE">
              <w:rPr>
                <w:noProof/>
                <w:webHidden/>
              </w:rPr>
              <w:fldChar w:fldCharType="begin"/>
            </w:r>
            <w:r w:rsidR="009B34EE">
              <w:rPr>
                <w:noProof/>
                <w:webHidden/>
              </w:rPr>
              <w:instrText xml:space="preserve"> PAGEREF _Toc116561065 \h </w:instrText>
            </w:r>
            <w:r w:rsidR="009B34EE">
              <w:rPr>
                <w:noProof/>
                <w:webHidden/>
              </w:rPr>
            </w:r>
            <w:r w:rsidR="009B34EE">
              <w:rPr>
                <w:noProof/>
                <w:webHidden/>
              </w:rPr>
              <w:fldChar w:fldCharType="separate"/>
            </w:r>
            <w:r w:rsidR="00D628B5">
              <w:rPr>
                <w:noProof/>
                <w:webHidden/>
              </w:rPr>
              <w:t>8</w:t>
            </w:r>
            <w:r w:rsidR="009B34EE">
              <w:rPr>
                <w:noProof/>
                <w:webHidden/>
              </w:rPr>
              <w:fldChar w:fldCharType="end"/>
            </w:r>
          </w:hyperlink>
        </w:p>
        <w:p w14:paraId="3689AD1A" w14:textId="3EF9CC90" w:rsidR="009B34EE" w:rsidRDefault="00000000">
          <w:pPr>
            <w:pStyle w:val="TOC1"/>
            <w:rPr>
              <w:rFonts w:asciiTheme="minorHAnsi" w:eastAsiaTheme="minorEastAsia" w:hAnsiTheme="minorHAnsi" w:cstheme="minorBidi"/>
              <w:b w:val="0"/>
              <w:noProof/>
              <w:sz w:val="21"/>
              <w:szCs w:val="22"/>
              <w:lang w:bidi="ar-SA"/>
            </w:rPr>
          </w:pPr>
          <w:hyperlink w:anchor="_Toc116561066" w:history="1">
            <w:r w:rsidR="009B34EE" w:rsidRPr="00626AD8">
              <w:rPr>
                <w:rStyle w:val="Hyperlink"/>
                <w:noProof/>
              </w:rPr>
              <w:t>5.</w:t>
            </w:r>
            <w:r w:rsidR="009B34EE">
              <w:rPr>
                <w:rFonts w:asciiTheme="minorHAnsi" w:eastAsiaTheme="minorEastAsia" w:hAnsiTheme="minorHAnsi" w:cstheme="minorBidi"/>
                <w:b w:val="0"/>
                <w:noProof/>
                <w:sz w:val="21"/>
                <w:szCs w:val="22"/>
                <w:lang w:bidi="ar-SA"/>
              </w:rPr>
              <w:tab/>
            </w:r>
            <w:r w:rsidR="009B34EE" w:rsidRPr="00626AD8">
              <w:rPr>
                <w:rStyle w:val="Hyperlink"/>
                <w:noProof/>
              </w:rPr>
              <w:t>デバイスの操作</w:t>
            </w:r>
            <w:r w:rsidR="009B34EE">
              <w:rPr>
                <w:noProof/>
                <w:webHidden/>
              </w:rPr>
              <w:tab/>
            </w:r>
            <w:r w:rsidR="009B34EE">
              <w:rPr>
                <w:noProof/>
                <w:webHidden/>
              </w:rPr>
              <w:fldChar w:fldCharType="begin"/>
            </w:r>
            <w:r w:rsidR="009B34EE">
              <w:rPr>
                <w:noProof/>
                <w:webHidden/>
              </w:rPr>
              <w:instrText xml:space="preserve"> PAGEREF _Toc116561066 \h </w:instrText>
            </w:r>
            <w:r w:rsidR="009B34EE">
              <w:rPr>
                <w:noProof/>
                <w:webHidden/>
              </w:rPr>
            </w:r>
            <w:r w:rsidR="009B34EE">
              <w:rPr>
                <w:noProof/>
                <w:webHidden/>
              </w:rPr>
              <w:fldChar w:fldCharType="separate"/>
            </w:r>
            <w:r w:rsidR="00D628B5">
              <w:rPr>
                <w:noProof/>
                <w:webHidden/>
              </w:rPr>
              <w:t>10</w:t>
            </w:r>
            <w:r w:rsidR="009B34EE">
              <w:rPr>
                <w:noProof/>
                <w:webHidden/>
              </w:rPr>
              <w:fldChar w:fldCharType="end"/>
            </w:r>
          </w:hyperlink>
        </w:p>
        <w:p w14:paraId="5AC2980F" w14:textId="2441305E" w:rsidR="009B34EE" w:rsidRDefault="00000000">
          <w:pPr>
            <w:pStyle w:val="TOC2"/>
            <w:rPr>
              <w:rFonts w:asciiTheme="minorHAnsi" w:eastAsiaTheme="minorEastAsia" w:hAnsiTheme="minorHAnsi" w:cstheme="minorBidi"/>
              <w:noProof/>
              <w:szCs w:val="22"/>
              <w:lang w:bidi="ar-SA"/>
            </w:rPr>
          </w:pPr>
          <w:hyperlink w:anchor="_Toc116561067" w:history="1">
            <w:r w:rsidR="009B34EE" w:rsidRPr="00626AD8">
              <w:rPr>
                <w:rStyle w:val="Hyperlink"/>
                <w:noProof/>
              </w:rPr>
              <w:t>5.1</w:t>
            </w:r>
            <w:r w:rsidR="009B34EE">
              <w:rPr>
                <w:rFonts w:asciiTheme="minorHAnsi" w:eastAsiaTheme="minorEastAsia" w:hAnsiTheme="minorHAnsi" w:cstheme="minorBidi"/>
                <w:noProof/>
                <w:szCs w:val="22"/>
                <w:lang w:bidi="ar-SA"/>
              </w:rPr>
              <w:tab/>
            </w:r>
            <w:r w:rsidR="009B34EE" w:rsidRPr="00626AD8">
              <w:rPr>
                <w:rStyle w:val="Hyperlink"/>
                <w:noProof/>
              </w:rPr>
              <w:t>Realtime Graph</w:t>
            </w:r>
            <w:r w:rsidR="009B34EE">
              <w:rPr>
                <w:noProof/>
                <w:webHidden/>
              </w:rPr>
              <w:tab/>
            </w:r>
            <w:r w:rsidR="009B34EE">
              <w:rPr>
                <w:noProof/>
                <w:webHidden/>
              </w:rPr>
              <w:fldChar w:fldCharType="begin"/>
            </w:r>
            <w:r w:rsidR="009B34EE">
              <w:rPr>
                <w:noProof/>
                <w:webHidden/>
              </w:rPr>
              <w:instrText xml:space="preserve"> PAGEREF _Toc116561067 \h </w:instrText>
            </w:r>
            <w:r w:rsidR="009B34EE">
              <w:rPr>
                <w:noProof/>
                <w:webHidden/>
              </w:rPr>
            </w:r>
            <w:r w:rsidR="009B34EE">
              <w:rPr>
                <w:noProof/>
                <w:webHidden/>
              </w:rPr>
              <w:fldChar w:fldCharType="separate"/>
            </w:r>
            <w:r w:rsidR="00D628B5">
              <w:rPr>
                <w:noProof/>
                <w:webHidden/>
              </w:rPr>
              <w:t>10</w:t>
            </w:r>
            <w:r w:rsidR="009B34EE">
              <w:rPr>
                <w:noProof/>
                <w:webHidden/>
              </w:rPr>
              <w:fldChar w:fldCharType="end"/>
            </w:r>
          </w:hyperlink>
        </w:p>
        <w:p w14:paraId="76505A94" w14:textId="59A16F44" w:rsidR="009B34EE" w:rsidRDefault="00000000">
          <w:pPr>
            <w:pStyle w:val="TOC2"/>
            <w:rPr>
              <w:rFonts w:asciiTheme="minorHAnsi" w:eastAsiaTheme="minorEastAsia" w:hAnsiTheme="minorHAnsi" w:cstheme="minorBidi"/>
              <w:noProof/>
              <w:szCs w:val="22"/>
              <w:lang w:bidi="ar-SA"/>
            </w:rPr>
          </w:pPr>
          <w:hyperlink w:anchor="_Toc116561068" w:history="1">
            <w:r w:rsidR="009B34EE" w:rsidRPr="00626AD8">
              <w:rPr>
                <w:rStyle w:val="Hyperlink"/>
                <w:noProof/>
              </w:rPr>
              <w:t>5.2</w:t>
            </w:r>
            <w:r w:rsidR="009B34EE">
              <w:rPr>
                <w:rFonts w:asciiTheme="minorHAnsi" w:eastAsiaTheme="minorEastAsia" w:hAnsiTheme="minorHAnsi" w:cstheme="minorBidi"/>
                <w:noProof/>
                <w:szCs w:val="22"/>
                <w:lang w:bidi="ar-SA"/>
              </w:rPr>
              <w:tab/>
            </w:r>
            <w:r w:rsidR="009B34EE" w:rsidRPr="00626AD8">
              <w:rPr>
                <w:rStyle w:val="Hyperlink"/>
                <w:noProof/>
              </w:rPr>
              <w:t>Logging</w:t>
            </w:r>
            <w:r w:rsidR="009B34EE">
              <w:rPr>
                <w:noProof/>
                <w:webHidden/>
              </w:rPr>
              <w:tab/>
            </w:r>
            <w:r w:rsidR="009B34EE">
              <w:rPr>
                <w:noProof/>
                <w:webHidden/>
              </w:rPr>
              <w:fldChar w:fldCharType="begin"/>
            </w:r>
            <w:r w:rsidR="009B34EE">
              <w:rPr>
                <w:noProof/>
                <w:webHidden/>
              </w:rPr>
              <w:instrText xml:space="preserve"> PAGEREF _Toc116561068 \h </w:instrText>
            </w:r>
            <w:r w:rsidR="009B34EE">
              <w:rPr>
                <w:noProof/>
                <w:webHidden/>
              </w:rPr>
            </w:r>
            <w:r w:rsidR="009B34EE">
              <w:rPr>
                <w:noProof/>
                <w:webHidden/>
              </w:rPr>
              <w:fldChar w:fldCharType="separate"/>
            </w:r>
            <w:r w:rsidR="00D628B5">
              <w:rPr>
                <w:noProof/>
                <w:webHidden/>
              </w:rPr>
              <w:t>11</w:t>
            </w:r>
            <w:r w:rsidR="009B34EE">
              <w:rPr>
                <w:noProof/>
                <w:webHidden/>
              </w:rPr>
              <w:fldChar w:fldCharType="end"/>
            </w:r>
          </w:hyperlink>
        </w:p>
        <w:p w14:paraId="03AFC586" w14:textId="3CCF3942" w:rsidR="009B34EE" w:rsidRDefault="00000000">
          <w:pPr>
            <w:pStyle w:val="TOC2"/>
            <w:rPr>
              <w:rFonts w:asciiTheme="minorHAnsi" w:eastAsiaTheme="minorEastAsia" w:hAnsiTheme="minorHAnsi" w:cstheme="minorBidi"/>
              <w:noProof/>
              <w:szCs w:val="22"/>
              <w:lang w:bidi="ar-SA"/>
            </w:rPr>
          </w:pPr>
          <w:hyperlink w:anchor="_Toc116561069" w:history="1">
            <w:r w:rsidR="009B34EE" w:rsidRPr="00626AD8">
              <w:rPr>
                <w:rStyle w:val="Hyperlink"/>
                <w:noProof/>
              </w:rPr>
              <w:t>5.3</w:t>
            </w:r>
            <w:r w:rsidR="009B34EE">
              <w:rPr>
                <w:rFonts w:asciiTheme="minorHAnsi" w:eastAsiaTheme="minorEastAsia" w:hAnsiTheme="minorHAnsi" w:cstheme="minorBidi"/>
                <w:noProof/>
                <w:szCs w:val="22"/>
                <w:lang w:bidi="ar-SA"/>
              </w:rPr>
              <w:tab/>
            </w:r>
            <w:r w:rsidR="009B34EE" w:rsidRPr="00626AD8">
              <w:rPr>
                <w:rStyle w:val="Hyperlink"/>
                <w:noProof/>
              </w:rPr>
              <w:t>Shift Votage</w:t>
            </w:r>
            <w:r w:rsidR="009B34EE">
              <w:rPr>
                <w:noProof/>
                <w:webHidden/>
              </w:rPr>
              <w:tab/>
            </w:r>
            <w:r w:rsidR="009B34EE">
              <w:rPr>
                <w:noProof/>
                <w:webHidden/>
              </w:rPr>
              <w:fldChar w:fldCharType="begin"/>
            </w:r>
            <w:r w:rsidR="009B34EE">
              <w:rPr>
                <w:noProof/>
                <w:webHidden/>
              </w:rPr>
              <w:instrText xml:space="preserve"> PAGEREF _Toc116561069 \h </w:instrText>
            </w:r>
            <w:r w:rsidR="009B34EE">
              <w:rPr>
                <w:noProof/>
                <w:webHidden/>
              </w:rPr>
            </w:r>
            <w:r w:rsidR="009B34EE">
              <w:rPr>
                <w:noProof/>
                <w:webHidden/>
              </w:rPr>
              <w:fldChar w:fldCharType="separate"/>
            </w:r>
            <w:r w:rsidR="00D628B5">
              <w:rPr>
                <w:noProof/>
                <w:webHidden/>
              </w:rPr>
              <w:t>12</w:t>
            </w:r>
            <w:r w:rsidR="009B34EE">
              <w:rPr>
                <w:noProof/>
                <w:webHidden/>
              </w:rPr>
              <w:fldChar w:fldCharType="end"/>
            </w:r>
          </w:hyperlink>
        </w:p>
        <w:p w14:paraId="09394C92" w14:textId="11A23781" w:rsidR="009B34EE" w:rsidRDefault="00000000">
          <w:pPr>
            <w:pStyle w:val="TOC2"/>
            <w:rPr>
              <w:rFonts w:asciiTheme="minorHAnsi" w:eastAsiaTheme="minorEastAsia" w:hAnsiTheme="minorHAnsi" w:cstheme="minorBidi"/>
              <w:noProof/>
              <w:szCs w:val="22"/>
              <w:lang w:bidi="ar-SA"/>
            </w:rPr>
          </w:pPr>
          <w:hyperlink w:anchor="_Toc116561070" w:history="1">
            <w:r w:rsidR="009B34EE" w:rsidRPr="00626AD8">
              <w:rPr>
                <w:rStyle w:val="Hyperlink"/>
                <w:noProof/>
              </w:rPr>
              <w:t>5.4</w:t>
            </w:r>
            <w:r w:rsidR="009B34EE">
              <w:rPr>
                <w:rFonts w:asciiTheme="minorHAnsi" w:eastAsiaTheme="minorEastAsia" w:hAnsiTheme="minorHAnsi" w:cstheme="minorBidi"/>
                <w:noProof/>
                <w:szCs w:val="22"/>
                <w:lang w:bidi="ar-SA"/>
              </w:rPr>
              <w:tab/>
            </w:r>
            <w:r w:rsidR="009B34EE" w:rsidRPr="00626AD8">
              <w:rPr>
                <w:rStyle w:val="Hyperlink"/>
                <w:noProof/>
              </w:rPr>
              <w:t>ECU MAP(</w:t>
            </w:r>
            <w:r w:rsidR="009B34EE" w:rsidRPr="00626AD8">
              <w:rPr>
                <w:rStyle w:val="Hyperlink"/>
                <w:noProof/>
              </w:rPr>
              <w:t>オプション</w:t>
            </w:r>
            <w:r w:rsidR="009B34EE" w:rsidRPr="00626AD8">
              <w:rPr>
                <w:rStyle w:val="Hyperlink"/>
                <w:noProof/>
              </w:rPr>
              <w:t>)</w:t>
            </w:r>
            <w:r w:rsidR="009B34EE">
              <w:rPr>
                <w:noProof/>
                <w:webHidden/>
              </w:rPr>
              <w:tab/>
            </w:r>
            <w:r w:rsidR="009B34EE">
              <w:rPr>
                <w:noProof/>
                <w:webHidden/>
              </w:rPr>
              <w:fldChar w:fldCharType="begin"/>
            </w:r>
            <w:r w:rsidR="009B34EE">
              <w:rPr>
                <w:noProof/>
                <w:webHidden/>
              </w:rPr>
              <w:instrText xml:space="preserve"> PAGEREF _Toc116561070 \h </w:instrText>
            </w:r>
            <w:r w:rsidR="009B34EE">
              <w:rPr>
                <w:noProof/>
                <w:webHidden/>
              </w:rPr>
            </w:r>
            <w:r w:rsidR="009B34EE">
              <w:rPr>
                <w:noProof/>
                <w:webHidden/>
              </w:rPr>
              <w:fldChar w:fldCharType="separate"/>
            </w:r>
            <w:r w:rsidR="00D628B5">
              <w:rPr>
                <w:noProof/>
                <w:webHidden/>
              </w:rPr>
              <w:t>13</w:t>
            </w:r>
            <w:r w:rsidR="009B34EE">
              <w:rPr>
                <w:noProof/>
                <w:webHidden/>
              </w:rPr>
              <w:fldChar w:fldCharType="end"/>
            </w:r>
          </w:hyperlink>
        </w:p>
        <w:p w14:paraId="763B3AED" w14:textId="59B9FFBA" w:rsidR="009B34EE" w:rsidRDefault="00000000">
          <w:pPr>
            <w:pStyle w:val="TOC2"/>
            <w:rPr>
              <w:rFonts w:asciiTheme="minorHAnsi" w:eastAsiaTheme="minorEastAsia" w:hAnsiTheme="minorHAnsi" w:cstheme="minorBidi"/>
              <w:noProof/>
              <w:szCs w:val="22"/>
              <w:lang w:bidi="ar-SA"/>
            </w:rPr>
          </w:pPr>
          <w:hyperlink w:anchor="_Toc116561071" w:history="1">
            <w:r w:rsidR="009B34EE" w:rsidRPr="00626AD8">
              <w:rPr>
                <w:rStyle w:val="Hyperlink"/>
                <w:noProof/>
              </w:rPr>
              <w:t>5.5</w:t>
            </w:r>
            <w:r w:rsidR="009B34EE">
              <w:rPr>
                <w:rFonts w:asciiTheme="minorHAnsi" w:eastAsiaTheme="minorEastAsia" w:hAnsiTheme="minorHAnsi" w:cstheme="minorBidi"/>
                <w:noProof/>
                <w:szCs w:val="22"/>
                <w:lang w:bidi="ar-SA"/>
              </w:rPr>
              <w:tab/>
            </w:r>
            <w:r w:rsidR="009B34EE" w:rsidRPr="00626AD8">
              <w:rPr>
                <w:rStyle w:val="Hyperlink"/>
                <w:noProof/>
              </w:rPr>
              <w:t>WiFi Mode</w:t>
            </w:r>
            <w:r w:rsidR="009B34EE">
              <w:rPr>
                <w:noProof/>
                <w:webHidden/>
              </w:rPr>
              <w:tab/>
            </w:r>
            <w:r w:rsidR="009B34EE">
              <w:rPr>
                <w:noProof/>
                <w:webHidden/>
              </w:rPr>
              <w:fldChar w:fldCharType="begin"/>
            </w:r>
            <w:r w:rsidR="009B34EE">
              <w:rPr>
                <w:noProof/>
                <w:webHidden/>
              </w:rPr>
              <w:instrText xml:space="preserve"> PAGEREF _Toc116561071 \h </w:instrText>
            </w:r>
            <w:r w:rsidR="009B34EE">
              <w:rPr>
                <w:noProof/>
                <w:webHidden/>
              </w:rPr>
            </w:r>
            <w:r w:rsidR="009B34EE">
              <w:rPr>
                <w:noProof/>
                <w:webHidden/>
              </w:rPr>
              <w:fldChar w:fldCharType="separate"/>
            </w:r>
            <w:r w:rsidR="00D628B5">
              <w:rPr>
                <w:noProof/>
                <w:webHidden/>
              </w:rPr>
              <w:t>13</w:t>
            </w:r>
            <w:r w:rsidR="009B34EE">
              <w:rPr>
                <w:noProof/>
                <w:webHidden/>
              </w:rPr>
              <w:fldChar w:fldCharType="end"/>
            </w:r>
          </w:hyperlink>
        </w:p>
        <w:p w14:paraId="595097A6" w14:textId="0A95AF37" w:rsidR="009B34EE" w:rsidRDefault="00000000">
          <w:pPr>
            <w:pStyle w:val="TOC2"/>
            <w:rPr>
              <w:rFonts w:asciiTheme="minorHAnsi" w:eastAsiaTheme="minorEastAsia" w:hAnsiTheme="minorHAnsi" w:cstheme="minorBidi"/>
              <w:noProof/>
              <w:szCs w:val="22"/>
              <w:lang w:bidi="ar-SA"/>
            </w:rPr>
          </w:pPr>
          <w:hyperlink w:anchor="_Toc116561072" w:history="1">
            <w:r w:rsidR="009B34EE" w:rsidRPr="00626AD8">
              <w:rPr>
                <w:rStyle w:val="Hyperlink"/>
                <w:noProof/>
              </w:rPr>
              <w:t>5.6</w:t>
            </w:r>
            <w:r w:rsidR="009B34EE">
              <w:rPr>
                <w:rFonts w:asciiTheme="minorHAnsi" w:eastAsiaTheme="minorEastAsia" w:hAnsiTheme="minorHAnsi" w:cstheme="minorBidi"/>
                <w:noProof/>
                <w:szCs w:val="22"/>
                <w:lang w:bidi="ar-SA"/>
              </w:rPr>
              <w:tab/>
            </w:r>
            <w:r w:rsidR="009B34EE" w:rsidRPr="00626AD8">
              <w:rPr>
                <w:rStyle w:val="Hyperlink"/>
                <w:noProof/>
              </w:rPr>
              <w:t>Firm/File Version</w:t>
            </w:r>
            <w:r w:rsidR="009B34EE">
              <w:rPr>
                <w:noProof/>
                <w:webHidden/>
              </w:rPr>
              <w:tab/>
            </w:r>
            <w:r w:rsidR="009B34EE">
              <w:rPr>
                <w:noProof/>
                <w:webHidden/>
              </w:rPr>
              <w:fldChar w:fldCharType="begin"/>
            </w:r>
            <w:r w:rsidR="009B34EE">
              <w:rPr>
                <w:noProof/>
                <w:webHidden/>
              </w:rPr>
              <w:instrText xml:space="preserve"> PAGEREF _Toc116561072 \h </w:instrText>
            </w:r>
            <w:r w:rsidR="009B34EE">
              <w:rPr>
                <w:noProof/>
                <w:webHidden/>
              </w:rPr>
            </w:r>
            <w:r w:rsidR="009B34EE">
              <w:rPr>
                <w:noProof/>
                <w:webHidden/>
              </w:rPr>
              <w:fldChar w:fldCharType="separate"/>
            </w:r>
            <w:r w:rsidR="00D628B5">
              <w:rPr>
                <w:noProof/>
                <w:webHidden/>
              </w:rPr>
              <w:t>14</w:t>
            </w:r>
            <w:r w:rsidR="009B34EE">
              <w:rPr>
                <w:noProof/>
                <w:webHidden/>
              </w:rPr>
              <w:fldChar w:fldCharType="end"/>
            </w:r>
          </w:hyperlink>
        </w:p>
        <w:p w14:paraId="03D69765" w14:textId="7141C246" w:rsidR="009B34EE" w:rsidRDefault="00000000">
          <w:pPr>
            <w:pStyle w:val="TOC1"/>
            <w:rPr>
              <w:rFonts w:asciiTheme="minorHAnsi" w:eastAsiaTheme="minorEastAsia" w:hAnsiTheme="minorHAnsi" w:cstheme="minorBidi"/>
              <w:b w:val="0"/>
              <w:noProof/>
              <w:sz w:val="21"/>
              <w:szCs w:val="22"/>
              <w:lang w:bidi="ar-SA"/>
            </w:rPr>
          </w:pPr>
          <w:hyperlink w:anchor="_Toc116561073" w:history="1">
            <w:r w:rsidR="009B34EE" w:rsidRPr="00626AD8">
              <w:rPr>
                <w:rStyle w:val="Hyperlink"/>
                <w:noProof/>
              </w:rPr>
              <w:t>6.</w:t>
            </w:r>
            <w:r w:rsidR="009B34EE">
              <w:rPr>
                <w:rFonts w:asciiTheme="minorHAnsi" w:eastAsiaTheme="minorEastAsia" w:hAnsiTheme="minorHAnsi" w:cstheme="minorBidi"/>
                <w:b w:val="0"/>
                <w:noProof/>
                <w:sz w:val="21"/>
                <w:szCs w:val="22"/>
                <w:lang w:bidi="ar-SA"/>
              </w:rPr>
              <w:tab/>
            </w:r>
            <w:r w:rsidR="009B34EE" w:rsidRPr="00626AD8">
              <w:rPr>
                <w:rStyle w:val="Hyperlink"/>
                <w:noProof/>
              </w:rPr>
              <w:t>Appendix</w:t>
            </w:r>
            <w:r w:rsidR="009B34EE">
              <w:rPr>
                <w:noProof/>
                <w:webHidden/>
              </w:rPr>
              <w:tab/>
            </w:r>
            <w:r w:rsidR="009B34EE">
              <w:rPr>
                <w:noProof/>
                <w:webHidden/>
              </w:rPr>
              <w:fldChar w:fldCharType="begin"/>
            </w:r>
            <w:r w:rsidR="009B34EE">
              <w:rPr>
                <w:noProof/>
                <w:webHidden/>
              </w:rPr>
              <w:instrText xml:space="preserve"> PAGEREF _Toc116561073 \h </w:instrText>
            </w:r>
            <w:r w:rsidR="009B34EE">
              <w:rPr>
                <w:noProof/>
                <w:webHidden/>
              </w:rPr>
            </w:r>
            <w:r w:rsidR="009B34EE">
              <w:rPr>
                <w:noProof/>
                <w:webHidden/>
              </w:rPr>
              <w:fldChar w:fldCharType="separate"/>
            </w:r>
            <w:r w:rsidR="00D628B5">
              <w:rPr>
                <w:noProof/>
                <w:webHidden/>
              </w:rPr>
              <w:t>15</w:t>
            </w:r>
            <w:r w:rsidR="009B34EE">
              <w:rPr>
                <w:noProof/>
                <w:webHidden/>
              </w:rPr>
              <w:fldChar w:fldCharType="end"/>
            </w:r>
          </w:hyperlink>
        </w:p>
        <w:p w14:paraId="5A7ABA3B" w14:textId="26B20C9E" w:rsidR="009B34EE" w:rsidRDefault="00000000">
          <w:pPr>
            <w:pStyle w:val="TOC2"/>
            <w:rPr>
              <w:rFonts w:asciiTheme="minorHAnsi" w:eastAsiaTheme="minorEastAsia" w:hAnsiTheme="minorHAnsi" w:cstheme="minorBidi"/>
              <w:noProof/>
              <w:szCs w:val="22"/>
              <w:lang w:bidi="ar-SA"/>
            </w:rPr>
          </w:pPr>
          <w:hyperlink w:anchor="_Toc116561074" w:history="1">
            <w:r w:rsidR="009B34EE" w:rsidRPr="00626AD8">
              <w:rPr>
                <w:rStyle w:val="Hyperlink"/>
                <w:noProof/>
              </w:rPr>
              <w:t xml:space="preserve">Appendix. </w:t>
            </w:r>
            <w:r w:rsidR="009B34EE" w:rsidRPr="00626AD8">
              <w:rPr>
                <w:rStyle w:val="Hyperlink"/>
                <w:noProof/>
              </w:rPr>
              <w:t>コーディングプラグによるマップ切替</w:t>
            </w:r>
            <w:r w:rsidR="009B34EE">
              <w:rPr>
                <w:noProof/>
                <w:webHidden/>
              </w:rPr>
              <w:tab/>
            </w:r>
            <w:r w:rsidR="009B34EE">
              <w:rPr>
                <w:noProof/>
                <w:webHidden/>
              </w:rPr>
              <w:fldChar w:fldCharType="begin"/>
            </w:r>
            <w:r w:rsidR="009B34EE">
              <w:rPr>
                <w:noProof/>
                <w:webHidden/>
              </w:rPr>
              <w:instrText xml:space="preserve"> PAGEREF _Toc116561074 \h </w:instrText>
            </w:r>
            <w:r w:rsidR="009B34EE">
              <w:rPr>
                <w:noProof/>
                <w:webHidden/>
              </w:rPr>
            </w:r>
            <w:r w:rsidR="009B34EE">
              <w:rPr>
                <w:noProof/>
                <w:webHidden/>
              </w:rPr>
              <w:fldChar w:fldCharType="separate"/>
            </w:r>
            <w:r w:rsidR="00D628B5">
              <w:rPr>
                <w:noProof/>
                <w:webHidden/>
              </w:rPr>
              <w:t>15</w:t>
            </w:r>
            <w:r w:rsidR="009B34EE">
              <w:rPr>
                <w:noProof/>
                <w:webHidden/>
              </w:rPr>
              <w:fldChar w:fldCharType="end"/>
            </w:r>
          </w:hyperlink>
        </w:p>
        <w:p w14:paraId="314760A5" w14:textId="286C0D9C" w:rsidR="009B34EE" w:rsidRDefault="00000000">
          <w:pPr>
            <w:pStyle w:val="TOC2"/>
            <w:rPr>
              <w:rFonts w:asciiTheme="minorHAnsi" w:eastAsiaTheme="minorEastAsia" w:hAnsiTheme="minorHAnsi" w:cstheme="minorBidi"/>
              <w:noProof/>
              <w:szCs w:val="22"/>
              <w:lang w:bidi="ar-SA"/>
            </w:rPr>
          </w:pPr>
          <w:hyperlink w:anchor="_Toc116561075" w:history="1">
            <w:r w:rsidR="009B34EE" w:rsidRPr="00626AD8">
              <w:rPr>
                <w:rStyle w:val="Hyperlink"/>
                <w:noProof/>
              </w:rPr>
              <w:t xml:space="preserve">Appendix. </w:t>
            </w:r>
            <w:r w:rsidR="009B34EE" w:rsidRPr="00626AD8">
              <w:rPr>
                <w:rStyle w:val="Hyperlink"/>
                <w:noProof/>
              </w:rPr>
              <w:t>動作チェックリスト</w:t>
            </w:r>
            <w:r w:rsidR="009B34EE">
              <w:rPr>
                <w:noProof/>
                <w:webHidden/>
              </w:rPr>
              <w:tab/>
            </w:r>
            <w:r w:rsidR="009B34EE">
              <w:rPr>
                <w:noProof/>
                <w:webHidden/>
              </w:rPr>
              <w:fldChar w:fldCharType="begin"/>
            </w:r>
            <w:r w:rsidR="009B34EE">
              <w:rPr>
                <w:noProof/>
                <w:webHidden/>
              </w:rPr>
              <w:instrText xml:space="preserve"> PAGEREF _Toc116561075 \h </w:instrText>
            </w:r>
            <w:r w:rsidR="009B34EE">
              <w:rPr>
                <w:noProof/>
                <w:webHidden/>
              </w:rPr>
            </w:r>
            <w:r w:rsidR="009B34EE">
              <w:rPr>
                <w:noProof/>
                <w:webHidden/>
              </w:rPr>
              <w:fldChar w:fldCharType="separate"/>
            </w:r>
            <w:r w:rsidR="00D628B5">
              <w:rPr>
                <w:noProof/>
                <w:webHidden/>
              </w:rPr>
              <w:t>18</w:t>
            </w:r>
            <w:r w:rsidR="009B34EE">
              <w:rPr>
                <w:noProof/>
                <w:webHidden/>
              </w:rPr>
              <w:fldChar w:fldCharType="end"/>
            </w:r>
          </w:hyperlink>
        </w:p>
        <w:p w14:paraId="1A537369" w14:textId="0A2A1EBC" w:rsidR="009B34EE" w:rsidRDefault="00000000">
          <w:pPr>
            <w:pStyle w:val="TOC2"/>
            <w:rPr>
              <w:rFonts w:asciiTheme="minorHAnsi" w:eastAsiaTheme="minorEastAsia" w:hAnsiTheme="minorHAnsi" w:cstheme="minorBidi"/>
              <w:noProof/>
              <w:szCs w:val="22"/>
              <w:lang w:bidi="ar-SA"/>
            </w:rPr>
          </w:pPr>
          <w:hyperlink w:anchor="_Toc116561076" w:history="1">
            <w:r w:rsidR="009B34EE" w:rsidRPr="00626AD8">
              <w:rPr>
                <w:rStyle w:val="Hyperlink"/>
                <w:noProof/>
              </w:rPr>
              <w:t xml:space="preserve">Appendix. </w:t>
            </w:r>
            <w:r w:rsidR="009B34EE" w:rsidRPr="00626AD8">
              <w:rPr>
                <w:rStyle w:val="Hyperlink"/>
                <w:noProof/>
              </w:rPr>
              <w:t>開発リソース</w:t>
            </w:r>
            <w:r w:rsidR="009B34EE" w:rsidRPr="00626AD8">
              <w:rPr>
                <w:rStyle w:val="Hyperlink"/>
                <w:noProof/>
              </w:rPr>
              <w:t>/</w:t>
            </w:r>
            <w:r w:rsidR="009B34EE" w:rsidRPr="00626AD8">
              <w:rPr>
                <w:rStyle w:val="Hyperlink"/>
                <w:noProof/>
              </w:rPr>
              <w:t>開発環境</w:t>
            </w:r>
            <w:r w:rsidR="009B34EE">
              <w:rPr>
                <w:noProof/>
                <w:webHidden/>
              </w:rPr>
              <w:tab/>
            </w:r>
            <w:r w:rsidR="009B34EE">
              <w:rPr>
                <w:noProof/>
                <w:webHidden/>
              </w:rPr>
              <w:fldChar w:fldCharType="begin"/>
            </w:r>
            <w:r w:rsidR="009B34EE">
              <w:rPr>
                <w:noProof/>
                <w:webHidden/>
              </w:rPr>
              <w:instrText xml:space="preserve"> PAGEREF _Toc116561076 \h </w:instrText>
            </w:r>
            <w:r w:rsidR="009B34EE">
              <w:rPr>
                <w:noProof/>
                <w:webHidden/>
              </w:rPr>
            </w:r>
            <w:r w:rsidR="009B34EE">
              <w:rPr>
                <w:noProof/>
                <w:webHidden/>
              </w:rPr>
              <w:fldChar w:fldCharType="separate"/>
            </w:r>
            <w:r w:rsidR="00D628B5">
              <w:rPr>
                <w:noProof/>
                <w:webHidden/>
              </w:rPr>
              <w:t>19</w:t>
            </w:r>
            <w:r w:rsidR="009B34EE">
              <w:rPr>
                <w:noProof/>
                <w:webHidden/>
              </w:rPr>
              <w:fldChar w:fldCharType="end"/>
            </w:r>
          </w:hyperlink>
        </w:p>
        <w:p w14:paraId="0E7F31FA" w14:textId="00F2FBFC" w:rsidR="009B34EE" w:rsidRDefault="00000000">
          <w:pPr>
            <w:pStyle w:val="TOC2"/>
            <w:rPr>
              <w:rFonts w:asciiTheme="minorHAnsi" w:eastAsiaTheme="minorEastAsia" w:hAnsiTheme="minorHAnsi" w:cstheme="minorBidi"/>
              <w:noProof/>
              <w:szCs w:val="22"/>
              <w:lang w:bidi="ar-SA"/>
            </w:rPr>
          </w:pPr>
          <w:hyperlink w:anchor="_Toc116561077" w:history="1">
            <w:r w:rsidR="009B34EE" w:rsidRPr="00626AD8">
              <w:rPr>
                <w:rStyle w:val="Hyperlink"/>
                <w:noProof/>
              </w:rPr>
              <w:t xml:space="preserve">Appendix. </w:t>
            </w:r>
            <w:r w:rsidR="009B34EE" w:rsidRPr="00626AD8">
              <w:rPr>
                <w:rStyle w:val="Hyperlink"/>
                <w:noProof/>
              </w:rPr>
              <w:t>よくある質問</w:t>
            </w:r>
            <w:r w:rsidR="009B34EE">
              <w:rPr>
                <w:noProof/>
                <w:webHidden/>
              </w:rPr>
              <w:tab/>
            </w:r>
            <w:r w:rsidR="009B34EE">
              <w:rPr>
                <w:noProof/>
                <w:webHidden/>
              </w:rPr>
              <w:fldChar w:fldCharType="begin"/>
            </w:r>
            <w:r w:rsidR="009B34EE">
              <w:rPr>
                <w:noProof/>
                <w:webHidden/>
              </w:rPr>
              <w:instrText xml:space="preserve"> PAGEREF _Toc116561077 \h </w:instrText>
            </w:r>
            <w:r w:rsidR="009B34EE">
              <w:rPr>
                <w:noProof/>
                <w:webHidden/>
              </w:rPr>
            </w:r>
            <w:r w:rsidR="009B34EE">
              <w:rPr>
                <w:noProof/>
                <w:webHidden/>
              </w:rPr>
              <w:fldChar w:fldCharType="separate"/>
            </w:r>
            <w:r w:rsidR="00D628B5">
              <w:rPr>
                <w:noProof/>
                <w:webHidden/>
              </w:rPr>
              <w:t>22</w:t>
            </w:r>
            <w:r w:rsidR="009B34EE">
              <w:rPr>
                <w:noProof/>
                <w:webHidden/>
              </w:rPr>
              <w:fldChar w:fldCharType="end"/>
            </w:r>
          </w:hyperlink>
        </w:p>
        <w:p w14:paraId="40AD0B74" w14:textId="5E5FE5AA" w:rsidR="009B34EE" w:rsidRDefault="00000000">
          <w:pPr>
            <w:pStyle w:val="TOC2"/>
            <w:rPr>
              <w:rFonts w:asciiTheme="minorHAnsi" w:eastAsiaTheme="minorEastAsia" w:hAnsiTheme="minorHAnsi" w:cstheme="minorBidi"/>
              <w:noProof/>
              <w:szCs w:val="22"/>
              <w:lang w:bidi="ar-SA"/>
            </w:rPr>
          </w:pPr>
          <w:hyperlink w:anchor="_Toc116561078" w:history="1">
            <w:r w:rsidR="009B34EE" w:rsidRPr="00626AD8">
              <w:rPr>
                <w:rStyle w:val="Hyperlink"/>
                <w:noProof/>
              </w:rPr>
              <w:t>Appendix. O2</w:t>
            </w:r>
            <w:r w:rsidR="009B34EE" w:rsidRPr="00626AD8">
              <w:rPr>
                <w:rStyle w:val="Hyperlink"/>
                <w:noProof/>
              </w:rPr>
              <w:t>センサーの仕様と計測結果</w:t>
            </w:r>
            <w:r w:rsidR="009B34EE">
              <w:rPr>
                <w:noProof/>
                <w:webHidden/>
              </w:rPr>
              <w:tab/>
            </w:r>
            <w:r w:rsidR="009B34EE">
              <w:rPr>
                <w:noProof/>
                <w:webHidden/>
              </w:rPr>
              <w:fldChar w:fldCharType="begin"/>
            </w:r>
            <w:r w:rsidR="009B34EE">
              <w:rPr>
                <w:noProof/>
                <w:webHidden/>
              </w:rPr>
              <w:instrText xml:space="preserve"> PAGEREF _Toc116561078 \h </w:instrText>
            </w:r>
            <w:r w:rsidR="009B34EE">
              <w:rPr>
                <w:noProof/>
                <w:webHidden/>
              </w:rPr>
            </w:r>
            <w:r w:rsidR="009B34EE">
              <w:rPr>
                <w:noProof/>
                <w:webHidden/>
              </w:rPr>
              <w:fldChar w:fldCharType="separate"/>
            </w:r>
            <w:r w:rsidR="00D628B5">
              <w:rPr>
                <w:noProof/>
                <w:webHidden/>
              </w:rPr>
              <w:t>19</w:t>
            </w:r>
            <w:r w:rsidR="009B34EE">
              <w:rPr>
                <w:noProof/>
                <w:webHidden/>
              </w:rPr>
              <w:fldChar w:fldCharType="end"/>
            </w:r>
          </w:hyperlink>
        </w:p>
        <w:p w14:paraId="499D2D7E" w14:textId="6CD82604" w:rsidR="009B34EE" w:rsidRDefault="00000000">
          <w:pPr>
            <w:pStyle w:val="TOC2"/>
            <w:rPr>
              <w:rFonts w:asciiTheme="minorHAnsi" w:eastAsiaTheme="minorEastAsia" w:hAnsiTheme="minorHAnsi" w:cstheme="minorBidi"/>
              <w:noProof/>
              <w:szCs w:val="22"/>
              <w:lang w:bidi="ar-SA"/>
            </w:rPr>
          </w:pPr>
          <w:hyperlink w:anchor="_Toc116561079" w:history="1">
            <w:r w:rsidR="009B34EE" w:rsidRPr="00626AD8">
              <w:rPr>
                <w:rStyle w:val="Hyperlink"/>
                <w:noProof/>
              </w:rPr>
              <w:t xml:space="preserve">Appendix. </w:t>
            </w:r>
            <w:r w:rsidR="009B34EE" w:rsidRPr="00626AD8">
              <w:rPr>
                <w:rStyle w:val="Hyperlink"/>
                <w:noProof/>
              </w:rPr>
              <w:t>問い合わせ先</w:t>
            </w:r>
            <w:r w:rsidR="009B34EE">
              <w:rPr>
                <w:noProof/>
                <w:webHidden/>
              </w:rPr>
              <w:tab/>
            </w:r>
            <w:r w:rsidR="009B34EE">
              <w:rPr>
                <w:noProof/>
                <w:webHidden/>
              </w:rPr>
              <w:fldChar w:fldCharType="begin"/>
            </w:r>
            <w:r w:rsidR="009B34EE">
              <w:rPr>
                <w:noProof/>
                <w:webHidden/>
              </w:rPr>
              <w:instrText xml:space="preserve"> PAGEREF _Toc116561079 \h </w:instrText>
            </w:r>
            <w:r w:rsidR="009B34EE">
              <w:rPr>
                <w:noProof/>
                <w:webHidden/>
              </w:rPr>
            </w:r>
            <w:r w:rsidR="009B34EE">
              <w:rPr>
                <w:noProof/>
                <w:webHidden/>
              </w:rPr>
              <w:fldChar w:fldCharType="separate"/>
            </w:r>
            <w:r w:rsidR="00D628B5">
              <w:rPr>
                <w:noProof/>
                <w:webHidden/>
              </w:rPr>
              <w:t>23</w:t>
            </w:r>
            <w:r w:rsidR="009B34EE">
              <w:rPr>
                <w:noProof/>
                <w:webHidden/>
              </w:rPr>
              <w:fldChar w:fldCharType="end"/>
            </w:r>
          </w:hyperlink>
        </w:p>
        <w:p w14:paraId="2DE71823" w14:textId="537A18DA" w:rsidR="009B34EE" w:rsidRDefault="00000000">
          <w:pPr>
            <w:pStyle w:val="TOC2"/>
            <w:rPr>
              <w:rFonts w:asciiTheme="minorHAnsi" w:eastAsiaTheme="minorEastAsia" w:hAnsiTheme="minorHAnsi" w:cstheme="minorBidi"/>
              <w:noProof/>
              <w:szCs w:val="22"/>
              <w:lang w:bidi="ar-SA"/>
            </w:rPr>
          </w:pPr>
          <w:hyperlink w:anchor="_Toc116561080" w:history="1">
            <w:r w:rsidR="009B34EE" w:rsidRPr="00626AD8">
              <w:rPr>
                <w:rStyle w:val="Hyperlink"/>
                <w:noProof/>
              </w:rPr>
              <w:t xml:space="preserve">Appendix. </w:t>
            </w:r>
            <w:r w:rsidR="009B34EE" w:rsidRPr="00626AD8">
              <w:rPr>
                <w:rStyle w:val="Hyperlink"/>
                <w:noProof/>
              </w:rPr>
              <w:t>ライセンス情報</w:t>
            </w:r>
            <w:r w:rsidR="009B34EE">
              <w:rPr>
                <w:noProof/>
                <w:webHidden/>
              </w:rPr>
              <w:tab/>
            </w:r>
            <w:r w:rsidR="009B34EE">
              <w:rPr>
                <w:noProof/>
                <w:webHidden/>
              </w:rPr>
              <w:fldChar w:fldCharType="begin"/>
            </w:r>
            <w:r w:rsidR="009B34EE">
              <w:rPr>
                <w:noProof/>
                <w:webHidden/>
              </w:rPr>
              <w:instrText xml:space="preserve"> PAGEREF _Toc116561080 \h </w:instrText>
            </w:r>
            <w:r w:rsidR="009B34EE">
              <w:rPr>
                <w:noProof/>
                <w:webHidden/>
              </w:rPr>
            </w:r>
            <w:r w:rsidR="009B34EE">
              <w:rPr>
                <w:noProof/>
                <w:webHidden/>
              </w:rPr>
              <w:fldChar w:fldCharType="separate"/>
            </w:r>
            <w:r w:rsidR="00D628B5">
              <w:rPr>
                <w:noProof/>
                <w:webHidden/>
              </w:rPr>
              <w:t>24</w:t>
            </w:r>
            <w:r w:rsidR="009B34EE">
              <w:rPr>
                <w:noProof/>
                <w:webHidden/>
              </w:rPr>
              <w:fldChar w:fldCharType="end"/>
            </w:r>
          </w:hyperlink>
        </w:p>
        <w:p w14:paraId="68E38F0D" w14:textId="1595B6A2" w:rsidR="00F87E93" w:rsidRPr="00B84560" w:rsidRDefault="00FB1F46" w:rsidP="00FB1F46">
          <w:pPr>
            <w:pStyle w:val="TOC1"/>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Heading1"/>
      </w:pPr>
      <w:bookmarkStart w:id="0" w:name="_Toc116561057"/>
      <w:r w:rsidRPr="00B84560">
        <w:rPr>
          <w:rFonts w:hint="eastAsia"/>
        </w:rPr>
        <w:lastRenderedPageBreak/>
        <w:t>特徴</w:t>
      </w:r>
      <w:bookmarkEnd w:id="0"/>
    </w:p>
    <w:p w14:paraId="1A0B28F8" w14:textId="35A5CE50" w:rsidR="00286ACD" w:rsidRDefault="003B6E40" w:rsidP="00286ACD">
      <w:pPr>
        <w:pStyle w:val="11"/>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1"/>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1"/>
        <w:ind w:leftChars="0"/>
      </w:pPr>
    </w:p>
    <w:p w14:paraId="78C668D2" w14:textId="68A50936" w:rsidR="0083001C" w:rsidRPr="00B84560" w:rsidRDefault="0083001C" w:rsidP="0083001C">
      <w:pPr>
        <w:pStyle w:val="11"/>
        <w:numPr>
          <w:ilvl w:val="0"/>
          <w:numId w:val="33"/>
        </w:numPr>
        <w:ind w:leftChars="0" w:hanging="277"/>
      </w:pPr>
      <w:r w:rsidRPr="00B84560">
        <w:rPr>
          <w:rFonts w:hint="eastAsia"/>
        </w:rPr>
        <w:t>アイドリングの安定</w:t>
      </w:r>
    </w:p>
    <w:p w14:paraId="37C6FD61" w14:textId="3DA9540D" w:rsidR="00286ACD" w:rsidRDefault="00286ACD" w:rsidP="00286ACD">
      <w:pPr>
        <w:pStyle w:val="11"/>
        <w:numPr>
          <w:ilvl w:val="0"/>
          <w:numId w:val="33"/>
        </w:numPr>
        <w:ind w:leftChars="0" w:hanging="277"/>
      </w:pPr>
      <w:r w:rsidRPr="00B84560">
        <w:rPr>
          <w:rFonts w:hint="eastAsia"/>
        </w:rPr>
        <w:t>中低速トルクの向上</w:t>
      </w:r>
    </w:p>
    <w:p w14:paraId="7DCDB11D" w14:textId="5A8EEA7F" w:rsidR="0083001C" w:rsidRPr="00B84560" w:rsidRDefault="0083001C" w:rsidP="0083001C">
      <w:pPr>
        <w:pStyle w:val="11"/>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1"/>
        <w:numPr>
          <w:ilvl w:val="0"/>
          <w:numId w:val="33"/>
        </w:numPr>
        <w:ind w:leftChars="0" w:hanging="277"/>
      </w:pPr>
      <w:r w:rsidRPr="00B84560">
        <w:rPr>
          <w:rFonts w:hint="eastAsia"/>
        </w:rPr>
        <w:t>エンジン温度の低下</w:t>
      </w:r>
    </w:p>
    <w:p w14:paraId="56CF8FFC" w14:textId="4AC6A07C" w:rsidR="00286ACD" w:rsidRPr="00B84560" w:rsidRDefault="00286ACD" w:rsidP="00286ACD">
      <w:pPr>
        <w:pStyle w:val="11"/>
        <w:ind w:leftChars="0" w:left="0"/>
      </w:pPr>
    </w:p>
    <w:p w14:paraId="26E2889E" w14:textId="4386B1DE" w:rsidR="00D00B9E" w:rsidRPr="00B84560" w:rsidRDefault="0039221B" w:rsidP="00880FEA">
      <w:pPr>
        <w:pStyle w:val="11"/>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3127A6D3" w:rsidR="0013228A" w:rsidRPr="00286ACD" w:rsidRDefault="0013228A" w:rsidP="00880FEA">
      <w:pPr>
        <w:pStyle w:val="11"/>
        <w:ind w:leftChars="0"/>
      </w:pPr>
    </w:p>
    <w:p w14:paraId="3DBB97C8" w14:textId="71578BB5" w:rsidR="0013228A" w:rsidRPr="00B84560" w:rsidRDefault="00BF222A" w:rsidP="00880FEA">
      <w:pPr>
        <w:pStyle w:val="11"/>
        <w:ind w:leftChars="0"/>
      </w:pPr>
      <w:r>
        <w:rPr>
          <w:noProof/>
        </w:rPr>
        <w:drawing>
          <wp:anchor distT="0" distB="0" distL="114300" distR="114300" simplePos="0" relativeHeight="251710465" behindDoc="0" locked="0" layoutInCell="1" allowOverlap="1" wp14:anchorId="2BD0479D" wp14:editId="445E0B62">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1694158B" wp14:editId="2487E230">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1"/>
        <w:ind w:leftChars="0" w:left="0"/>
      </w:pPr>
    </w:p>
    <w:p w14:paraId="24C25295" w14:textId="6120A7A7" w:rsidR="0039221B" w:rsidRPr="00B84560" w:rsidRDefault="00D529D3" w:rsidP="0039221B">
      <w:pPr>
        <w:pStyle w:val="11"/>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1"/>
        <w:ind w:leftChars="135" w:left="283"/>
        <w:rPr>
          <w:b/>
          <w:bCs/>
        </w:rPr>
      </w:pPr>
      <w:r w:rsidRPr="00B84560">
        <w:rPr>
          <w:rFonts w:hint="eastAsia"/>
          <w:b/>
          <w:bCs/>
        </w:rPr>
        <w:t>英語版</w:t>
      </w:r>
    </w:p>
    <w:p w14:paraId="7CB197F6" w14:textId="77777777" w:rsidR="0039221B" w:rsidRPr="00B84560" w:rsidRDefault="00000000" w:rsidP="0039221B">
      <w:pPr>
        <w:pStyle w:val="20"/>
      </w:pPr>
      <w:hyperlink r:id="rId17" w:history="1">
        <w:r w:rsidR="0039221B" w:rsidRPr="00B84560">
          <w:rPr>
            <w:rStyle w:val="Hyperlink"/>
          </w:rPr>
          <w:t>https://drive.google.com/file/d/1yzwXpZE8MO3YYsV9nFuAE6dRmlb3xPf2/view?usp=sharing</w:t>
        </w:r>
      </w:hyperlink>
    </w:p>
    <w:p w14:paraId="441FABE8" w14:textId="77777777" w:rsidR="0039221B" w:rsidRPr="00B84560" w:rsidRDefault="0039221B" w:rsidP="0039221B">
      <w:pPr>
        <w:pStyle w:val="20"/>
        <w:rPr>
          <w:b/>
          <w:bCs/>
        </w:rPr>
      </w:pPr>
    </w:p>
    <w:p w14:paraId="0E12C0B8" w14:textId="77777777" w:rsidR="0039221B" w:rsidRPr="00B84560" w:rsidRDefault="0039221B" w:rsidP="0039221B">
      <w:pPr>
        <w:pStyle w:val="20"/>
        <w:rPr>
          <w:b/>
          <w:bCs/>
        </w:rPr>
      </w:pPr>
      <w:r w:rsidRPr="00B84560">
        <w:rPr>
          <w:rFonts w:hint="eastAsia"/>
          <w:b/>
          <w:bCs/>
        </w:rPr>
        <w:t>日本語版</w:t>
      </w:r>
    </w:p>
    <w:p w14:paraId="33F19056" w14:textId="260F50D6" w:rsidR="001C09ED" w:rsidRDefault="00000000" w:rsidP="00B24699">
      <w:pPr>
        <w:pStyle w:val="20"/>
        <w:rPr>
          <w:rStyle w:val="Hyperlink"/>
        </w:rPr>
      </w:pPr>
      <w:hyperlink r:id="rId18" w:history="1">
        <w:r w:rsidR="0039221B" w:rsidRPr="00B84560">
          <w:rPr>
            <w:rStyle w:val="Hyperlink"/>
          </w:rPr>
          <w:t>https://drive.google.com/file/d/17E6WIj0e4-W8HM2w7mWsXGhC5LxRpZlZ/view?usp=sharing</w:t>
        </w:r>
      </w:hyperlink>
    </w:p>
    <w:p w14:paraId="51B2717F" w14:textId="2B9B8015" w:rsidR="00B24699" w:rsidRDefault="00B24699" w:rsidP="00B24699">
      <w:pPr>
        <w:pStyle w:val="20"/>
        <w:ind w:leftChars="0" w:left="0"/>
        <w:rPr>
          <w:rStyle w:val="Hyperlink"/>
        </w:rPr>
      </w:pPr>
    </w:p>
    <w:p w14:paraId="078D7D00" w14:textId="7690350F" w:rsidR="00B24699" w:rsidRPr="00B24699" w:rsidRDefault="00B24699" w:rsidP="00B24699">
      <w:pPr>
        <w:pStyle w:val="11"/>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b/>
          <w:sz w:val="28"/>
          <w:szCs w:val="28"/>
        </w:rPr>
      </w:pPr>
      <w:r w:rsidRPr="00B84560">
        <w:rPr>
          <w:rFonts w:ascii="Meiryo UI" w:eastAsia="Meiryo UI" w:hAnsi="Meiryo UI"/>
        </w:rPr>
        <w:br w:type="page"/>
      </w:r>
    </w:p>
    <w:p w14:paraId="70E37CEA" w14:textId="0F7BC315" w:rsidR="0033390A" w:rsidRPr="00B84560" w:rsidRDefault="0033390A" w:rsidP="001C09ED">
      <w:pPr>
        <w:pStyle w:val="Heading1"/>
      </w:pPr>
      <w:bookmarkStart w:id="1" w:name="_Toc116561058"/>
      <w:r w:rsidRPr="00B84560">
        <w:rPr>
          <w:rFonts w:hint="eastAsia"/>
        </w:rPr>
        <w:lastRenderedPageBreak/>
        <w:t>仕様</w:t>
      </w:r>
      <w:bookmarkEnd w:id="1"/>
    </w:p>
    <w:p w14:paraId="20107FC1" w14:textId="48B5823A" w:rsidR="0033390A" w:rsidRDefault="0033390A" w:rsidP="0033390A">
      <w:pPr>
        <w:pStyle w:val="11"/>
      </w:pPr>
    </w:p>
    <w:p w14:paraId="6A5F80B3" w14:textId="0CD4A2C1" w:rsidR="00CE51DF" w:rsidRDefault="00A77446" w:rsidP="00F00982">
      <w:pPr>
        <w:pStyle w:val="11"/>
        <w:jc w:val="center"/>
      </w:pPr>
      <w:r>
        <w:rPr>
          <w:rFonts w:hint="eastAsia"/>
          <w:noProof/>
        </w:rPr>
        <w:drawing>
          <wp:inline distT="0" distB="0" distL="0" distR="0" wp14:anchorId="581F9667" wp14:editId="6E6AA8A5">
            <wp:extent cx="3362325" cy="20288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62325" cy="2028825"/>
                    </a:xfrm>
                    <a:prstGeom prst="rect">
                      <a:avLst/>
                    </a:prstGeom>
                    <a:noFill/>
                    <a:ln>
                      <a:noFill/>
                    </a:ln>
                  </pic:spPr>
                </pic:pic>
              </a:graphicData>
            </a:graphic>
          </wp:inline>
        </w:drawing>
      </w:r>
    </w:p>
    <w:p w14:paraId="40C97A5C"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1"/>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1"/>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F00982" w:rsidRDefault="00825736" w:rsidP="0014575E">
            <w:pPr>
              <w:pStyle w:val="11"/>
              <w:ind w:leftChars="0" w:left="0"/>
              <w:rPr>
                <w:b/>
                <w:bCs/>
                <w:sz w:val="20"/>
                <w:szCs w:val="20"/>
              </w:rPr>
            </w:pPr>
            <w:r w:rsidRPr="00F00982">
              <w:rPr>
                <w:rFonts w:hint="eastAsia"/>
                <w:b/>
                <w:bCs/>
                <w:sz w:val="20"/>
                <w:szCs w:val="20"/>
              </w:rPr>
              <w:t>サイズ(mm)</w:t>
            </w:r>
          </w:p>
        </w:tc>
        <w:tc>
          <w:tcPr>
            <w:tcW w:w="6520" w:type="dxa"/>
          </w:tcPr>
          <w:p w14:paraId="0259B79E" w14:textId="232CD6F9" w:rsidR="00825736" w:rsidRPr="00B84560" w:rsidRDefault="00825736" w:rsidP="00535F66">
            <w:pPr>
              <w:pStyle w:val="11"/>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F00982" w:rsidRDefault="00B84560" w:rsidP="0014575E">
            <w:pPr>
              <w:pStyle w:val="11"/>
              <w:ind w:leftChars="0" w:left="0"/>
              <w:rPr>
                <w:b/>
                <w:bCs/>
                <w:sz w:val="20"/>
                <w:szCs w:val="20"/>
              </w:rPr>
            </w:pPr>
            <w:r w:rsidRPr="00F00982">
              <w:rPr>
                <w:rFonts w:hint="eastAsia"/>
                <w:b/>
                <w:bCs/>
                <w:sz w:val="20"/>
                <w:szCs w:val="20"/>
              </w:rPr>
              <w:t>重量</w:t>
            </w:r>
          </w:p>
        </w:tc>
        <w:tc>
          <w:tcPr>
            <w:tcW w:w="6520" w:type="dxa"/>
          </w:tcPr>
          <w:p w14:paraId="4B9E6C26" w14:textId="30066E0B" w:rsidR="00B84560" w:rsidRPr="00B84560" w:rsidRDefault="00B84560" w:rsidP="00535F66">
            <w:pPr>
              <w:pStyle w:val="11"/>
              <w:ind w:leftChars="0" w:left="0"/>
              <w:rPr>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F00982" w:rsidRDefault="00825736" w:rsidP="0014575E">
            <w:pPr>
              <w:pStyle w:val="11"/>
              <w:ind w:leftChars="0" w:left="0"/>
              <w:rPr>
                <w:b/>
                <w:bCs/>
                <w:sz w:val="20"/>
                <w:szCs w:val="20"/>
              </w:rPr>
            </w:pPr>
            <w:r w:rsidRPr="00F00982">
              <w:rPr>
                <w:rFonts w:hint="eastAsia"/>
                <w:b/>
                <w:bCs/>
                <w:sz w:val="20"/>
                <w:szCs w:val="20"/>
              </w:rPr>
              <w:t>電源電圧</w:t>
            </w:r>
          </w:p>
        </w:tc>
        <w:tc>
          <w:tcPr>
            <w:tcW w:w="6520" w:type="dxa"/>
          </w:tcPr>
          <w:p w14:paraId="37500629" w14:textId="3990F1FE" w:rsidR="00825736" w:rsidRPr="00B84560" w:rsidRDefault="00825736" w:rsidP="00535F66">
            <w:pPr>
              <w:pStyle w:val="11"/>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F00982" w:rsidRDefault="00825736" w:rsidP="0014575E">
            <w:pPr>
              <w:pStyle w:val="11"/>
              <w:ind w:leftChars="0" w:left="0"/>
              <w:rPr>
                <w:b/>
                <w:bCs/>
                <w:sz w:val="20"/>
                <w:szCs w:val="20"/>
              </w:rPr>
            </w:pPr>
            <w:r w:rsidRPr="00F00982">
              <w:rPr>
                <w:rFonts w:hint="eastAsia"/>
                <w:b/>
                <w:bCs/>
                <w:sz w:val="20"/>
                <w:szCs w:val="20"/>
              </w:rPr>
              <w:t>使用温度範囲</w:t>
            </w:r>
          </w:p>
        </w:tc>
        <w:tc>
          <w:tcPr>
            <w:tcW w:w="6520" w:type="dxa"/>
          </w:tcPr>
          <w:p w14:paraId="51B8FF7B" w14:textId="12C581B7" w:rsidR="00825736" w:rsidRPr="00B84560" w:rsidRDefault="00825736" w:rsidP="00535F66">
            <w:pPr>
              <w:pStyle w:val="11"/>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F00982" w:rsidRDefault="00693CEF" w:rsidP="0014575E">
            <w:pPr>
              <w:pStyle w:val="11"/>
              <w:ind w:leftChars="0" w:left="0"/>
              <w:rPr>
                <w:b/>
                <w:bCs/>
                <w:sz w:val="20"/>
                <w:szCs w:val="20"/>
              </w:rPr>
            </w:pPr>
            <w:r w:rsidRPr="00F00982">
              <w:rPr>
                <w:rFonts w:hint="eastAsia"/>
                <w:b/>
                <w:bCs/>
                <w:sz w:val="20"/>
                <w:szCs w:val="20"/>
              </w:rPr>
              <w:t>消費電力</w:t>
            </w:r>
          </w:p>
        </w:tc>
        <w:tc>
          <w:tcPr>
            <w:tcW w:w="6520" w:type="dxa"/>
          </w:tcPr>
          <w:p w14:paraId="1C64416D" w14:textId="6B4A837D" w:rsidR="00693CEF" w:rsidRPr="00B84560" w:rsidRDefault="00693CEF" w:rsidP="00535F66">
            <w:pPr>
              <w:pStyle w:val="11"/>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F00982" w:rsidRDefault="000C24AB" w:rsidP="0014575E">
            <w:pPr>
              <w:pStyle w:val="11"/>
              <w:ind w:leftChars="0" w:left="0"/>
              <w:rPr>
                <w:b/>
                <w:bCs/>
                <w:sz w:val="20"/>
                <w:szCs w:val="20"/>
              </w:rPr>
            </w:pPr>
            <w:r w:rsidRPr="00F00982">
              <w:rPr>
                <w:rFonts w:hint="eastAsia"/>
                <w:b/>
                <w:bCs/>
                <w:sz w:val="20"/>
                <w:szCs w:val="20"/>
              </w:rPr>
              <w:t>防水レベル</w:t>
            </w:r>
          </w:p>
        </w:tc>
        <w:tc>
          <w:tcPr>
            <w:tcW w:w="6520" w:type="dxa"/>
          </w:tcPr>
          <w:p w14:paraId="0168E66C" w14:textId="335CB731" w:rsidR="000C24AB" w:rsidRPr="00B84560" w:rsidRDefault="000C24AB" w:rsidP="00535F66">
            <w:pPr>
              <w:pStyle w:val="11"/>
              <w:ind w:leftChars="0" w:left="0"/>
              <w:rPr>
                <w:sz w:val="20"/>
                <w:szCs w:val="20"/>
              </w:rPr>
            </w:pPr>
            <w:r>
              <w:rPr>
                <w:rFonts w:hint="eastAsia"/>
                <w:sz w:val="20"/>
                <w:szCs w:val="20"/>
              </w:rPr>
              <w:t>生活防水</w:t>
            </w:r>
          </w:p>
        </w:tc>
      </w:tr>
      <w:tr w:rsidR="00BF222A" w:rsidRPr="00B84560" w14:paraId="4591F49D" w14:textId="77777777" w:rsidTr="00825736">
        <w:tc>
          <w:tcPr>
            <w:tcW w:w="2552" w:type="dxa"/>
          </w:tcPr>
          <w:p w14:paraId="24A0EAEC" w14:textId="5C6DF504" w:rsidR="00BF222A" w:rsidRPr="00F00982" w:rsidRDefault="00BF222A" w:rsidP="0014575E">
            <w:pPr>
              <w:pStyle w:val="11"/>
              <w:ind w:leftChars="0" w:left="0"/>
              <w:rPr>
                <w:b/>
                <w:bCs/>
                <w:sz w:val="20"/>
                <w:szCs w:val="20"/>
              </w:rPr>
            </w:pPr>
            <w:r w:rsidRPr="00F00982">
              <w:rPr>
                <w:rFonts w:hint="eastAsia"/>
                <w:b/>
                <w:bCs/>
                <w:sz w:val="20"/>
                <w:szCs w:val="20"/>
              </w:rPr>
              <w:t>入力センサー数</w:t>
            </w:r>
          </w:p>
        </w:tc>
        <w:tc>
          <w:tcPr>
            <w:tcW w:w="6520" w:type="dxa"/>
          </w:tcPr>
          <w:p w14:paraId="4C61233F" w14:textId="4A36F704" w:rsidR="00BF222A" w:rsidRDefault="00BF222A" w:rsidP="00535F66">
            <w:pPr>
              <w:pStyle w:val="11"/>
              <w:ind w:leftChars="0" w:left="0"/>
              <w:rPr>
                <w:sz w:val="20"/>
                <w:szCs w:val="20"/>
              </w:rPr>
            </w:pPr>
            <w:r>
              <w:rPr>
                <w:rFonts w:hint="eastAsia"/>
                <w:sz w:val="20"/>
                <w:szCs w:val="20"/>
              </w:rPr>
              <w:t>2</w:t>
            </w:r>
          </w:p>
        </w:tc>
      </w:tr>
      <w:tr w:rsidR="00825736" w:rsidRPr="00B84560" w14:paraId="5D8D1CB8" w14:textId="77777777" w:rsidTr="00825736">
        <w:tc>
          <w:tcPr>
            <w:tcW w:w="2552" w:type="dxa"/>
          </w:tcPr>
          <w:p w14:paraId="1A1BA092" w14:textId="4C484229" w:rsidR="00825736" w:rsidRPr="00F00982" w:rsidRDefault="00825736" w:rsidP="00825736">
            <w:pPr>
              <w:pStyle w:val="11"/>
              <w:tabs>
                <w:tab w:val="center" w:pos="1026"/>
              </w:tabs>
              <w:ind w:leftChars="0" w:left="0"/>
              <w:rPr>
                <w:b/>
                <w:bCs/>
                <w:sz w:val="20"/>
                <w:szCs w:val="20"/>
              </w:rPr>
            </w:pPr>
            <w:r w:rsidRPr="00F00982">
              <w:rPr>
                <w:rFonts w:hint="eastAsia"/>
                <w:b/>
                <w:bCs/>
                <w:sz w:val="20"/>
                <w:szCs w:val="20"/>
              </w:rPr>
              <w:t>センサー入力範囲(誤差)</w:t>
            </w:r>
          </w:p>
        </w:tc>
        <w:tc>
          <w:tcPr>
            <w:tcW w:w="6520" w:type="dxa"/>
          </w:tcPr>
          <w:p w14:paraId="30EBB50A" w14:textId="02C6525F" w:rsidR="00825736" w:rsidRPr="00B84560" w:rsidRDefault="00825736" w:rsidP="00535F66">
            <w:pPr>
              <w:pStyle w:val="11"/>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F00982" w:rsidRDefault="00825736" w:rsidP="00825736">
            <w:pPr>
              <w:pStyle w:val="11"/>
              <w:ind w:leftChars="0" w:left="0"/>
              <w:rPr>
                <w:b/>
                <w:bCs/>
                <w:sz w:val="20"/>
                <w:szCs w:val="20"/>
              </w:rPr>
            </w:pPr>
            <w:r w:rsidRPr="00F00982">
              <w:rPr>
                <w:rFonts w:hint="eastAsia"/>
                <w:b/>
                <w:bCs/>
                <w:sz w:val="20"/>
                <w:szCs w:val="20"/>
              </w:rPr>
              <w:t>電圧出力範囲(誤差)</w:t>
            </w:r>
          </w:p>
        </w:tc>
        <w:tc>
          <w:tcPr>
            <w:tcW w:w="6520" w:type="dxa"/>
          </w:tcPr>
          <w:p w14:paraId="7FB11398" w14:textId="5355BB44" w:rsidR="00825736" w:rsidRPr="00B84560" w:rsidRDefault="00825736" w:rsidP="00535F66">
            <w:pPr>
              <w:pStyle w:val="11"/>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F00982" w:rsidRDefault="00693CEF" w:rsidP="00693CEF">
            <w:pPr>
              <w:pStyle w:val="11"/>
              <w:ind w:leftChars="0" w:left="0"/>
              <w:rPr>
                <w:b/>
                <w:bCs/>
                <w:sz w:val="20"/>
                <w:szCs w:val="20"/>
              </w:rPr>
            </w:pPr>
            <w:r w:rsidRPr="00F00982">
              <w:rPr>
                <w:rFonts w:cs="ＭＳ Ｐゴシック" w:hint="eastAsia"/>
                <w:b/>
                <w:bCs/>
                <w:color w:val="1D1D1D"/>
                <w:kern w:val="0"/>
                <w:sz w:val="20"/>
                <w:szCs w:val="20"/>
                <w:lang w:bidi="ar-SA"/>
              </w:rPr>
              <w:t>W</w:t>
            </w:r>
            <w:r w:rsidRPr="00F00982">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F00982" w:rsidRDefault="00CA4905" w:rsidP="00693CEF">
            <w:pPr>
              <w:pStyle w:val="11"/>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r w:rsidR="003F79F4" w:rsidRPr="00B84560" w14:paraId="7DDDA34E" w14:textId="77777777" w:rsidTr="00825736">
        <w:tc>
          <w:tcPr>
            <w:tcW w:w="2552" w:type="dxa"/>
          </w:tcPr>
          <w:p w14:paraId="0015EA52" w14:textId="538F75CA" w:rsidR="003F79F4" w:rsidRPr="00F00982" w:rsidRDefault="003F79F4" w:rsidP="00693CEF">
            <w:pPr>
              <w:pStyle w:val="11"/>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推奨画面サイズ</w:t>
            </w:r>
          </w:p>
        </w:tc>
        <w:tc>
          <w:tcPr>
            <w:tcW w:w="6520" w:type="dxa"/>
          </w:tcPr>
          <w:p w14:paraId="63CB0076" w14:textId="28EA0CCE" w:rsidR="003F79F4" w:rsidRPr="00B84560" w:rsidRDefault="00F00982"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400px × 800px 以上</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Heading1"/>
      </w:pPr>
      <w:bookmarkStart w:id="2" w:name="_Toc116561059"/>
      <w:r w:rsidRPr="00B84560">
        <w:rPr>
          <w:rFonts w:hint="eastAsia"/>
        </w:rPr>
        <w:lastRenderedPageBreak/>
        <w:t>取り付け方法</w:t>
      </w:r>
      <w:bookmarkEnd w:id="2"/>
    </w:p>
    <w:p w14:paraId="2FAB416E" w14:textId="13C14AC8" w:rsidR="00C9072B" w:rsidRPr="00B84560" w:rsidRDefault="00C9072B" w:rsidP="001C09ED">
      <w:pPr>
        <w:pStyle w:val="Heading2"/>
      </w:pPr>
      <w:bookmarkStart w:id="3" w:name="_Toc116561060"/>
      <w:r w:rsidRPr="00B84560">
        <w:rPr>
          <w:rFonts w:hint="eastAsia"/>
        </w:rPr>
        <w:t>デバイス側</w:t>
      </w:r>
      <w:bookmarkEnd w:id="3"/>
    </w:p>
    <w:p w14:paraId="57F9D966" w14:textId="65115F10" w:rsidR="00C9072B" w:rsidRPr="00B84560" w:rsidRDefault="00C9072B" w:rsidP="00C9072B">
      <w:pPr>
        <w:pStyle w:val="20"/>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0"/>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0"/>
      </w:pPr>
    </w:p>
    <w:p w14:paraId="120A4FE6" w14:textId="3ADE3991" w:rsidR="00C9072B" w:rsidRPr="00B84560" w:rsidRDefault="00392C87" w:rsidP="00302640">
      <w:pPr>
        <w:pStyle w:val="11"/>
        <w:jc w:val="center"/>
        <w:rPr>
          <w:b/>
          <w:bCs/>
        </w:rPr>
      </w:pPr>
      <w:r>
        <w:rPr>
          <w:b/>
          <w:bCs/>
          <w:noProof/>
        </w:rPr>
        <w:drawing>
          <wp:inline distT="0" distB="0" distL="0" distR="0" wp14:anchorId="77031C2A" wp14:editId="24B0E9CF">
            <wp:extent cx="5495925" cy="272717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0658" cy="2729524"/>
                    </a:xfrm>
                    <a:prstGeom prst="rect">
                      <a:avLst/>
                    </a:prstGeom>
                    <a:noFill/>
                    <a:ln>
                      <a:noFill/>
                    </a:ln>
                  </pic:spPr>
                </pic:pic>
              </a:graphicData>
            </a:graphic>
          </wp:inline>
        </w:drawing>
      </w:r>
    </w:p>
    <w:p w14:paraId="568FA670" w14:textId="5FF10A9A" w:rsidR="003801F5" w:rsidRPr="00B84560" w:rsidRDefault="003801F5" w:rsidP="00302640">
      <w:pPr>
        <w:pStyle w:val="11"/>
        <w:jc w:val="center"/>
      </w:pPr>
    </w:p>
    <w:p w14:paraId="30A7ECDE" w14:textId="072624BE" w:rsidR="00C9072B" w:rsidRPr="00B84560" w:rsidRDefault="00C9072B" w:rsidP="001C09ED">
      <w:pPr>
        <w:pStyle w:val="Heading2"/>
      </w:pPr>
      <w:bookmarkStart w:id="4" w:name="_Toc116561061"/>
      <w:r w:rsidRPr="00B84560">
        <w:rPr>
          <w:rFonts w:hint="eastAsia"/>
        </w:rPr>
        <w:t>車体側</w:t>
      </w:r>
      <w:bookmarkEnd w:id="4"/>
    </w:p>
    <w:p w14:paraId="3536D0F9" w14:textId="4D5FDBEA" w:rsidR="00C9072B" w:rsidRPr="00B84560" w:rsidRDefault="00C9072B">
      <w:pPr>
        <w:pStyle w:val="11"/>
        <w:numPr>
          <w:ilvl w:val="0"/>
          <w:numId w:val="9"/>
        </w:numPr>
        <w:ind w:leftChars="0" w:hanging="277"/>
      </w:pPr>
      <w:r w:rsidRPr="00B84560">
        <w:rPr>
          <w:rFonts w:hint="eastAsia"/>
        </w:rPr>
        <w:t>配線図</w:t>
      </w:r>
      <w:r w:rsidR="005A40B7">
        <w:rPr>
          <w:rFonts w:hint="eastAsia"/>
        </w:rPr>
        <w:t>、Appendix</w:t>
      </w:r>
      <w:r w:rsidRPr="00B84560">
        <w:rPr>
          <w:rFonts w:hint="eastAsia"/>
        </w:rPr>
        <w:t>を参考に</w:t>
      </w:r>
      <w:r w:rsidR="005A40B7">
        <w:rPr>
          <w:rFonts w:hint="eastAsia"/>
        </w:rPr>
        <w:t>、デバイスの電源</w:t>
      </w:r>
      <w:r w:rsidR="00D628B5">
        <w:rPr>
          <w:rFonts w:hint="eastAsia"/>
        </w:rPr>
        <w:t>(赤/黒)</w:t>
      </w:r>
      <w:r w:rsidR="005A40B7">
        <w:rPr>
          <w:rFonts w:hint="eastAsia"/>
        </w:rPr>
        <w:t>を接続する。</w:t>
      </w:r>
    </w:p>
    <w:p w14:paraId="12FBAF82" w14:textId="7E723996" w:rsidR="00C9072B" w:rsidRPr="00B84560" w:rsidRDefault="00C9072B" w:rsidP="006A735D">
      <w:pPr>
        <w:pStyle w:val="11"/>
        <w:numPr>
          <w:ilvl w:val="0"/>
          <w:numId w:val="9"/>
        </w:numPr>
        <w:ind w:leftChars="0" w:hanging="277"/>
      </w:pPr>
      <w:r w:rsidRPr="00B84560">
        <w:rPr>
          <w:rFonts w:hint="eastAsia"/>
        </w:rPr>
        <w:t>センサーの</w:t>
      </w:r>
      <w:r w:rsidR="00392C87">
        <w:rPr>
          <w:rFonts w:hint="eastAsia"/>
        </w:rPr>
        <w:t>灰</w:t>
      </w:r>
      <w:r w:rsidR="006A735D">
        <w:rPr>
          <w:rFonts w:hint="eastAsia"/>
        </w:rPr>
        <w:t>ケーブルにエレクトロタップを接続し、デバイスの黒と接続する</w:t>
      </w:r>
      <w:r w:rsidR="00202DF7" w:rsidRPr="00B84560">
        <w:rPr>
          <w:rFonts w:hint="eastAsia"/>
        </w:rPr>
        <w:t>※(</w:t>
      </w:r>
      <w:r w:rsidR="00392C87">
        <w:t>1</w:t>
      </w:r>
      <w:r w:rsidR="00202DF7" w:rsidRPr="00B84560">
        <w:rPr>
          <w:rFonts w:hint="eastAsia"/>
        </w:rPr>
        <w:t>)</w:t>
      </w:r>
    </w:p>
    <w:p w14:paraId="5C88D9E7" w14:textId="0DA9C063" w:rsidR="00C9072B" w:rsidRPr="00B84560" w:rsidRDefault="00392C87">
      <w:pPr>
        <w:pStyle w:val="11"/>
        <w:numPr>
          <w:ilvl w:val="0"/>
          <w:numId w:val="9"/>
        </w:numPr>
        <w:ind w:leftChars="0" w:hanging="277"/>
      </w:pPr>
      <w:r w:rsidRPr="00B84560">
        <w:rPr>
          <w:rFonts w:hint="eastAsia"/>
        </w:rPr>
        <w:t>ストックの</w:t>
      </w:r>
      <w:r w:rsidRPr="00B84560">
        <w:t>O2センサーの黒のケーブルを切断</w:t>
      </w:r>
      <w:r>
        <w:rPr>
          <w:rFonts w:hint="eastAsia"/>
        </w:rPr>
        <w:t>し、O2</w:t>
      </w:r>
      <w:r w:rsidR="00C9072B" w:rsidRPr="00B84560">
        <w:rPr>
          <w:rFonts w:hint="eastAsia"/>
        </w:rPr>
        <w:t>センサー側をデバイスの</w:t>
      </w:r>
      <w:r>
        <w:rPr>
          <w:rFonts w:hint="eastAsia"/>
        </w:rPr>
        <w:t>白</w:t>
      </w:r>
      <w:r w:rsidR="00C9072B" w:rsidRPr="00B84560">
        <w:rPr>
          <w:rFonts w:hint="eastAsia"/>
        </w:rPr>
        <w:t>に接続する。</w:t>
      </w:r>
      <w:r w:rsidR="00C9072B" w:rsidRPr="00B84560">
        <w:t xml:space="preserve"> ※(</w:t>
      </w:r>
      <w:r>
        <w:t>2</w:t>
      </w:r>
      <w:r w:rsidR="00C9072B" w:rsidRPr="00B84560">
        <w:t>)</w:t>
      </w:r>
    </w:p>
    <w:p w14:paraId="091C5E4B" w14:textId="3CE3A8D6" w:rsidR="00C9072B" w:rsidRPr="00B84560" w:rsidRDefault="00C9072B" w:rsidP="00392C87">
      <w:pPr>
        <w:pStyle w:val="11"/>
        <w:ind w:leftChars="0" w:left="561"/>
      </w:pPr>
      <w:r w:rsidRPr="00B84560">
        <w:rPr>
          <w:rFonts w:hint="eastAsia"/>
        </w:rPr>
        <w:t>車体側の</w:t>
      </w:r>
      <w:r w:rsidR="0013228A" w:rsidRPr="00B84560">
        <w:rPr>
          <w:rFonts w:hint="eastAsia"/>
        </w:rPr>
        <w:t>黒</w:t>
      </w:r>
      <w:r w:rsidRPr="00B84560">
        <w:rPr>
          <w:rFonts w:hint="eastAsia"/>
        </w:rPr>
        <w:t>のケーブルを、デバイスの</w:t>
      </w:r>
      <w:r w:rsidR="00392C87">
        <w:rPr>
          <w:rFonts w:hint="eastAsia"/>
        </w:rPr>
        <w:t>黄</w:t>
      </w:r>
      <w:r w:rsidRPr="00B84560">
        <w:rPr>
          <w:rFonts w:hint="eastAsia"/>
        </w:rPr>
        <w:t>のケーブルに接続する。※</w:t>
      </w:r>
      <w:r w:rsidRPr="00B84560">
        <w:t>(</w:t>
      </w:r>
      <w:r w:rsidR="00392C87">
        <w:t>3</w:t>
      </w:r>
      <w:r w:rsidRPr="00B84560">
        <w:t>)</w:t>
      </w:r>
    </w:p>
    <w:p w14:paraId="4DDB6290" w14:textId="6D2670D8" w:rsidR="006642AD" w:rsidRPr="00B84560" w:rsidRDefault="00975A97">
      <w:pPr>
        <w:pStyle w:val="11"/>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Heading2"/>
      </w:pPr>
      <w:bookmarkStart w:id="5" w:name="_Toc116561062"/>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1"/>
              <w:rPr>
                <w:b/>
                <w:bCs/>
              </w:rPr>
            </w:pPr>
            <w:r w:rsidRPr="00B84560">
              <w:rPr>
                <w:rFonts w:hint="eastAsia"/>
              </w:rPr>
              <w:t>赤</w:t>
            </w:r>
          </w:p>
        </w:tc>
        <w:tc>
          <w:tcPr>
            <w:tcW w:w="4252" w:type="dxa"/>
          </w:tcPr>
          <w:p w14:paraId="6B163BFC" w14:textId="34E5B55A" w:rsidR="000D5979" w:rsidRPr="00B84560" w:rsidRDefault="000D5979" w:rsidP="005D243B">
            <w:pPr>
              <w:pStyle w:val="11"/>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1"/>
            </w:pPr>
            <w:r w:rsidRPr="00B84560">
              <w:rPr>
                <w:rFonts w:hint="eastAsia"/>
              </w:rPr>
              <w:t>黒</w:t>
            </w:r>
            <w:r w:rsidRPr="00B84560">
              <w:t>:</w:t>
            </w:r>
          </w:p>
        </w:tc>
        <w:tc>
          <w:tcPr>
            <w:tcW w:w="4252" w:type="dxa"/>
          </w:tcPr>
          <w:p w14:paraId="3E12AD2A" w14:textId="20DADA86" w:rsidR="000D5979" w:rsidRPr="00B84560" w:rsidRDefault="000D5979" w:rsidP="00C9072B">
            <w:pPr>
              <w:pStyle w:val="11"/>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0F1B3067" w:rsidR="000D5979" w:rsidRPr="00B84560" w:rsidRDefault="00392C87" w:rsidP="009C65C8">
            <w:pPr>
              <w:pStyle w:val="11"/>
              <w:rPr>
                <w:rFonts w:hint="eastAsia"/>
              </w:rPr>
            </w:pPr>
            <w:r>
              <w:rPr>
                <w:rFonts w:hint="eastAsia"/>
              </w:rPr>
              <w:t>白</w:t>
            </w:r>
          </w:p>
        </w:tc>
        <w:tc>
          <w:tcPr>
            <w:tcW w:w="4252" w:type="dxa"/>
          </w:tcPr>
          <w:p w14:paraId="042ED4EB" w14:textId="57EC638E"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1"/>
              <w:ind w:leftChars="0" w:left="0"/>
            </w:pPr>
            <w:r w:rsidRPr="00B84560">
              <w:rPr>
                <w:rFonts w:hint="eastAsia"/>
              </w:rPr>
              <w:t>35</w:t>
            </w:r>
          </w:p>
        </w:tc>
      </w:tr>
      <w:tr w:rsidR="000D5979" w:rsidRPr="00B84560" w14:paraId="2785C2F2" w14:textId="22438619" w:rsidTr="000D5979">
        <w:tc>
          <w:tcPr>
            <w:tcW w:w="2127" w:type="dxa"/>
          </w:tcPr>
          <w:p w14:paraId="21A7D4D7" w14:textId="4367CC4B" w:rsidR="000D5979" w:rsidRPr="00B84560" w:rsidRDefault="00392C87" w:rsidP="009C65C8">
            <w:pPr>
              <w:pStyle w:val="11"/>
            </w:pPr>
            <w:r>
              <w:rPr>
                <w:rFonts w:hint="eastAsia"/>
              </w:rPr>
              <w:t>黄</w:t>
            </w:r>
          </w:p>
        </w:tc>
        <w:tc>
          <w:tcPr>
            <w:tcW w:w="4252" w:type="dxa"/>
          </w:tcPr>
          <w:p w14:paraId="3E9CFC3F" w14:textId="0B48894B"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1"/>
              <w:ind w:leftChars="0" w:left="0"/>
            </w:pPr>
            <w:r w:rsidRPr="00B84560">
              <w:rPr>
                <w:rFonts w:hint="eastAsia"/>
              </w:rPr>
              <w:t>25</w:t>
            </w:r>
          </w:p>
        </w:tc>
      </w:tr>
      <w:tr w:rsidR="000D5979" w:rsidRPr="00B84560" w14:paraId="3701C11D" w14:textId="040F871C" w:rsidTr="000D5979">
        <w:tc>
          <w:tcPr>
            <w:tcW w:w="2127" w:type="dxa"/>
          </w:tcPr>
          <w:p w14:paraId="6562D2CE" w14:textId="3E8A3172" w:rsidR="000D5979" w:rsidRPr="00B84560" w:rsidRDefault="00392C87" w:rsidP="009C65C8">
            <w:pPr>
              <w:pStyle w:val="11"/>
              <w:rPr>
                <w:rFonts w:hint="eastAsia"/>
              </w:rPr>
            </w:pPr>
            <w:r>
              <w:rPr>
                <w:rFonts w:hint="eastAsia"/>
              </w:rPr>
              <w:t>青</w:t>
            </w:r>
          </w:p>
        </w:tc>
        <w:tc>
          <w:tcPr>
            <w:tcW w:w="4252" w:type="dxa"/>
          </w:tcPr>
          <w:p w14:paraId="1B3E103D" w14:textId="25DC280C" w:rsidR="000D5979" w:rsidRPr="00B84560" w:rsidRDefault="000D5979" w:rsidP="00C9072B">
            <w:pPr>
              <w:pStyle w:val="11"/>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1"/>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1"/>
            </w:pPr>
            <w:r w:rsidRPr="00B84560">
              <w:t>緑</w:t>
            </w:r>
          </w:p>
        </w:tc>
        <w:tc>
          <w:tcPr>
            <w:tcW w:w="4252" w:type="dxa"/>
          </w:tcPr>
          <w:p w14:paraId="0E9EC93C" w14:textId="03A764CA" w:rsidR="000D5979" w:rsidRPr="00B84560" w:rsidRDefault="000D5979" w:rsidP="00C9072B">
            <w:pPr>
              <w:pStyle w:val="11"/>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1"/>
              <w:ind w:leftChars="0" w:left="0"/>
            </w:pPr>
            <w:r w:rsidRPr="00B84560">
              <w:rPr>
                <w:rFonts w:hint="eastAsia"/>
              </w:rPr>
              <w:t>19</w:t>
            </w:r>
          </w:p>
        </w:tc>
      </w:tr>
    </w:tbl>
    <w:p w14:paraId="205A21E3" w14:textId="77777777" w:rsidR="00C9072B" w:rsidRPr="00B84560" w:rsidRDefault="00C9072B" w:rsidP="00C9072B">
      <w:pPr>
        <w:pStyle w:val="11"/>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0"/>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0"/>
        <w:ind w:leftChars="0" w:left="703"/>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0"/>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0"/>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0"/>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0"/>
        <w:ind w:leftChars="0" w:left="703"/>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0"/>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Heading1"/>
      </w:pPr>
      <w:bookmarkStart w:id="6" w:name="_Toc116561063"/>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1"/>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Heading2"/>
      </w:pPr>
      <w:bookmarkStart w:id="8" w:name="_Toc116561064"/>
      <w:proofErr w:type="spellStart"/>
      <w:r w:rsidRPr="00B84560">
        <w:rPr>
          <w:rFonts w:hint="eastAsia"/>
        </w:rPr>
        <w:t>APモード</w:t>
      </w:r>
      <w:bookmarkEnd w:id="8"/>
      <w:proofErr w:type="spellEnd"/>
    </w:p>
    <w:p w14:paraId="7C480827" w14:textId="77777777" w:rsidR="004D24C9" w:rsidRPr="00B84560" w:rsidRDefault="004D24C9" w:rsidP="00CA4D21">
      <w:pPr>
        <w:pStyle w:val="20"/>
      </w:pPr>
      <w:r w:rsidRPr="00B84560">
        <w:rPr>
          <w:rFonts w:hint="eastAsia"/>
        </w:rPr>
        <w:t>本デバイスの初期状態。デバイスをアクセスポイントにし、スマートフォン側から接続する。</w:t>
      </w:r>
    </w:p>
    <w:p w14:paraId="570CEA9C" w14:textId="1D167A4A" w:rsidR="004D24C9" w:rsidRPr="00B84560" w:rsidRDefault="004D24C9" w:rsidP="00CA4D21">
      <w:pPr>
        <w:pStyle w:val="20"/>
      </w:pPr>
      <w:r w:rsidRPr="00B84560">
        <w:rPr>
          <w:rFonts w:hint="eastAsia"/>
        </w:rPr>
        <w:t>設定は本デバイスの表面に記載されている。</w:t>
      </w:r>
      <w:r w:rsidR="003F6599">
        <w:rPr>
          <w:rFonts w:hint="eastAsia"/>
        </w:rPr>
        <w:t>本</w:t>
      </w:r>
      <w:r w:rsidRPr="00B84560">
        <w:rPr>
          <w:rFonts w:hint="eastAsia"/>
        </w:rPr>
        <w:t>設定は変更できない。</w:t>
      </w:r>
    </w:p>
    <w:p w14:paraId="347921D2" w14:textId="55E2F50D" w:rsidR="004D24C9" w:rsidRPr="00B84560" w:rsidRDefault="004D24C9" w:rsidP="00CA4D21">
      <w:pPr>
        <w:pStyle w:val="20"/>
      </w:pPr>
    </w:p>
    <w:p w14:paraId="7EDFD101" w14:textId="4F720358" w:rsidR="00D617F3" w:rsidRPr="00B84560" w:rsidRDefault="00D617F3" w:rsidP="00D617F3">
      <w:pPr>
        <w:pStyle w:val="20"/>
        <w:jc w:val="center"/>
      </w:pPr>
      <w:r w:rsidRPr="00B84560">
        <w:rPr>
          <w:rFonts w:hint="eastAsia"/>
          <w:noProof/>
        </w:rPr>
        <w:drawing>
          <wp:anchor distT="0" distB="0" distL="114300" distR="114300" simplePos="0" relativeHeight="251705345" behindDoc="0" locked="0" layoutInCell="1" allowOverlap="1" wp14:anchorId="4A18FEC5" wp14:editId="1A3C9C2D">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6A0C9C7C" wp14:editId="3570BEEF">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93001B6" w14:textId="63F71DBC" w:rsidR="003F6599" w:rsidRDefault="003F6599" w:rsidP="003F6599">
      <w:pPr>
        <w:pStyle w:val="20"/>
        <w:jc w:val="center"/>
      </w:pPr>
      <w:r>
        <w:rPr>
          <w:noProof/>
        </w:rPr>
        <mc:AlternateContent>
          <mc:Choice Requires="wps">
            <w:drawing>
              <wp:anchor distT="0" distB="0" distL="114300" distR="114300" simplePos="0" relativeHeight="251717633" behindDoc="0" locked="0" layoutInCell="1" allowOverlap="1" wp14:anchorId="3EBAC6CB" wp14:editId="1306BF55">
                <wp:simplePos x="0" y="0"/>
                <wp:positionH relativeFrom="column">
                  <wp:posOffset>589915</wp:posOffset>
                </wp:positionH>
                <wp:positionV relativeFrom="paragraph">
                  <wp:posOffset>12065</wp:posOffset>
                </wp:positionV>
                <wp:extent cx="746760" cy="320040"/>
                <wp:effectExtent l="0" t="0" r="0" b="3810"/>
                <wp:wrapNone/>
                <wp:docPr id="10" name="テキスト ボックス 10"/>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36E66D69" w14:textId="44413A32" w:rsidR="003F6599" w:rsidRPr="003F6599" w:rsidRDefault="003F6599">
                            <w:pPr>
                              <w:rPr>
                                <w:rFonts w:ascii="Meiryo UI" w:eastAsia="Meiryo UI" w:hAnsi="Meiryo UI"/>
                                <w:b/>
                                <w:bCs/>
                                <w:color w:val="FF0000"/>
                              </w:rPr>
                            </w:pPr>
                            <w:r w:rsidRPr="003F6599">
                              <w:rPr>
                                <w:rFonts w:ascii="Meiryo UI" w:eastAsia="Meiryo UI" w:hAnsi="Meiryo UI" w:hint="eastAsia"/>
                                <w:b/>
                                <w:bCs/>
                                <w:color w:val="FF0000"/>
                              </w:rPr>
                              <w:t>Wi-Fi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BAC6CB" id="_x0000_t202" coordsize="21600,21600" o:spt="202" path="m,l,21600r21600,l21600,xe">
                <v:stroke joinstyle="miter"/>
                <v:path gradientshapeok="t" o:connecttype="rect"/>
              </v:shapetype>
              <v:shape id="テキスト ボックス 10" o:spid="_x0000_s1027" type="#_x0000_t202" style="position:absolute;left:0;text-align:left;margin-left:46.45pt;margin-top:.95pt;width:58.8pt;height:25.2pt;z-index:2517176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" filled="f" stroked="f" strokeweight=".5pt">
                <v:textbox>
                  <w:txbxContent>
                    <w:p w14:paraId="36E66D69" w14:textId="44413A32" w:rsidR="003F6599" w:rsidRPr="003F6599" w:rsidRDefault="003F6599">
                      <w:pPr>
                        <w:rPr>
                          <w:rFonts w:ascii="Meiryo UI" w:eastAsia="Meiryo UI" w:hAnsi="Meiryo UI"/>
                          <w:b/>
                          <w:bCs/>
                          <w:color w:val="FF0000"/>
                        </w:rPr>
                      </w:pPr>
                      <w:r w:rsidRPr="003F6599">
                        <w:rPr>
                          <w:rFonts w:ascii="Meiryo UI" w:eastAsia="Meiryo UI" w:hAnsi="Meiryo UI" w:hint="eastAsia"/>
                          <w:b/>
                          <w:bCs/>
                          <w:color w:val="FF0000"/>
                        </w:rPr>
                        <w:t>Wi-Fi</w:t>
                      </w:r>
                    </w:p>
                  </w:txbxContent>
                </v:textbox>
              </v:shape>
            </w:pict>
          </mc:Fallback>
        </mc:AlternateContent>
      </w:r>
      <w:r>
        <w:rPr>
          <w:noProof/>
        </w:rPr>
        <mc:AlternateContent>
          <mc:Choice Requires="wps">
            <w:drawing>
              <wp:anchor distT="0" distB="0" distL="114300" distR="114300" simplePos="0" relativeHeight="251719681" behindDoc="0" locked="0" layoutInCell="1" allowOverlap="1" wp14:anchorId="5624C0D2" wp14:editId="3A0AF76A">
                <wp:simplePos x="0" y="0"/>
                <wp:positionH relativeFrom="column">
                  <wp:posOffset>2251075</wp:posOffset>
                </wp:positionH>
                <wp:positionV relativeFrom="paragraph">
                  <wp:posOffset>10160</wp:posOffset>
                </wp:positionV>
                <wp:extent cx="746760" cy="320040"/>
                <wp:effectExtent l="0" t="0" r="0" b="3810"/>
                <wp:wrapNone/>
                <wp:docPr id="14" name="テキスト ボックス 14"/>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2244FFD7" w14:textId="6C793D45" w:rsidR="003F6599" w:rsidRPr="003F6599" w:rsidRDefault="003F6599" w:rsidP="003F6599">
                            <w:pPr>
                              <w:rPr>
                                <w:rFonts w:ascii="Meiryo UI" w:eastAsia="Meiryo UI" w:hAnsi="Meiryo UI"/>
                                <w:b/>
                                <w:bCs/>
                                <w:color w:val="FF0000"/>
                              </w:rPr>
                            </w:pPr>
                            <w:r>
                              <w:rPr>
                                <w:rFonts w:ascii="Meiryo UI" w:eastAsia="Meiryo UI" w:hAnsi="Meiryo UI"/>
                                <w:b/>
                                <w:bCs/>
                                <w:color w:val="FF0000"/>
                              </w:rPr>
                              <w:t>URL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4C0D2" id="テキスト ボックス 14" o:spid="_x0000_s1028" type="#_x0000_t202" style="position:absolute;left:0;text-align:left;margin-left:177.25pt;margin-top:.8pt;width:58.8pt;height:25.2pt;z-index:2517196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" filled="f" stroked="f" strokeweight=".5pt">
                <v:textbox>
                  <w:txbxContent>
                    <w:p w14:paraId="2244FFD7" w14:textId="6C793D45" w:rsidR="003F6599" w:rsidRPr="003F6599" w:rsidRDefault="003F6599" w:rsidP="003F6599">
                      <w:pPr>
                        <w:rPr>
                          <w:rFonts w:ascii="Meiryo UI" w:eastAsia="Meiryo UI" w:hAnsi="Meiryo UI"/>
                          <w:b/>
                          <w:bCs/>
                          <w:color w:val="FF0000"/>
                        </w:rPr>
                      </w:pPr>
                      <w:r>
                        <w:rPr>
                          <w:rFonts w:ascii="Meiryo UI" w:eastAsia="Meiryo UI" w:hAnsi="Meiryo UI"/>
                          <w:b/>
                          <w:bCs/>
                          <w:color w:val="FF0000"/>
                        </w:rPr>
                        <w:t>URL</w:t>
                      </w:r>
                    </w:p>
                  </w:txbxContent>
                </v:textbox>
              </v:shape>
            </w:pict>
          </mc:Fallback>
        </mc:AlternateContent>
      </w:r>
    </w:p>
    <w:p w14:paraId="0D863F19" w14:textId="77777777" w:rsidR="003F6599" w:rsidRDefault="003F6599" w:rsidP="00D617F3">
      <w:pPr>
        <w:pStyle w:val="20"/>
        <w:jc w:val="center"/>
      </w:pPr>
    </w:p>
    <w:p w14:paraId="15743285" w14:textId="7563B791" w:rsidR="00BE1042" w:rsidRPr="00B84560" w:rsidRDefault="00BE1042" w:rsidP="00D617F3">
      <w:pPr>
        <w:pStyle w:val="20"/>
        <w:jc w:val="cente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r w:rsidR="00967321">
        <w:rPr>
          <w:rFonts w:hint="eastAsia"/>
        </w:rPr>
        <w:t>、接続方向</w:t>
      </w:r>
    </w:p>
    <w:p w14:paraId="5B40895F" w14:textId="77777777" w:rsidR="00D617F3" w:rsidRPr="003F6599" w:rsidRDefault="00D617F3" w:rsidP="00CA4D21">
      <w:pPr>
        <w:pStyle w:val="20"/>
      </w:pPr>
    </w:p>
    <w:p w14:paraId="431244B3" w14:textId="6B502410" w:rsidR="004D24C9" w:rsidRPr="00B84560" w:rsidRDefault="004D24C9" w:rsidP="00CA4D21">
      <w:pPr>
        <w:pStyle w:val="20"/>
      </w:pPr>
      <w:r w:rsidRPr="00B84560">
        <w:rPr>
          <w:rFonts w:hint="eastAsia"/>
        </w:rPr>
        <w:t>(1)車体の電源をONにし、スマートフォン等でデバイスのSSIDに接続する。</w:t>
      </w:r>
    </w:p>
    <w:p w14:paraId="4ACFD776" w14:textId="4C5AA086" w:rsidR="004D24C9" w:rsidRPr="00B84560" w:rsidRDefault="004D24C9" w:rsidP="00CA4D21">
      <w:pPr>
        <w:pStyle w:val="20"/>
      </w:pPr>
      <w:r w:rsidRPr="00B84560">
        <w:rPr>
          <w:rFonts w:hint="eastAsia"/>
        </w:rPr>
        <w:t>(2)http://10.1.1.1/</w:t>
      </w:r>
      <w:r w:rsidR="003F6599">
        <w:rPr>
          <w:rFonts w:hint="eastAsia"/>
        </w:rPr>
        <w:t xml:space="preserve"> のURL</w:t>
      </w:r>
      <w:r w:rsidRPr="00B84560">
        <w:rPr>
          <w:rFonts w:hint="eastAsia"/>
        </w:rPr>
        <w:t>にアクセスする。本デバイスのメニュー画面</w:t>
      </w:r>
      <w:r w:rsidR="003F6599">
        <w:rPr>
          <w:rFonts w:hint="eastAsia"/>
        </w:rPr>
        <w:t>が表示される</w:t>
      </w:r>
      <w:r w:rsidRPr="00B84560">
        <w:rPr>
          <w:rFonts w:hint="eastAsia"/>
        </w:rPr>
        <w:t>。</w:t>
      </w:r>
    </w:p>
    <w:p w14:paraId="066D4731" w14:textId="3E719F1D" w:rsidR="00D617F3" w:rsidRPr="00B84560" w:rsidRDefault="004D24C9" w:rsidP="00D617F3">
      <w:pPr>
        <w:pStyle w:val="20"/>
      </w:pPr>
      <w:r w:rsidRPr="00B84560">
        <w:rPr>
          <w:rFonts w:hint="eastAsia"/>
        </w:rPr>
        <w:t xml:space="preserve">　→接続できない場合はモバイル回線をOFFにすること。</w:t>
      </w:r>
    </w:p>
    <w:p w14:paraId="27F1FEE4" w14:textId="3023D530" w:rsidR="00D617F3" w:rsidRPr="00B84560" w:rsidRDefault="00D617F3" w:rsidP="00D617F3">
      <w:pPr>
        <w:pStyle w:val="20"/>
        <w:jc w:val="cente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0"/>
      </w:pPr>
    </w:p>
    <w:p w14:paraId="2806E41B" w14:textId="49B7ACA8" w:rsidR="002D588F" w:rsidRPr="00B84560" w:rsidRDefault="004D24C9" w:rsidP="00CA4D21">
      <w:pPr>
        <w:pStyle w:val="20"/>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0"/>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Heading2"/>
      </w:pPr>
      <w:bookmarkStart w:id="9" w:name="_Toc116561065"/>
      <w:r w:rsidRPr="00B84560">
        <w:rPr>
          <w:rFonts w:hint="eastAsia"/>
        </w:rPr>
        <w:lastRenderedPageBreak/>
        <w:t>クライアントモード</w:t>
      </w:r>
      <w:bookmarkEnd w:id="9"/>
    </w:p>
    <w:p w14:paraId="7E0822B3" w14:textId="6DDD5225" w:rsidR="004D24C9" w:rsidRDefault="004D24C9" w:rsidP="00CA4D21">
      <w:pPr>
        <w:pStyle w:val="20"/>
      </w:pPr>
      <w:r w:rsidRPr="00B84560">
        <w:rPr>
          <w:rFonts w:hint="eastAsia"/>
        </w:rPr>
        <w:t>スマートフォンのテザリング機能を利用し、デバイス側からスマートフォンに接続する。</w:t>
      </w:r>
    </w:p>
    <w:p w14:paraId="5EA5484E" w14:textId="77777777" w:rsidR="00C87655" w:rsidRPr="00B84560" w:rsidRDefault="00C87655" w:rsidP="00CA4D21">
      <w:pPr>
        <w:pStyle w:val="20"/>
      </w:pPr>
    </w:p>
    <w:p w14:paraId="10DD3D80" w14:textId="0BA60FC4" w:rsidR="0033390A" w:rsidRPr="00B84560" w:rsidRDefault="00967321" w:rsidP="00967321">
      <w:pPr>
        <w:pStyle w:val="20"/>
        <w:jc w:val="center"/>
      </w:pPr>
      <w:r>
        <w:rPr>
          <w:noProof/>
        </w:rPr>
        <w:drawing>
          <wp:inline distT="0" distB="0" distL="0" distR="0" wp14:anchorId="379BB721" wp14:editId="03C08474">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2807DBC2" w14:textId="77777777" w:rsidR="00C87655" w:rsidRDefault="00C87655" w:rsidP="00CA4D21">
      <w:pPr>
        <w:pStyle w:val="20"/>
      </w:pPr>
    </w:p>
    <w:p w14:paraId="75FB7F88" w14:textId="05D3C3B6" w:rsidR="004D24C9" w:rsidRPr="00B84560" w:rsidRDefault="004D24C9" w:rsidP="00CA4D21">
      <w:pPr>
        <w:pStyle w:val="20"/>
      </w:pPr>
      <w:r w:rsidRPr="00B84560">
        <w:rPr>
          <w:rFonts w:hint="eastAsia"/>
        </w:rPr>
        <w:t>(1)APモードでデバイスに接続する。</w:t>
      </w:r>
    </w:p>
    <w:p w14:paraId="7C8D39D5" w14:textId="6F87DC9A" w:rsidR="004D24C9" w:rsidRPr="00B84560" w:rsidRDefault="004D24C9" w:rsidP="00CA4D21">
      <w:pPr>
        <w:pStyle w:val="20"/>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0"/>
      </w:pPr>
    </w:p>
    <w:p w14:paraId="106E7BCC" w14:textId="208A95E8" w:rsidR="004D24C9" w:rsidRPr="00B84560" w:rsidRDefault="002D588F" w:rsidP="00CA4D21">
      <w:pPr>
        <w:pStyle w:val="20"/>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0"/>
        <w:ind w:leftChars="0" w:left="0"/>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0"/>
              <w:ind w:leftChars="0" w:left="0"/>
              <w:rPr>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0"/>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0"/>
              <w:ind w:leftChars="0" w:left="0"/>
              <w:rPr>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0"/>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0"/>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0"/>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0"/>
              <w:ind w:leftChars="0" w:left="0"/>
              <w:rPr>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0"/>
              <w:ind w:leftChars="0" w:left="0"/>
              <w:rPr>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0"/>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0"/>
      </w:pPr>
      <w:r w:rsidRPr="00B84560">
        <w:rPr>
          <w:rFonts w:hint="eastAsia"/>
        </w:rPr>
        <w:t xml:space="preserve">  </w:t>
      </w:r>
    </w:p>
    <w:p w14:paraId="3665732B" w14:textId="16A9FA9E" w:rsidR="00D617F3" w:rsidRPr="00B84560" w:rsidRDefault="009F3C22" w:rsidP="00CA4D21">
      <w:pPr>
        <w:pStyle w:val="20"/>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0"/>
      </w:pPr>
    </w:p>
    <w:p w14:paraId="22A0038F" w14:textId="77777777" w:rsidR="000A5890" w:rsidRPr="00B84560" w:rsidRDefault="000A5890" w:rsidP="00CA4D21">
      <w:pPr>
        <w:pStyle w:val="20"/>
      </w:pPr>
    </w:p>
    <w:p w14:paraId="6AD9E000" w14:textId="0F2CC69A" w:rsidR="009F3C22" w:rsidRPr="00B84560" w:rsidRDefault="009F3C22" w:rsidP="000A5890">
      <w:pPr>
        <w:pStyle w:val="20"/>
        <w:ind w:leftChars="0" w:left="0"/>
      </w:pPr>
    </w:p>
    <w:p w14:paraId="43CBC48F" w14:textId="7B4067C7" w:rsidR="000A5890" w:rsidRPr="00B84560" w:rsidRDefault="000A5890" w:rsidP="000A5890">
      <w:pPr>
        <w:pStyle w:val="20"/>
        <w:ind w:leftChars="0" w:left="0"/>
      </w:pPr>
    </w:p>
    <w:p w14:paraId="70DA4895" w14:textId="77777777" w:rsidR="000A5890" w:rsidRPr="00B84560" w:rsidRDefault="000A5890" w:rsidP="000A5890">
      <w:pPr>
        <w:pStyle w:val="20"/>
        <w:ind w:leftChars="0" w:left="0"/>
      </w:pPr>
    </w:p>
    <w:p w14:paraId="6A2AB350" w14:textId="3A1209C6" w:rsidR="003F79F4" w:rsidRDefault="002D588F" w:rsidP="009F3C22">
      <w:pPr>
        <w:pStyle w:val="20"/>
      </w:pPr>
      <w:r w:rsidRPr="00B84560">
        <w:rPr>
          <w:rFonts w:hint="eastAsia"/>
        </w:rPr>
        <w:t>(4)</w:t>
      </w:r>
      <w:r w:rsidR="004D24C9" w:rsidRPr="00B84560">
        <w:rPr>
          <w:rFonts w:hint="eastAsia"/>
        </w:rPr>
        <w:t>「Set(Restart)」ボタンをクリック</w:t>
      </w:r>
      <w:r w:rsidR="003F79F4">
        <w:rPr>
          <w:rFonts w:hint="eastAsia"/>
        </w:rPr>
        <w:t>し、イグニッションをOFFに</w:t>
      </w:r>
      <w:r w:rsidR="004D24C9" w:rsidRPr="00B84560">
        <w:rPr>
          <w:rFonts w:hint="eastAsia"/>
        </w:rPr>
        <w:t>する。</w:t>
      </w:r>
    </w:p>
    <w:p w14:paraId="1483B79D" w14:textId="77777777" w:rsidR="003F79F4" w:rsidRPr="003F79F4" w:rsidRDefault="003F79F4" w:rsidP="009F3C22">
      <w:pPr>
        <w:pStyle w:val="20"/>
      </w:pPr>
    </w:p>
    <w:p w14:paraId="52718C84" w14:textId="30C7F527" w:rsidR="009F3C22" w:rsidRPr="00B84560" w:rsidRDefault="003F79F4" w:rsidP="009F3C22">
      <w:pPr>
        <w:pStyle w:val="20"/>
      </w:pPr>
      <w:r>
        <w:rPr>
          <w:rFonts w:hint="eastAsia"/>
        </w:rPr>
        <w:t>(5)</w:t>
      </w:r>
      <w:r w:rsidRPr="00B84560">
        <w:rPr>
          <w:rFonts w:hint="eastAsia"/>
        </w:rPr>
        <w:t>スマートフォンのテザリングを有効にした後、</w:t>
      </w:r>
      <w:r>
        <w:rPr>
          <w:rFonts w:hint="eastAsia"/>
        </w:rPr>
        <w:t>イグニッションをONにする。</w:t>
      </w:r>
    </w:p>
    <w:p w14:paraId="6EC960C4" w14:textId="77777777" w:rsidR="000A5890" w:rsidRPr="00B84560" w:rsidRDefault="000A5890" w:rsidP="009F3C22">
      <w:pPr>
        <w:pStyle w:val="20"/>
      </w:pPr>
    </w:p>
    <w:p w14:paraId="55931641" w14:textId="4B796338" w:rsidR="004D24C9" w:rsidRPr="00B84560" w:rsidRDefault="002D588F" w:rsidP="00CA4D21">
      <w:pPr>
        <w:pStyle w:val="20"/>
      </w:pPr>
      <w:r w:rsidRPr="00B84560">
        <w:rPr>
          <w:rFonts w:hint="eastAsia"/>
        </w:rPr>
        <w:lastRenderedPageBreak/>
        <w:t>(</w:t>
      </w:r>
      <w:r w:rsidR="00FB2C0E">
        <w:rPr>
          <w:rFonts w:hint="eastAsia"/>
        </w:rPr>
        <w:t>6</w:t>
      </w:r>
      <w:r w:rsidR="003F79F4">
        <w:rPr>
          <w:rFonts w:hint="eastAsia"/>
        </w:rPr>
        <w:t>)</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1FFF8A03" w:rsidR="002D588F" w:rsidRDefault="002D588F" w:rsidP="00CA4D21">
      <w:pPr>
        <w:pStyle w:val="20"/>
      </w:pPr>
      <w:r w:rsidRPr="00B84560">
        <w:rPr>
          <w:rFonts w:hint="eastAsia"/>
        </w:rPr>
        <w:t xml:space="preserve">　→本デバイスのメニューが表示される</w:t>
      </w:r>
    </w:p>
    <w:p w14:paraId="295E4BDD" w14:textId="21912EA9" w:rsidR="00FB2C0E" w:rsidRDefault="00FB2C0E" w:rsidP="00CA4D21">
      <w:pPr>
        <w:pStyle w:val="20"/>
      </w:pPr>
    </w:p>
    <w:p w14:paraId="59B7C6E9" w14:textId="42B4B79F" w:rsidR="00FB2C0E" w:rsidRDefault="00FB2C0E" w:rsidP="00CA4D21">
      <w:pPr>
        <w:pStyle w:val="20"/>
      </w:pPr>
      <w:r>
        <w:rPr>
          <w:rFonts w:hint="eastAsia"/>
        </w:rPr>
        <w:t>次回以降は(5)(6)のみ実施すれば接続できる。</w:t>
      </w:r>
    </w:p>
    <w:p w14:paraId="4ED155B4" w14:textId="77777777" w:rsidR="00FB2C0E" w:rsidRPr="00B84560" w:rsidRDefault="00FB2C0E" w:rsidP="00CA4D21">
      <w:pPr>
        <w:pStyle w:val="20"/>
      </w:pPr>
    </w:p>
    <w:p w14:paraId="06BEDCBB" w14:textId="77777777" w:rsidR="00BD0823" w:rsidRPr="00B84560" w:rsidRDefault="00BD0823" w:rsidP="00BD082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0"/>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0"/>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0"/>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0"/>
        <w:ind w:leftChars="202" w:left="424"/>
      </w:pPr>
    </w:p>
    <w:p w14:paraId="76EC3088" w14:textId="77777777"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0"/>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0"/>
        <w:ind w:leftChars="202" w:left="424"/>
      </w:pPr>
    </w:p>
    <w:p w14:paraId="1C3676E1" w14:textId="0E0D7BDB"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0"/>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0"/>
        <w:ind w:leftChars="202" w:left="424"/>
      </w:pPr>
    </w:p>
    <w:p w14:paraId="1B0D5675" w14:textId="77777777" w:rsidR="00565E0A" w:rsidRPr="00B84560" w:rsidRDefault="002D588F" w:rsidP="00BD0823">
      <w:pPr>
        <w:pStyle w:val="20"/>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0"/>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1"/>
      </w:pPr>
    </w:p>
    <w:p w14:paraId="670526E8" w14:textId="5A7DE91C" w:rsidR="0033390A" w:rsidRPr="00B84560" w:rsidRDefault="0033390A" w:rsidP="0033390A">
      <w:pPr>
        <w:pStyle w:val="11"/>
      </w:pPr>
    </w:p>
    <w:p w14:paraId="52415D3B" w14:textId="3DBD326B" w:rsidR="0033390A" w:rsidRPr="00B84560" w:rsidRDefault="0033390A" w:rsidP="0033390A">
      <w:pPr>
        <w:pStyle w:val="11"/>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Heading1"/>
      </w:pPr>
      <w:bookmarkStart w:id="10" w:name="_Toc116561066"/>
      <w:r w:rsidRPr="00B84560">
        <w:rPr>
          <w:rFonts w:hint="eastAsia"/>
        </w:rPr>
        <w:lastRenderedPageBreak/>
        <w:t>デバイスの操作</w:t>
      </w:r>
      <w:bookmarkEnd w:id="10"/>
    </w:p>
    <w:p w14:paraId="560A5C40" w14:textId="77777777" w:rsidR="00CA73D6" w:rsidRDefault="00EA025C" w:rsidP="00EA025C">
      <w:pPr>
        <w:pStyle w:val="11"/>
      </w:pPr>
      <w:r w:rsidRPr="00B84560">
        <w:rPr>
          <w:rFonts w:hint="eastAsia"/>
        </w:rPr>
        <w:t>本デバイスは</w:t>
      </w:r>
      <w:r w:rsidR="00254E8D">
        <w:rPr>
          <w:rFonts w:hint="eastAsia"/>
        </w:rPr>
        <w:t>、全ての操作をスマートフォンやPCで行う。</w:t>
      </w:r>
    </w:p>
    <w:p w14:paraId="1B8B8A35" w14:textId="74680811" w:rsidR="00EA025C" w:rsidRDefault="00254E8D" w:rsidP="00EA025C">
      <w:pPr>
        <w:pStyle w:val="11"/>
      </w:pPr>
      <w:r>
        <w:rPr>
          <w:rFonts w:hint="eastAsia"/>
        </w:rPr>
        <w:t>操作方法は以下の通り。</w:t>
      </w:r>
    </w:p>
    <w:p w14:paraId="62CAD41C" w14:textId="1C51571D" w:rsidR="00254E8D" w:rsidRPr="00B84560" w:rsidRDefault="00254E8D" w:rsidP="00254E8D">
      <w:pPr>
        <w:pStyle w:val="Heading2"/>
      </w:pPr>
      <w:bookmarkStart w:id="11" w:name="_Toc116561067"/>
      <w:r>
        <w:rPr>
          <w:rFonts w:hint="eastAsia"/>
        </w:rPr>
        <w:t>Realtime Graph</w:t>
      </w:r>
      <w:bookmarkEnd w:id="11"/>
    </w:p>
    <w:p w14:paraId="5D56B782" w14:textId="2B01E3D6" w:rsidR="00254E8D" w:rsidRDefault="00254E8D" w:rsidP="00254E8D">
      <w:pPr>
        <w:pStyle w:val="20"/>
      </w:pPr>
      <w:r>
        <w:rPr>
          <w:rFonts w:hint="eastAsia"/>
        </w:rPr>
        <w:t>メニューのRealtime Graph行の「30sec」「2min」を選択すると、デバイスのセンサー電圧入出力をリアルタイムに確認できる。</w:t>
      </w:r>
    </w:p>
    <w:p w14:paraId="6D8F3942" w14:textId="77777777" w:rsidR="00254E8D" w:rsidRDefault="00254E8D" w:rsidP="00254E8D">
      <w:pPr>
        <w:pStyle w:val="20"/>
      </w:pPr>
    </w:p>
    <w:p w14:paraId="71E324F1" w14:textId="3B3CFFCB" w:rsidR="00BF222A" w:rsidRPr="00B84560" w:rsidRDefault="00254E8D" w:rsidP="00EA025C">
      <w:pPr>
        <w:pStyle w:val="11"/>
      </w:pPr>
      <w:r>
        <w:rPr>
          <w:rFonts w:hint="eastAsia"/>
          <w:noProof/>
        </w:rPr>
        <w:drawing>
          <wp:anchor distT="0" distB="0" distL="114300" distR="114300" simplePos="0" relativeHeight="251711489" behindDoc="0" locked="0" layoutInCell="1" allowOverlap="1" wp14:anchorId="074721EC" wp14:editId="43460419">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7CE28F0F" wp14:editId="4EFC1646">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4EBE6F8B" w14:textId="071D5843" w:rsidR="00565E0A" w:rsidRDefault="00254E8D" w:rsidP="00BF222A">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2C23F94" wp14:editId="422D2606">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73B1B" id="Rectangle 22" o:spid="_x0000_s1026"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filled="f" strokecolor="red" strokeweight="2pt"/>
            </w:pict>
          </mc:Fallback>
        </mc:AlternateContent>
      </w:r>
    </w:p>
    <w:p w14:paraId="2059C99E" w14:textId="07826BA3" w:rsidR="00254E8D" w:rsidRDefault="00254E8D" w:rsidP="00BF222A">
      <w:pPr>
        <w:pStyle w:val="11"/>
        <w:jc w:val="center"/>
      </w:pPr>
    </w:p>
    <w:p w14:paraId="43D9D4A4" w14:textId="4E5FAF98" w:rsidR="00254E8D" w:rsidRDefault="00254E8D" w:rsidP="00BF222A">
      <w:pPr>
        <w:pStyle w:val="11"/>
        <w:jc w:val="center"/>
      </w:pPr>
    </w:p>
    <w:p w14:paraId="4940E99D" w14:textId="7228B9E1" w:rsidR="00254E8D" w:rsidRDefault="00254E8D" w:rsidP="00BF222A">
      <w:pPr>
        <w:pStyle w:val="11"/>
        <w:jc w:val="center"/>
      </w:pPr>
    </w:p>
    <w:p w14:paraId="22F20773" w14:textId="044D42D4" w:rsidR="00254E8D" w:rsidRDefault="00254E8D" w:rsidP="00BF222A">
      <w:pPr>
        <w:pStyle w:val="11"/>
        <w:jc w:val="center"/>
      </w:pPr>
    </w:p>
    <w:p w14:paraId="3F385A90" w14:textId="6FF70939" w:rsidR="00254E8D" w:rsidRDefault="00254E8D" w:rsidP="00BF222A">
      <w:pPr>
        <w:pStyle w:val="11"/>
        <w:jc w:val="center"/>
      </w:pPr>
    </w:p>
    <w:p w14:paraId="7329B169" w14:textId="52A4F2D9" w:rsidR="00254E8D" w:rsidRDefault="00254E8D" w:rsidP="00BF222A">
      <w:pPr>
        <w:pStyle w:val="11"/>
        <w:jc w:val="center"/>
      </w:pPr>
    </w:p>
    <w:p w14:paraId="7A0C7663" w14:textId="26F17348" w:rsidR="00254E8D" w:rsidRDefault="00254E8D" w:rsidP="00BF222A">
      <w:pPr>
        <w:pStyle w:val="11"/>
        <w:jc w:val="center"/>
      </w:pPr>
    </w:p>
    <w:p w14:paraId="264DCDC8" w14:textId="4F1BD36A" w:rsidR="00254E8D" w:rsidRDefault="00254E8D" w:rsidP="00BF222A">
      <w:pPr>
        <w:pStyle w:val="11"/>
        <w:jc w:val="center"/>
      </w:pPr>
    </w:p>
    <w:p w14:paraId="4912D249" w14:textId="26F39B1D" w:rsidR="00254E8D" w:rsidRDefault="00254E8D" w:rsidP="00BF222A">
      <w:pPr>
        <w:pStyle w:val="11"/>
        <w:jc w:val="center"/>
      </w:pPr>
    </w:p>
    <w:p w14:paraId="6E693522" w14:textId="690BE4AF" w:rsidR="00254E8D" w:rsidRDefault="00254E8D" w:rsidP="00BF222A">
      <w:pPr>
        <w:pStyle w:val="11"/>
        <w:jc w:val="center"/>
      </w:pPr>
    </w:p>
    <w:p w14:paraId="066280F6" w14:textId="4C4BBD32" w:rsidR="00254E8D" w:rsidRDefault="00254E8D" w:rsidP="00BF222A">
      <w:pPr>
        <w:pStyle w:val="11"/>
        <w:jc w:val="center"/>
      </w:pPr>
    </w:p>
    <w:p w14:paraId="11513812" w14:textId="028E52DA" w:rsidR="00254E8D" w:rsidRDefault="00254E8D" w:rsidP="00BF222A">
      <w:pPr>
        <w:pStyle w:val="11"/>
        <w:jc w:val="center"/>
      </w:pPr>
    </w:p>
    <w:p w14:paraId="40C7BE15" w14:textId="77777777" w:rsidR="00254E8D" w:rsidRDefault="00254E8D" w:rsidP="00254E8D">
      <w:pPr>
        <w:pStyle w:val="11"/>
      </w:pPr>
      <w:r>
        <w:rPr>
          <w:rFonts w:hint="eastAsia"/>
        </w:rPr>
        <w:t>灰色のバー、および線はO2センサーの入力であり、オレンジの線はECUへの出力である。</w:t>
      </w:r>
    </w:p>
    <w:p w14:paraId="290D1AF6" w14:textId="683EDB14" w:rsidR="00254E8D" w:rsidRDefault="00254E8D" w:rsidP="00254E8D">
      <w:pPr>
        <w:pStyle w:val="11"/>
      </w:pPr>
      <w:r>
        <w:rPr>
          <w:rFonts w:hint="eastAsia"/>
        </w:rPr>
        <w:t>オレンジの線が400mv</w:t>
      </w:r>
      <w:r w:rsidR="00CE51DF">
        <w:rPr>
          <w:rFonts w:hint="eastAsia"/>
        </w:rPr>
        <w:t>より下にある際は、ECUは燃料がリーンであると判断し</w:t>
      </w:r>
      <w:r>
        <w:rPr>
          <w:rFonts w:hint="eastAsia"/>
        </w:rPr>
        <w:t>、500mv</w:t>
      </w:r>
      <w:r w:rsidR="00CE51DF">
        <w:rPr>
          <w:rFonts w:hint="eastAsia"/>
        </w:rPr>
        <w:t>より上にある場合、ECUはリッチであると判断する。</w:t>
      </w:r>
    </w:p>
    <w:p w14:paraId="4629AE7B" w14:textId="77777777" w:rsidR="00CE51DF" w:rsidRDefault="00CE51DF" w:rsidP="00254E8D">
      <w:pPr>
        <w:pStyle w:val="11"/>
      </w:pPr>
    </w:p>
    <w:p w14:paraId="2AE6E120" w14:textId="53114A13" w:rsidR="00254E8D" w:rsidRDefault="00254E8D" w:rsidP="00254E8D">
      <w:pPr>
        <w:pStyle w:val="11"/>
      </w:pPr>
      <w:r>
        <w:rPr>
          <w:rFonts w:hint="eastAsia"/>
        </w:rPr>
        <w:t>O2センサーを二つ接続している場合は、「▼」を選択することで、2番目のグラフを表示できる。</w:t>
      </w:r>
    </w:p>
    <w:p w14:paraId="70586CEF" w14:textId="77777777" w:rsidR="00254E8D" w:rsidRPr="00B84560" w:rsidRDefault="00254E8D" w:rsidP="00254E8D">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4907792C" wp14:editId="72491AE5">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5EC86D98" w14:textId="0FCDE0E5" w:rsidR="00254E8D" w:rsidRDefault="00CE51DF" w:rsidP="00254E8D">
      <w:pPr>
        <w:pStyle w:val="20"/>
      </w:pPr>
      <w:r>
        <w:rPr>
          <w:rFonts w:hint="eastAsia"/>
        </w:rPr>
        <w:t>狭帯域O2センサー</w:t>
      </w:r>
      <w:r w:rsidR="00FB2C0E">
        <w:rPr>
          <w:rFonts w:hint="eastAsia"/>
        </w:rPr>
        <w:t>は、仕様により燃料のリッチ、リーン、中間のみを判定している。一般的な</w:t>
      </w:r>
      <w:r>
        <w:rPr>
          <w:rFonts w:hint="eastAsia"/>
        </w:rPr>
        <w:t>特性は以下の通り。</w:t>
      </w:r>
    </w:p>
    <w:p w14:paraId="5C75D8DA" w14:textId="0861B740" w:rsidR="00CE51DF" w:rsidRPr="00CE51DF" w:rsidRDefault="00CE51DF" w:rsidP="00CE51DF">
      <w:pPr>
        <w:pStyle w:val="20"/>
      </w:pPr>
      <w:r>
        <w:rPr>
          <w:rFonts w:hint="eastAsia"/>
        </w:rPr>
        <w:t>・常にリッチとリーンを行き来する状態が正常。詳細は「Appendix O2センサーの仕様」を参照</w:t>
      </w:r>
    </w:p>
    <w:p w14:paraId="4A2136C3" w14:textId="77777777" w:rsidR="00254E8D" w:rsidRPr="00B84560" w:rsidRDefault="00254E8D" w:rsidP="00254E8D">
      <w:pPr>
        <w:pStyle w:val="20"/>
      </w:pPr>
      <w:r w:rsidRPr="00B84560">
        <w:rPr>
          <w:rFonts w:hint="eastAsia"/>
        </w:rPr>
        <w:t>・冷間時(油温/水温が60℃以下)は、濃い状態になる。</w:t>
      </w:r>
    </w:p>
    <w:p w14:paraId="773EA8CF" w14:textId="77777777" w:rsidR="00254E8D" w:rsidRPr="00B84560" w:rsidRDefault="00254E8D" w:rsidP="00254E8D">
      <w:pPr>
        <w:pStyle w:val="20"/>
      </w:pPr>
      <w:r w:rsidRPr="00B84560">
        <w:rPr>
          <w:rFonts w:hint="eastAsia"/>
        </w:rPr>
        <w:t>・アイドリング時、クルージング時は、濃い/薄い状態を行ったり来たりする。</w:t>
      </w:r>
    </w:p>
    <w:p w14:paraId="39DF0276" w14:textId="77777777" w:rsidR="00254E8D" w:rsidRPr="00B84560" w:rsidRDefault="00254E8D" w:rsidP="00254E8D">
      <w:pPr>
        <w:pStyle w:val="20"/>
      </w:pPr>
      <w:r w:rsidRPr="00B84560">
        <w:rPr>
          <w:rFonts w:hint="eastAsia"/>
        </w:rPr>
        <w:t>・アクセルを大きく開けると濃い状態が継続する。</w:t>
      </w:r>
    </w:p>
    <w:p w14:paraId="3B6E4D0C" w14:textId="322C0C2B" w:rsidR="00254E8D" w:rsidRDefault="00254E8D" w:rsidP="00254E8D">
      <w:pPr>
        <w:pStyle w:val="20"/>
      </w:pPr>
      <w:r w:rsidRPr="00B84560">
        <w:rPr>
          <w:rFonts w:hint="eastAsia"/>
        </w:rPr>
        <w:t>・2000rpm以上でアクセルを閉じると、燃料カットオフにより、薄い状態になる。</w:t>
      </w:r>
    </w:p>
    <w:p w14:paraId="5EDB9C12" w14:textId="762E4005" w:rsidR="00CE51DF" w:rsidRPr="00B84560" w:rsidRDefault="00CE51DF" w:rsidP="00CE51DF">
      <w:pPr>
        <w:pStyle w:val="20"/>
        <w:numPr>
          <w:ilvl w:val="0"/>
          <w:numId w:val="39"/>
        </w:numPr>
        <w:ind w:leftChars="0" w:left="426" w:hanging="143"/>
      </w:pPr>
      <w:r>
        <w:rPr>
          <w:rFonts w:hint="eastAsia"/>
        </w:rPr>
        <w:t>エンジン温間時も上記動作とならない場合は、「Appendix 動作チェックリスト」を参照してO2センサーをチェックする。</w:t>
      </w:r>
    </w:p>
    <w:p w14:paraId="35AA0944" w14:textId="118E9995" w:rsidR="00254E8D" w:rsidRDefault="00254E8D" w:rsidP="00CE51DF">
      <w:pPr>
        <w:pStyle w:val="20"/>
        <w:ind w:leftChars="0" w:left="0"/>
        <w:rPr>
          <w:rFonts w:cs="メイリオ"/>
          <w:b/>
          <w:kern w:val="0"/>
          <w:sz w:val="24"/>
          <w:szCs w:val="18"/>
        </w:rPr>
      </w:pPr>
      <w:r>
        <w:br w:type="page"/>
      </w:r>
    </w:p>
    <w:p w14:paraId="7E0A775B" w14:textId="46AEA984" w:rsidR="00565E0A" w:rsidRPr="00B84560" w:rsidRDefault="00BF222A" w:rsidP="001C09ED">
      <w:pPr>
        <w:pStyle w:val="Heading2"/>
      </w:pPr>
      <w:bookmarkStart w:id="12" w:name="_Toc116561068"/>
      <w:r>
        <w:rPr>
          <w:rFonts w:hint="eastAsia"/>
        </w:rPr>
        <w:lastRenderedPageBreak/>
        <w:t>Logging</w:t>
      </w:r>
      <w:bookmarkEnd w:id="12"/>
    </w:p>
    <w:p w14:paraId="01958307" w14:textId="4A211F57" w:rsidR="00565E0A" w:rsidRPr="00B84560" w:rsidRDefault="00565E0A" w:rsidP="00565E0A">
      <w:pPr>
        <w:pStyle w:val="20"/>
        <w:rPr>
          <w:lang w:val="x-none"/>
        </w:rPr>
      </w:pPr>
      <w:proofErr w:type="spellStart"/>
      <w:r w:rsidRPr="00B84560">
        <w:rPr>
          <w:rFonts w:hint="eastAsia"/>
          <w:lang w:val="x-none"/>
        </w:rPr>
        <w:t>Logging行の</w:t>
      </w:r>
      <w:proofErr w:type="spellEnd"/>
      <w:r w:rsidRPr="00B84560">
        <w:rPr>
          <w:rFonts w:hint="eastAsia"/>
          <w:lang w:val="x-none"/>
        </w:rPr>
        <w:t>「</w:t>
      </w:r>
      <w:proofErr w:type="spellStart"/>
      <w:r w:rsidRPr="00B84560">
        <w:rPr>
          <w:rFonts w:hint="eastAsia"/>
          <w:lang w:val="x-none"/>
        </w:rPr>
        <w:t>Switch」をタップすると、ステータスのONとOFFが切り替わる</w:t>
      </w:r>
      <w:proofErr w:type="spellEnd"/>
      <w:r w:rsidRPr="00B84560">
        <w:rPr>
          <w:rFonts w:hint="eastAsia"/>
          <w:lang w:val="x-none"/>
        </w:rPr>
        <w:t>。</w:t>
      </w:r>
    </w:p>
    <w:p w14:paraId="73BC19C7" w14:textId="545CC1BD" w:rsidR="00565E0A" w:rsidRPr="00B84560" w:rsidRDefault="00565E0A" w:rsidP="00565E0A">
      <w:pPr>
        <w:pStyle w:val="20"/>
        <w:rPr>
          <w:lang w:val="x-none"/>
        </w:rPr>
      </w:pPr>
      <w:r w:rsidRPr="00B84560">
        <w:rPr>
          <w:rFonts w:hint="eastAsia"/>
          <w:lang w:val="x-none"/>
        </w:rPr>
        <w:t>「</w:t>
      </w:r>
      <w:proofErr w:type="spellStart"/>
      <w:r w:rsidRPr="00B84560">
        <w:rPr>
          <w:rFonts w:hint="eastAsia"/>
          <w:lang w:val="x-none"/>
        </w:rPr>
        <w:t>ON」の状態でログを記録し、適当なタイミングで</w:t>
      </w:r>
      <w:proofErr w:type="spellEnd"/>
      <w:r w:rsidRPr="00B84560">
        <w:rPr>
          <w:rFonts w:hint="eastAsia"/>
          <w:lang w:val="x-none"/>
        </w:rPr>
        <w:t>「</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39C8CE78" w:rsidR="00565E0A" w:rsidRPr="00B84560" w:rsidRDefault="00565E0A" w:rsidP="00EA025C">
      <w:pPr>
        <w:pStyle w:val="11"/>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627D573A"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45DE9595"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0"/>
        <w:rPr>
          <w:b/>
          <w:bCs/>
        </w:rPr>
      </w:pPr>
    </w:p>
    <w:p w14:paraId="17DA4C3A" w14:textId="16962201" w:rsidR="00BD0823" w:rsidRPr="00B84560" w:rsidRDefault="00BD0823" w:rsidP="00BD082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60768D8E" w:rsidR="00565E0A" w:rsidRDefault="000A5890" w:rsidP="00BF222A">
      <w:pPr>
        <w:pStyle w:val="20"/>
        <w:numPr>
          <w:ilvl w:val="0"/>
          <w:numId w:val="38"/>
        </w:numPr>
        <w:ind w:leftChars="0" w:hanging="277"/>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3F2178EC" w14:textId="08D63BDB" w:rsidR="00BF222A" w:rsidRPr="00B84560" w:rsidRDefault="00BF222A" w:rsidP="00BF222A">
      <w:pPr>
        <w:pStyle w:val="20"/>
        <w:numPr>
          <w:ilvl w:val="0"/>
          <w:numId w:val="38"/>
        </w:numPr>
        <w:ind w:leftChars="0" w:hanging="277"/>
        <w:rPr>
          <w:b/>
          <w:bCs/>
        </w:rPr>
      </w:pPr>
      <w:r>
        <w:rPr>
          <w:rFonts w:hint="eastAsia"/>
        </w:rPr>
        <w:t>ログがデバイスの保存上限を超えた場合は、スマートフォンからアクセスが不可となる。</w:t>
      </w:r>
    </w:p>
    <w:p w14:paraId="2927A672" w14:textId="76A91098" w:rsidR="000A5890" w:rsidRPr="00B84560" w:rsidRDefault="000A5890" w:rsidP="00565E0A">
      <w:pPr>
        <w:pStyle w:val="20"/>
      </w:pPr>
    </w:p>
    <w:p w14:paraId="3EE067A7" w14:textId="77777777" w:rsidR="00254E8D" w:rsidRDefault="00254E8D">
      <w:pPr>
        <w:rPr>
          <w:rFonts w:ascii="Meiryo UI" w:eastAsia="Meiryo UI" w:hAnsi="Meiryo UI" w:cs="メイリオ"/>
          <w:b/>
          <w:kern w:val="0"/>
          <w:sz w:val="24"/>
          <w:szCs w:val="18"/>
          <w:lang w:val="x-none"/>
        </w:rPr>
      </w:pPr>
      <w:r>
        <w:br w:type="page"/>
      </w:r>
    </w:p>
    <w:p w14:paraId="32509AB0" w14:textId="57324726" w:rsidR="000A5890" w:rsidRPr="00B84560" w:rsidRDefault="000A5890" w:rsidP="001C09ED">
      <w:pPr>
        <w:pStyle w:val="Heading2"/>
      </w:pPr>
      <w:bookmarkStart w:id="13" w:name="_Toc116561069"/>
      <w:r w:rsidRPr="00B84560">
        <w:rPr>
          <w:rFonts w:hint="eastAsia"/>
        </w:rPr>
        <w:lastRenderedPageBreak/>
        <w:t xml:space="preserve">Shift </w:t>
      </w:r>
      <w:proofErr w:type="spellStart"/>
      <w:r w:rsidRPr="00B84560">
        <w:rPr>
          <w:rFonts w:hint="eastAsia"/>
        </w:rPr>
        <w:t>Votage</w:t>
      </w:r>
      <w:bookmarkEnd w:id="13"/>
      <w:proofErr w:type="spellEnd"/>
    </w:p>
    <w:p w14:paraId="4EEE982B" w14:textId="62D90B8D" w:rsidR="000A5890" w:rsidRDefault="000A5890" w:rsidP="00565E0A">
      <w:pPr>
        <w:pStyle w:val="20"/>
        <w:rPr>
          <w:lang w:val="x-none"/>
        </w:rPr>
      </w:pPr>
      <w:proofErr w:type="spellStart"/>
      <w:r w:rsidRPr="00B84560">
        <w:rPr>
          <w:rFonts w:hint="eastAsia"/>
          <w:lang w:val="x-none"/>
        </w:rPr>
        <w:t>ECUに出力するセンサー電圧を変更し、燃料噴射量を調整する機能。</w:t>
      </w:r>
      <w:r w:rsidR="00BE1042" w:rsidRPr="00B84560">
        <w:rPr>
          <w:rFonts w:hint="eastAsia"/>
          <w:lang w:val="x-none"/>
        </w:rPr>
        <w:t>デフォルトは</w:t>
      </w:r>
      <w:proofErr w:type="spellEnd"/>
      <w:r w:rsidR="00BE1042" w:rsidRPr="00B84560">
        <w:rPr>
          <w:rFonts w:hint="eastAsia"/>
          <w:lang w:val="x-none"/>
        </w:rPr>
        <w:t>14.7</w:t>
      </w:r>
      <w:r w:rsidR="00423B0B" w:rsidRPr="00B84560">
        <w:rPr>
          <w:rFonts w:hint="eastAsia"/>
          <w:lang w:val="x-none"/>
        </w:rPr>
        <w:t>。</w:t>
      </w:r>
    </w:p>
    <w:p w14:paraId="0630CF7F" w14:textId="77777777" w:rsidR="00CA73D6" w:rsidRDefault="00CA73D6" w:rsidP="00CA73D6">
      <w:pPr>
        <w:pStyle w:val="20"/>
        <w:rPr>
          <w:lang w:val="x-none"/>
        </w:rPr>
      </w:pPr>
      <w:r>
        <w:rPr>
          <w:rFonts w:hint="eastAsia"/>
          <w:lang w:val="x-none"/>
        </w:rPr>
        <w:t>この設定値はデバイスに保存されるため、毎回設定画面を表示する必要はない。</w:t>
      </w:r>
    </w:p>
    <w:p w14:paraId="6BEE05F7" w14:textId="77777777" w:rsidR="00CA73D6" w:rsidRPr="00CA73D6" w:rsidRDefault="00CA73D6" w:rsidP="00565E0A">
      <w:pPr>
        <w:pStyle w:val="20"/>
        <w:rPr>
          <w:lang w:val="x-none"/>
        </w:rPr>
      </w:pPr>
    </w:p>
    <w:p w14:paraId="6E33E2EB" w14:textId="2D896A7A" w:rsidR="000A5890" w:rsidRPr="00B84560" w:rsidRDefault="000A5890" w:rsidP="00565E0A">
      <w:pPr>
        <w:pStyle w:val="20"/>
        <w:rPr>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w:t>
      </w:r>
      <w:proofErr w:type="spellStart"/>
      <w:r w:rsidRPr="00B84560">
        <w:rPr>
          <w:rFonts w:hint="eastAsia"/>
          <w:lang w:val="x-none"/>
        </w:rPr>
        <w:t>空燃比</w:t>
      </w:r>
      <w:proofErr w:type="spellEnd"/>
      <w:r w:rsidRPr="00B84560">
        <w:rPr>
          <w:rFonts w:hint="eastAsia"/>
          <w:lang w:val="x-none"/>
        </w:rPr>
        <w:t>)</w:t>
      </w:r>
      <w:proofErr w:type="spellStart"/>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0"/>
        <w:rPr>
          <w:lang w:val="x-none"/>
        </w:rPr>
      </w:pPr>
    </w:p>
    <w:p w14:paraId="130E2E63" w14:textId="26B30916"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0"/>
        <w:ind w:leftChars="270" w:left="567"/>
        <w:rPr>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0"/>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0"/>
        <w:rPr>
          <w:b/>
          <w:bCs/>
          <w:sz w:val="24"/>
          <w:szCs w:val="24"/>
        </w:rPr>
      </w:pPr>
      <w:r w:rsidRPr="00B84560">
        <w:rPr>
          <w:rFonts w:hint="eastAsia"/>
          <w:b/>
          <w:bCs/>
          <w:sz w:val="24"/>
          <w:szCs w:val="24"/>
        </w:rPr>
        <w:t>注意！</w:t>
      </w:r>
    </w:p>
    <w:p w14:paraId="353EFB7B" w14:textId="4FCAE6A3" w:rsidR="00BE1042" w:rsidRPr="00B84560" w:rsidRDefault="00BE1042" w:rsidP="003D37C4">
      <w:pPr>
        <w:pStyle w:val="20"/>
        <w:numPr>
          <w:ilvl w:val="0"/>
          <w:numId w:val="27"/>
        </w:numPr>
        <w:ind w:leftChars="0" w:hanging="277"/>
      </w:pPr>
      <w:r w:rsidRPr="00B84560">
        <w:rPr>
          <w:rFonts w:hint="eastAsia"/>
        </w:rPr>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0"/>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0"/>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7A7B4A9A" w14:textId="77777777" w:rsidR="00254E8D" w:rsidRDefault="00254E8D">
      <w:pPr>
        <w:rPr>
          <w:rFonts w:ascii="Meiryo UI" w:eastAsia="Meiryo UI" w:hAnsi="Meiryo UI" w:cs="メイリオ"/>
          <w:b/>
          <w:kern w:val="0"/>
          <w:sz w:val="24"/>
          <w:szCs w:val="18"/>
          <w:lang w:val="x-none"/>
        </w:rPr>
      </w:pPr>
      <w:r>
        <w:br w:type="page"/>
      </w:r>
    </w:p>
    <w:p w14:paraId="3EBCC744" w14:textId="41F54C42" w:rsidR="00446186" w:rsidRPr="00B84560" w:rsidRDefault="008A1CC1" w:rsidP="00446186">
      <w:pPr>
        <w:pStyle w:val="Heading2"/>
      </w:pPr>
      <w:bookmarkStart w:id="14" w:name="_Toc116561070"/>
      <w:r w:rsidRPr="00B84560">
        <w:rPr>
          <w:rFonts w:hint="eastAsia"/>
        </w:rPr>
        <w:lastRenderedPageBreak/>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4"/>
    </w:p>
    <w:p w14:paraId="13108072" w14:textId="77777777" w:rsidR="00CA73D6" w:rsidRDefault="00446186" w:rsidP="00446186">
      <w:pPr>
        <w:pStyle w:val="20"/>
        <w:rPr>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proofErr w:type="spellEnd"/>
      <w:r w:rsidR="00A315A5" w:rsidRPr="00B84560">
        <w:rPr>
          <w:rFonts w:hint="eastAsia"/>
          <w:lang w:val="x-none"/>
        </w:rPr>
        <w:t>。</w:t>
      </w:r>
    </w:p>
    <w:p w14:paraId="761FDE2F" w14:textId="2999F9CA" w:rsidR="00446186" w:rsidRDefault="00CA73D6" w:rsidP="00446186">
      <w:pPr>
        <w:pStyle w:val="20"/>
        <w:rPr>
          <w:lang w:val="x-none"/>
        </w:rPr>
      </w:pPr>
      <w:r>
        <w:rPr>
          <w:rFonts w:hint="eastAsia"/>
          <w:lang w:val="x-none"/>
        </w:rPr>
        <w:t>この設定値はデバイスに保存されるため、毎回設定画面を表示する必要はない。</w:t>
      </w:r>
    </w:p>
    <w:p w14:paraId="6F77C770" w14:textId="77777777" w:rsidR="00CA73D6" w:rsidRPr="00B84560" w:rsidRDefault="00CA73D6" w:rsidP="00446186">
      <w:pPr>
        <w:pStyle w:val="20"/>
        <w:rPr>
          <w:lang w:val="x-none"/>
        </w:rPr>
      </w:pPr>
    </w:p>
    <w:p w14:paraId="2BDE5C43" w14:textId="6CF68723" w:rsidR="00A6350C" w:rsidRPr="00B84560" w:rsidRDefault="00A6350C" w:rsidP="00A6350C">
      <w:pPr>
        <w:pStyle w:val="20"/>
        <w:rPr>
          <w:lang w:val="x-none"/>
        </w:rPr>
      </w:pPr>
      <w:r w:rsidRPr="00B84560">
        <w:rPr>
          <w:rFonts w:hint="eastAsia"/>
          <w:lang w:val="x-none"/>
        </w:rPr>
        <w:t xml:space="preserve">「ECU </w:t>
      </w:r>
      <w:proofErr w:type="spellStart"/>
      <w:r w:rsidRPr="00B84560">
        <w:rPr>
          <w:rFonts w:hint="eastAsia"/>
          <w:lang w:val="x-none"/>
        </w:rPr>
        <w:t>MAP」行で、マップを選択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0"/>
        <w:rPr>
          <w:lang w:val="x-none"/>
        </w:rPr>
      </w:pPr>
    </w:p>
    <w:p w14:paraId="552DCB46" w14:textId="48AB3BD5"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0"/>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0"/>
        <w:rPr>
          <w:b/>
          <w:bCs/>
          <w:sz w:val="24"/>
          <w:szCs w:val="24"/>
        </w:rPr>
      </w:pPr>
      <w:r w:rsidRPr="00B84560">
        <w:rPr>
          <w:rFonts w:hint="eastAsia"/>
          <w:b/>
          <w:bCs/>
          <w:sz w:val="24"/>
          <w:szCs w:val="24"/>
        </w:rPr>
        <w:t>注意！</w:t>
      </w:r>
    </w:p>
    <w:p w14:paraId="210669F9" w14:textId="3F3C0FD7" w:rsidR="00A6350C" w:rsidRPr="00B84560" w:rsidRDefault="00A6350C" w:rsidP="00A6350C">
      <w:pPr>
        <w:pStyle w:val="20"/>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0"/>
        <w:numPr>
          <w:ilvl w:val="0"/>
          <w:numId w:val="27"/>
        </w:numPr>
        <w:ind w:leftChars="0" w:hanging="277"/>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Heading2"/>
      </w:pPr>
      <w:bookmarkStart w:id="15" w:name="_Toc116561071"/>
      <w:proofErr w:type="spellStart"/>
      <w:r w:rsidRPr="00B84560">
        <w:rPr>
          <w:rFonts w:hint="eastAsia"/>
        </w:rPr>
        <w:t>WiFi</w:t>
      </w:r>
      <w:proofErr w:type="spellEnd"/>
      <w:r w:rsidRPr="00B84560">
        <w:rPr>
          <w:rFonts w:hint="eastAsia"/>
        </w:rPr>
        <w:t xml:space="preserve"> Mode</w:t>
      </w:r>
      <w:bookmarkEnd w:id="15"/>
    </w:p>
    <w:p w14:paraId="44C62AA6" w14:textId="1D571852" w:rsidR="00423B0B" w:rsidRPr="00B84560" w:rsidRDefault="00423B0B" w:rsidP="00423B0B">
      <w:pPr>
        <w:pStyle w:val="20"/>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rPr>
      </w:pPr>
    </w:p>
    <w:p w14:paraId="54B27669" w14:textId="77777777" w:rsidR="00EB059B" w:rsidRDefault="00EB059B">
      <w:pPr>
        <w:rPr>
          <w:rFonts w:ascii="Meiryo UI" w:eastAsia="Meiryo UI" w:hAnsi="Meiryo UI" w:cs="メイリオ"/>
          <w:b/>
          <w:kern w:val="0"/>
          <w:sz w:val="24"/>
          <w:szCs w:val="18"/>
          <w:lang w:val="x-none"/>
        </w:rPr>
      </w:pPr>
      <w:r>
        <w:br w:type="page"/>
      </w:r>
    </w:p>
    <w:p w14:paraId="4490246D" w14:textId="6611D202" w:rsidR="00B54606" w:rsidRPr="00B84560" w:rsidRDefault="00CF23EB" w:rsidP="00B54606">
      <w:pPr>
        <w:pStyle w:val="Heading2"/>
      </w:pPr>
      <w:bookmarkStart w:id="16" w:name="_Toc116561072"/>
      <w:r w:rsidRPr="00B84560">
        <w:rPr>
          <w:rFonts w:hint="eastAsia"/>
        </w:rPr>
        <w:lastRenderedPageBreak/>
        <w:t>Firm/File Version</w:t>
      </w:r>
      <w:bookmarkEnd w:id="16"/>
    </w:p>
    <w:p w14:paraId="67C43882" w14:textId="5D757242" w:rsidR="0014575E" w:rsidRDefault="00D12374" w:rsidP="00B54606">
      <w:pPr>
        <w:pStyle w:val="20"/>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r w:rsidR="00FB1F46" w:rsidRPr="00B84560">
        <w:rPr>
          <w:rFonts w:hint="eastAsia"/>
        </w:rPr>
        <w:t>本機能は、</w:t>
      </w:r>
      <w:r w:rsidR="00FB1F46">
        <w:rPr>
          <w:rFonts w:hint="eastAsia"/>
        </w:rPr>
        <w:t>導入後の</w:t>
      </w:r>
      <w:r w:rsidR="00FB1F46" w:rsidRPr="00B84560">
        <w:rPr>
          <w:rFonts w:hint="eastAsia"/>
        </w:rPr>
        <w:t>ソフトウェアの修正、センサーのキャリブレーション、機能追加の際に利用する機能</w:t>
      </w:r>
      <w:r w:rsidR="00FB1F46">
        <w:rPr>
          <w:rFonts w:hint="eastAsia"/>
        </w:rPr>
        <w:t>である。</w:t>
      </w:r>
    </w:p>
    <w:p w14:paraId="7DAD3F31" w14:textId="50ED161B" w:rsidR="00EB059B" w:rsidRDefault="00EB059B" w:rsidP="00B54606">
      <w:pPr>
        <w:pStyle w:val="20"/>
      </w:pPr>
    </w:p>
    <w:p w14:paraId="3275E29A" w14:textId="169BA787" w:rsidR="00EB059B" w:rsidRDefault="00EB059B" w:rsidP="00B54606">
      <w:pPr>
        <w:pStyle w:val="20"/>
      </w:pPr>
      <w:r>
        <w:rPr>
          <w:rFonts w:hint="eastAsia"/>
        </w:rPr>
        <w:t>「</w:t>
      </w:r>
      <w:proofErr w:type="spellStart"/>
      <w:r>
        <w:rPr>
          <w:rFonts w:hint="eastAsia"/>
        </w:rPr>
        <w:t>firmware.bin</w:t>
      </w:r>
      <w:proofErr w:type="spellEnd"/>
      <w:r>
        <w:rPr>
          <w:rFonts w:hint="eastAsia"/>
        </w:rPr>
        <w:t>」をアップロードする際は「Firmware」、「</w:t>
      </w:r>
      <w:proofErr w:type="spellStart"/>
      <w:r>
        <w:rPr>
          <w:rFonts w:hint="eastAsia"/>
        </w:rPr>
        <w:t>spiffs.bin</w:t>
      </w:r>
      <w:proofErr w:type="spellEnd"/>
      <w:r>
        <w:rPr>
          <w:rFonts w:hint="eastAsia"/>
        </w:rPr>
        <w:t>」をアップロードする際は「Filesystem」を選択する。</w:t>
      </w:r>
    </w:p>
    <w:p w14:paraId="6F9C9CDE" w14:textId="77777777" w:rsidR="00EB059B" w:rsidRPr="00EB059B" w:rsidRDefault="00EB059B" w:rsidP="00B54606">
      <w:pPr>
        <w:pStyle w:val="20"/>
      </w:pPr>
    </w:p>
    <w:p w14:paraId="45F1D1EF" w14:textId="51445955" w:rsidR="009174E8" w:rsidRPr="00B84560" w:rsidRDefault="00EB059B" w:rsidP="00B54606">
      <w:pPr>
        <w:pStyle w:val="20"/>
      </w:pPr>
      <w:r w:rsidRPr="00B84560">
        <w:rPr>
          <w:rFonts w:hint="eastAsia"/>
          <w:noProof/>
        </w:rPr>
        <mc:AlternateContent>
          <mc:Choice Requires="wps">
            <w:drawing>
              <wp:anchor distT="0" distB="0" distL="114300" distR="114300" simplePos="0" relativeHeight="251707393" behindDoc="0" locked="0" layoutInCell="1" allowOverlap="1" wp14:anchorId="22596077" wp14:editId="546C9EB8">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7584E" id="Rectangle 34" o:spid="_x0000_s1026"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filled="f" strokecolor="red" strokeweight="2pt"/>
            </w:pict>
          </mc:Fallback>
        </mc:AlternateContent>
      </w:r>
      <w:r w:rsidR="00CF23EB" w:rsidRPr="00B84560">
        <w:rPr>
          <w:rFonts w:hint="eastAsia"/>
          <w:noProof/>
        </w:rPr>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369ADC27" w14:textId="77777777" w:rsidR="00EB059B" w:rsidRPr="00B84560" w:rsidRDefault="00EB059B" w:rsidP="00EB059B">
      <w:pPr>
        <w:pStyle w:val="20"/>
      </w:pPr>
      <w:r w:rsidRPr="00B84560">
        <w:rPr>
          <w:noProof/>
        </w:rPr>
        <w:drawing>
          <wp:anchor distT="0" distB="0" distL="114300" distR="114300" simplePos="0" relativeHeight="251709441" behindDoc="0" locked="0" layoutInCell="1" allowOverlap="1" wp14:anchorId="6A82AB96" wp14:editId="31FD7A73">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FDA5D4" w14:textId="4E56BDEC" w:rsidR="00EB059B" w:rsidRPr="00EB059B" w:rsidRDefault="00EB059B" w:rsidP="00EB059B">
      <w:pPr>
        <w:pStyle w:val="20"/>
        <w:rPr>
          <w:b/>
          <w:bCs/>
          <w:sz w:val="24"/>
          <w:szCs w:val="24"/>
        </w:rPr>
      </w:pPr>
      <w:r w:rsidRPr="00B84560">
        <w:rPr>
          <w:rFonts w:hint="eastAsia"/>
          <w:b/>
          <w:bCs/>
          <w:sz w:val="24"/>
          <w:szCs w:val="24"/>
        </w:rPr>
        <w:t>注意！</w:t>
      </w:r>
    </w:p>
    <w:p w14:paraId="656E9AEF" w14:textId="15B06D94" w:rsidR="00BF222A" w:rsidRDefault="00BF222A" w:rsidP="00BF222A">
      <w:pPr>
        <w:pStyle w:val="20"/>
        <w:numPr>
          <w:ilvl w:val="0"/>
          <w:numId w:val="37"/>
        </w:numPr>
        <w:ind w:leftChars="0" w:hanging="277"/>
      </w:pPr>
      <w:r>
        <w:rPr>
          <w:rFonts w:hint="eastAsia"/>
        </w:rPr>
        <w:t>アップロードは、問い合わせの結果、必要がある場合のみ行うこと。</w:t>
      </w:r>
    </w:p>
    <w:p w14:paraId="63B1B299" w14:textId="2353EB17" w:rsidR="00022EB0" w:rsidRDefault="00EB059B" w:rsidP="00BF222A">
      <w:pPr>
        <w:pStyle w:val="20"/>
        <w:numPr>
          <w:ilvl w:val="0"/>
          <w:numId w:val="37"/>
        </w:numPr>
        <w:ind w:leftChars="0" w:hanging="277"/>
      </w:pPr>
      <w:r>
        <w:rPr>
          <w:rFonts w:hint="eastAsia"/>
        </w:rPr>
        <w:t>ファームウェア、ファイルシステムはデバイスごとに異なるため、他のデバイスのファイルを流用しないこと。</w:t>
      </w:r>
    </w:p>
    <w:p w14:paraId="316BC4F9" w14:textId="2089A2BB" w:rsidR="00EB059B" w:rsidRPr="00B84560" w:rsidRDefault="00EB059B" w:rsidP="00BF222A">
      <w:pPr>
        <w:pStyle w:val="20"/>
        <w:numPr>
          <w:ilvl w:val="0"/>
          <w:numId w:val="37"/>
        </w:numPr>
        <w:ind w:leftChars="0" w:hanging="277"/>
      </w:pPr>
      <w:r>
        <w:rPr>
          <w:rFonts w:hint="eastAsia"/>
        </w:rPr>
        <w:t>FirmwareとFilesystemを</w:t>
      </w:r>
      <w:r w:rsidR="00BF222A">
        <w:rPr>
          <w:rFonts w:hint="eastAsia"/>
        </w:rPr>
        <w:t>正しく選択すること。誤った場合、再度アップロードし直しが必要になる。</w:t>
      </w:r>
    </w:p>
    <w:p w14:paraId="42CF8FD8" w14:textId="77777777" w:rsidR="00B54606" w:rsidRPr="00B84560" w:rsidRDefault="00B54606">
      <w:pPr>
        <w:rPr>
          <w:rFonts w:ascii="Meiryo UI" w:eastAsia="Meiryo UI" w:hAnsi="Meiryo UI"/>
        </w:rPr>
      </w:pPr>
    </w:p>
    <w:p w14:paraId="26D04E0A" w14:textId="77777777" w:rsidR="00FB1F46" w:rsidRDefault="00FB1F46">
      <w:pPr>
        <w:rPr>
          <w:rFonts w:ascii="Meiryo UI" w:eastAsia="Meiryo UI" w:hAnsi="Meiryo UI" w:cs="Meiryo UI"/>
          <w:b/>
          <w:sz w:val="28"/>
          <w:szCs w:val="28"/>
        </w:rPr>
      </w:pPr>
      <w:r>
        <w:br w:type="page"/>
      </w:r>
    </w:p>
    <w:p w14:paraId="37B64651" w14:textId="4FF5E147" w:rsidR="00485003" w:rsidRPr="00B84560" w:rsidRDefault="009F5DE9" w:rsidP="001C09ED">
      <w:pPr>
        <w:pStyle w:val="Heading1"/>
      </w:pPr>
      <w:bookmarkStart w:id="17" w:name="_Toc116561073"/>
      <w:r w:rsidRPr="00B84560">
        <w:rPr>
          <w:rFonts w:hint="eastAsia"/>
        </w:rPr>
        <w:lastRenderedPageBreak/>
        <w:t>Appendix</w:t>
      </w:r>
      <w:bookmarkEnd w:id="17"/>
    </w:p>
    <w:p w14:paraId="0D2652C2" w14:textId="721A7B9C" w:rsidR="005A40B7" w:rsidRDefault="005A40B7" w:rsidP="005A40B7">
      <w:pPr>
        <w:pStyle w:val="AppendixTitle"/>
        <w:ind w:leftChars="67" w:left="141" w:right="210"/>
        <w:outlineLvl w:val="1"/>
        <w:rPr>
          <w:rFonts w:hint="eastAsia"/>
        </w:rPr>
      </w:pPr>
      <w:bookmarkStart w:id="18" w:name="_Toc116561074"/>
      <w:bookmarkStart w:id="19" w:name="_Hlk119278960"/>
      <w:r w:rsidRPr="00B84560">
        <w:rPr>
          <w:rFonts w:hint="eastAsia"/>
        </w:rPr>
        <w:t>Appendix</w:t>
      </w:r>
      <w:r>
        <w:rPr>
          <w:rFonts w:hint="eastAsia"/>
        </w:rPr>
        <w:t>.</w:t>
      </w:r>
      <w:r w:rsidRPr="00B84560">
        <w:rPr>
          <w:rFonts w:hint="eastAsia"/>
        </w:rPr>
        <w:t xml:space="preserve"> </w:t>
      </w:r>
      <w:r>
        <w:rPr>
          <w:rFonts w:hint="eastAsia"/>
        </w:rPr>
        <w:t>デバイスの電源接続</w:t>
      </w:r>
      <w:r w:rsidR="00920F54">
        <w:rPr>
          <w:rFonts w:hint="eastAsia"/>
        </w:rPr>
        <w:t>例</w:t>
      </w:r>
    </w:p>
    <w:p w14:paraId="0622C6DE" w14:textId="10CDCAFC" w:rsidR="005A40B7" w:rsidRPr="00920F54" w:rsidRDefault="005A40B7" w:rsidP="005A40B7">
      <w:pPr>
        <w:pStyle w:val="20"/>
        <w:rPr>
          <w:b/>
          <w:bCs/>
        </w:rPr>
      </w:pPr>
      <w:r w:rsidRPr="00920F54">
        <w:rPr>
          <w:rFonts w:hint="eastAsia"/>
          <w:b/>
          <w:bCs/>
        </w:rPr>
        <w:t>GND・センサー灰の接続</w:t>
      </w:r>
    </w:p>
    <w:p w14:paraId="5AF827AB" w14:textId="77777777" w:rsidR="00920F54" w:rsidRDefault="005A40B7" w:rsidP="00920F54">
      <w:pPr>
        <w:pStyle w:val="20"/>
        <w:numPr>
          <w:ilvl w:val="0"/>
          <w:numId w:val="41"/>
        </w:numPr>
        <w:ind w:leftChars="0" w:left="567" w:hanging="284"/>
      </w:pPr>
      <w:r>
        <w:rPr>
          <w:rFonts w:hint="eastAsia"/>
        </w:rPr>
        <w:t>デバイスの黒ケーブルは、車体のGNDとO2センサーの灰に接続する。</w:t>
      </w:r>
    </w:p>
    <w:p w14:paraId="2557C2FD" w14:textId="770A2346" w:rsidR="005A40B7" w:rsidRDefault="005A40B7" w:rsidP="00920F54">
      <w:pPr>
        <w:pStyle w:val="20"/>
        <w:numPr>
          <w:ilvl w:val="0"/>
          <w:numId w:val="41"/>
        </w:numPr>
        <w:ind w:leftChars="0" w:left="567" w:hanging="284"/>
      </w:pPr>
      <w:r>
        <w:rPr>
          <w:rFonts w:hint="eastAsia"/>
        </w:rPr>
        <w:t>車体側はECU(</w:t>
      </w:r>
      <w:proofErr w:type="spellStart"/>
      <w:r>
        <w:rPr>
          <w:rFonts w:hint="eastAsia"/>
        </w:rPr>
        <w:t>Motronic</w:t>
      </w:r>
      <w:proofErr w:type="spellEnd"/>
      <w:r>
        <w:rPr>
          <w:rFonts w:hint="eastAsia"/>
        </w:rPr>
        <w:t>)マウント部のボルト、ネジに取り付けを推奨。</w:t>
      </w:r>
    </w:p>
    <w:p w14:paraId="520B77E8" w14:textId="1A1D3FF8" w:rsidR="005A40B7" w:rsidRDefault="005A40B7" w:rsidP="00A60DB0">
      <w:pPr>
        <w:pStyle w:val="20"/>
        <w:numPr>
          <w:ilvl w:val="0"/>
          <w:numId w:val="41"/>
        </w:numPr>
        <w:ind w:leftChars="0" w:left="567" w:hanging="284"/>
      </w:pPr>
      <w:r>
        <w:rPr>
          <w:rFonts w:hint="eastAsia"/>
        </w:rPr>
        <w:t>O2センサーの灰のケーブルにはエレクトロタップを利用する。</w:t>
      </w:r>
      <w:r w:rsidR="00137F6F">
        <w:rPr>
          <w:rFonts w:hint="eastAsia"/>
        </w:rPr>
        <w:t>本項「エレクトロタップ接続例」を参照のこと</w:t>
      </w:r>
    </w:p>
    <w:p w14:paraId="772F9A76" w14:textId="17379D23" w:rsidR="00137F6F" w:rsidRDefault="00137F6F" w:rsidP="00137F6F">
      <w:pPr>
        <w:pStyle w:val="20"/>
        <w:ind w:leftChars="0"/>
      </w:pPr>
    </w:p>
    <w:p w14:paraId="4B93FD97" w14:textId="1DF852FE" w:rsidR="00137F6F" w:rsidRDefault="00137F6F" w:rsidP="00137F6F">
      <w:pPr>
        <w:pStyle w:val="20"/>
        <w:ind w:leftChars="0"/>
        <w:rPr>
          <w:b/>
          <w:bCs/>
        </w:rPr>
      </w:pPr>
      <w:r w:rsidRPr="00137F6F">
        <w:rPr>
          <w:rFonts w:hint="eastAsia"/>
          <w:b/>
          <w:bCs/>
        </w:rPr>
        <w:t>ACC電源</w:t>
      </w:r>
    </w:p>
    <w:p w14:paraId="38875720" w14:textId="21A5739E" w:rsidR="00920F54" w:rsidRDefault="00920F54" w:rsidP="00137F6F">
      <w:pPr>
        <w:pStyle w:val="20"/>
        <w:ind w:leftChars="0"/>
      </w:pPr>
      <w:r>
        <w:rPr>
          <w:rFonts w:hint="eastAsia"/>
        </w:rPr>
        <w:t>デバイスの赤ケーブルを車体のACC電源に接続する。</w:t>
      </w:r>
      <w:r>
        <w:rPr>
          <w:rFonts w:hint="eastAsia"/>
        </w:rPr>
        <w:t>本項「エレクトロタップ接続例」を参照のこと</w:t>
      </w:r>
    </w:p>
    <w:p w14:paraId="5A9489ED" w14:textId="2F9E5C31" w:rsidR="00137F6F" w:rsidRPr="00920F54" w:rsidRDefault="00920F54" w:rsidP="00137F6F">
      <w:pPr>
        <w:pStyle w:val="20"/>
        <w:ind w:leftChars="0"/>
        <w:rPr>
          <w:rFonts w:hint="eastAsia"/>
        </w:rPr>
      </w:pPr>
      <w:r>
        <w:rPr>
          <w:rFonts w:hint="eastAsia"/>
        </w:rPr>
        <w:t>以下はR1100Sのブレーキスイッチのケーブル(黄)に割り込ませる例。</w:t>
      </w:r>
    </w:p>
    <w:p w14:paraId="1ABB77CA" w14:textId="56FC616C" w:rsidR="00137F6F" w:rsidRDefault="00137F6F" w:rsidP="00137F6F">
      <w:pPr>
        <w:pStyle w:val="20"/>
        <w:ind w:leftChars="0"/>
        <w:jc w:val="center"/>
      </w:pPr>
      <w:r>
        <w:rPr>
          <w:noProof/>
        </w:rPr>
        <w:drawing>
          <wp:inline distT="0" distB="0" distL="0" distR="0" wp14:anchorId="58FD9D6C" wp14:editId="46E18898">
            <wp:extent cx="3048000" cy="1918257"/>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1155" cy="1920243"/>
                    </a:xfrm>
                    <a:prstGeom prst="rect">
                      <a:avLst/>
                    </a:prstGeom>
                    <a:noFill/>
                    <a:ln>
                      <a:noFill/>
                    </a:ln>
                  </pic:spPr>
                </pic:pic>
              </a:graphicData>
            </a:graphic>
          </wp:inline>
        </w:drawing>
      </w:r>
    </w:p>
    <w:p w14:paraId="3BAD6F45" w14:textId="6A3D66CB" w:rsidR="00137F6F" w:rsidRDefault="00CB7348" w:rsidP="00137F6F">
      <w:pPr>
        <w:pStyle w:val="20"/>
        <w:ind w:leftChars="0"/>
      </w:pPr>
      <w:bookmarkStart w:id="20" w:name="_Hlk119279365"/>
      <w:r w:rsidRPr="00B84560">
        <w:rPr>
          <w:noProof/>
        </w:rPr>
        <w:drawing>
          <wp:anchor distT="0" distB="0" distL="114300" distR="114300" simplePos="0" relativeHeight="251721729" behindDoc="0" locked="0" layoutInCell="1" allowOverlap="1" wp14:anchorId="02969AE3" wp14:editId="59C5657A">
            <wp:simplePos x="0" y="0"/>
            <wp:positionH relativeFrom="margin">
              <wp:posOffset>57150</wp:posOffset>
            </wp:positionH>
            <wp:positionV relativeFrom="paragraph">
              <wp:posOffset>191135</wp:posOffset>
            </wp:positionV>
            <wp:extent cx="304800" cy="265430"/>
            <wp:effectExtent l="0" t="0" r="0" b="1270"/>
            <wp:wrapSquare wrapText="bothSides"/>
            <wp:docPr id="52"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CD02B3" w14:textId="654D86E8" w:rsidR="00920F54" w:rsidRPr="00EB059B" w:rsidRDefault="00920F54" w:rsidP="00920F54">
      <w:pPr>
        <w:pStyle w:val="20"/>
        <w:rPr>
          <w:b/>
          <w:bCs/>
          <w:sz w:val="24"/>
          <w:szCs w:val="24"/>
        </w:rPr>
      </w:pPr>
      <w:r w:rsidRPr="00B84560">
        <w:rPr>
          <w:rFonts w:hint="eastAsia"/>
          <w:b/>
          <w:bCs/>
          <w:sz w:val="24"/>
          <w:szCs w:val="24"/>
        </w:rPr>
        <w:t>注意！</w:t>
      </w:r>
    </w:p>
    <w:p w14:paraId="2D16F409" w14:textId="16FDF902" w:rsidR="00920F54" w:rsidRPr="00B84560" w:rsidRDefault="00CB7348" w:rsidP="00920F54">
      <w:pPr>
        <w:pStyle w:val="20"/>
        <w:numPr>
          <w:ilvl w:val="0"/>
          <w:numId w:val="37"/>
        </w:numPr>
        <w:ind w:leftChars="0" w:hanging="277"/>
      </w:pPr>
      <w:r>
        <w:rPr>
          <w:rFonts w:hint="eastAsia"/>
        </w:rPr>
        <w:t>エレクトロタップは正しく利用すること。接触不良が発生し、デバイスが正しく動作しない恐れがある。</w:t>
      </w:r>
    </w:p>
    <w:bookmarkEnd w:id="20"/>
    <w:p w14:paraId="1B4E27C8" w14:textId="77777777" w:rsidR="00137F6F" w:rsidRPr="00920F54" w:rsidRDefault="00137F6F" w:rsidP="00137F6F">
      <w:pPr>
        <w:pStyle w:val="20"/>
        <w:ind w:leftChars="0"/>
        <w:rPr>
          <w:rFonts w:hint="eastAsia"/>
        </w:rPr>
      </w:pPr>
    </w:p>
    <w:p w14:paraId="14DBE91A" w14:textId="77777777" w:rsidR="00137F6F" w:rsidRDefault="00137F6F" w:rsidP="00137F6F">
      <w:pPr>
        <w:pStyle w:val="20"/>
        <w:ind w:leftChars="0"/>
        <w:rPr>
          <w:rFonts w:hint="eastAsia"/>
        </w:rPr>
      </w:pPr>
    </w:p>
    <w:p w14:paraId="76BE5476" w14:textId="77777777" w:rsidR="00920F54" w:rsidRDefault="00920F54">
      <w:pPr>
        <w:rPr>
          <w:rFonts w:ascii="Meiryo UI" w:eastAsia="Meiryo UI" w:hAnsi="Meiryo UI"/>
          <w:b/>
          <w:bCs/>
        </w:rPr>
      </w:pPr>
      <w:r>
        <w:rPr>
          <w:b/>
          <w:bCs/>
        </w:rPr>
        <w:br w:type="page"/>
      </w:r>
    </w:p>
    <w:p w14:paraId="14D42FDA" w14:textId="75A930B4" w:rsidR="00137F6F" w:rsidRPr="00137F6F" w:rsidRDefault="00137F6F" w:rsidP="00137F6F">
      <w:pPr>
        <w:pStyle w:val="20"/>
        <w:ind w:leftChars="0"/>
        <w:rPr>
          <w:rFonts w:hint="eastAsia"/>
          <w:b/>
          <w:bCs/>
        </w:rPr>
      </w:pPr>
      <w:r w:rsidRPr="00137F6F">
        <w:rPr>
          <w:rFonts w:hint="eastAsia"/>
          <w:b/>
          <w:bCs/>
        </w:rPr>
        <w:lastRenderedPageBreak/>
        <w:t>エレクトロタップ接続例</w:t>
      </w:r>
    </w:p>
    <w:p w14:paraId="1F4A236E" w14:textId="7CA44DCD" w:rsidR="00137F6F" w:rsidRDefault="00137F6F" w:rsidP="00137F6F">
      <w:pPr>
        <w:pStyle w:val="20"/>
        <w:ind w:leftChars="0"/>
      </w:pPr>
      <w:r>
        <w:rPr>
          <w:rFonts w:hint="eastAsia"/>
        </w:rPr>
        <w:t>接続先のケーブルの被覆をカッター等で削る。デバイス側のケーブルは先端の被覆を</w:t>
      </w:r>
      <w:r w:rsidR="00920F54">
        <w:rPr>
          <w:rFonts w:hint="eastAsia"/>
        </w:rPr>
        <w:t>削った</w:t>
      </w:r>
      <w:r>
        <w:rPr>
          <w:rFonts w:hint="eastAsia"/>
        </w:rPr>
        <w:t>上で折り返す。</w:t>
      </w:r>
    </w:p>
    <w:p w14:paraId="36CC052F" w14:textId="0C268418" w:rsidR="00137F6F" w:rsidRDefault="00137F6F" w:rsidP="00137F6F">
      <w:pPr>
        <w:pStyle w:val="20"/>
        <w:ind w:leftChars="0"/>
        <w:jc w:val="center"/>
      </w:pPr>
      <w:r>
        <w:rPr>
          <w:rFonts w:hint="eastAsia"/>
          <w:noProof/>
        </w:rPr>
        <w:drawing>
          <wp:inline distT="0" distB="0" distL="0" distR="0" wp14:anchorId="5FD2648F" wp14:editId="06804EE7">
            <wp:extent cx="3743128" cy="196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61740" cy="1974771"/>
                    </a:xfrm>
                    <a:prstGeom prst="rect">
                      <a:avLst/>
                    </a:prstGeom>
                    <a:noFill/>
                    <a:ln>
                      <a:noFill/>
                    </a:ln>
                  </pic:spPr>
                </pic:pic>
              </a:graphicData>
            </a:graphic>
          </wp:inline>
        </w:drawing>
      </w:r>
    </w:p>
    <w:p w14:paraId="324A441B" w14:textId="035FB7BB" w:rsidR="00137F6F" w:rsidRDefault="00137F6F" w:rsidP="00137F6F">
      <w:pPr>
        <w:pStyle w:val="20"/>
        <w:ind w:leftChars="0" w:left="0"/>
        <w:rPr>
          <w:rFonts w:hint="eastAsia"/>
        </w:rPr>
      </w:pPr>
    </w:p>
    <w:p w14:paraId="0A18432C" w14:textId="69B101BD" w:rsidR="00137F6F" w:rsidRDefault="00137F6F" w:rsidP="00137F6F">
      <w:pPr>
        <w:pStyle w:val="20"/>
        <w:ind w:leftChars="0"/>
        <w:rPr>
          <w:rFonts w:hint="eastAsia"/>
        </w:rPr>
      </w:pPr>
      <w:r>
        <w:rPr>
          <w:rFonts w:hint="eastAsia"/>
        </w:rPr>
        <w:t>以下のように、電線部分がエレクトロタップ中央の金属部分に触れるよう配置する。</w:t>
      </w:r>
    </w:p>
    <w:p w14:paraId="37C63057" w14:textId="163F1CF0" w:rsidR="00137F6F" w:rsidRDefault="00137F6F" w:rsidP="00137F6F">
      <w:pPr>
        <w:pStyle w:val="20"/>
        <w:ind w:leftChars="0"/>
        <w:jc w:val="center"/>
      </w:pPr>
      <w:r>
        <w:rPr>
          <w:noProof/>
        </w:rPr>
        <w:drawing>
          <wp:inline distT="0" distB="0" distL="0" distR="0" wp14:anchorId="0FEB89DC" wp14:editId="4B5A7EDD">
            <wp:extent cx="3790950" cy="1445264"/>
            <wp:effectExtent l="0" t="0" r="0"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1901" cy="1449439"/>
                    </a:xfrm>
                    <a:prstGeom prst="rect">
                      <a:avLst/>
                    </a:prstGeom>
                    <a:noFill/>
                    <a:ln>
                      <a:noFill/>
                    </a:ln>
                  </pic:spPr>
                </pic:pic>
              </a:graphicData>
            </a:graphic>
          </wp:inline>
        </w:drawing>
      </w:r>
    </w:p>
    <w:p w14:paraId="334F3B9C" w14:textId="77777777" w:rsidR="00137F6F" w:rsidRDefault="00137F6F" w:rsidP="00137F6F">
      <w:pPr>
        <w:pStyle w:val="20"/>
        <w:ind w:leftChars="0"/>
        <w:rPr>
          <w:rFonts w:hint="eastAsia"/>
        </w:rPr>
      </w:pPr>
    </w:p>
    <w:p w14:paraId="30A6886F" w14:textId="294EDECD" w:rsidR="005A40B7" w:rsidRDefault="00137F6F" w:rsidP="005A40B7">
      <w:pPr>
        <w:pStyle w:val="20"/>
        <w:ind w:leftChars="0"/>
      </w:pPr>
      <w:r>
        <w:rPr>
          <w:rFonts w:hint="eastAsia"/>
        </w:rPr>
        <w:t>プライヤー等で、パチンと音がするまでエレクトロタップを挟み込む。</w:t>
      </w:r>
    </w:p>
    <w:p w14:paraId="709F44D8" w14:textId="28E64A6F" w:rsidR="005A40B7" w:rsidRDefault="005A40B7" w:rsidP="00137F6F">
      <w:pPr>
        <w:pStyle w:val="20"/>
        <w:ind w:leftChars="0"/>
        <w:jc w:val="center"/>
      </w:pPr>
      <w:r>
        <w:rPr>
          <w:rFonts w:hint="eastAsia"/>
          <w:noProof/>
        </w:rPr>
        <w:drawing>
          <wp:inline distT="0" distB="0" distL="0" distR="0" wp14:anchorId="1EFC8C42" wp14:editId="611DD58F">
            <wp:extent cx="4314825" cy="133367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2408" cy="1345291"/>
                    </a:xfrm>
                    <a:prstGeom prst="rect">
                      <a:avLst/>
                    </a:prstGeom>
                    <a:noFill/>
                    <a:ln>
                      <a:noFill/>
                    </a:ln>
                  </pic:spPr>
                </pic:pic>
              </a:graphicData>
            </a:graphic>
          </wp:inline>
        </w:drawing>
      </w:r>
    </w:p>
    <w:p w14:paraId="25C245BD" w14:textId="79D6E73E" w:rsidR="00137F6F" w:rsidRDefault="00137F6F" w:rsidP="005A40B7">
      <w:pPr>
        <w:pStyle w:val="20"/>
        <w:ind w:leftChars="0"/>
      </w:pPr>
    </w:p>
    <w:p w14:paraId="44723E6B" w14:textId="5123AE7A" w:rsidR="00137F6F" w:rsidRDefault="00920F54" w:rsidP="005A40B7">
      <w:pPr>
        <w:pStyle w:val="20"/>
        <w:ind w:leftChars="0"/>
        <w:rPr>
          <w:rFonts w:hint="eastAsia"/>
        </w:rPr>
      </w:pPr>
      <w:r>
        <w:rPr>
          <w:rFonts w:hint="eastAsia"/>
        </w:rPr>
        <w:t>エレクトロタップは配線用ビニールテープ等でカバーする</w:t>
      </w:r>
    </w:p>
    <w:p w14:paraId="20A0A57F" w14:textId="3DAEA89D" w:rsidR="00137F6F" w:rsidRPr="005A40B7" w:rsidRDefault="00137F6F" w:rsidP="00137F6F">
      <w:pPr>
        <w:pStyle w:val="20"/>
        <w:ind w:leftChars="0"/>
        <w:jc w:val="center"/>
        <w:rPr>
          <w:rFonts w:hint="eastAsia"/>
        </w:rPr>
      </w:pPr>
      <w:r>
        <w:rPr>
          <w:noProof/>
        </w:rPr>
        <w:drawing>
          <wp:inline distT="0" distB="0" distL="0" distR="0" wp14:anchorId="6FB5A7FE" wp14:editId="3E62F6F7">
            <wp:extent cx="4356795" cy="1219200"/>
            <wp:effectExtent l="0" t="0" r="571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4336" cy="1224109"/>
                    </a:xfrm>
                    <a:prstGeom prst="rect">
                      <a:avLst/>
                    </a:prstGeom>
                    <a:noFill/>
                    <a:ln>
                      <a:noFill/>
                    </a:ln>
                  </pic:spPr>
                </pic:pic>
              </a:graphicData>
            </a:graphic>
          </wp:inline>
        </w:drawing>
      </w:r>
    </w:p>
    <w:bookmarkEnd w:id="19"/>
    <w:p w14:paraId="6B04DCF1" w14:textId="5AFFE2CF" w:rsidR="005A40B7" w:rsidRPr="005A40B7" w:rsidRDefault="005A40B7" w:rsidP="005A40B7">
      <w:pPr>
        <w:pStyle w:val="20"/>
        <w:rPr>
          <w:rFonts w:hint="eastAsia"/>
        </w:rPr>
      </w:pPr>
    </w:p>
    <w:p w14:paraId="2B4B3113" w14:textId="77777777" w:rsidR="005A40B7" w:rsidRPr="005A40B7" w:rsidRDefault="005A40B7" w:rsidP="00FB1F46">
      <w:pPr>
        <w:pStyle w:val="AppendixTitle"/>
        <w:ind w:leftChars="67" w:left="141" w:right="210"/>
        <w:outlineLvl w:val="1"/>
        <w:rPr>
          <w:lang w:val="en-US"/>
        </w:rPr>
      </w:pPr>
    </w:p>
    <w:p w14:paraId="516BD121" w14:textId="77777777" w:rsidR="005A40B7" w:rsidRDefault="005A40B7" w:rsidP="00FB1F46">
      <w:pPr>
        <w:pStyle w:val="AppendixTitle"/>
        <w:ind w:leftChars="67" w:left="141" w:right="210"/>
        <w:outlineLvl w:val="1"/>
      </w:pPr>
    </w:p>
    <w:p w14:paraId="77002389" w14:textId="77777777" w:rsidR="005A40B7" w:rsidRDefault="005A40B7">
      <w:pPr>
        <w:rPr>
          <w:rFonts w:ascii="Meiryo UI" w:eastAsia="Meiryo UI" w:hAnsi="Meiryo UI" w:cs="メイリオ"/>
          <w:b/>
          <w:kern w:val="0"/>
          <w:sz w:val="24"/>
          <w:szCs w:val="18"/>
          <w:lang w:val="x-none"/>
        </w:rPr>
      </w:pPr>
      <w:r>
        <w:br w:type="page"/>
      </w:r>
    </w:p>
    <w:p w14:paraId="38AFAAFF" w14:textId="124187B7" w:rsidR="00FB1F46" w:rsidRPr="00B84560" w:rsidRDefault="00FB1F46" w:rsidP="00FB1F46">
      <w:pPr>
        <w:pStyle w:val="AppendixTitle"/>
        <w:ind w:leftChars="67" w:left="141" w:right="210"/>
        <w:outlineLvl w:val="1"/>
      </w:pPr>
      <w:r w:rsidRPr="00B84560">
        <w:rPr>
          <w:rFonts w:hint="eastAsia"/>
        </w:rPr>
        <w:lastRenderedPageBreak/>
        <w:t>Appendix</w:t>
      </w:r>
      <w:r w:rsidR="00CE51DF">
        <w:rPr>
          <w:rFonts w:hint="eastAsia"/>
        </w:rPr>
        <w:t>.</w:t>
      </w:r>
      <w:r w:rsidRPr="00B84560">
        <w:rPr>
          <w:rFonts w:hint="eastAsia"/>
        </w:rPr>
        <w:t xml:space="preserve"> コーディングプラグによるマップ切替</w:t>
      </w:r>
      <w:bookmarkEnd w:id="18"/>
    </w:p>
    <w:p w14:paraId="1DD0EF27" w14:textId="4D641340" w:rsidR="00EB3431" w:rsidRPr="00B84560" w:rsidRDefault="003C00F8" w:rsidP="003D7ECE">
      <w:pPr>
        <w:pStyle w:val="20"/>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0"/>
      </w:pPr>
    </w:p>
    <w:p w14:paraId="5F7DED2E" w14:textId="649A79B3" w:rsidR="00526260" w:rsidRPr="00B84560" w:rsidRDefault="00CA4D21" w:rsidP="00526260">
      <w:pPr>
        <w:pStyle w:val="20"/>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0"/>
        <w:jc w:val="center"/>
      </w:pPr>
    </w:p>
    <w:p w14:paraId="4C3AB114" w14:textId="70F5990F" w:rsidR="00CB6D85" w:rsidRPr="00B84560" w:rsidRDefault="00CB6D85" w:rsidP="00B30470">
      <w:pPr>
        <w:pStyle w:val="20"/>
      </w:pPr>
    </w:p>
    <w:p w14:paraId="18FDD122" w14:textId="4D0A1021" w:rsidR="005529C4" w:rsidRPr="00B84560" w:rsidRDefault="005529C4" w:rsidP="005529C4">
      <w:pPr>
        <w:pStyle w:val="20"/>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0"/>
      </w:pPr>
    </w:p>
    <w:p w14:paraId="09CB7718" w14:textId="2AF10FE0" w:rsidR="005529C4" w:rsidRPr="00B84560" w:rsidRDefault="00BD0823" w:rsidP="00B30470">
      <w:pPr>
        <w:pStyle w:val="20"/>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0"/>
        <w:rPr>
          <w:b/>
          <w:bCs/>
          <w:sz w:val="24"/>
          <w:szCs w:val="24"/>
        </w:rPr>
      </w:pPr>
      <w:r w:rsidRPr="00B84560">
        <w:rPr>
          <w:rFonts w:hint="eastAsia"/>
          <w:b/>
          <w:bCs/>
          <w:sz w:val="24"/>
          <w:szCs w:val="24"/>
        </w:rPr>
        <w:t>情報</w:t>
      </w:r>
    </w:p>
    <w:p w14:paraId="1B68BA6B" w14:textId="5A34F31C" w:rsidR="00EA025C" w:rsidRPr="00B84560" w:rsidRDefault="00EA025C" w:rsidP="00EA025C">
      <w:pPr>
        <w:pStyle w:val="20"/>
        <w:numPr>
          <w:ilvl w:val="0"/>
          <w:numId w:val="12"/>
        </w:numPr>
        <w:ind w:leftChars="0" w:hanging="277"/>
      </w:pPr>
      <w:r w:rsidRPr="00B84560">
        <w:rPr>
          <w:rFonts w:hint="eastAsia"/>
          <w:b/>
          <w:bCs/>
          <w:u w:val="single"/>
        </w:rPr>
        <w:t>(重要)キルスイッチをOFFにした状態でイグニッションをONにし、キルスイッチをONにしてエンジン始動する。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0"/>
        <w:numPr>
          <w:ilvl w:val="0"/>
          <w:numId w:val="12"/>
        </w:numPr>
        <w:ind w:leftChars="0" w:hanging="277"/>
      </w:pPr>
      <w:r w:rsidRPr="00B84560">
        <w:rPr>
          <w:rFonts w:hint="eastAsia"/>
        </w:rPr>
        <w:t>ストックのマップは切り替えても大きな差異はないため、ECUのEPROMチップ交換を推奨する。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0"/>
      </w:pPr>
    </w:p>
    <w:p w14:paraId="20676E0C" w14:textId="77777777" w:rsidR="005B492E" w:rsidRPr="00B84560" w:rsidRDefault="005B492E" w:rsidP="0039221B">
      <w:pPr>
        <w:pStyle w:val="20"/>
        <w:ind w:leftChars="337" w:left="708"/>
        <w:rPr>
          <w:b/>
          <w:bCs/>
        </w:rPr>
      </w:pPr>
      <w:r w:rsidRPr="00B84560">
        <w:rPr>
          <w:rFonts w:hint="eastAsia"/>
          <w:b/>
          <w:bCs/>
        </w:rPr>
        <w:t>英語版</w:t>
      </w:r>
    </w:p>
    <w:p w14:paraId="3AF581AD" w14:textId="77777777" w:rsidR="005B492E" w:rsidRPr="00B84560" w:rsidRDefault="00000000" w:rsidP="0039221B">
      <w:pPr>
        <w:pStyle w:val="20"/>
        <w:ind w:leftChars="337" w:left="708"/>
      </w:pPr>
      <w:hyperlink r:id="rId39" w:history="1">
        <w:r w:rsidR="005B492E" w:rsidRPr="00B84560">
          <w:rPr>
            <w:rStyle w:val="Hyperlink"/>
          </w:rPr>
          <w:t>https://drive.google.com/file/d/1yzwXpZE8MO3YYsV9nFuAE6dRmlb3xPf2/view?usp=sharing</w:t>
        </w:r>
      </w:hyperlink>
    </w:p>
    <w:p w14:paraId="777C8FFA" w14:textId="77777777" w:rsidR="005B492E" w:rsidRPr="00B84560" w:rsidRDefault="005B492E" w:rsidP="0039221B">
      <w:pPr>
        <w:pStyle w:val="20"/>
        <w:ind w:leftChars="337" w:left="708"/>
        <w:rPr>
          <w:b/>
          <w:bCs/>
        </w:rPr>
      </w:pPr>
    </w:p>
    <w:p w14:paraId="00AC6AA0" w14:textId="77777777" w:rsidR="005B492E" w:rsidRPr="00B84560" w:rsidRDefault="005B492E" w:rsidP="0039221B">
      <w:pPr>
        <w:pStyle w:val="20"/>
        <w:ind w:leftChars="337" w:left="708"/>
        <w:rPr>
          <w:b/>
          <w:bCs/>
        </w:rPr>
      </w:pPr>
      <w:r w:rsidRPr="00B84560">
        <w:rPr>
          <w:rFonts w:hint="eastAsia"/>
          <w:b/>
          <w:bCs/>
        </w:rPr>
        <w:t>日本語版</w:t>
      </w:r>
    </w:p>
    <w:p w14:paraId="718338E4" w14:textId="77777777" w:rsidR="005B492E" w:rsidRPr="00B84560" w:rsidRDefault="00000000" w:rsidP="0039221B">
      <w:pPr>
        <w:pStyle w:val="20"/>
        <w:ind w:leftChars="337" w:left="708"/>
      </w:pPr>
      <w:hyperlink r:id="rId40" w:history="1">
        <w:r w:rsidR="005B492E" w:rsidRPr="00B84560">
          <w:rPr>
            <w:rStyle w:val="Hyperlink"/>
          </w:rPr>
          <w:t>https://drive.google.com/file/d/17E6WIj0e4-W8HM2w7mWsXGhC5LxRpZlZ/view?usp=sharing</w:t>
        </w:r>
      </w:hyperlink>
    </w:p>
    <w:p w14:paraId="7D069E47" w14:textId="362F2F76" w:rsidR="003C00F8" w:rsidRPr="00B84560" w:rsidRDefault="003C00F8" w:rsidP="00F87E93">
      <w:pPr>
        <w:pStyle w:val="11"/>
        <w:ind w:leftChars="0" w:left="0"/>
      </w:pPr>
    </w:p>
    <w:p w14:paraId="1F50FCB5" w14:textId="77777777" w:rsidR="000E65ED" w:rsidRPr="00B84560" w:rsidRDefault="003D37C4" w:rsidP="000E65ED">
      <w:pPr>
        <w:pStyle w:val="20"/>
      </w:pPr>
      <w:r w:rsidRPr="00B84560">
        <w:br w:type="page"/>
      </w:r>
    </w:p>
    <w:p w14:paraId="46F14710" w14:textId="65B000F8" w:rsidR="000E65ED" w:rsidRPr="00B84560" w:rsidRDefault="000E65ED" w:rsidP="00FB1F46">
      <w:pPr>
        <w:pStyle w:val="AppendixTitle"/>
        <w:ind w:leftChars="67" w:left="141" w:right="210"/>
        <w:outlineLvl w:val="1"/>
      </w:pPr>
      <w:bookmarkStart w:id="21" w:name="_Toc116561075"/>
      <w:r w:rsidRPr="00B84560">
        <w:rPr>
          <w:rFonts w:hint="eastAsia"/>
        </w:rPr>
        <w:lastRenderedPageBreak/>
        <w:t>Appendix</w:t>
      </w:r>
      <w:r w:rsidR="00CE51DF">
        <w:rPr>
          <w:rFonts w:hint="eastAsia"/>
        </w:rPr>
        <w:t>.</w:t>
      </w:r>
      <w:r w:rsidRPr="00B84560">
        <w:rPr>
          <w:rFonts w:hint="eastAsia"/>
        </w:rPr>
        <w:t xml:space="preserve"> 動作チェックリスト</w:t>
      </w:r>
      <w:bookmarkEnd w:id="21"/>
    </w:p>
    <w:p w14:paraId="7AA68687" w14:textId="00FB6228" w:rsidR="000E65ED" w:rsidRPr="00B84560" w:rsidRDefault="000E65ED" w:rsidP="000E65ED">
      <w:pPr>
        <w:pStyle w:val="20"/>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1"/>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1"/>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1"/>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1"/>
              <w:ind w:leftChars="0" w:left="0"/>
              <w:rPr>
                <w:sz w:val="16"/>
                <w:szCs w:val="16"/>
              </w:rPr>
            </w:pPr>
          </w:p>
        </w:tc>
        <w:tc>
          <w:tcPr>
            <w:tcW w:w="2825" w:type="dxa"/>
          </w:tcPr>
          <w:p w14:paraId="3BA5A7FD" w14:textId="77777777" w:rsidR="000E65ED" w:rsidRPr="00B84560" w:rsidRDefault="000E65ED" w:rsidP="00216AAC">
            <w:pPr>
              <w:pStyle w:val="11"/>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1"/>
              <w:ind w:leftChars="0" w:left="0"/>
              <w:rPr>
                <w:sz w:val="16"/>
                <w:szCs w:val="16"/>
              </w:rPr>
            </w:pPr>
          </w:p>
        </w:tc>
        <w:tc>
          <w:tcPr>
            <w:tcW w:w="430" w:type="dxa"/>
          </w:tcPr>
          <w:p w14:paraId="332F42CC" w14:textId="77777777" w:rsidR="000E65ED" w:rsidRPr="00B84560" w:rsidRDefault="000E65ED" w:rsidP="00216AAC">
            <w:pPr>
              <w:pStyle w:val="11"/>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1"/>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1"/>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1"/>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1"/>
              <w:ind w:leftChars="0" w:left="0"/>
              <w:rPr>
                <w:sz w:val="16"/>
                <w:szCs w:val="16"/>
                <w:lang w:eastAsia="zh-TW"/>
              </w:rPr>
            </w:pPr>
          </w:p>
        </w:tc>
        <w:tc>
          <w:tcPr>
            <w:tcW w:w="2825" w:type="dxa"/>
          </w:tcPr>
          <w:p w14:paraId="35D1EC63" w14:textId="77777777" w:rsidR="000E65ED" w:rsidRPr="00B84560" w:rsidRDefault="000E65ED" w:rsidP="00216AAC">
            <w:pPr>
              <w:pStyle w:val="11"/>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1"/>
              <w:ind w:leftChars="0" w:left="0"/>
              <w:rPr>
                <w:sz w:val="16"/>
                <w:szCs w:val="16"/>
              </w:rPr>
            </w:pPr>
          </w:p>
        </w:tc>
        <w:tc>
          <w:tcPr>
            <w:tcW w:w="430" w:type="dxa"/>
          </w:tcPr>
          <w:p w14:paraId="6B59E268" w14:textId="77777777" w:rsidR="000E65ED" w:rsidRPr="00B84560" w:rsidRDefault="000E65ED" w:rsidP="00216AAC">
            <w:pPr>
              <w:pStyle w:val="11"/>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1"/>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1"/>
              <w:ind w:leftChars="0" w:left="0"/>
              <w:rPr>
                <w:sz w:val="16"/>
                <w:szCs w:val="16"/>
              </w:rPr>
            </w:pPr>
          </w:p>
        </w:tc>
        <w:tc>
          <w:tcPr>
            <w:tcW w:w="2825" w:type="dxa"/>
          </w:tcPr>
          <w:p w14:paraId="6DA3569B" w14:textId="77777777" w:rsidR="000E65ED" w:rsidRPr="00B84560" w:rsidRDefault="000E65ED" w:rsidP="00216AAC">
            <w:pPr>
              <w:pStyle w:val="11"/>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1"/>
              <w:ind w:leftChars="0" w:left="0"/>
              <w:rPr>
                <w:sz w:val="16"/>
                <w:szCs w:val="16"/>
              </w:rPr>
            </w:pPr>
          </w:p>
        </w:tc>
        <w:tc>
          <w:tcPr>
            <w:tcW w:w="430" w:type="dxa"/>
          </w:tcPr>
          <w:p w14:paraId="4CC9CBF7" w14:textId="77777777" w:rsidR="000E65ED" w:rsidRPr="00B84560" w:rsidRDefault="000E65ED" w:rsidP="00216AAC">
            <w:pPr>
              <w:pStyle w:val="11"/>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1"/>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1"/>
              <w:ind w:leftChars="0" w:left="0"/>
              <w:rPr>
                <w:sz w:val="16"/>
                <w:szCs w:val="16"/>
              </w:rPr>
            </w:pPr>
          </w:p>
        </w:tc>
        <w:tc>
          <w:tcPr>
            <w:tcW w:w="2825" w:type="dxa"/>
          </w:tcPr>
          <w:p w14:paraId="23AFEF5C" w14:textId="77777777" w:rsidR="000E65ED" w:rsidRPr="00B84560" w:rsidRDefault="000E65ED" w:rsidP="00216AAC">
            <w:pPr>
              <w:pStyle w:val="11"/>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1"/>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1"/>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1"/>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1"/>
              <w:ind w:leftChars="0" w:left="0"/>
              <w:rPr>
                <w:sz w:val="16"/>
                <w:szCs w:val="16"/>
              </w:rPr>
            </w:pPr>
          </w:p>
        </w:tc>
        <w:tc>
          <w:tcPr>
            <w:tcW w:w="2825" w:type="dxa"/>
          </w:tcPr>
          <w:p w14:paraId="65696EAF" w14:textId="77777777" w:rsidR="000E65ED" w:rsidRPr="00B84560" w:rsidRDefault="000E65ED" w:rsidP="00216AAC">
            <w:pPr>
              <w:pStyle w:val="11"/>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1"/>
              <w:ind w:leftChars="0" w:left="0"/>
              <w:rPr>
                <w:sz w:val="16"/>
                <w:szCs w:val="16"/>
              </w:rPr>
            </w:pPr>
          </w:p>
        </w:tc>
        <w:tc>
          <w:tcPr>
            <w:tcW w:w="430" w:type="dxa"/>
          </w:tcPr>
          <w:p w14:paraId="7247CF02" w14:textId="77777777" w:rsidR="000E65ED" w:rsidRPr="00B84560" w:rsidRDefault="000E65ED" w:rsidP="00216AAC">
            <w:pPr>
              <w:pStyle w:val="11"/>
              <w:ind w:leftChars="0" w:left="0"/>
              <w:rPr>
                <w:sz w:val="16"/>
                <w:szCs w:val="16"/>
              </w:rPr>
            </w:pPr>
            <w:r w:rsidRPr="00B84560">
              <w:rPr>
                <w:rFonts w:hint="eastAsia"/>
                <w:sz w:val="16"/>
                <w:szCs w:val="16"/>
              </w:rPr>
              <w:t>6</w:t>
            </w:r>
          </w:p>
        </w:tc>
        <w:tc>
          <w:tcPr>
            <w:tcW w:w="4109" w:type="dxa"/>
          </w:tcPr>
          <w:p w14:paraId="47DD69AD" w14:textId="6839645E" w:rsidR="000E65ED" w:rsidRPr="00B84560" w:rsidRDefault="000E65ED" w:rsidP="00216AAC">
            <w:pPr>
              <w:pStyle w:val="11"/>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1"/>
              <w:ind w:leftChars="0" w:left="0"/>
              <w:rPr>
                <w:sz w:val="16"/>
                <w:szCs w:val="16"/>
              </w:rPr>
            </w:pPr>
          </w:p>
        </w:tc>
        <w:tc>
          <w:tcPr>
            <w:tcW w:w="2825" w:type="dxa"/>
          </w:tcPr>
          <w:p w14:paraId="73179AF4"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1"/>
              <w:ind w:leftChars="0" w:left="0"/>
              <w:rPr>
                <w:sz w:val="16"/>
                <w:szCs w:val="16"/>
              </w:rPr>
            </w:pPr>
          </w:p>
        </w:tc>
        <w:tc>
          <w:tcPr>
            <w:tcW w:w="430" w:type="dxa"/>
          </w:tcPr>
          <w:p w14:paraId="7FC31BCF" w14:textId="77777777" w:rsidR="000E65ED" w:rsidRPr="00B84560" w:rsidRDefault="000E65ED" w:rsidP="00216AAC">
            <w:pPr>
              <w:pStyle w:val="11"/>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1"/>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1"/>
              <w:ind w:leftChars="0" w:left="0"/>
              <w:rPr>
                <w:sz w:val="16"/>
                <w:szCs w:val="16"/>
              </w:rPr>
            </w:pPr>
          </w:p>
        </w:tc>
        <w:tc>
          <w:tcPr>
            <w:tcW w:w="2825" w:type="dxa"/>
          </w:tcPr>
          <w:p w14:paraId="2C4CF0A5"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1"/>
              <w:ind w:leftChars="0" w:left="0"/>
              <w:rPr>
                <w:sz w:val="16"/>
                <w:szCs w:val="16"/>
              </w:rPr>
            </w:pPr>
          </w:p>
        </w:tc>
        <w:tc>
          <w:tcPr>
            <w:tcW w:w="430" w:type="dxa"/>
          </w:tcPr>
          <w:p w14:paraId="1EFD2EF7" w14:textId="77777777" w:rsidR="000E65ED" w:rsidRPr="00B84560" w:rsidRDefault="000E65ED" w:rsidP="00216AAC">
            <w:pPr>
              <w:pStyle w:val="11"/>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1"/>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1"/>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1"/>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1"/>
              <w:ind w:leftChars="0" w:left="0"/>
              <w:rPr>
                <w:sz w:val="16"/>
                <w:szCs w:val="16"/>
              </w:rPr>
            </w:pPr>
          </w:p>
        </w:tc>
        <w:tc>
          <w:tcPr>
            <w:tcW w:w="2825" w:type="dxa"/>
          </w:tcPr>
          <w:p w14:paraId="4E40B467"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0"/>
        <w:rPr>
          <w:b/>
          <w:bCs/>
        </w:rPr>
      </w:pPr>
    </w:p>
    <w:p w14:paraId="6AE06F32" w14:textId="6437B45E" w:rsidR="003D37C4" w:rsidRDefault="003D37C4">
      <w:pPr>
        <w:rPr>
          <w:rFonts w:ascii="Meiryo UI" w:eastAsia="Meiryo UI" w:hAnsi="Meiryo UI" w:cs="メイリオ"/>
          <w:b/>
          <w:kern w:val="0"/>
          <w:sz w:val="24"/>
          <w:szCs w:val="18"/>
        </w:rPr>
      </w:pPr>
    </w:p>
    <w:p w14:paraId="04B751C1" w14:textId="77777777" w:rsidR="00FB1F46" w:rsidRDefault="00FB1F46">
      <w:pPr>
        <w:rPr>
          <w:rFonts w:ascii="Meiryo UI" w:eastAsia="Meiryo UI" w:hAnsi="Meiryo UI" w:cs="メイリオ"/>
          <w:b/>
          <w:kern w:val="0"/>
          <w:sz w:val="24"/>
          <w:szCs w:val="18"/>
          <w:lang w:val="x-none"/>
        </w:rPr>
      </w:pPr>
      <w:r>
        <w:br w:type="page"/>
      </w:r>
    </w:p>
    <w:p w14:paraId="01552DE5" w14:textId="77777777" w:rsidR="007555CC" w:rsidRPr="00B84560" w:rsidRDefault="007555CC" w:rsidP="007555CC">
      <w:pPr>
        <w:pStyle w:val="AppendixTitle"/>
        <w:ind w:leftChars="67" w:left="141" w:right="210"/>
        <w:outlineLvl w:val="1"/>
      </w:pPr>
      <w:bookmarkStart w:id="22" w:name="_Toc116561078"/>
      <w:bookmarkStart w:id="23" w:name="_Toc116561076"/>
      <w:r w:rsidRPr="00B84560">
        <w:rPr>
          <w:rFonts w:hint="eastAsia"/>
        </w:rPr>
        <w:lastRenderedPageBreak/>
        <w:t>Appendix</w:t>
      </w:r>
      <w:r>
        <w:rPr>
          <w:rFonts w:hint="eastAsia"/>
        </w:rPr>
        <w:t>.</w:t>
      </w:r>
      <w:r w:rsidRPr="00B84560">
        <w:rPr>
          <w:rFonts w:hint="eastAsia"/>
        </w:rPr>
        <w:t xml:space="preserve"> O2センサーの仕様と計測結果</w:t>
      </w:r>
      <w:bookmarkEnd w:id="22"/>
    </w:p>
    <w:p w14:paraId="3BCE5739" w14:textId="77777777" w:rsidR="007555CC" w:rsidRPr="00B84560" w:rsidRDefault="007555CC" w:rsidP="007555CC">
      <w:pPr>
        <w:pStyle w:val="20"/>
      </w:pPr>
      <w:r w:rsidRPr="00B84560">
        <w:rPr>
          <w:rFonts w:hint="eastAsia"/>
        </w:rPr>
        <w:t>R1100S(R1150)のECUは、BOSCHのStep change(狭帯域)02センサーを使用して燃料調整をしている。</w:t>
      </w:r>
    </w:p>
    <w:p w14:paraId="75F505EA" w14:textId="77777777" w:rsidR="007555CC" w:rsidRPr="00B84560" w:rsidRDefault="007555CC" w:rsidP="007555CC">
      <w:pPr>
        <w:pStyle w:val="20"/>
      </w:pPr>
      <w:r w:rsidRPr="00B84560">
        <w:rPr>
          <w:rFonts w:hint="eastAsia"/>
        </w:rPr>
        <w:t>ECUの仕様は公開されていないが、BOSCH狭帯域O2センサーの仕様とECUの電圧測定結果を元に、このデバイスのECUへの出力を決定した。</w:t>
      </w:r>
    </w:p>
    <w:p w14:paraId="53F0D000" w14:textId="77777777" w:rsidR="007555CC" w:rsidRPr="00B84560" w:rsidRDefault="007555CC" w:rsidP="007555CC">
      <w:pPr>
        <w:pStyle w:val="20"/>
      </w:pPr>
    </w:p>
    <w:p w14:paraId="586882B7" w14:textId="77777777" w:rsidR="007555CC" w:rsidRPr="00B84560" w:rsidRDefault="007555CC" w:rsidP="007555CC">
      <w:pPr>
        <w:pStyle w:val="20"/>
      </w:pPr>
      <w:r w:rsidRPr="00B84560">
        <w:rPr>
          <w:rFonts w:hint="eastAsia"/>
        </w:rPr>
        <w:t>参考にしたBOSCH O2センサーの資料は以下の通り。</w:t>
      </w:r>
    </w:p>
    <w:p w14:paraId="3C6B83D7" w14:textId="77777777" w:rsidR="007555CC" w:rsidRPr="00B84560" w:rsidRDefault="00000000" w:rsidP="007555CC">
      <w:pPr>
        <w:pStyle w:val="20"/>
      </w:pPr>
      <w:hyperlink r:id="rId41" w:history="1">
        <w:r w:rsidR="007555CC" w:rsidRPr="00B84560">
          <w:rPr>
            <w:rStyle w:val="Hyperlink"/>
          </w:rPr>
          <w:t>https://www.boschaftermarket.com/xrm/media/images/country_specific/sg/services_and_support_6/downloads_18/lambda_sensors.pdf</w:t>
        </w:r>
      </w:hyperlink>
    </w:p>
    <w:p w14:paraId="03ADB563" w14:textId="77777777" w:rsidR="007555CC" w:rsidRPr="00B84560" w:rsidRDefault="007555CC" w:rsidP="007555CC">
      <w:pPr>
        <w:pStyle w:val="20"/>
      </w:pPr>
    </w:p>
    <w:p w14:paraId="3A14481E" w14:textId="77777777" w:rsidR="007555CC" w:rsidRPr="00B84560" w:rsidRDefault="007555CC" w:rsidP="007555CC">
      <w:pPr>
        <w:pStyle w:val="20"/>
      </w:pPr>
      <w:r w:rsidRPr="00B84560">
        <w:rPr>
          <w:rFonts w:hint="eastAsia"/>
        </w:rPr>
        <w:t>------------------引用--------------------------</w:t>
      </w:r>
    </w:p>
    <w:p w14:paraId="371F86BC" w14:textId="77777777" w:rsidR="007555CC" w:rsidRPr="00B84560" w:rsidRDefault="007555CC" w:rsidP="007555CC">
      <w:pPr>
        <w:pStyle w:val="20"/>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4F8099FC" w14:textId="77777777" w:rsidR="007555CC" w:rsidRPr="00B84560" w:rsidRDefault="007555CC" w:rsidP="007555CC">
      <w:pPr>
        <w:pStyle w:val="20"/>
        <w:rPr>
          <w:i/>
          <w:iCs/>
          <w:lang w:bidi="ar-SA"/>
        </w:rPr>
      </w:pPr>
    </w:p>
    <w:p w14:paraId="13A04186" w14:textId="77777777" w:rsidR="007555CC" w:rsidRPr="00B84560" w:rsidRDefault="007555CC" w:rsidP="007555CC">
      <w:pPr>
        <w:pStyle w:val="20"/>
        <w:rPr>
          <w:i/>
          <w:iCs/>
          <w:lang w:bidi="ar-SA"/>
        </w:rPr>
      </w:pPr>
      <w:r w:rsidRPr="00B84560">
        <w:rPr>
          <w:i/>
          <w:iCs/>
          <w:lang w:bidi="ar-SA"/>
        </w:rPr>
        <w:t xml:space="preserve">Check signal profile – step-change sensor: </w:t>
      </w:r>
    </w:p>
    <w:p w14:paraId="05FE7784"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0E3BC186"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57BD87F"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B2D3710"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Frequency between 0.3 and 3 Hz </w:t>
      </w:r>
    </w:p>
    <w:p w14:paraId="30A619C2"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Voltage &lt; 0.4 V ➔ lean mixture </w:t>
      </w:r>
    </w:p>
    <w:p w14:paraId="6F37031C" w14:textId="77777777" w:rsidR="007555CC" w:rsidRPr="00B84560" w:rsidRDefault="007555CC" w:rsidP="007555CC">
      <w:pPr>
        <w:pStyle w:val="20"/>
        <w:numPr>
          <w:ilvl w:val="1"/>
          <w:numId w:val="19"/>
        </w:numPr>
        <w:ind w:leftChars="0" w:hanging="277"/>
        <w:rPr>
          <w:i/>
          <w:iCs/>
          <w:lang w:bidi="ar-SA"/>
        </w:rPr>
      </w:pPr>
      <w:r w:rsidRPr="00B84560">
        <w:rPr>
          <w:i/>
          <w:iCs/>
          <w:lang w:bidi="ar-SA"/>
        </w:rPr>
        <w:t>Voltage &gt; 0.5 V ➔ rich mixture</w:t>
      </w:r>
    </w:p>
    <w:p w14:paraId="2C7F4EFF" w14:textId="77777777" w:rsidR="007555CC" w:rsidRPr="00B84560" w:rsidRDefault="007555CC" w:rsidP="007555CC">
      <w:pPr>
        <w:pStyle w:val="20"/>
        <w:rPr>
          <w:i/>
          <w:iCs/>
          <w:lang w:bidi="ar-SA"/>
        </w:rPr>
      </w:pPr>
      <w:r w:rsidRPr="00B84560">
        <w:rPr>
          <w:i/>
          <w:iCs/>
          <w:lang w:bidi="ar-SA"/>
        </w:rPr>
        <w:t xml:space="preserve">Check control unit: </w:t>
      </w:r>
    </w:p>
    <w:p w14:paraId="2B065000" w14:textId="77777777" w:rsidR="007555CC" w:rsidRPr="00B84560" w:rsidRDefault="007555CC" w:rsidP="007555CC">
      <w:pPr>
        <w:pStyle w:val="20"/>
        <w:numPr>
          <w:ilvl w:val="1"/>
          <w:numId w:val="11"/>
        </w:numPr>
        <w:ind w:leftChars="0" w:hanging="277"/>
        <w:rPr>
          <w:i/>
          <w:iCs/>
          <w:lang w:bidi="ar-SA"/>
        </w:rPr>
      </w:pPr>
      <w:r w:rsidRPr="00B84560">
        <w:rPr>
          <w:i/>
          <w:iCs/>
          <w:lang w:bidi="ar-SA"/>
        </w:rPr>
        <w:t xml:space="preserve">Is the reference voltage 450 mV? </w:t>
      </w:r>
    </w:p>
    <w:p w14:paraId="2C37CECB" w14:textId="77777777" w:rsidR="007555CC" w:rsidRPr="00B84560" w:rsidRDefault="007555CC" w:rsidP="007555CC">
      <w:pPr>
        <w:pStyle w:val="20"/>
        <w:rPr>
          <w:i/>
          <w:iCs/>
          <w:lang w:bidi="ar-SA"/>
        </w:rPr>
      </w:pPr>
      <w:r w:rsidRPr="00B84560">
        <w:rPr>
          <w:i/>
          <w:iCs/>
          <w:lang w:bidi="ar-SA"/>
        </w:rPr>
        <w:t xml:space="preserve">Check the power supply of the lambda sensor heater </w:t>
      </w:r>
    </w:p>
    <w:p w14:paraId="7404FD76" w14:textId="77777777" w:rsidR="007555CC" w:rsidRPr="00B84560" w:rsidRDefault="007555CC" w:rsidP="007555CC">
      <w:pPr>
        <w:pStyle w:val="20"/>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7E7C8F26" w14:textId="77777777" w:rsidR="007555CC" w:rsidRPr="00B84560" w:rsidRDefault="007555CC" w:rsidP="007555CC">
      <w:pPr>
        <w:pStyle w:val="20"/>
        <w:ind w:firstLineChars="100" w:firstLine="210"/>
        <w:rPr>
          <w:i/>
          <w:iCs/>
          <w:lang w:bidi="ar-SA"/>
        </w:rPr>
      </w:pPr>
      <w:r w:rsidRPr="00B84560">
        <w:rPr>
          <w:i/>
          <w:iCs/>
          <w:lang w:bidi="ar-SA"/>
        </w:rPr>
        <w:t>There must be a constant power supply of 10.5 to 13.5 V. It the power supply OK?</w:t>
      </w:r>
    </w:p>
    <w:p w14:paraId="0B8CAB9B" w14:textId="77777777" w:rsidR="007555CC" w:rsidRPr="00B84560" w:rsidRDefault="007555CC" w:rsidP="007555CC">
      <w:pPr>
        <w:pStyle w:val="20"/>
      </w:pPr>
      <w:r w:rsidRPr="00B84560">
        <w:rPr>
          <w:rFonts w:hint="eastAsia"/>
        </w:rPr>
        <w:t>--------------------------------------------------</w:t>
      </w:r>
    </w:p>
    <w:p w14:paraId="2EA00418" w14:textId="77777777" w:rsidR="007555CC" w:rsidRPr="00B84560" w:rsidRDefault="007555CC" w:rsidP="007555CC">
      <w:pPr>
        <w:pStyle w:val="20"/>
      </w:pPr>
    </w:p>
    <w:p w14:paraId="4BC9DBB1"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19FE0060" w14:textId="77777777" w:rsidR="007555CC" w:rsidRPr="00B84560" w:rsidRDefault="007555CC" w:rsidP="007555CC">
      <w:pPr>
        <w:pStyle w:val="20"/>
        <w:rPr>
          <w:b/>
          <w:bCs/>
        </w:rPr>
      </w:pPr>
      <w:r w:rsidRPr="00B84560">
        <w:rPr>
          <w:rFonts w:hint="eastAsia"/>
          <w:b/>
          <w:bCs/>
        </w:rPr>
        <w:lastRenderedPageBreak/>
        <w:t>測定結果</w:t>
      </w:r>
    </w:p>
    <w:p w14:paraId="40612C01" w14:textId="77777777" w:rsidR="007555CC" w:rsidRPr="00B84560" w:rsidRDefault="007555CC" w:rsidP="007555CC">
      <w:pPr>
        <w:pStyle w:val="20"/>
      </w:pPr>
      <w:r w:rsidRPr="00B84560">
        <w:rPr>
          <w:rFonts w:hint="eastAsia"/>
        </w:rPr>
        <w:t xml:space="preserve">　関係するセンサー、ECU等の測定結果は以下であった。</w:t>
      </w:r>
    </w:p>
    <w:p w14:paraId="6AE206FD" w14:textId="77777777" w:rsidR="007555CC" w:rsidRPr="00B84560" w:rsidRDefault="007555CC" w:rsidP="007555CC">
      <w:pPr>
        <w:pStyle w:val="20"/>
        <w:numPr>
          <w:ilvl w:val="0"/>
          <w:numId w:val="21"/>
        </w:numPr>
        <w:ind w:leftChars="0" w:hanging="277"/>
      </w:pPr>
      <w:r w:rsidRPr="00B84560">
        <w:rPr>
          <w:rFonts w:hint="eastAsia"/>
        </w:rPr>
        <w:t>ECU黒-GND：0.59v前後</w:t>
      </w:r>
    </w:p>
    <w:p w14:paraId="7C3315F0" w14:textId="77777777" w:rsidR="007555CC" w:rsidRPr="00B84560" w:rsidRDefault="007555CC" w:rsidP="007555CC">
      <w:pPr>
        <w:pStyle w:val="20"/>
        <w:numPr>
          <w:ilvl w:val="0"/>
          <w:numId w:val="21"/>
        </w:numPr>
        <w:ind w:leftChars="0" w:hanging="277"/>
      </w:pPr>
      <w:r w:rsidRPr="00B84560">
        <w:rPr>
          <w:rFonts w:hint="eastAsia"/>
        </w:rPr>
        <w:t>ECU灰-GND：0.14v前後</w:t>
      </w:r>
    </w:p>
    <w:p w14:paraId="4EDD861B" w14:textId="77777777" w:rsidR="007555CC" w:rsidRPr="00B84560" w:rsidRDefault="007555CC" w:rsidP="007555CC">
      <w:pPr>
        <w:pStyle w:val="20"/>
        <w:numPr>
          <w:ilvl w:val="0"/>
          <w:numId w:val="21"/>
        </w:numPr>
        <w:ind w:leftChars="0" w:hanging="277"/>
      </w:pPr>
      <w:r w:rsidRPr="00B84560">
        <w:rPr>
          <w:rFonts w:hint="eastAsia"/>
        </w:rPr>
        <w:t>ECU黒-灰：    0.45v前後</w:t>
      </w:r>
    </w:p>
    <w:p w14:paraId="236EA5A2" w14:textId="77777777" w:rsidR="007555CC" w:rsidRPr="00B84560" w:rsidRDefault="007555CC" w:rsidP="007555CC">
      <w:pPr>
        <w:pStyle w:val="20"/>
        <w:ind w:firstLineChars="200" w:firstLine="420"/>
      </w:pPr>
      <w:r w:rsidRPr="00B84560">
        <w:rPr>
          <w:rFonts w:hint="eastAsia"/>
        </w:rPr>
        <w:t>*この値は、BOSHのリファレンス電圧と一致している。</w:t>
      </w:r>
    </w:p>
    <w:p w14:paraId="66D4F9F0" w14:textId="77777777" w:rsidR="007555CC" w:rsidRPr="00B84560" w:rsidRDefault="007555CC" w:rsidP="007555CC">
      <w:pPr>
        <w:pStyle w:val="20"/>
        <w:numPr>
          <w:ilvl w:val="0"/>
          <w:numId w:val="21"/>
        </w:numPr>
        <w:ind w:leftChars="0" w:hanging="277"/>
      </w:pPr>
      <w:r w:rsidRPr="00B84560">
        <w:rPr>
          <w:rFonts w:hint="eastAsia"/>
        </w:rPr>
        <w:t>O2センサー温間時 黒灰： 0.14v前後</w:t>
      </w:r>
    </w:p>
    <w:p w14:paraId="13854DF9" w14:textId="77777777" w:rsidR="007555CC" w:rsidRPr="00B84560" w:rsidRDefault="007555CC" w:rsidP="007555CC">
      <w:pPr>
        <w:pStyle w:val="20"/>
        <w:ind w:leftChars="0" w:left="703"/>
      </w:pPr>
      <w:r w:rsidRPr="00B84560">
        <w:rPr>
          <w:rFonts w:hint="eastAsia"/>
        </w:rPr>
        <w:t>*02センサー単体をガスバーナーで炙</w:t>
      </w:r>
      <w:r>
        <w:rPr>
          <w:rFonts w:hint="eastAsia"/>
        </w:rPr>
        <w:t>り、1000℃程度まで熱する</w:t>
      </w:r>
    </w:p>
    <w:p w14:paraId="7C0CFE81" w14:textId="77777777" w:rsidR="007555CC" w:rsidRPr="00B84560" w:rsidRDefault="007555CC" w:rsidP="007555CC">
      <w:pPr>
        <w:pStyle w:val="20"/>
        <w:numPr>
          <w:ilvl w:val="0"/>
          <w:numId w:val="21"/>
        </w:numPr>
        <w:ind w:leftChars="0" w:hanging="277"/>
      </w:pPr>
      <w:r w:rsidRPr="00B84560">
        <w:rPr>
          <w:rFonts w:hint="eastAsia"/>
        </w:rPr>
        <w:t>GSS911 O2センサー冷間時： 0.45v</w:t>
      </w:r>
    </w:p>
    <w:p w14:paraId="198C8BC8" w14:textId="77777777" w:rsidR="007555CC" w:rsidRPr="00B84560" w:rsidRDefault="007555CC" w:rsidP="007555CC">
      <w:pPr>
        <w:pStyle w:val="20"/>
        <w:numPr>
          <w:ilvl w:val="0"/>
          <w:numId w:val="21"/>
        </w:numPr>
        <w:ind w:leftChars="0" w:hanging="277"/>
      </w:pPr>
      <w:r w:rsidRPr="00B84560">
        <w:rPr>
          <w:rFonts w:hint="eastAsia"/>
        </w:rPr>
        <w:t>GSS911 O2センサー温間時： 0.14v</w:t>
      </w:r>
    </w:p>
    <w:p w14:paraId="3FDB474E" w14:textId="77777777" w:rsidR="007555CC" w:rsidRPr="00B84560" w:rsidRDefault="007555CC" w:rsidP="007555CC">
      <w:pPr>
        <w:pStyle w:val="20"/>
        <w:numPr>
          <w:ilvl w:val="0"/>
          <w:numId w:val="21"/>
        </w:numPr>
        <w:ind w:leftChars="0" w:hanging="277"/>
      </w:pPr>
      <w:r w:rsidRPr="00B84560">
        <w:rPr>
          <w:rFonts w:hint="eastAsia"/>
        </w:rPr>
        <w:t>LC-2 冷間時アナログ出力： 0.45v</w:t>
      </w:r>
    </w:p>
    <w:p w14:paraId="5A4B5865" w14:textId="77777777" w:rsidR="007555CC" w:rsidRPr="00B84560" w:rsidRDefault="007555CC" w:rsidP="007555CC">
      <w:pPr>
        <w:pStyle w:val="20"/>
        <w:numPr>
          <w:ilvl w:val="0"/>
          <w:numId w:val="21"/>
        </w:numPr>
        <w:ind w:leftChars="0" w:hanging="277"/>
      </w:pPr>
      <w:r w:rsidRPr="00B84560">
        <w:rPr>
          <w:rFonts w:hint="eastAsia"/>
        </w:rPr>
        <w:t>LC-2 温間時アナログ出力： 0.14v</w:t>
      </w:r>
    </w:p>
    <w:p w14:paraId="178B0B76" w14:textId="77777777" w:rsidR="007555CC" w:rsidRPr="00B84560" w:rsidRDefault="007555CC" w:rsidP="007555CC">
      <w:pPr>
        <w:pStyle w:val="20"/>
        <w:ind w:leftChars="0" w:left="0"/>
      </w:pPr>
    </w:p>
    <w:p w14:paraId="4C436F81" w14:textId="77777777" w:rsidR="007555CC" w:rsidRPr="00B84560" w:rsidRDefault="007555CC" w:rsidP="007555CC">
      <w:pPr>
        <w:pStyle w:val="20"/>
        <w:rPr>
          <w:b/>
          <w:bCs/>
        </w:rPr>
      </w:pPr>
      <w:r w:rsidRPr="00B84560">
        <w:rPr>
          <w:rFonts w:hint="eastAsia"/>
          <w:b/>
          <w:bCs/>
        </w:rPr>
        <w:t>ECUの燃料調整ロジックの推測</w:t>
      </w:r>
    </w:p>
    <w:p w14:paraId="52198632" w14:textId="77777777" w:rsidR="007555CC" w:rsidRPr="00B84560" w:rsidRDefault="007555CC" w:rsidP="007555CC">
      <w:pPr>
        <w:pStyle w:val="20"/>
        <w:numPr>
          <w:ilvl w:val="0"/>
          <w:numId w:val="23"/>
        </w:numPr>
        <w:ind w:leftChars="0" w:left="709" w:hanging="272"/>
      </w:pPr>
      <w:r w:rsidRPr="00B84560">
        <w:rPr>
          <w:rFonts w:hint="eastAsia"/>
        </w:rPr>
        <w:t>O2センサーの故障を判定するために、黒と灰で0.45vの電位差を計測している。</w:t>
      </w:r>
    </w:p>
    <w:p w14:paraId="383E204E" w14:textId="77777777" w:rsidR="007555CC" w:rsidRPr="00B84560" w:rsidRDefault="007555CC" w:rsidP="007555CC">
      <w:pPr>
        <w:pStyle w:val="20"/>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426A18A4" w14:textId="77777777" w:rsidR="007555CC" w:rsidRPr="00B84560" w:rsidRDefault="007555CC" w:rsidP="007555CC">
      <w:pPr>
        <w:pStyle w:val="20"/>
        <w:numPr>
          <w:ilvl w:val="0"/>
          <w:numId w:val="23"/>
        </w:numPr>
        <w:ind w:leftChars="0" w:left="709" w:hanging="272"/>
      </w:pPr>
      <w:r w:rsidRPr="00B84560">
        <w:rPr>
          <w:rFonts w:hint="eastAsia"/>
        </w:rPr>
        <w:t>ECUに入力する電圧を適切にシフトすることにより、A/Fをコントロールすることができる。</w:t>
      </w:r>
    </w:p>
    <w:p w14:paraId="7B403047" w14:textId="77777777" w:rsidR="007555CC" w:rsidRPr="00B84560" w:rsidRDefault="007555CC" w:rsidP="007555CC">
      <w:pPr>
        <w:pStyle w:val="20"/>
        <w:ind w:leftChars="0" w:left="0"/>
      </w:pPr>
    </w:p>
    <w:p w14:paraId="688918CA" w14:textId="77777777" w:rsidR="007555CC" w:rsidRPr="00B84560" w:rsidRDefault="007555CC" w:rsidP="007555CC">
      <w:pPr>
        <w:pStyle w:val="20"/>
        <w:rPr>
          <w:b/>
          <w:bCs/>
        </w:rPr>
      </w:pPr>
      <w:r w:rsidRPr="00B84560">
        <w:rPr>
          <w:rFonts w:hint="eastAsia"/>
          <w:b/>
          <w:bCs/>
        </w:rPr>
        <w:t>電圧シフト値とA/Fの関係</w:t>
      </w:r>
    </w:p>
    <w:p w14:paraId="6E88E71B" w14:textId="77777777" w:rsidR="007555CC" w:rsidRPr="00B84560" w:rsidRDefault="007555CC" w:rsidP="007555CC">
      <w:pPr>
        <w:pStyle w:val="20"/>
      </w:pPr>
      <w:r w:rsidRPr="00B84560">
        <w:rPr>
          <w:rFonts w:hint="eastAsia"/>
        </w:rPr>
        <w:t>ストック98年式 R1100SにLC-2(広帯域O2センサー付き空燃比ロガー)を用いて、狭帯域02センサーの電圧シフト量と空燃比の関係を測定した</w:t>
      </w:r>
    </w:p>
    <w:p w14:paraId="1516DBF7"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2203213E" w14:textId="77777777" w:rsidTr="00535F66">
        <w:tc>
          <w:tcPr>
            <w:tcW w:w="1985" w:type="dxa"/>
            <w:shd w:val="clear" w:color="auto" w:fill="DBE5F1" w:themeFill="accent1" w:themeFillTint="33"/>
          </w:tcPr>
          <w:p w14:paraId="29014E9A" w14:textId="77777777" w:rsidR="007555CC" w:rsidRPr="00B84560" w:rsidRDefault="007555CC" w:rsidP="00535F66">
            <w:pPr>
              <w:pStyle w:val="11"/>
            </w:pPr>
            <w:bookmarkStart w:id="24" w:name="_Hlk112227826"/>
            <w:r w:rsidRPr="00B84560">
              <w:rPr>
                <w:rFonts w:hint="eastAsia"/>
              </w:rPr>
              <w:t>S</w:t>
            </w:r>
            <w:r w:rsidRPr="00B84560">
              <w:t>hift Voltage</w:t>
            </w:r>
          </w:p>
        </w:tc>
        <w:tc>
          <w:tcPr>
            <w:tcW w:w="1701" w:type="dxa"/>
            <w:shd w:val="clear" w:color="auto" w:fill="DBE5F1" w:themeFill="accent1" w:themeFillTint="33"/>
          </w:tcPr>
          <w:p w14:paraId="32312271" w14:textId="77777777" w:rsidR="007555CC" w:rsidRPr="00B84560" w:rsidRDefault="007555CC" w:rsidP="00535F66">
            <w:pPr>
              <w:pStyle w:val="11"/>
            </w:pPr>
            <w:r w:rsidRPr="00B84560">
              <w:rPr>
                <w:rFonts w:hint="eastAsia"/>
              </w:rPr>
              <w:t>A</w:t>
            </w:r>
            <w:r w:rsidRPr="00B84560">
              <w:t>/F</w:t>
            </w:r>
          </w:p>
        </w:tc>
      </w:tr>
      <w:tr w:rsidR="007555CC" w:rsidRPr="00B84560" w14:paraId="1CDC25AB" w14:textId="77777777" w:rsidTr="00535F66">
        <w:tc>
          <w:tcPr>
            <w:tcW w:w="1985" w:type="dxa"/>
          </w:tcPr>
          <w:p w14:paraId="6D1F1958" w14:textId="77777777" w:rsidR="007555CC" w:rsidRPr="00B84560" w:rsidRDefault="007555CC" w:rsidP="00535F66">
            <w:pPr>
              <w:pStyle w:val="11"/>
            </w:pPr>
            <w:r w:rsidRPr="00B84560">
              <w:t xml:space="preserve">-0.30 </w:t>
            </w:r>
          </w:p>
        </w:tc>
        <w:tc>
          <w:tcPr>
            <w:tcW w:w="1701" w:type="dxa"/>
          </w:tcPr>
          <w:p w14:paraId="5D1C2C4B" w14:textId="77777777" w:rsidR="007555CC" w:rsidRPr="00B84560" w:rsidRDefault="007555CC" w:rsidP="00535F66">
            <w:pPr>
              <w:pStyle w:val="11"/>
            </w:pPr>
            <w:r w:rsidRPr="00B84560">
              <w:t>15.</w:t>
            </w:r>
            <w:r w:rsidRPr="00B84560">
              <w:rPr>
                <w:rFonts w:hint="eastAsia"/>
              </w:rPr>
              <w:t>3</w:t>
            </w:r>
          </w:p>
        </w:tc>
      </w:tr>
      <w:tr w:rsidR="007555CC" w:rsidRPr="00B84560" w14:paraId="4A727D51" w14:textId="77777777" w:rsidTr="00535F66">
        <w:tc>
          <w:tcPr>
            <w:tcW w:w="1985" w:type="dxa"/>
          </w:tcPr>
          <w:p w14:paraId="449DE497" w14:textId="77777777" w:rsidR="007555CC" w:rsidRPr="00B84560" w:rsidRDefault="007555CC" w:rsidP="00535F66">
            <w:pPr>
              <w:pStyle w:val="11"/>
            </w:pPr>
            <w:r w:rsidRPr="00B84560">
              <w:t xml:space="preserve">-0.20 </w:t>
            </w:r>
          </w:p>
        </w:tc>
        <w:tc>
          <w:tcPr>
            <w:tcW w:w="1701" w:type="dxa"/>
          </w:tcPr>
          <w:p w14:paraId="78575C07" w14:textId="77777777" w:rsidR="007555CC" w:rsidRPr="00B84560" w:rsidRDefault="007555CC" w:rsidP="00535F66">
            <w:pPr>
              <w:pStyle w:val="11"/>
            </w:pPr>
            <w:r w:rsidRPr="00B84560">
              <w:t>15.1</w:t>
            </w:r>
          </w:p>
        </w:tc>
      </w:tr>
      <w:tr w:rsidR="007555CC" w:rsidRPr="00B84560" w14:paraId="7B5AEBB2" w14:textId="77777777" w:rsidTr="00535F66">
        <w:tc>
          <w:tcPr>
            <w:tcW w:w="1985" w:type="dxa"/>
          </w:tcPr>
          <w:p w14:paraId="253E612C" w14:textId="77777777" w:rsidR="007555CC" w:rsidRPr="00B84560" w:rsidRDefault="007555CC" w:rsidP="00535F66">
            <w:pPr>
              <w:pStyle w:val="11"/>
            </w:pPr>
            <w:r w:rsidRPr="00B84560">
              <w:t xml:space="preserve">-0.10 </w:t>
            </w:r>
          </w:p>
        </w:tc>
        <w:tc>
          <w:tcPr>
            <w:tcW w:w="1701" w:type="dxa"/>
          </w:tcPr>
          <w:p w14:paraId="6522992B" w14:textId="77777777" w:rsidR="007555CC" w:rsidRPr="00B84560" w:rsidRDefault="007555CC" w:rsidP="00535F66">
            <w:pPr>
              <w:pStyle w:val="11"/>
            </w:pPr>
            <w:r w:rsidRPr="00B84560">
              <w:t>14.9</w:t>
            </w:r>
          </w:p>
        </w:tc>
      </w:tr>
      <w:tr w:rsidR="007555CC" w:rsidRPr="00B84560" w14:paraId="3648CC52" w14:textId="77777777" w:rsidTr="00535F66">
        <w:tc>
          <w:tcPr>
            <w:tcW w:w="1985" w:type="dxa"/>
          </w:tcPr>
          <w:p w14:paraId="6A110D23" w14:textId="77777777" w:rsidR="007555CC" w:rsidRPr="00B84560" w:rsidRDefault="007555CC" w:rsidP="00535F66">
            <w:pPr>
              <w:pStyle w:val="11"/>
              <w:ind w:firstLineChars="50" w:firstLine="105"/>
            </w:pPr>
            <w:r w:rsidRPr="00B84560">
              <w:t xml:space="preserve">0.00 </w:t>
            </w:r>
          </w:p>
        </w:tc>
        <w:tc>
          <w:tcPr>
            <w:tcW w:w="1701" w:type="dxa"/>
          </w:tcPr>
          <w:p w14:paraId="2B31F320" w14:textId="77777777" w:rsidR="007555CC" w:rsidRPr="00B84560" w:rsidRDefault="007555CC" w:rsidP="00535F66">
            <w:pPr>
              <w:pStyle w:val="11"/>
            </w:pPr>
            <w:r w:rsidRPr="00B84560">
              <w:t>14.7</w:t>
            </w:r>
          </w:p>
        </w:tc>
      </w:tr>
      <w:tr w:rsidR="007555CC" w:rsidRPr="00B84560" w14:paraId="51896AF0" w14:textId="77777777" w:rsidTr="00535F66">
        <w:tc>
          <w:tcPr>
            <w:tcW w:w="1985" w:type="dxa"/>
          </w:tcPr>
          <w:p w14:paraId="21D33A63" w14:textId="77777777" w:rsidR="007555CC" w:rsidRPr="00B84560" w:rsidRDefault="007555CC" w:rsidP="00535F66">
            <w:pPr>
              <w:pStyle w:val="11"/>
              <w:ind w:firstLineChars="50" w:firstLine="105"/>
            </w:pPr>
            <w:r w:rsidRPr="00B84560">
              <w:t xml:space="preserve">0.10 </w:t>
            </w:r>
          </w:p>
        </w:tc>
        <w:tc>
          <w:tcPr>
            <w:tcW w:w="1701" w:type="dxa"/>
          </w:tcPr>
          <w:p w14:paraId="3F739E37" w14:textId="77777777" w:rsidR="007555CC" w:rsidRPr="00B84560" w:rsidRDefault="007555CC" w:rsidP="00535F66">
            <w:pPr>
              <w:pStyle w:val="11"/>
            </w:pPr>
            <w:r w:rsidRPr="00B84560">
              <w:t>14.5</w:t>
            </w:r>
          </w:p>
        </w:tc>
      </w:tr>
      <w:tr w:rsidR="007555CC" w:rsidRPr="00B84560" w14:paraId="251FCD9B" w14:textId="77777777" w:rsidTr="00535F66">
        <w:tc>
          <w:tcPr>
            <w:tcW w:w="1985" w:type="dxa"/>
          </w:tcPr>
          <w:p w14:paraId="1FD8538E" w14:textId="77777777" w:rsidR="007555CC" w:rsidRPr="00B84560" w:rsidRDefault="007555CC" w:rsidP="00535F66">
            <w:pPr>
              <w:pStyle w:val="11"/>
              <w:ind w:firstLineChars="50" w:firstLine="105"/>
            </w:pPr>
            <w:r w:rsidRPr="00B84560">
              <w:t xml:space="preserve">0.20 </w:t>
            </w:r>
          </w:p>
        </w:tc>
        <w:tc>
          <w:tcPr>
            <w:tcW w:w="1701" w:type="dxa"/>
          </w:tcPr>
          <w:p w14:paraId="490A244F" w14:textId="77777777" w:rsidR="007555CC" w:rsidRPr="00B84560" w:rsidRDefault="007555CC" w:rsidP="00535F66">
            <w:pPr>
              <w:pStyle w:val="11"/>
            </w:pPr>
            <w:r w:rsidRPr="00B84560">
              <w:t>14.3</w:t>
            </w:r>
          </w:p>
        </w:tc>
      </w:tr>
      <w:tr w:rsidR="007555CC" w:rsidRPr="00B84560" w14:paraId="6627CAD4" w14:textId="77777777" w:rsidTr="00535F66">
        <w:tc>
          <w:tcPr>
            <w:tcW w:w="1985" w:type="dxa"/>
          </w:tcPr>
          <w:p w14:paraId="501F8428" w14:textId="77777777" w:rsidR="007555CC" w:rsidRPr="00B84560" w:rsidRDefault="007555CC" w:rsidP="00535F66">
            <w:pPr>
              <w:pStyle w:val="11"/>
              <w:ind w:firstLineChars="50" w:firstLine="105"/>
            </w:pPr>
            <w:r w:rsidRPr="00B84560">
              <w:t xml:space="preserve">0.30 </w:t>
            </w:r>
          </w:p>
        </w:tc>
        <w:tc>
          <w:tcPr>
            <w:tcW w:w="1701" w:type="dxa"/>
          </w:tcPr>
          <w:p w14:paraId="641DCBFE" w14:textId="77777777" w:rsidR="007555CC" w:rsidRPr="00B84560" w:rsidRDefault="007555CC" w:rsidP="00535F66">
            <w:pPr>
              <w:pStyle w:val="11"/>
            </w:pPr>
            <w:r w:rsidRPr="00B84560">
              <w:t>14.0</w:t>
            </w:r>
          </w:p>
        </w:tc>
      </w:tr>
      <w:tr w:rsidR="007555CC" w:rsidRPr="00B84560" w14:paraId="5C1E2C69" w14:textId="77777777" w:rsidTr="00535F66">
        <w:tc>
          <w:tcPr>
            <w:tcW w:w="1985" w:type="dxa"/>
          </w:tcPr>
          <w:p w14:paraId="1F9D1503" w14:textId="77777777" w:rsidR="007555CC" w:rsidRPr="00B84560" w:rsidRDefault="007555CC" w:rsidP="00535F66">
            <w:pPr>
              <w:pStyle w:val="11"/>
              <w:ind w:firstLineChars="50" w:firstLine="105"/>
            </w:pPr>
            <w:r w:rsidRPr="00B84560">
              <w:t>0.</w:t>
            </w:r>
            <w:r w:rsidRPr="00B84560">
              <w:rPr>
                <w:rFonts w:hint="eastAsia"/>
              </w:rPr>
              <w:t>37</w:t>
            </w:r>
          </w:p>
        </w:tc>
        <w:tc>
          <w:tcPr>
            <w:tcW w:w="1701" w:type="dxa"/>
          </w:tcPr>
          <w:p w14:paraId="683BE071" w14:textId="77777777" w:rsidR="007555CC" w:rsidRPr="00B84560" w:rsidRDefault="007555CC" w:rsidP="00535F66">
            <w:pPr>
              <w:pStyle w:val="11"/>
            </w:pPr>
            <w:r w:rsidRPr="00B84560">
              <w:t>13.</w:t>
            </w:r>
            <w:r w:rsidRPr="00B84560">
              <w:rPr>
                <w:rFonts w:hint="eastAsia"/>
              </w:rPr>
              <w:t>7</w:t>
            </w:r>
          </w:p>
        </w:tc>
      </w:tr>
      <w:bookmarkEnd w:id="24"/>
    </w:tbl>
    <w:p w14:paraId="0C9A9E6D" w14:textId="77777777" w:rsidR="007555CC" w:rsidRPr="00B84560" w:rsidRDefault="007555CC" w:rsidP="007555CC">
      <w:pPr>
        <w:rPr>
          <w:rFonts w:ascii="Meiryo UI" w:eastAsia="Meiryo UI" w:hAnsi="Meiryo UI"/>
        </w:rPr>
      </w:pPr>
    </w:p>
    <w:p w14:paraId="22BC6CC1" w14:textId="77777777" w:rsidR="007555CC" w:rsidRPr="00B84560" w:rsidRDefault="007555CC" w:rsidP="007555CC">
      <w:pPr>
        <w:rPr>
          <w:rFonts w:ascii="Meiryo UI" w:eastAsia="Meiryo UI" w:hAnsi="Meiryo UI"/>
        </w:rPr>
      </w:pPr>
    </w:p>
    <w:p w14:paraId="31A4E196" w14:textId="77777777" w:rsidR="007555CC" w:rsidRPr="00B84560" w:rsidRDefault="007555CC" w:rsidP="007555CC">
      <w:pPr>
        <w:pStyle w:val="20"/>
      </w:pPr>
      <w:r w:rsidRPr="00B84560">
        <w:rPr>
          <w:rFonts w:hint="eastAsia"/>
        </w:rPr>
        <w:t>ただし、この数値は概算であり、車体の個体差や、吸排気系等のカスタムにより変動する可能性がある。</w:t>
      </w:r>
    </w:p>
    <w:p w14:paraId="1D6EF72F" w14:textId="77777777" w:rsidR="007555CC" w:rsidRPr="00B84560" w:rsidRDefault="007555CC" w:rsidP="007555CC">
      <w:pPr>
        <w:pStyle w:val="20"/>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450D88AF" w14:textId="77777777" w:rsidR="007555CC" w:rsidRDefault="007555CC" w:rsidP="007555CC">
      <w:pPr>
        <w:rPr>
          <w:rFonts w:ascii="Meiryo UI" w:eastAsia="Meiryo UI" w:hAnsi="Meiryo UI"/>
        </w:rPr>
      </w:pPr>
    </w:p>
    <w:p w14:paraId="33418DC6" w14:textId="77777777" w:rsidR="007555CC" w:rsidRDefault="007555CC" w:rsidP="007555CC">
      <w:pPr>
        <w:rPr>
          <w:rFonts w:ascii="Meiryo UI" w:eastAsia="Meiryo UI" w:hAnsi="Meiryo UI"/>
        </w:rPr>
      </w:pPr>
    </w:p>
    <w:p w14:paraId="0FE4D946" w14:textId="27ACF738" w:rsidR="00B24699" w:rsidRPr="00B84560" w:rsidRDefault="00B24699" w:rsidP="00FB1F46">
      <w:pPr>
        <w:pStyle w:val="AppendixTitle"/>
        <w:ind w:leftChars="67" w:left="141" w:right="210"/>
        <w:outlineLvl w:val="1"/>
      </w:pPr>
      <w:r w:rsidRPr="00B84560">
        <w:rPr>
          <w:rFonts w:hint="eastAsia"/>
        </w:rPr>
        <w:lastRenderedPageBreak/>
        <w:t>Appendix</w:t>
      </w:r>
      <w:r w:rsidR="00CE51DF">
        <w:rPr>
          <w:rFonts w:hint="eastAsia"/>
        </w:rPr>
        <w:t>.</w:t>
      </w:r>
      <w:r w:rsidRPr="00B84560">
        <w:rPr>
          <w:rFonts w:hint="eastAsia"/>
        </w:rPr>
        <w:t xml:space="preserve"> </w:t>
      </w:r>
      <w:r>
        <w:rPr>
          <w:rFonts w:hint="eastAsia"/>
        </w:rPr>
        <w:t>開発リソース/開発環境</w:t>
      </w:r>
      <w:bookmarkEnd w:id="23"/>
    </w:p>
    <w:p w14:paraId="480F5962" w14:textId="606BAEF9" w:rsidR="00B24699" w:rsidRPr="000C24AB" w:rsidRDefault="00B24699" w:rsidP="00B24699">
      <w:pPr>
        <w:pStyle w:val="20"/>
        <w:rPr>
          <w:b/>
          <w:bCs/>
        </w:rPr>
      </w:pPr>
      <w:r w:rsidRPr="000C24AB">
        <w:rPr>
          <w:rFonts w:hint="eastAsia"/>
          <w:b/>
          <w:bCs/>
        </w:rPr>
        <w:t>開発リソース</w:t>
      </w:r>
    </w:p>
    <w:p w14:paraId="1E247DD2" w14:textId="1A6CCA92" w:rsidR="00B24699" w:rsidRDefault="00000000" w:rsidP="00B24699">
      <w:pPr>
        <w:pStyle w:val="20"/>
      </w:pPr>
      <w:hyperlink r:id="rId42" w:history="1">
        <w:r w:rsidR="008D258C" w:rsidRPr="007239E9">
          <w:rPr>
            <w:rStyle w:val="Hyperlink"/>
          </w:rPr>
          <w:t>https://github.com/y23tanaka/LambdaShifter2.0/</w:t>
        </w:r>
      </w:hyperlink>
    </w:p>
    <w:p w14:paraId="363C0346" w14:textId="77777777" w:rsidR="001D6CCF" w:rsidRDefault="001D6CCF" w:rsidP="00B24699">
      <w:pPr>
        <w:pStyle w:val="20"/>
      </w:pPr>
    </w:p>
    <w:p w14:paraId="688F3D77" w14:textId="393823F9" w:rsidR="00B24699" w:rsidRPr="000C24AB" w:rsidRDefault="00B24699" w:rsidP="00B24699">
      <w:pPr>
        <w:pStyle w:val="20"/>
        <w:rPr>
          <w:b/>
          <w:bCs/>
        </w:rPr>
      </w:pPr>
      <w:r w:rsidRPr="000C24AB">
        <w:rPr>
          <w:rFonts w:hint="eastAsia"/>
          <w:b/>
          <w:bCs/>
        </w:rPr>
        <w:t>開発環境</w:t>
      </w:r>
    </w:p>
    <w:p w14:paraId="792D2747" w14:textId="059E5C6A" w:rsidR="001D6CCF" w:rsidRDefault="001D6CCF" w:rsidP="00E55391">
      <w:pPr>
        <w:pStyle w:val="20"/>
        <w:numPr>
          <w:ilvl w:val="0"/>
          <w:numId w:val="35"/>
        </w:numPr>
        <w:ind w:leftChars="0" w:hanging="277"/>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0"/>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HTML5 / </w:t>
      </w:r>
      <w:proofErr w:type="spellStart"/>
      <w:r w:rsidR="001D6CCF">
        <w:rPr>
          <w:rFonts w:hint="eastAsia"/>
        </w:rPr>
        <w:t>Javascript</w:t>
      </w:r>
      <w:proofErr w:type="spellEnd"/>
    </w:p>
    <w:p w14:paraId="28936221" w14:textId="75F5EC55" w:rsidR="001D6CCF" w:rsidRDefault="001D6CCF" w:rsidP="00E55391">
      <w:pPr>
        <w:pStyle w:val="20"/>
        <w:numPr>
          <w:ilvl w:val="0"/>
          <w:numId w:val="35"/>
        </w:numPr>
        <w:ind w:leftChars="0" w:hanging="277"/>
      </w:pPr>
      <w:r>
        <w:rPr>
          <w:rFonts w:hint="eastAsia"/>
        </w:rPr>
        <w:t>Design Spark</w:t>
      </w:r>
    </w:p>
    <w:p w14:paraId="76786CDD" w14:textId="77777777" w:rsidR="001D6CCF" w:rsidRDefault="001D6CCF" w:rsidP="001D6CCF">
      <w:pPr>
        <w:pStyle w:val="20"/>
      </w:pPr>
    </w:p>
    <w:p w14:paraId="079AD838" w14:textId="0EB6B8E0" w:rsidR="001D6CCF" w:rsidRPr="00FB2C0E" w:rsidRDefault="00FB2C0E" w:rsidP="00B24699">
      <w:pPr>
        <w:pStyle w:val="20"/>
        <w:rPr>
          <w:b/>
          <w:bCs/>
        </w:rPr>
      </w:pPr>
      <w:r w:rsidRPr="00FB2C0E">
        <w:rPr>
          <w:rFonts w:hint="eastAsia"/>
          <w:b/>
          <w:bCs/>
        </w:rPr>
        <w:t>DIYする際の注意</w:t>
      </w:r>
    </w:p>
    <w:p w14:paraId="383CA63E" w14:textId="3CA7CC62" w:rsidR="00B24699" w:rsidRPr="00FB2C0E" w:rsidRDefault="00FB2C0E" w:rsidP="00B24699">
      <w:pPr>
        <w:pStyle w:val="20"/>
        <w:rPr>
          <w:rFonts w:cs="メイリオ"/>
          <w:bCs/>
          <w:kern w:val="0"/>
          <w:sz w:val="24"/>
          <w:szCs w:val="18"/>
        </w:rPr>
      </w:pPr>
      <w:r>
        <w:rPr>
          <w:rFonts w:cs="メイリオ" w:hint="eastAsia"/>
          <w:bCs/>
          <w:kern w:val="0"/>
          <w:sz w:val="24"/>
          <w:szCs w:val="18"/>
        </w:rPr>
        <w:t>ESP32は、チップ単体でファーム、ファイルを導入すること。導入のためにUSBアダプタを備えた、ESP32マウント/取り外し可能な開発ボードを購入する必要がある。</w:t>
      </w: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5D44856F" w:rsidR="003D37C4" w:rsidRPr="00B84560" w:rsidRDefault="003D37C4" w:rsidP="00FB1F46">
      <w:pPr>
        <w:pStyle w:val="AppendixTitle"/>
        <w:ind w:leftChars="67" w:left="141" w:right="210"/>
        <w:outlineLvl w:val="1"/>
      </w:pPr>
      <w:bookmarkStart w:id="25" w:name="_Toc116561077"/>
      <w:r w:rsidRPr="00B84560">
        <w:rPr>
          <w:rFonts w:hint="eastAsia"/>
        </w:rPr>
        <w:lastRenderedPageBreak/>
        <w:t>Appendix</w:t>
      </w:r>
      <w:r w:rsidR="00CE51DF">
        <w:rPr>
          <w:rFonts w:hint="eastAsia"/>
        </w:rPr>
        <w:t>.</w:t>
      </w:r>
      <w:r w:rsidRPr="00B84560">
        <w:rPr>
          <w:rFonts w:hint="eastAsia"/>
        </w:rPr>
        <w:t xml:space="preserve"> </w:t>
      </w:r>
      <w:r w:rsidR="00FB1F46">
        <w:rPr>
          <w:rFonts w:hint="eastAsia"/>
        </w:rPr>
        <w:t>よくある質問</w:t>
      </w:r>
      <w:bookmarkEnd w:id="25"/>
    </w:p>
    <w:p w14:paraId="663A799F" w14:textId="5C23FECA" w:rsidR="003D37C4" w:rsidRPr="00B84560" w:rsidRDefault="003D37C4" w:rsidP="003D37C4">
      <w:pPr>
        <w:pStyle w:val="11"/>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1"/>
        <w:ind w:leftChars="0" w:left="420"/>
      </w:pPr>
      <w:r w:rsidRPr="00B84560">
        <w:t>デバイスの仕様です。動作に影響ありません。</w:t>
      </w:r>
    </w:p>
    <w:p w14:paraId="1D6CDA27" w14:textId="77777777" w:rsidR="003D37C4" w:rsidRPr="00B84560" w:rsidRDefault="003D37C4" w:rsidP="003D37C4">
      <w:pPr>
        <w:pStyle w:val="11"/>
        <w:ind w:leftChars="0" w:left="420"/>
      </w:pPr>
    </w:p>
    <w:p w14:paraId="4E94189F" w14:textId="77777777" w:rsidR="003D37C4" w:rsidRPr="00B84560" w:rsidRDefault="003D37C4" w:rsidP="003D37C4">
      <w:pPr>
        <w:pStyle w:val="11"/>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1"/>
        <w:ind w:leftChars="0" w:left="420"/>
      </w:pPr>
      <w:r w:rsidRPr="00B84560">
        <w:t>ECU保護のためです。動作に影響はありません。</w:t>
      </w:r>
    </w:p>
    <w:p w14:paraId="5AFB0168" w14:textId="77777777" w:rsidR="003D37C4" w:rsidRPr="00B84560" w:rsidRDefault="003D37C4" w:rsidP="003D37C4">
      <w:pPr>
        <w:pStyle w:val="11"/>
        <w:ind w:leftChars="0" w:left="420"/>
      </w:pPr>
    </w:p>
    <w:p w14:paraId="2CE5E8DD" w14:textId="77777777" w:rsidR="003D37C4" w:rsidRPr="00B84560" w:rsidRDefault="003D37C4" w:rsidP="003D37C4">
      <w:pPr>
        <w:pStyle w:val="11"/>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1"/>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1"/>
        <w:ind w:leftChars="0" w:left="420"/>
      </w:pPr>
    </w:p>
    <w:p w14:paraId="29F2D06E"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1"/>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1"/>
        <w:ind w:leftChars="0" w:left="420"/>
      </w:pPr>
    </w:p>
    <w:p w14:paraId="4A0F3438" w14:textId="77777777" w:rsidR="003D37C4" w:rsidRPr="00B84560" w:rsidRDefault="003D37C4" w:rsidP="003D37C4">
      <w:pPr>
        <w:pStyle w:val="11"/>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1"/>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1"/>
        <w:ind w:leftChars="0" w:left="420"/>
      </w:pPr>
    </w:p>
    <w:p w14:paraId="12A1A5EF" w14:textId="4BE22468" w:rsidR="003D37C4" w:rsidRPr="00B84560" w:rsidRDefault="003D37C4" w:rsidP="003D37C4">
      <w:pPr>
        <w:pStyle w:val="11"/>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1"/>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1"/>
        <w:ind w:leftChars="0" w:left="420"/>
      </w:pPr>
    </w:p>
    <w:p w14:paraId="68BC101C"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1"/>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1"/>
        <w:ind w:leftChars="0" w:left="420"/>
      </w:pPr>
    </w:p>
    <w:p w14:paraId="45E5F407" w14:textId="1C427E61" w:rsidR="003D37C4" w:rsidRPr="00B84560" w:rsidRDefault="00F97BC4" w:rsidP="003D37C4">
      <w:pPr>
        <w:pStyle w:val="11"/>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1"/>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1"/>
        <w:ind w:leftChars="0" w:left="420"/>
      </w:pPr>
    </w:p>
    <w:p w14:paraId="13BF65C5"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1"/>
        <w:ind w:leftChars="0" w:left="420"/>
      </w:pPr>
      <w:r w:rsidRPr="00B84560">
        <w:rPr>
          <w:rFonts w:hint="eastAsia"/>
        </w:rPr>
        <w:t>内容によります。原則有償で対応します。</w:t>
      </w:r>
    </w:p>
    <w:p w14:paraId="6A479BEC" w14:textId="77777777" w:rsidR="003D37C4" w:rsidRPr="00B84560" w:rsidRDefault="003D37C4" w:rsidP="003D37C4">
      <w:pPr>
        <w:pStyle w:val="11"/>
        <w:ind w:leftChars="0" w:left="420"/>
      </w:pPr>
    </w:p>
    <w:p w14:paraId="6A7E4D8C" w14:textId="77777777" w:rsidR="003D37C4" w:rsidRPr="00B84560" w:rsidRDefault="003D37C4" w:rsidP="003D37C4">
      <w:pPr>
        <w:pStyle w:val="11"/>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1"/>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57D88291" w14:textId="31338946" w:rsidR="001D6CCF" w:rsidRPr="009B0B3E" w:rsidRDefault="001D6CCF" w:rsidP="00FB1F46">
      <w:pPr>
        <w:pStyle w:val="AppendixTitle"/>
        <w:ind w:leftChars="67" w:left="141" w:right="210"/>
        <w:outlineLvl w:val="1"/>
      </w:pPr>
      <w:bookmarkStart w:id="26" w:name="_Toc116561079"/>
      <w:r w:rsidRPr="001837F3">
        <w:rPr>
          <w:rFonts w:hint="eastAsia"/>
        </w:rPr>
        <w:lastRenderedPageBreak/>
        <w:t>Appendix</w:t>
      </w:r>
      <w:r w:rsidR="00CE51DF">
        <w:rPr>
          <w:rFonts w:hint="eastAsia"/>
        </w:rPr>
        <w:t>.</w:t>
      </w:r>
      <w:r w:rsidRPr="001837F3">
        <w:rPr>
          <w:rFonts w:hint="eastAsia"/>
        </w:rPr>
        <w:t xml:space="preserve"> </w:t>
      </w:r>
      <w:r>
        <w:rPr>
          <w:rFonts w:hint="eastAsia"/>
        </w:rPr>
        <w:t>問い合わせ先</w:t>
      </w:r>
      <w:bookmarkStart w:id="27" w:name="_Toc112226542"/>
      <w:bookmarkEnd w:id="26"/>
    </w:p>
    <w:p w14:paraId="119DF8C4" w14:textId="06023C6A" w:rsidR="00BF222A" w:rsidRDefault="00BF222A" w:rsidP="001D6CCF">
      <w:pPr>
        <w:pStyle w:val="20"/>
      </w:pPr>
      <w:r>
        <w:rPr>
          <w:rFonts w:hint="eastAsia"/>
        </w:rPr>
        <w:t>ハードウェア・ソフトウェア設計に関する問い合わせ</w:t>
      </w:r>
    </w:p>
    <w:p w14:paraId="6C4A9599" w14:textId="1ED45480" w:rsidR="008D258C" w:rsidRDefault="00000000" w:rsidP="001D6CCF">
      <w:pPr>
        <w:pStyle w:val="20"/>
        <w:rPr>
          <w:rStyle w:val="Hyperlink"/>
        </w:rPr>
      </w:pPr>
      <w:hyperlink r:id="rId43" w:history="1">
        <w:r w:rsidR="008D258C" w:rsidRPr="007239E9">
          <w:rPr>
            <w:rStyle w:val="Hyperlink"/>
          </w:rPr>
          <w:t>https://github.com/y23tanaka/LambdaShifter2.0/</w:t>
        </w:r>
      </w:hyperlink>
    </w:p>
    <w:p w14:paraId="52BA697F" w14:textId="546E136A" w:rsidR="00BF222A" w:rsidRDefault="00BF222A" w:rsidP="001D6CCF">
      <w:pPr>
        <w:pStyle w:val="20"/>
        <w:rPr>
          <w:rStyle w:val="Hyperlink"/>
        </w:rPr>
      </w:pPr>
    </w:p>
    <w:p w14:paraId="1DEBA107" w14:textId="21A480C0" w:rsidR="00BF222A" w:rsidRDefault="00BF222A" w:rsidP="001D6CCF">
      <w:pPr>
        <w:pStyle w:val="20"/>
      </w:pPr>
      <w:r>
        <w:rPr>
          <w:rFonts w:hint="eastAsia"/>
        </w:rPr>
        <w:t>利用方法、入手経路に関する問い合わせ</w:t>
      </w:r>
    </w:p>
    <w:p w14:paraId="0D50B025" w14:textId="15198E3F" w:rsidR="00BF222A" w:rsidRDefault="00000000" w:rsidP="00BF222A">
      <w:pPr>
        <w:pStyle w:val="20"/>
      </w:pPr>
      <w:hyperlink r:id="rId44" w:history="1">
        <w:r w:rsidR="001D6CCF" w:rsidRPr="001837F3">
          <w:rPr>
            <w:rStyle w:val="Hyperlink"/>
          </w:rPr>
          <w:t>https://www.facebook.com/yosuke.tanaka.169</w:t>
        </w:r>
      </w:hyperlink>
    </w:p>
    <w:p w14:paraId="5712D04F" w14:textId="71453F9E" w:rsidR="001D6CCF" w:rsidRDefault="00000000" w:rsidP="001D6CCF">
      <w:pPr>
        <w:pStyle w:val="20"/>
        <w:rPr>
          <w:rStyle w:val="Hyperlink"/>
        </w:rPr>
      </w:pPr>
      <w:hyperlink r:id="rId45" w:history="1">
        <w:r w:rsidR="00BF222A" w:rsidRPr="00F207FB">
          <w:rPr>
            <w:rStyle w:val="Hyperlink"/>
            <w:rFonts w:hint="eastAsia"/>
          </w:rPr>
          <w:t>y3tanaka@gmail.com</w:t>
        </w:r>
      </w:hyperlink>
    </w:p>
    <w:p w14:paraId="07CE5286" w14:textId="77777777" w:rsidR="001D6CCF" w:rsidRDefault="001D6CCF" w:rsidP="001D6CCF">
      <w:pPr>
        <w:pStyle w:val="20"/>
      </w:pPr>
    </w:p>
    <w:p w14:paraId="73F9F929" w14:textId="77777777" w:rsidR="001D6CCF" w:rsidRPr="001D6CCF" w:rsidRDefault="001D6CCF" w:rsidP="00B24699">
      <w:pPr>
        <w:pStyle w:val="AppendixTitle"/>
        <w:ind w:right="210"/>
        <w:rPr>
          <w:lang w:val="en-US"/>
        </w:rPr>
      </w:pPr>
    </w:p>
    <w:p w14:paraId="3AC1C2F4" w14:textId="77777777" w:rsidR="00FB1F46" w:rsidRDefault="00FB1F46">
      <w:pPr>
        <w:rPr>
          <w:rFonts w:ascii="Meiryo UI" w:eastAsia="Meiryo UI" w:hAnsi="Meiryo UI" w:cs="メイリオ"/>
          <w:b/>
          <w:kern w:val="0"/>
          <w:sz w:val="24"/>
          <w:szCs w:val="18"/>
          <w:lang w:val="x-none"/>
        </w:rPr>
      </w:pPr>
      <w:r>
        <w:br w:type="page"/>
      </w:r>
    </w:p>
    <w:p w14:paraId="09A6F1D3" w14:textId="0FE90C46" w:rsidR="00B24699" w:rsidRDefault="00B24699" w:rsidP="00FB1F46">
      <w:pPr>
        <w:pStyle w:val="AppendixTitle"/>
        <w:ind w:leftChars="67" w:left="141" w:right="210"/>
        <w:outlineLvl w:val="1"/>
      </w:pPr>
      <w:bookmarkStart w:id="28" w:name="_Toc116561080"/>
      <w:r>
        <w:rPr>
          <w:rFonts w:hint="eastAsia"/>
        </w:rPr>
        <w:lastRenderedPageBreak/>
        <w:t>Appendix</w:t>
      </w:r>
      <w:r w:rsidR="00CE51DF">
        <w:rPr>
          <w:rFonts w:hint="eastAsia"/>
        </w:rPr>
        <w:t>.</w:t>
      </w:r>
      <w:r>
        <w:rPr>
          <w:rFonts w:hint="eastAsia"/>
        </w:rPr>
        <w:t xml:space="preserve"> ライセンス情報</w:t>
      </w:r>
      <w:bookmarkEnd w:id="27"/>
      <w:bookmarkEnd w:id="28"/>
    </w:p>
    <w:p w14:paraId="7BE83FB4" w14:textId="77777777" w:rsidR="00B24699" w:rsidRDefault="00B24699" w:rsidP="00B24699">
      <w:pPr>
        <w:pStyle w:val="11"/>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1"/>
      </w:pPr>
      <w:r>
        <w:rPr>
          <w:rFonts w:hint="eastAsia"/>
        </w:rPr>
        <w:t>取り扱いは以下のMITライセンス形態に準拠します。</w:t>
      </w:r>
    </w:p>
    <w:p w14:paraId="26B85046" w14:textId="77777777" w:rsidR="00B24699" w:rsidRPr="002634AF" w:rsidRDefault="00B24699" w:rsidP="00B24699">
      <w:pPr>
        <w:pStyle w:val="11"/>
      </w:pPr>
    </w:p>
    <w:p w14:paraId="07EC5F8E" w14:textId="77777777" w:rsidR="00B24699" w:rsidRDefault="00B24699" w:rsidP="00B24699">
      <w:pPr>
        <w:pStyle w:val="11"/>
      </w:pPr>
      <w:r>
        <w:rPr>
          <w:rFonts w:hint="eastAsia"/>
        </w:rPr>
        <w:t>-----------License Term-----------------------</w:t>
      </w:r>
    </w:p>
    <w:p w14:paraId="121A8110" w14:textId="77777777" w:rsidR="00B24699" w:rsidRDefault="00B24699" w:rsidP="00B24699">
      <w:pPr>
        <w:pStyle w:val="11"/>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1"/>
      </w:pPr>
    </w:p>
    <w:p w14:paraId="34A3E310" w14:textId="77777777" w:rsidR="00B24699" w:rsidRDefault="00B24699" w:rsidP="00B24699">
      <w:pPr>
        <w:pStyle w:val="11"/>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1"/>
      </w:pPr>
    </w:p>
    <w:p w14:paraId="63CF5085" w14:textId="77777777" w:rsidR="00B24699" w:rsidRDefault="00B24699" w:rsidP="00B24699">
      <w:pPr>
        <w:pStyle w:val="11"/>
      </w:pPr>
      <w:r>
        <w:t>The above copyright notice and this permission notice shall be included in all copies or substantial portions of the Software.</w:t>
      </w:r>
    </w:p>
    <w:p w14:paraId="2350DE14" w14:textId="77777777" w:rsidR="00B24699" w:rsidRDefault="00B24699" w:rsidP="00B24699">
      <w:pPr>
        <w:pStyle w:val="11"/>
      </w:pPr>
    </w:p>
    <w:p w14:paraId="70645DFC" w14:textId="77777777" w:rsidR="00B24699" w:rsidRPr="00C542DD" w:rsidRDefault="00B24699" w:rsidP="00B24699">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1"/>
      </w:pPr>
    </w:p>
    <w:p w14:paraId="3D257467" w14:textId="77777777" w:rsidR="00B24699" w:rsidRDefault="00B24699" w:rsidP="00B24699">
      <w:pPr>
        <w:pStyle w:val="11"/>
      </w:pPr>
      <w:r>
        <w:rPr>
          <w:rFonts w:hint="eastAsia"/>
        </w:rPr>
        <w:t>------日本語訳-----</w:t>
      </w:r>
    </w:p>
    <w:p w14:paraId="60EF5581" w14:textId="77777777" w:rsidR="00B24699" w:rsidRDefault="00B24699" w:rsidP="00B24699">
      <w:pPr>
        <w:pStyle w:val="11"/>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1"/>
      </w:pPr>
    </w:p>
    <w:p w14:paraId="7687F05A" w14:textId="77777777" w:rsidR="00B24699" w:rsidRDefault="00B24699" w:rsidP="00B24699">
      <w:pPr>
        <w:pStyle w:val="11"/>
      </w:pPr>
      <w:r>
        <w:rPr>
          <w:rFonts w:hint="eastAsia"/>
        </w:rPr>
        <w:t>この場合、本デバイスは、以下の条件に従って使用することができます。</w:t>
      </w:r>
    </w:p>
    <w:p w14:paraId="581C9D9C" w14:textId="77777777" w:rsidR="00B24699" w:rsidRPr="007571F4" w:rsidRDefault="00B24699" w:rsidP="00B24699">
      <w:pPr>
        <w:pStyle w:val="11"/>
      </w:pPr>
    </w:p>
    <w:p w14:paraId="21CB2714" w14:textId="1DE17A90" w:rsidR="00B24699" w:rsidRPr="00B24699" w:rsidRDefault="00B24699" w:rsidP="00B24699">
      <w:pPr>
        <w:pStyle w:val="11"/>
        <w:rPr>
          <w:b/>
          <w:bCs/>
        </w:rPr>
      </w:pPr>
      <w:r w:rsidRPr="007571F4">
        <w:rPr>
          <w:rFonts w:hint="eastAsia"/>
          <w:b/>
          <w:bCs/>
        </w:rPr>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46"/>
      <w:footerReference w:type="default" r:id="rId47"/>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BD670" w14:textId="77777777" w:rsidR="00371DE4" w:rsidRDefault="00371DE4" w:rsidP="00FD5861">
      <w:r>
        <w:separator/>
      </w:r>
    </w:p>
  </w:endnote>
  <w:endnote w:type="continuationSeparator" w:id="0">
    <w:p w14:paraId="5B3BCF93" w14:textId="77777777" w:rsidR="00371DE4" w:rsidRDefault="00371DE4" w:rsidP="00FD5861">
      <w:r>
        <w:continuationSeparator/>
      </w:r>
    </w:p>
  </w:endnote>
  <w:endnote w:type="continuationNotice" w:id="1">
    <w:p w14:paraId="61F59D68" w14:textId="77777777" w:rsidR="00371DE4" w:rsidRDefault="00371D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359E2" w14:textId="77777777" w:rsidR="00371DE4" w:rsidRDefault="00371DE4" w:rsidP="00FD5861">
      <w:r>
        <w:separator/>
      </w:r>
    </w:p>
  </w:footnote>
  <w:footnote w:type="continuationSeparator" w:id="0">
    <w:p w14:paraId="3FF2A187" w14:textId="77777777" w:rsidR="00371DE4" w:rsidRDefault="00371DE4" w:rsidP="00FD5861">
      <w:r>
        <w:continuationSeparator/>
      </w:r>
    </w:p>
  </w:footnote>
  <w:footnote w:type="continuationNotice" w:id="1">
    <w:p w14:paraId="549C7BDE" w14:textId="77777777" w:rsidR="00371DE4" w:rsidRDefault="00371D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0B932CAE"/>
    <w:multiLevelType w:val="hybridMultilevel"/>
    <w:tmpl w:val="B27AA438"/>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0EB90970"/>
    <w:multiLevelType w:val="hybridMultilevel"/>
    <w:tmpl w:val="7032A4AE"/>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7"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8"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1"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9"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0"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2" w15:restartNumberingAfterBreak="0">
    <w:nsid w:val="3B9F769A"/>
    <w:multiLevelType w:val="multilevel"/>
    <w:tmpl w:val="01A0B0F2"/>
    <w:numStyleLink w:val="Style1"/>
  </w:abstractNum>
  <w:abstractNum w:abstractNumId="23"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4"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5"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6"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8"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9"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2"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3"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5"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6"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9"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0"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16cid:durableId="337538137">
    <w:abstractNumId w:val="17"/>
  </w:num>
  <w:num w:numId="2" w16cid:durableId="433131688">
    <w:abstractNumId w:val="34"/>
  </w:num>
  <w:num w:numId="3" w16cid:durableId="75595545">
    <w:abstractNumId w:val="2"/>
  </w:num>
  <w:num w:numId="4" w16cid:durableId="1236747165">
    <w:abstractNumId w:val="15"/>
  </w:num>
  <w:num w:numId="5" w16cid:durableId="1797216445">
    <w:abstractNumId w:val="26"/>
  </w:num>
  <w:num w:numId="6" w16cid:durableId="1769302904">
    <w:abstractNumId w:val="9"/>
  </w:num>
  <w:num w:numId="7" w16cid:durableId="1073815711">
    <w:abstractNumId w:val="37"/>
  </w:num>
  <w:num w:numId="8" w16cid:durableId="254555453">
    <w:abstractNumId w:val="3"/>
  </w:num>
  <w:num w:numId="9" w16cid:durableId="914584072">
    <w:abstractNumId w:val="32"/>
  </w:num>
  <w:num w:numId="10" w16cid:durableId="925110432">
    <w:abstractNumId w:val="24"/>
  </w:num>
  <w:num w:numId="11" w16cid:durableId="1537037402">
    <w:abstractNumId w:val="19"/>
  </w:num>
  <w:num w:numId="12" w16cid:durableId="2003661105">
    <w:abstractNumId w:val="8"/>
  </w:num>
  <w:num w:numId="13" w16cid:durableId="730469088">
    <w:abstractNumId w:val="28"/>
  </w:num>
  <w:num w:numId="14" w16cid:durableId="523134906">
    <w:abstractNumId w:val="6"/>
  </w:num>
  <w:num w:numId="15" w16cid:durableId="812874478">
    <w:abstractNumId w:val="21"/>
  </w:num>
  <w:num w:numId="16" w16cid:durableId="279695">
    <w:abstractNumId w:val="23"/>
  </w:num>
  <w:num w:numId="17" w16cid:durableId="1938440760">
    <w:abstractNumId w:val="1"/>
  </w:num>
  <w:num w:numId="18" w16cid:durableId="1170219432">
    <w:abstractNumId w:val="38"/>
  </w:num>
  <w:num w:numId="19" w16cid:durableId="1616210596">
    <w:abstractNumId w:val="10"/>
  </w:num>
  <w:num w:numId="20" w16cid:durableId="1728992741">
    <w:abstractNumId w:val="31"/>
  </w:num>
  <w:num w:numId="21" w16cid:durableId="1030032971">
    <w:abstractNumId w:val="30"/>
  </w:num>
  <w:num w:numId="22" w16cid:durableId="169682921">
    <w:abstractNumId w:val="25"/>
  </w:num>
  <w:num w:numId="23" w16cid:durableId="1412459272">
    <w:abstractNumId w:val="7"/>
  </w:num>
  <w:num w:numId="24" w16cid:durableId="558201981">
    <w:abstractNumId w:val="36"/>
  </w:num>
  <w:num w:numId="25" w16cid:durableId="1004088093">
    <w:abstractNumId w:val="18"/>
  </w:num>
  <w:num w:numId="26" w16cid:durableId="972978541">
    <w:abstractNumId w:val="33"/>
  </w:num>
  <w:num w:numId="27" w16cid:durableId="1690061502">
    <w:abstractNumId w:val="11"/>
  </w:num>
  <w:num w:numId="28" w16cid:durableId="1045524306">
    <w:abstractNumId w:val="12"/>
  </w:num>
  <w:num w:numId="29" w16cid:durableId="959265297">
    <w:abstractNumId w:val="0"/>
  </w:num>
  <w:num w:numId="30" w16cid:durableId="767963959">
    <w:abstractNumId w:val="20"/>
  </w:num>
  <w:num w:numId="31" w16cid:durableId="1634483548">
    <w:abstractNumId w:val="39"/>
  </w:num>
  <w:num w:numId="32" w16cid:durableId="1254825669">
    <w:abstractNumId w:val="22"/>
  </w:num>
  <w:num w:numId="33" w16cid:durableId="2140613374">
    <w:abstractNumId w:val="27"/>
  </w:num>
  <w:num w:numId="34" w16cid:durableId="1832939978">
    <w:abstractNumId w:val="14"/>
  </w:num>
  <w:num w:numId="35" w16cid:durableId="514610902">
    <w:abstractNumId w:val="16"/>
  </w:num>
  <w:num w:numId="36" w16cid:durableId="1405223209">
    <w:abstractNumId w:val="29"/>
  </w:num>
  <w:num w:numId="37" w16cid:durableId="929462256">
    <w:abstractNumId w:val="40"/>
  </w:num>
  <w:num w:numId="38" w16cid:durableId="1917661624">
    <w:abstractNumId w:val="35"/>
  </w:num>
  <w:num w:numId="39" w16cid:durableId="1057313522">
    <w:abstractNumId w:val="13"/>
  </w:num>
  <w:num w:numId="40" w16cid:durableId="1112361525">
    <w:abstractNumId w:val="4"/>
  </w:num>
  <w:num w:numId="41" w16cid:durableId="173543174">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199"/>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27C2"/>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37F6F"/>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B90"/>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230"/>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1DE4"/>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2C87"/>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3F6599"/>
    <w:rsid w:val="003F79F4"/>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0B7"/>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35D"/>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813"/>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7D2"/>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0F54"/>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478"/>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7744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10D"/>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2F2"/>
    <w:rsid w:val="00C0445E"/>
    <w:rsid w:val="00C04B6A"/>
    <w:rsid w:val="00C04F90"/>
    <w:rsid w:val="00C05119"/>
    <w:rsid w:val="00C06508"/>
    <w:rsid w:val="00C069E0"/>
    <w:rsid w:val="00C07756"/>
    <w:rsid w:val="00C07949"/>
    <w:rsid w:val="00C079E0"/>
    <w:rsid w:val="00C10025"/>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3D6"/>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48"/>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28B5"/>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0982"/>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C0E"/>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drive.google.com/file/d/1yzwXpZE8MO3YYsV9nFuAE6dRmlb3xPf2/view?usp=sharing"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github.com/y23tanaka/LambdaShifter2.0/" TargetMode="External"/><Relationship Id="rId47"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drive.google.com/file/d/17E6WIj0e4-W8HM2w7mWsXGhC5LxRpZlZ/view?usp=sharing" TargetMode="External"/><Relationship Id="rId45"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www.facebook.com/yosuke.tanaka.169"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github.com/y23tanaka/LambdaShifter2.0/" TargetMode="External"/><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hyperlink" Target="https://www.boschaftermarket.com/xrm/media/images/country_specific/sg/services_and_support_6/downloads_18/lambda_sensors.pdf"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3.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5.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2118</Words>
  <Characters>12073</Characters>
  <Application>Microsoft Office Word</Application>
  <DocSecurity>0</DocSecurity>
  <Lines>100</Lines>
  <Paragraphs>28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14163</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2022-11-13T16:05:00Z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