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ACBA9" w14:textId="1A3AA78B" w:rsidR="00E201DB" w:rsidRPr="00CA08E5" w:rsidRDefault="0031188E" w:rsidP="00E201DB">
      <w:pPr>
        <w:jc w:val="center"/>
        <w:rPr>
          <w:rFonts w:ascii="HGPｺﾞｼｯｸE" w:eastAsia="HGPｺﾞｼｯｸE" w:hAnsi="HGPｺﾞｼｯｸE"/>
          <w:b/>
          <w:color w:val="FF0000"/>
          <w:sz w:val="32"/>
          <w:szCs w:val="32"/>
        </w:rPr>
      </w:pPr>
      <w:r>
        <w:rPr>
          <w:rFonts w:ascii="Times New Roman" w:eastAsia="ＭＳ 明朝" w:hAnsi="Times New Roman"/>
          <w:sz w:val="32"/>
          <w:szCs w:val="32"/>
        </w:rPr>
        <w:t>0</w:t>
      </w:r>
      <w:r w:rsidR="00B06EEC">
        <w:rPr>
          <w:rFonts w:ascii="Times New Roman" w:eastAsia="ＭＳ 明朝" w:hAnsi="Times New Roman" w:hint="eastAsia"/>
          <w:sz w:val="32"/>
          <w:szCs w:val="32"/>
        </w:rPr>
        <w:t>9</w:t>
      </w:r>
      <w:r w:rsidR="000B450C">
        <w:rPr>
          <w:rFonts w:ascii="Times New Roman" w:eastAsia="ＭＳ 明朝" w:hAnsi="Times New Roman" w:hint="eastAsia"/>
          <w:sz w:val="32"/>
          <w:szCs w:val="32"/>
        </w:rPr>
        <w:t xml:space="preserve">　</w:t>
      </w:r>
      <w:r w:rsidR="00CA08E5" w:rsidRPr="00C72E57">
        <w:rPr>
          <w:rFonts w:ascii="HGPｺﾞｼｯｸM" w:eastAsia="HGPｺﾞｼｯｸM" w:hAnsi="Times New Roman" w:hint="eastAsia"/>
          <w:b/>
          <w:sz w:val="32"/>
          <w:szCs w:val="32"/>
        </w:rPr>
        <w:t>Webカメラによる</w:t>
      </w:r>
      <w:r w:rsidR="000B450C" w:rsidRPr="00C72E57">
        <w:rPr>
          <w:rFonts w:ascii="HGPｺﾞｼｯｸM" w:eastAsia="HGPｺﾞｼｯｸM" w:hAnsi="HGPｺﾞｼｯｸE" w:hint="eastAsia"/>
          <w:b/>
          <w:sz w:val="32"/>
          <w:szCs w:val="32"/>
        </w:rPr>
        <w:t>視</w:t>
      </w:r>
      <w:r w:rsidR="00CA08E5" w:rsidRPr="00C72E57">
        <w:rPr>
          <w:rFonts w:ascii="HGPｺﾞｼｯｸM" w:eastAsia="HGPｺﾞｼｯｸM" w:hAnsi="HGPｺﾞｼｯｸE" w:hint="eastAsia"/>
          <w:b/>
          <w:sz w:val="32"/>
          <w:szCs w:val="32"/>
        </w:rPr>
        <w:t>線トラッキングに関する研究</w:t>
      </w:r>
    </w:p>
    <w:p w14:paraId="5D63C2F2" w14:textId="77777777" w:rsidR="00677D27" w:rsidRPr="00F30BD9" w:rsidRDefault="00677D27" w:rsidP="00EF75FF">
      <w:pPr>
        <w:jc w:val="center"/>
        <w:rPr>
          <w:rFonts w:ascii="Times New Roman" w:eastAsia="ＭＳ 明朝" w:hAnsi="Times New Roman"/>
          <w:sz w:val="32"/>
          <w:szCs w:val="32"/>
        </w:rPr>
      </w:pPr>
    </w:p>
    <w:p w14:paraId="573AB2BA" w14:textId="0D1F53C9" w:rsidR="00E201DB" w:rsidRPr="00677D27" w:rsidRDefault="000B450C" w:rsidP="00E201DB">
      <w:pPr>
        <w:jc w:val="center"/>
        <w:rPr>
          <w:rFonts w:ascii="Times New Roman" w:eastAsia="ＭＳ 明朝" w:hAnsi="Times New Roman"/>
        </w:rPr>
      </w:pPr>
      <w:r>
        <w:rPr>
          <w:rFonts w:ascii="Times New Roman" w:eastAsia="ＭＳ 明朝" w:hAnsi="Times New Roman" w:hint="eastAsia"/>
        </w:rPr>
        <w:t>小松</w:t>
      </w:r>
      <w:r w:rsidR="00D702D6">
        <w:rPr>
          <w:rFonts w:ascii="Times New Roman" w:eastAsia="ＭＳ 明朝" w:hAnsi="Times New Roman" w:hint="eastAsia"/>
        </w:rPr>
        <w:t>篤志</w:t>
      </w:r>
    </w:p>
    <w:p w14:paraId="25E3190D" w14:textId="5733EE0E" w:rsidR="00677D27" w:rsidRDefault="00FA57D9" w:rsidP="00CF6F48">
      <w:pPr>
        <w:jc w:val="right"/>
        <w:rPr>
          <w:rFonts w:ascii="Times New Roman" w:eastAsia="ＭＳ 明朝" w:hAnsi="Times New Roman"/>
        </w:rPr>
      </w:pPr>
      <w:r>
        <w:rPr>
          <w:rFonts w:ascii="Times New Roman" w:eastAsia="ＭＳ 明朝" w:hAnsi="Times New Roman" w:hint="eastAsia"/>
        </w:rPr>
        <w:t xml:space="preserve">指導教員　</w:t>
      </w:r>
      <w:r w:rsidR="00C32D88" w:rsidRPr="00C32D88">
        <w:rPr>
          <w:rFonts w:ascii="ＭＳ 明朝" w:eastAsia="ＭＳ 明朝" w:hAnsi="ＭＳ 明朝" w:cs="Arial"/>
          <w:color w:val="3C4043"/>
          <w:spacing w:val="4"/>
          <w:szCs w:val="21"/>
        </w:rPr>
        <w:t>ソソラ</w:t>
      </w:r>
    </w:p>
    <w:p w14:paraId="7E406C4B" w14:textId="77777777" w:rsidR="00CF6F48" w:rsidRPr="00F30BD9" w:rsidRDefault="00CF6F48" w:rsidP="00CF6F48">
      <w:pPr>
        <w:jc w:val="right"/>
        <w:rPr>
          <w:rFonts w:ascii="Times New Roman" w:eastAsia="ＭＳ 明朝" w:hAnsi="Times New Roman"/>
        </w:rPr>
      </w:pPr>
    </w:p>
    <w:p w14:paraId="1444C35F" w14:textId="77777777" w:rsidR="00EF75FF" w:rsidRPr="00CF6F48" w:rsidRDefault="00EF75FF" w:rsidP="00CF6F48">
      <w:pPr>
        <w:rPr>
          <w:rFonts w:ascii="Times New Roman" w:eastAsia="ＭＳ 明朝" w:hAnsi="Times New Roman"/>
        </w:rPr>
        <w:sectPr w:rsidR="00EF75FF" w:rsidRPr="00CF6F48"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2D07CE1B" w14:textId="77777777" w:rsidR="00E201DB" w:rsidRDefault="00E201DB" w:rsidP="00E201DB">
      <w:pPr>
        <w:pStyle w:val="a3"/>
        <w:numPr>
          <w:ilvl w:val="0"/>
          <w:numId w:val="1"/>
        </w:numPr>
        <w:ind w:leftChars="0"/>
        <w:rPr>
          <w:rFonts w:ascii="Times New Roman" w:eastAsia="ＭＳ 明朝" w:hAnsi="Times New Roman"/>
        </w:rPr>
      </w:pPr>
      <w:r w:rsidRPr="00677D27">
        <w:rPr>
          <w:rFonts w:ascii="Times New Roman" w:eastAsia="ＭＳ 明朝" w:hAnsi="Times New Roman" w:hint="eastAsia"/>
        </w:rPr>
        <w:lastRenderedPageBreak/>
        <w:t>はじめに</w:t>
      </w:r>
    </w:p>
    <w:p w14:paraId="4BF7ABD8" w14:textId="058FA804" w:rsidR="00701A8E" w:rsidRDefault="004E1E61" w:rsidP="004E1E61">
      <w:pPr>
        <w:rPr>
          <w:rFonts w:asciiTheme="minorEastAsia" w:hAnsiTheme="minorEastAsia"/>
        </w:rPr>
      </w:pPr>
      <w:r>
        <w:rPr>
          <w:rFonts w:asciiTheme="minorEastAsia" w:hAnsiTheme="minorEastAsia" w:hint="eastAsia"/>
        </w:rPr>
        <w:t xml:space="preserve">　近年、世界的に非接触の操作デバイスの需要が拡大している. 音声認識や体を使ったジェスチャーを画像認識するなど多くの手法がある.</w:t>
      </w:r>
    </w:p>
    <w:p w14:paraId="732D5B98" w14:textId="3FFB17A7" w:rsidR="004E1E61" w:rsidRDefault="004E1E61" w:rsidP="004E1E61">
      <w:pPr>
        <w:rPr>
          <w:rFonts w:asciiTheme="minorEastAsia" w:hAnsiTheme="minorEastAsia"/>
        </w:rPr>
      </w:pPr>
      <w:r>
        <w:rPr>
          <w:rFonts w:asciiTheme="minorEastAsia" w:hAnsiTheme="minorEastAsia" w:hint="eastAsia"/>
        </w:rPr>
        <w:t xml:space="preserve">　そこで今回私は, </w:t>
      </w:r>
      <w:r w:rsidR="009F1B65">
        <w:rPr>
          <w:rFonts w:asciiTheme="minorEastAsia" w:hAnsiTheme="minorEastAsia" w:hint="eastAsia"/>
        </w:rPr>
        <w:t>眼</w:t>
      </w:r>
      <w:r>
        <w:rPr>
          <w:rFonts w:asciiTheme="minorEastAsia" w:hAnsiTheme="minorEastAsia" w:hint="eastAsia"/>
        </w:rPr>
        <w:t>の</w:t>
      </w:r>
      <w:r w:rsidR="006F14FB">
        <w:rPr>
          <w:rFonts w:asciiTheme="minorEastAsia" w:hAnsiTheme="minorEastAsia" w:hint="eastAsia"/>
        </w:rPr>
        <w:t>動きをトラッキングして何かを操作できるツールを製作したいと考えた.</w:t>
      </w:r>
    </w:p>
    <w:p w14:paraId="0935FABF" w14:textId="77777777" w:rsidR="006F14FB" w:rsidRPr="004E1E61" w:rsidRDefault="006F14FB" w:rsidP="004E1E61">
      <w:pPr>
        <w:rPr>
          <w:rFonts w:asciiTheme="minorEastAsia" w:hAnsiTheme="minorEastAsia"/>
        </w:rPr>
      </w:pPr>
    </w:p>
    <w:p w14:paraId="3513515E" w14:textId="62756B91" w:rsidR="00AB39F5" w:rsidRPr="00C72E57" w:rsidRDefault="00AB39F5" w:rsidP="00C72E57">
      <w:pPr>
        <w:pStyle w:val="a3"/>
        <w:numPr>
          <w:ilvl w:val="0"/>
          <w:numId w:val="1"/>
        </w:numPr>
        <w:ind w:leftChars="0"/>
        <w:rPr>
          <w:rFonts w:ascii="Times New Roman" w:eastAsia="ＭＳ 明朝" w:hAnsi="Times New Roman"/>
        </w:rPr>
      </w:pPr>
      <w:r w:rsidRPr="00C72E57">
        <w:rPr>
          <w:rFonts w:ascii="Times New Roman" w:eastAsia="ＭＳ 明朝" w:hAnsi="Times New Roman" w:hint="eastAsia"/>
        </w:rPr>
        <w:t>開発環境</w:t>
      </w:r>
    </w:p>
    <w:tbl>
      <w:tblPr>
        <w:tblStyle w:val="a8"/>
        <w:tblW w:w="0" w:type="auto"/>
        <w:jc w:val="center"/>
        <w:tblLook w:val="04A0" w:firstRow="1" w:lastRow="0" w:firstColumn="1" w:lastColumn="0" w:noHBand="0" w:noVBand="1"/>
      </w:tblPr>
      <w:tblGrid>
        <w:gridCol w:w="1555"/>
        <w:gridCol w:w="2268"/>
      </w:tblGrid>
      <w:tr w:rsidR="00AB39F5" w14:paraId="355CAC79" w14:textId="77777777" w:rsidTr="00502800">
        <w:trPr>
          <w:trHeight w:val="122"/>
          <w:jc w:val="center"/>
        </w:trPr>
        <w:tc>
          <w:tcPr>
            <w:tcW w:w="1555" w:type="dxa"/>
            <w:vAlign w:val="center"/>
          </w:tcPr>
          <w:p w14:paraId="293B5B92" w14:textId="1B3772D7" w:rsidR="00AB39F5" w:rsidRPr="00E76359" w:rsidRDefault="00AB39F5" w:rsidP="003A296D">
            <w:pPr>
              <w:spacing w:line="180" w:lineRule="exact"/>
              <w:jc w:val="center"/>
              <w:rPr>
                <w:rFonts w:ascii="Times New Roman" w:eastAsia="ＭＳ 明朝" w:hAnsi="Times New Roman"/>
                <w:sz w:val="16"/>
              </w:rPr>
            </w:pPr>
            <w:r w:rsidRPr="00E76359">
              <w:rPr>
                <w:rFonts w:ascii="Times New Roman" w:eastAsia="ＭＳ 明朝" w:hAnsi="Times New Roman" w:hint="eastAsia"/>
                <w:sz w:val="16"/>
              </w:rPr>
              <w:t>OS</w:t>
            </w:r>
          </w:p>
        </w:tc>
        <w:tc>
          <w:tcPr>
            <w:tcW w:w="2268" w:type="dxa"/>
          </w:tcPr>
          <w:p w14:paraId="6534CB00" w14:textId="28AF6A2C" w:rsidR="00AB39F5" w:rsidRPr="00E76359" w:rsidRDefault="00AB39F5" w:rsidP="003A296D">
            <w:pPr>
              <w:spacing w:line="180" w:lineRule="exact"/>
              <w:rPr>
                <w:rFonts w:ascii="Times New Roman" w:eastAsia="ＭＳ 明朝" w:hAnsi="Times New Roman"/>
                <w:sz w:val="16"/>
              </w:rPr>
            </w:pPr>
            <w:r w:rsidRPr="00E76359">
              <w:rPr>
                <w:rFonts w:ascii="Times New Roman" w:eastAsia="ＭＳ 明朝" w:hAnsi="Times New Roman" w:hint="eastAsia"/>
                <w:sz w:val="16"/>
              </w:rPr>
              <w:t>Windows 10</w:t>
            </w:r>
          </w:p>
        </w:tc>
      </w:tr>
      <w:tr w:rsidR="00AB39F5" w14:paraId="25B344ED" w14:textId="77777777" w:rsidTr="00502800">
        <w:trPr>
          <w:trHeight w:val="184"/>
          <w:jc w:val="center"/>
        </w:trPr>
        <w:tc>
          <w:tcPr>
            <w:tcW w:w="1555" w:type="dxa"/>
            <w:vAlign w:val="center"/>
          </w:tcPr>
          <w:p w14:paraId="3F515FE5" w14:textId="04E45351" w:rsidR="00AB39F5" w:rsidRPr="00E76359" w:rsidRDefault="004161BD" w:rsidP="003A296D">
            <w:pPr>
              <w:spacing w:line="180" w:lineRule="exact"/>
              <w:jc w:val="center"/>
              <w:rPr>
                <w:rFonts w:ascii="Times New Roman" w:eastAsia="ＭＳ 明朝" w:hAnsi="Times New Roman"/>
                <w:sz w:val="16"/>
              </w:rPr>
            </w:pPr>
            <w:r>
              <w:rPr>
                <w:rFonts w:ascii="Times New Roman" w:eastAsia="ＭＳ 明朝" w:hAnsi="Times New Roman" w:hint="eastAsia"/>
                <w:sz w:val="16"/>
              </w:rPr>
              <w:t>統合開発環境</w:t>
            </w:r>
          </w:p>
        </w:tc>
        <w:tc>
          <w:tcPr>
            <w:tcW w:w="2268" w:type="dxa"/>
          </w:tcPr>
          <w:p w14:paraId="2FD8A80A" w14:textId="35C7B468" w:rsidR="00AB39F5" w:rsidRPr="00E76359" w:rsidRDefault="00AB39F5" w:rsidP="003A296D">
            <w:pPr>
              <w:spacing w:line="180" w:lineRule="exact"/>
              <w:rPr>
                <w:rFonts w:ascii="Times New Roman" w:eastAsia="ＭＳ 明朝" w:hAnsi="Times New Roman"/>
                <w:sz w:val="16"/>
              </w:rPr>
            </w:pPr>
            <w:r w:rsidRPr="00E76359">
              <w:rPr>
                <w:rFonts w:ascii="Times New Roman" w:eastAsia="ＭＳ 明朝" w:hAnsi="Times New Roman" w:hint="eastAsia"/>
                <w:sz w:val="16"/>
              </w:rPr>
              <w:t>Visual Studio Code</w:t>
            </w:r>
          </w:p>
        </w:tc>
      </w:tr>
      <w:tr w:rsidR="00AB39F5" w14:paraId="50FC4DB5" w14:textId="77777777" w:rsidTr="00502800">
        <w:trPr>
          <w:jc w:val="center"/>
        </w:trPr>
        <w:tc>
          <w:tcPr>
            <w:tcW w:w="1555" w:type="dxa"/>
            <w:vAlign w:val="center"/>
          </w:tcPr>
          <w:p w14:paraId="696801E6" w14:textId="7DF36F2C" w:rsidR="00AB39F5" w:rsidRPr="00E76359" w:rsidRDefault="00AB39F5" w:rsidP="003A296D">
            <w:pPr>
              <w:spacing w:line="180" w:lineRule="exact"/>
              <w:jc w:val="center"/>
              <w:rPr>
                <w:rFonts w:ascii="Times New Roman" w:eastAsia="ＭＳ 明朝" w:hAnsi="Times New Roman"/>
                <w:sz w:val="16"/>
              </w:rPr>
            </w:pPr>
            <w:r w:rsidRPr="00E76359">
              <w:rPr>
                <w:rFonts w:ascii="Times New Roman" w:eastAsia="ＭＳ 明朝" w:hAnsi="Times New Roman" w:hint="eastAsia"/>
                <w:sz w:val="16"/>
              </w:rPr>
              <w:t>開発言語</w:t>
            </w:r>
          </w:p>
        </w:tc>
        <w:tc>
          <w:tcPr>
            <w:tcW w:w="2268" w:type="dxa"/>
          </w:tcPr>
          <w:p w14:paraId="561DD189" w14:textId="7A14F93E" w:rsidR="00AB39F5" w:rsidRPr="00E76359" w:rsidRDefault="00AB39F5" w:rsidP="003A296D">
            <w:pPr>
              <w:spacing w:line="180" w:lineRule="exact"/>
              <w:rPr>
                <w:rFonts w:ascii="Times New Roman" w:eastAsia="ＭＳ 明朝" w:hAnsi="Times New Roman"/>
                <w:sz w:val="16"/>
              </w:rPr>
            </w:pPr>
            <w:r w:rsidRPr="00E76359">
              <w:rPr>
                <w:rFonts w:ascii="Times New Roman" w:eastAsia="ＭＳ 明朝" w:hAnsi="Times New Roman" w:hint="eastAsia"/>
                <w:sz w:val="16"/>
              </w:rPr>
              <w:t>Python</w:t>
            </w:r>
            <w:r w:rsidRPr="00E76359">
              <w:rPr>
                <w:rFonts w:ascii="Times New Roman" w:eastAsia="ＭＳ 明朝" w:hAnsi="Times New Roman"/>
                <w:sz w:val="16"/>
              </w:rPr>
              <w:t xml:space="preserve"> 3.8.10</w:t>
            </w:r>
          </w:p>
        </w:tc>
      </w:tr>
      <w:tr w:rsidR="00AB39F5" w14:paraId="2D12264A" w14:textId="77777777" w:rsidTr="00502800">
        <w:trPr>
          <w:trHeight w:val="1144"/>
          <w:jc w:val="center"/>
        </w:trPr>
        <w:tc>
          <w:tcPr>
            <w:tcW w:w="1555" w:type="dxa"/>
            <w:vAlign w:val="center"/>
          </w:tcPr>
          <w:p w14:paraId="4AA41E61" w14:textId="1A885B82" w:rsidR="00AB39F5" w:rsidRPr="00E76359" w:rsidRDefault="00CF6F48" w:rsidP="003A296D">
            <w:pPr>
              <w:spacing w:line="180" w:lineRule="exact"/>
              <w:jc w:val="center"/>
              <w:rPr>
                <w:rFonts w:ascii="Times New Roman" w:eastAsia="ＭＳ 明朝" w:hAnsi="Times New Roman"/>
                <w:sz w:val="16"/>
              </w:rPr>
            </w:pPr>
            <w:r>
              <w:rPr>
                <w:rFonts w:ascii="Times New Roman" w:eastAsia="ＭＳ 明朝" w:hAnsi="Times New Roman" w:hint="eastAsia"/>
                <w:sz w:val="16"/>
              </w:rPr>
              <w:t>使用ライブラリ</w:t>
            </w:r>
          </w:p>
        </w:tc>
        <w:tc>
          <w:tcPr>
            <w:tcW w:w="2268" w:type="dxa"/>
          </w:tcPr>
          <w:p w14:paraId="2C4307F9" w14:textId="3CDC6651" w:rsidR="00B6291E" w:rsidRDefault="00B6291E" w:rsidP="003A296D">
            <w:pPr>
              <w:spacing w:line="180" w:lineRule="exact"/>
              <w:rPr>
                <w:rFonts w:ascii="Times New Roman" w:eastAsia="ＭＳ 明朝" w:hAnsi="Times New Roman"/>
                <w:sz w:val="16"/>
              </w:rPr>
            </w:pPr>
            <w:proofErr w:type="spellStart"/>
            <w:r>
              <w:rPr>
                <w:rFonts w:ascii="Times New Roman" w:eastAsia="ＭＳ 明朝" w:hAnsi="Times New Roman" w:hint="eastAsia"/>
                <w:sz w:val="16"/>
              </w:rPr>
              <w:t>OpenCV</w:t>
            </w:r>
            <w:proofErr w:type="spellEnd"/>
          </w:p>
          <w:p w14:paraId="2239B90C" w14:textId="0CF19DE5" w:rsidR="00AB39F5" w:rsidRDefault="00AB39F5" w:rsidP="003A296D">
            <w:pPr>
              <w:spacing w:line="180" w:lineRule="exact"/>
              <w:rPr>
                <w:rFonts w:ascii="Times New Roman" w:eastAsia="ＭＳ 明朝" w:hAnsi="Times New Roman"/>
                <w:sz w:val="16"/>
              </w:rPr>
            </w:pPr>
            <w:proofErr w:type="spellStart"/>
            <w:r w:rsidRPr="00E76359">
              <w:rPr>
                <w:rFonts w:ascii="Times New Roman" w:eastAsia="ＭＳ 明朝" w:hAnsi="Times New Roman" w:hint="eastAsia"/>
                <w:sz w:val="16"/>
              </w:rPr>
              <w:t>MediaPipe</w:t>
            </w:r>
            <w:proofErr w:type="spellEnd"/>
            <w:r w:rsidRPr="00E76359">
              <w:rPr>
                <w:rFonts w:ascii="Times New Roman" w:eastAsia="ＭＳ 明朝" w:hAnsi="Times New Roman"/>
                <w:sz w:val="16"/>
              </w:rPr>
              <w:t xml:space="preserve"> </w:t>
            </w:r>
            <w:proofErr w:type="spellStart"/>
            <w:r w:rsidRPr="00E76359">
              <w:rPr>
                <w:rFonts w:ascii="Times New Roman" w:eastAsia="ＭＳ 明朝" w:hAnsi="Times New Roman"/>
                <w:sz w:val="16"/>
              </w:rPr>
              <w:t>faceMesh</w:t>
            </w:r>
            <w:proofErr w:type="spellEnd"/>
          </w:p>
          <w:p w14:paraId="26145290" w14:textId="77777777" w:rsidR="00B6291E" w:rsidRDefault="00B6291E" w:rsidP="003A296D">
            <w:pPr>
              <w:spacing w:line="180" w:lineRule="exact"/>
              <w:rPr>
                <w:rFonts w:ascii="Times New Roman" w:eastAsia="ＭＳ 明朝" w:hAnsi="Times New Roman"/>
                <w:sz w:val="16"/>
              </w:rPr>
            </w:pPr>
            <w:r>
              <w:rPr>
                <w:rFonts w:ascii="Times New Roman" w:eastAsia="ＭＳ 明朝" w:hAnsi="Times New Roman"/>
                <w:sz w:val="16"/>
              </w:rPr>
              <w:t>Pandas</w:t>
            </w:r>
          </w:p>
          <w:p w14:paraId="6760B4CD" w14:textId="0DD63878" w:rsidR="00B6291E" w:rsidRDefault="00E50DBC" w:rsidP="003A296D">
            <w:pPr>
              <w:spacing w:line="180" w:lineRule="exact"/>
              <w:rPr>
                <w:rFonts w:ascii="Times New Roman" w:eastAsia="ＭＳ 明朝" w:hAnsi="Times New Roman"/>
                <w:sz w:val="16"/>
              </w:rPr>
            </w:pPr>
            <w:proofErr w:type="spellStart"/>
            <w:r>
              <w:rPr>
                <w:rFonts w:ascii="Times New Roman" w:eastAsia="ＭＳ 明朝" w:hAnsi="Times New Roman"/>
                <w:sz w:val="16"/>
              </w:rPr>
              <w:t>N</w:t>
            </w:r>
            <w:r w:rsidR="00B6291E">
              <w:rPr>
                <w:rFonts w:ascii="Times New Roman" w:eastAsia="ＭＳ 明朝" w:hAnsi="Times New Roman"/>
                <w:sz w:val="16"/>
              </w:rPr>
              <w:t>umpy</w:t>
            </w:r>
            <w:proofErr w:type="spellEnd"/>
          </w:p>
          <w:p w14:paraId="0DED9557" w14:textId="47E35F0D" w:rsidR="00E50DBC" w:rsidRDefault="0063040F" w:rsidP="003A296D">
            <w:pPr>
              <w:spacing w:line="180" w:lineRule="exact"/>
              <w:rPr>
                <w:rFonts w:ascii="Times New Roman" w:eastAsia="ＭＳ 明朝" w:hAnsi="Times New Roman"/>
                <w:sz w:val="16"/>
              </w:rPr>
            </w:pPr>
            <w:proofErr w:type="spellStart"/>
            <w:r>
              <w:rPr>
                <w:rFonts w:ascii="Times New Roman" w:eastAsia="ＭＳ 明朝" w:hAnsi="Times New Roman"/>
                <w:sz w:val="16"/>
              </w:rPr>
              <w:t>K</w:t>
            </w:r>
            <w:r w:rsidR="00E50DBC">
              <w:rPr>
                <w:rFonts w:ascii="Times New Roman" w:eastAsia="ＭＳ 明朝" w:hAnsi="Times New Roman" w:hint="eastAsia"/>
                <w:sz w:val="16"/>
              </w:rPr>
              <w:t>ivy</w:t>
            </w:r>
            <w:proofErr w:type="spellEnd"/>
          </w:p>
          <w:p w14:paraId="0AB1784B" w14:textId="77777777" w:rsidR="0063040F" w:rsidRDefault="0063040F" w:rsidP="003A296D">
            <w:pPr>
              <w:spacing w:line="180" w:lineRule="exact"/>
              <w:rPr>
                <w:rFonts w:ascii="Times New Roman" w:eastAsia="ＭＳ 明朝" w:hAnsi="Times New Roman"/>
                <w:sz w:val="16"/>
              </w:rPr>
            </w:pPr>
            <w:proofErr w:type="spellStart"/>
            <w:r>
              <w:rPr>
                <w:rFonts w:ascii="Times New Roman" w:eastAsia="ＭＳ 明朝" w:hAnsi="Times New Roman"/>
                <w:sz w:val="16"/>
              </w:rPr>
              <w:t>Concurrent.ftures</w:t>
            </w:r>
            <w:proofErr w:type="spellEnd"/>
          </w:p>
          <w:p w14:paraId="152E5226" w14:textId="4759CD00" w:rsidR="0063040F" w:rsidRPr="00E76359" w:rsidRDefault="0063040F" w:rsidP="003A296D">
            <w:pPr>
              <w:spacing w:line="180" w:lineRule="exact"/>
              <w:rPr>
                <w:rFonts w:ascii="Times New Roman" w:eastAsia="ＭＳ 明朝" w:hAnsi="Times New Roman"/>
                <w:sz w:val="16"/>
              </w:rPr>
            </w:pPr>
            <w:proofErr w:type="spellStart"/>
            <w:r>
              <w:rPr>
                <w:rFonts w:ascii="Times New Roman" w:eastAsia="ＭＳ 明朝" w:hAnsi="Times New Roman"/>
                <w:sz w:val="16"/>
              </w:rPr>
              <w:t>winsound</w:t>
            </w:r>
            <w:proofErr w:type="spellEnd"/>
          </w:p>
        </w:tc>
      </w:tr>
      <w:tr w:rsidR="00AB39F5" w14:paraId="43F517C5" w14:textId="77777777" w:rsidTr="00502800">
        <w:trPr>
          <w:jc w:val="center"/>
        </w:trPr>
        <w:tc>
          <w:tcPr>
            <w:tcW w:w="1555" w:type="dxa"/>
            <w:vAlign w:val="center"/>
          </w:tcPr>
          <w:p w14:paraId="0E11FD95" w14:textId="5C2B5CB7" w:rsidR="00AB39F5" w:rsidRPr="00E76359" w:rsidRDefault="00AB39F5" w:rsidP="003A296D">
            <w:pPr>
              <w:spacing w:line="180" w:lineRule="exact"/>
              <w:jc w:val="center"/>
              <w:rPr>
                <w:rFonts w:ascii="Times New Roman" w:eastAsia="ＭＳ 明朝" w:hAnsi="Times New Roman"/>
                <w:sz w:val="16"/>
              </w:rPr>
            </w:pPr>
            <w:r w:rsidRPr="00E76359">
              <w:rPr>
                <w:rFonts w:ascii="Times New Roman" w:eastAsia="ＭＳ 明朝" w:hAnsi="Times New Roman" w:hint="eastAsia"/>
                <w:sz w:val="16"/>
              </w:rPr>
              <w:t>カメラ</w:t>
            </w:r>
          </w:p>
        </w:tc>
        <w:tc>
          <w:tcPr>
            <w:tcW w:w="2268" w:type="dxa"/>
          </w:tcPr>
          <w:p w14:paraId="633A0595" w14:textId="6D42409E" w:rsidR="00AB39F5" w:rsidRPr="00E76359" w:rsidRDefault="00AB39F5" w:rsidP="003A296D">
            <w:pPr>
              <w:spacing w:line="180" w:lineRule="exact"/>
              <w:rPr>
                <w:rFonts w:ascii="Times New Roman" w:eastAsia="ＭＳ 明朝" w:hAnsi="Times New Roman"/>
                <w:sz w:val="16"/>
              </w:rPr>
            </w:pPr>
            <w:r w:rsidRPr="00E76359">
              <w:rPr>
                <w:rFonts w:ascii="Times New Roman" w:eastAsia="ＭＳ 明朝" w:hAnsi="Times New Roman" w:hint="eastAsia"/>
                <w:sz w:val="16"/>
              </w:rPr>
              <w:t>Integrated Camera</w:t>
            </w:r>
            <w:r w:rsidR="00A01E4C" w:rsidRPr="00E76359">
              <w:rPr>
                <w:rFonts w:ascii="Times New Roman" w:eastAsia="ＭＳ 明朝" w:hAnsi="Times New Roman"/>
                <w:sz w:val="16"/>
              </w:rPr>
              <w:t>(</w:t>
            </w:r>
            <w:r w:rsidR="00A01E4C" w:rsidRPr="00E76359">
              <w:rPr>
                <w:rFonts w:ascii="Times New Roman" w:eastAsia="ＭＳ 明朝" w:hAnsi="Times New Roman" w:hint="eastAsia"/>
                <w:sz w:val="16"/>
              </w:rPr>
              <w:t>標準装備</w:t>
            </w:r>
            <w:r w:rsidR="00A01E4C" w:rsidRPr="00E76359">
              <w:rPr>
                <w:rFonts w:ascii="Times New Roman" w:eastAsia="ＭＳ 明朝" w:hAnsi="Times New Roman"/>
                <w:sz w:val="16"/>
              </w:rPr>
              <w:t>)</w:t>
            </w:r>
          </w:p>
        </w:tc>
      </w:tr>
    </w:tbl>
    <w:p w14:paraId="57315374" w14:textId="77777777" w:rsidR="006F14FB" w:rsidRPr="006F14FB" w:rsidRDefault="006F14FB" w:rsidP="006F14FB">
      <w:pPr>
        <w:rPr>
          <w:rFonts w:ascii="Times New Roman" w:eastAsia="ＭＳ 明朝" w:hAnsi="Times New Roman"/>
        </w:rPr>
      </w:pPr>
    </w:p>
    <w:p w14:paraId="108D7A4E" w14:textId="2000BBCC" w:rsidR="00677D27" w:rsidRPr="00C72E57" w:rsidRDefault="00E76359" w:rsidP="00C72E57">
      <w:pPr>
        <w:pStyle w:val="a3"/>
        <w:numPr>
          <w:ilvl w:val="0"/>
          <w:numId w:val="1"/>
        </w:numPr>
        <w:ind w:leftChars="0"/>
        <w:rPr>
          <w:rFonts w:ascii="Times New Roman" w:eastAsia="ＭＳ 明朝" w:hAnsi="Times New Roman"/>
        </w:rPr>
      </w:pPr>
      <w:r w:rsidRPr="00C72E57">
        <w:rPr>
          <w:rFonts w:ascii="Times New Roman" w:eastAsia="ＭＳ 明朝" w:hAnsi="Times New Roman" w:hint="eastAsia"/>
        </w:rPr>
        <w:t>研究概要</w:t>
      </w:r>
    </w:p>
    <w:p w14:paraId="084C633A" w14:textId="28C28B04" w:rsidR="00B157F8" w:rsidRPr="00E50DBC" w:rsidRDefault="00967390" w:rsidP="00E50DBC">
      <w:pPr>
        <w:rPr>
          <w:rFonts w:asciiTheme="minorEastAsia" w:hAnsiTheme="minorEastAsia" w:cs="Arial"/>
          <w:szCs w:val="21"/>
        </w:rPr>
      </w:pPr>
      <w:r>
        <w:rPr>
          <w:rFonts w:ascii="Times New Roman" w:eastAsia="ＭＳ 明朝" w:hAnsi="Times New Roman" w:hint="eastAsia"/>
        </w:rPr>
        <w:t>本研究では</w:t>
      </w:r>
      <w:r w:rsidR="00C72E57">
        <w:rPr>
          <w:rFonts w:ascii="Times New Roman" w:eastAsia="ＭＳ 明朝" w:hAnsi="Times New Roman" w:hint="eastAsia"/>
        </w:rPr>
        <w:t xml:space="preserve">, </w:t>
      </w:r>
      <w:r w:rsidR="006F3D35" w:rsidRPr="006F3D35">
        <w:rPr>
          <w:rFonts w:asciiTheme="minorEastAsia" w:hAnsiTheme="minorEastAsia" w:cs="Arial"/>
          <w:szCs w:val="21"/>
        </w:rPr>
        <w:t>特殊なハードウェア</w:t>
      </w:r>
      <w:r w:rsidR="005864E9">
        <w:rPr>
          <w:rFonts w:asciiTheme="minorEastAsia" w:hAnsiTheme="minorEastAsia" w:cs="Arial" w:hint="eastAsia"/>
          <w:szCs w:val="21"/>
        </w:rPr>
        <w:t>［1］</w:t>
      </w:r>
      <w:r w:rsidR="006F3D35" w:rsidRPr="006F3D35">
        <w:rPr>
          <w:rFonts w:asciiTheme="minorEastAsia" w:hAnsiTheme="minorEastAsia" w:cs="Arial"/>
          <w:szCs w:val="21"/>
        </w:rPr>
        <w:t>を必要とせずに</w:t>
      </w:r>
      <w:r w:rsidR="00C72E57">
        <w:rPr>
          <w:rFonts w:asciiTheme="minorEastAsia" w:hAnsiTheme="minorEastAsia" w:cs="Arial"/>
          <w:szCs w:val="21"/>
        </w:rPr>
        <w:t xml:space="preserve">, </w:t>
      </w:r>
      <w:r>
        <w:rPr>
          <w:rFonts w:asciiTheme="minorEastAsia" w:hAnsiTheme="minorEastAsia" w:cs="Arial" w:hint="eastAsia"/>
          <w:szCs w:val="21"/>
        </w:rPr>
        <w:t>WEB</w:t>
      </w:r>
      <w:r w:rsidR="006F3D35" w:rsidRPr="006F3D35">
        <w:rPr>
          <w:rFonts w:asciiTheme="minorEastAsia" w:hAnsiTheme="minorEastAsia" w:cs="Arial"/>
          <w:szCs w:val="21"/>
        </w:rPr>
        <w:t>カメラを使用してリアルタイムで虹彩</w:t>
      </w:r>
      <w:r w:rsidR="00C72E57">
        <w:rPr>
          <w:rFonts w:asciiTheme="minorEastAsia" w:hAnsiTheme="minorEastAsia" w:cs="Arial"/>
          <w:szCs w:val="21"/>
        </w:rPr>
        <w:t xml:space="preserve">, </w:t>
      </w:r>
      <w:r w:rsidR="006F3D35" w:rsidRPr="006F3D35">
        <w:rPr>
          <w:rFonts w:asciiTheme="minorEastAsia" w:hAnsiTheme="minorEastAsia" w:cs="Arial"/>
          <w:szCs w:val="21"/>
        </w:rPr>
        <w:t>瞳孔</w:t>
      </w:r>
      <w:r w:rsidR="00C72E57">
        <w:rPr>
          <w:rFonts w:asciiTheme="minorEastAsia" w:hAnsiTheme="minorEastAsia" w:cs="Arial"/>
          <w:szCs w:val="21"/>
        </w:rPr>
        <w:t xml:space="preserve">, </w:t>
      </w:r>
      <w:r w:rsidR="009F1B65">
        <w:rPr>
          <w:rFonts w:asciiTheme="minorEastAsia" w:hAnsiTheme="minorEastAsia" w:cs="Arial"/>
          <w:szCs w:val="21"/>
        </w:rPr>
        <w:t>および</w:t>
      </w:r>
      <w:r w:rsidR="009F1B65">
        <w:rPr>
          <w:rFonts w:asciiTheme="minorEastAsia" w:hAnsiTheme="minorEastAsia" w:cs="Arial" w:hint="eastAsia"/>
          <w:szCs w:val="21"/>
        </w:rPr>
        <w:t>眼</w:t>
      </w:r>
      <w:r w:rsidR="006F3D35" w:rsidRPr="006F3D35">
        <w:rPr>
          <w:rFonts w:asciiTheme="minorEastAsia" w:hAnsiTheme="minorEastAsia" w:cs="Arial"/>
          <w:szCs w:val="21"/>
        </w:rPr>
        <w:t>の輪郭を含む</w:t>
      </w:r>
      <w:r w:rsidR="00FA57D9">
        <w:rPr>
          <w:rFonts w:asciiTheme="minorEastAsia" w:hAnsiTheme="minorEastAsia" w:cs="Arial" w:hint="eastAsia"/>
          <w:szCs w:val="21"/>
        </w:rPr>
        <w:t>キーポイント</w:t>
      </w:r>
      <w:r>
        <w:rPr>
          <w:rFonts w:asciiTheme="minorEastAsia" w:hAnsiTheme="minorEastAsia" w:cs="Arial" w:hint="eastAsia"/>
          <w:szCs w:val="21"/>
        </w:rPr>
        <w:t>により</w:t>
      </w:r>
      <w:r w:rsidR="00C72E57">
        <w:rPr>
          <w:rFonts w:asciiTheme="minorEastAsia" w:hAnsiTheme="minorEastAsia" w:cs="Arial" w:hint="eastAsia"/>
          <w:szCs w:val="21"/>
        </w:rPr>
        <w:t xml:space="preserve">, </w:t>
      </w:r>
      <w:r w:rsidR="009F1B65">
        <w:rPr>
          <w:rFonts w:asciiTheme="minorEastAsia" w:hAnsiTheme="minorEastAsia" w:cs="Arial" w:hint="eastAsia"/>
          <w:szCs w:val="21"/>
        </w:rPr>
        <w:t>眼</w:t>
      </w:r>
      <w:r>
        <w:rPr>
          <w:rFonts w:asciiTheme="minorEastAsia" w:hAnsiTheme="minorEastAsia" w:cs="Arial" w:hint="eastAsia"/>
          <w:szCs w:val="21"/>
        </w:rPr>
        <w:t>の動きを追跡するアルゴリズムを開発する</w:t>
      </w:r>
      <w:r w:rsidR="00C72E57">
        <w:rPr>
          <w:rFonts w:asciiTheme="minorEastAsia" w:hAnsiTheme="minorEastAsia" w:cs="Arial" w:hint="eastAsia"/>
          <w:szCs w:val="21"/>
        </w:rPr>
        <w:t xml:space="preserve">. </w:t>
      </w:r>
    </w:p>
    <w:p w14:paraId="4BC15AAE" w14:textId="1A98AF7B" w:rsidR="00721933" w:rsidRPr="00E50DBC" w:rsidRDefault="00721933" w:rsidP="00CB361A">
      <w:pPr>
        <w:rPr>
          <w:rFonts w:ascii="Times New Roman" w:eastAsia="ＭＳ 明朝" w:hAnsi="Times New Roman"/>
        </w:rPr>
      </w:pPr>
    </w:p>
    <w:p w14:paraId="53AEFE9B" w14:textId="5AE6DB41" w:rsidR="006556A2" w:rsidRPr="00E76359" w:rsidRDefault="00E50DBC" w:rsidP="00E76359">
      <w:pPr>
        <w:rPr>
          <w:rFonts w:ascii="Times New Roman" w:eastAsia="ＭＳ 明朝" w:hAnsi="Times New Roman"/>
        </w:rPr>
      </w:pPr>
      <w:r>
        <w:rPr>
          <w:rFonts w:ascii="Times New Roman" w:eastAsia="ＭＳ 明朝" w:hAnsi="Times New Roman" w:hint="eastAsia"/>
        </w:rPr>
        <w:t>3.1</w:t>
      </w:r>
      <w:r w:rsidR="009F1B65">
        <w:rPr>
          <w:rFonts w:ascii="Times New Roman" w:eastAsia="ＭＳ 明朝" w:hAnsi="Times New Roman" w:hint="eastAsia"/>
        </w:rPr>
        <w:t xml:space="preserve">　眼</w:t>
      </w:r>
      <w:r w:rsidR="00E76359">
        <w:rPr>
          <w:rFonts w:ascii="Times New Roman" w:eastAsia="ＭＳ 明朝" w:hAnsi="Times New Roman" w:hint="eastAsia"/>
        </w:rPr>
        <w:t>の</w:t>
      </w:r>
      <w:r w:rsidR="009F1B65">
        <w:rPr>
          <w:rFonts w:ascii="Times New Roman" w:eastAsia="ＭＳ 明朝" w:hAnsi="Times New Roman" w:hint="eastAsia"/>
        </w:rPr>
        <w:t>左右</w:t>
      </w:r>
      <w:r w:rsidR="00E76359">
        <w:rPr>
          <w:rFonts w:ascii="Times New Roman" w:eastAsia="ＭＳ 明朝" w:hAnsi="Times New Roman" w:hint="eastAsia"/>
        </w:rPr>
        <w:t>の</w:t>
      </w:r>
      <w:r w:rsidR="00BB54C9" w:rsidRPr="00E76359">
        <w:rPr>
          <w:rFonts w:ascii="Times New Roman" w:eastAsia="ＭＳ 明朝" w:hAnsi="Times New Roman" w:hint="eastAsia"/>
        </w:rPr>
        <w:t>判定</w:t>
      </w:r>
      <w:r w:rsidR="00E76359">
        <w:rPr>
          <w:rFonts w:ascii="Times New Roman" w:eastAsia="ＭＳ 明朝" w:hAnsi="Times New Roman" w:hint="eastAsia"/>
        </w:rPr>
        <w:t>について</w:t>
      </w:r>
    </w:p>
    <w:p w14:paraId="17D7CE97" w14:textId="4B89C69E" w:rsidR="00BB54C9" w:rsidRPr="00BB54C9" w:rsidRDefault="00E76359" w:rsidP="00BB54C9">
      <w:pPr>
        <w:rPr>
          <w:rFonts w:ascii="Times New Roman" w:eastAsia="ＭＳ 明朝" w:hAnsi="Times New Roman"/>
        </w:rPr>
      </w:pPr>
      <w:r>
        <w:rPr>
          <w:rFonts w:ascii="Times New Roman" w:eastAsia="ＭＳ 明朝" w:hAnsi="Times New Roman" w:hint="eastAsia"/>
        </w:rPr>
        <w:t>提案したアルゴリズムは</w:t>
      </w:r>
      <w:r w:rsidR="00BB54C9">
        <w:rPr>
          <w:rFonts w:ascii="Times New Roman" w:eastAsia="ＭＳ 明朝" w:hAnsi="Times New Roman" w:hint="eastAsia"/>
        </w:rPr>
        <w:t>以下の通りである</w:t>
      </w:r>
      <w:r w:rsidR="00C72E57">
        <w:rPr>
          <w:rFonts w:ascii="Times New Roman" w:eastAsia="ＭＳ 明朝" w:hAnsi="Times New Roman" w:hint="eastAsia"/>
        </w:rPr>
        <w:t xml:space="preserve">. </w:t>
      </w:r>
    </w:p>
    <w:p w14:paraId="44985786" w14:textId="685E3630" w:rsidR="00D7590F" w:rsidRPr="00D7590F" w:rsidRDefault="005A024D" w:rsidP="005A024D">
      <w:pPr>
        <w:rPr>
          <w:rFonts w:ascii="Times New Roman" w:eastAsia="ＭＳ 明朝" w:hAnsi="Times New Roman"/>
        </w:rPr>
      </w:pPr>
      <w:r w:rsidRPr="00871A41">
        <w:rPr>
          <w:rFonts w:ascii="Times New Roman" w:eastAsia="ＭＳ 明朝" w:hAnsi="Times New Roman" w:hint="eastAsia"/>
          <w:b/>
        </w:rPr>
        <w:t>ステップ１</w:t>
      </w:r>
      <w:r w:rsidR="000F6FC0" w:rsidRPr="00C72E57">
        <w:rPr>
          <w:rFonts w:ascii="Times New Roman" w:eastAsia="ＭＳ 明朝" w:hAnsi="Times New Roman" w:hint="eastAsia"/>
        </w:rPr>
        <w:t>：</w:t>
      </w:r>
      <w:proofErr w:type="spellStart"/>
      <w:r w:rsidRPr="00C72E57">
        <w:rPr>
          <w:rFonts w:ascii="Times New Roman" w:eastAsia="ＭＳ 明朝" w:hAnsi="Times New Roman" w:hint="eastAsia"/>
        </w:rPr>
        <w:t>MediaPipe</w:t>
      </w:r>
      <w:proofErr w:type="spellEnd"/>
      <w:r w:rsidRPr="00C72E57">
        <w:rPr>
          <w:rFonts w:ascii="Times New Roman" w:eastAsia="ＭＳ 明朝" w:hAnsi="Times New Roman" w:hint="eastAsia"/>
        </w:rPr>
        <w:t>の</w:t>
      </w:r>
      <w:proofErr w:type="spellStart"/>
      <w:r w:rsidR="00C72E57">
        <w:rPr>
          <w:rFonts w:ascii="Times New Roman" w:eastAsia="ＭＳ 明朝" w:hAnsi="Times New Roman" w:hint="eastAsia"/>
        </w:rPr>
        <w:t>FaceMesh</w:t>
      </w:r>
      <w:proofErr w:type="spellEnd"/>
      <w:r w:rsidR="00C72E57">
        <w:rPr>
          <w:rFonts w:ascii="Times New Roman" w:eastAsia="ＭＳ 明朝" w:hAnsi="Times New Roman" w:hint="eastAsia"/>
        </w:rPr>
        <w:t>を使用し</w:t>
      </w:r>
      <w:r w:rsidR="00C72E57">
        <w:rPr>
          <w:rFonts w:ascii="Times New Roman" w:eastAsia="ＭＳ 明朝" w:hAnsi="Times New Roman" w:hint="eastAsia"/>
        </w:rPr>
        <w:t xml:space="preserve">, </w:t>
      </w:r>
      <w:r w:rsidRPr="00C72E57">
        <w:rPr>
          <w:rFonts w:ascii="Times New Roman" w:eastAsia="ＭＳ 明朝" w:hAnsi="Times New Roman" w:hint="eastAsia"/>
        </w:rPr>
        <w:t>眼のキーポイントのうち</w:t>
      </w:r>
      <w:r w:rsidR="00343C54" w:rsidRPr="00C72E57">
        <w:rPr>
          <w:rFonts w:ascii="Times New Roman" w:eastAsia="ＭＳ 明朝" w:hAnsi="Times New Roman" w:hint="eastAsia"/>
        </w:rPr>
        <w:t>図</w:t>
      </w:r>
      <w:r w:rsidRPr="00C72E57">
        <w:rPr>
          <w:rFonts w:ascii="Times New Roman" w:eastAsia="ＭＳ 明朝" w:hAnsi="Times New Roman" w:hint="eastAsia"/>
        </w:rPr>
        <w:t>3.1</w:t>
      </w:r>
      <w:r w:rsidR="00343C54" w:rsidRPr="00C72E57">
        <w:rPr>
          <w:rFonts w:ascii="Times New Roman" w:eastAsia="ＭＳ 明朝" w:hAnsi="Times New Roman" w:hint="eastAsia"/>
        </w:rPr>
        <w:t>に示す</w:t>
      </w:r>
      <w:r w:rsidRPr="00C72E57">
        <w:rPr>
          <w:rFonts w:ascii="Times New Roman" w:eastAsia="ＭＳ 明朝" w:hAnsi="Times New Roman" w:hint="eastAsia"/>
        </w:rPr>
        <w:t>①～⑤（</w:t>
      </w:r>
      <w:r w:rsidRPr="00871A41">
        <w:rPr>
          <w:rFonts w:ascii="Times New Roman" w:eastAsia="ＭＳ 明朝" w:hAnsi="Times New Roman" w:hint="eastAsia"/>
          <w:sz w:val="16"/>
        </w:rPr>
        <w:t>①―左</w:t>
      </w:r>
      <w:r w:rsidR="009F1B65">
        <w:rPr>
          <w:rFonts w:ascii="Times New Roman" w:eastAsia="ＭＳ 明朝" w:hAnsi="Times New Roman" w:hint="eastAsia"/>
          <w:sz w:val="16"/>
        </w:rPr>
        <w:t>目</w:t>
      </w:r>
      <w:r w:rsidRPr="00871A41">
        <w:rPr>
          <w:rFonts w:ascii="Times New Roman" w:eastAsia="ＭＳ 明朝" w:hAnsi="Times New Roman" w:hint="eastAsia"/>
          <w:sz w:val="16"/>
        </w:rPr>
        <w:t>頭</w:t>
      </w:r>
      <w:r w:rsidR="00C72E57" w:rsidRPr="00871A41">
        <w:rPr>
          <w:rFonts w:ascii="Times New Roman" w:eastAsia="ＭＳ 明朝" w:hAnsi="Times New Roman" w:hint="eastAsia"/>
          <w:sz w:val="16"/>
        </w:rPr>
        <w:t xml:space="preserve">, </w:t>
      </w:r>
      <w:r w:rsidRPr="00871A41">
        <w:rPr>
          <w:rFonts w:ascii="Times New Roman" w:eastAsia="ＭＳ 明朝" w:hAnsi="Times New Roman" w:hint="eastAsia"/>
          <w:sz w:val="16"/>
        </w:rPr>
        <w:t>②―右</w:t>
      </w:r>
      <w:r w:rsidR="009F1B65">
        <w:rPr>
          <w:rFonts w:ascii="Times New Roman" w:eastAsia="ＭＳ 明朝" w:hAnsi="Times New Roman" w:hint="eastAsia"/>
          <w:sz w:val="16"/>
        </w:rPr>
        <w:t>目</w:t>
      </w:r>
      <w:r w:rsidRPr="00871A41">
        <w:rPr>
          <w:rFonts w:ascii="Times New Roman" w:eastAsia="ＭＳ 明朝" w:hAnsi="Times New Roman" w:hint="eastAsia"/>
          <w:sz w:val="16"/>
        </w:rPr>
        <w:t>頭</w:t>
      </w:r>
      <w:r w:rsidR="00C72E57" w:rsidRPr="00871A41">
        <w:rPr>
          <w:rFonts w:ascii="Times New Roman" w:eastAsia="ＭＳ 明朝" w:hAnsi="Times New Roman" w:hint="eastAsia"/>
          <w:sz w:val="16"/>
        </w:rPr>
        <w:t xml:space="preserve">, </w:t>
      </w:r>
      <w:r w:rsidRPr="00871A41">
        <w:rPr>
          <w:rFonts w:ascii="Times New Roman" w:eastAsia="ＭＳ 明朝" w:hAnsi="Times New Roman" w:hint="eastAsia"/>
          <w:sz w:val="16"/>
        </w:rPr>
        <w:t>③―左虹彩の中心</w:t>
      </w:r>
      <w:r w:rsidR="00C72E57" w:rsidRPr="00871A41">
        <w:rPr>
          <w:rFonts w:ascii="Times New Roman" w:eastAsia="ＭＳ 明朝" w:hAnsi="Times New Roman" w:hint="eastAsia"/>
          <w:sz w:val="16"/>
        </w:rPr>
        <w:t xml:space="preserve">, </w:t>
      </w:r>
      <w:r w:rsidRPr="00871A41">
        <w:rPr>
          <w:rFonts w:ascii="Times New Roman" w:eastAsia="ＭＳ 明朝" w:hAnsi="Times New Roman" w:hint="eastAsia"/>
          <w:sz w:val="16"/>
        </w:rPr>
        <w:t>④―右虹彩の中心</w:t>
      </w:r>
      <w:r w:rsidR="00C72E57" w:rsidRPr="00871A41">
        <w:rPr>
          <w:rFonts w:ascii="Times New Roman" w:eastAsia="ＭＳ 明朝" w:hAnsi="Times New Roman" w:hint="eastAsia"/>
          <w:sz w:val="16"/>
        </w:rPr>
        <w:t xml:space="preserve">, </w:t>
      </w:r>
      <w:r w:rsidRPr="00871A41">
        <w:rPr>
          <w:rFonts w:ascii="Times New Roman" w:eastAsia="ＭＳ 明朝" w:hAnsi="Times New Roman" w:hint="eastAsia"/>
          <w:sz w:val="16"/>
        </w:rPr>
        <w:t>⑤―</w:t>
      </w:r>
      <w:r w:rsidR="009F1B65">
        <w:rPr>
          <w:rFonts w:ascii="Times New Roman" w:eastAsia="ＭＳ 明朝" w:hAnsi="Times New Roman" w:hint="eastAsia"/>
          <w:sz w:val="16"/>
        </w:rPr>
        <w:t>目</w:t>
      </w:r>
      <w:r w:rsidRPr="00871A41">
        <w:rPr>
          <w:rFonts w:ascii="Times New Roman" w:eastAsia="ＭＳ 明朝" w:hAnsi="Times New Roman" w:hint="eastAsia"/>
          <w:sz w:val="16"/>
        </w:rPr>
        <w:t>頭と</w:t>
      </w:r>
      <w:r w:rsidR="009F1B65">
        <w:rPr>
          <w:rFonts w:ascii="Times New Roman" w:eastAsia="ＭＳ 明朝" w:hAnsi="Times New Roman" w:hint="eastAsia"/>
          <w:sz w:val="16"/>
        </w:rPr>
        <w:t>目</w:t>
      </w:r>
      <w:r w:rsidRPr="00871A41">
        <w:rPr>
          <w:rFonts w:ascii="Times New Roman" w:eastAsia="ＭＳ 明朝" w:hAnsi="Times New Roman" w:hint="eastAsia"/>
          <w:sz w:val="16"/>
        </w:rPr>
        <w:t>頭の中心</w:t>
      </w:r>
      <w:r w:rsidRPr="00C72E57">
        <w:rPr>
          <w:rFonts w:ascii="Times New Roman" w:eastAsia="ＭＳ 明朝" w:hAnsi="Times New Roman" w:hint="eastAsia"/>
        </w:rPr>
        <w:t>）のキーポイントの座標を取得する</w:t>
      </w:r>
      <w:r w:rsidR="00C72E57" w:rsidRPr="00C72E57">
        <w:rPr>
          <w:rFonts w:ascii="Times New Roman" w:eastAsia="ＭＳ 明朝" w:hAnsi="Times New Roman" w:hint="eastAsia"/>
        </w:rPr>
        <w:t xml:space="preserve">. </w:t>
      </w:r>
    </w:p>
    <w:p w14:paraId="70D7FEF4" w14:textId="39169ED4" w:rsidR="00EA0C17" w:rsidRPr="00EA0C17" w:rsidRDefault="005864E9" w:rsidP="00B6291E">
      <w:pPr>
        <w:jc w:val="center"/>
        <w:rPr>
          <w:rFonts w:ascii="Times New Roman" w:eastAsia="ＭＳ 明朝" w:hAnsi="Times New Roman"/>
          <w:noProof/>
          <w:color w:val="FF0000"/>
        </w:rPr>
      </w:pPr>
      <w:r>
        <w:rPr>
          <w:rFonts w:ascii="Times New Roman" w:eastAsia="ＭＳ 明朝" w:hAnsi="Times New Roman"/>
          <w:noProof/>
          <w:color w:val="FF0000"/>
        </w:rPr>
        <w:pict w14:anchorId="5D53C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52.5pt">
            <v:imagedata r:id="rId10" o:title="目キーポイント図取得位置"/>
          </v:shape>
        </w:pict>
      </w:r>
    </w:p>
    <w:p w14:paraId="0F4A0D4B" w14:textId="77777777" w:rsidR="00EA0C17" w:rsidRPr="00C72E57" w:rsidRDefault="005A024D" w:rsidP="00420E87">
      <w:pPr>
        <w:jc w:val="center"/>
        <w:rPr>
          <w:rFonts w:ascii="Times New Roman" w:eastAsia="ＭＳ 明朝" w:hAnsi="Times New Roman"/>
          <w:noProof/>
        </w:rPr>
      </w:pPr>
      <w:r w:rsidRPr="00C72E57">
        <w:rPr>
          <w:rFonts w:ascii="Times New Roman" w:eastAsia="ＭＳ 明朝" w:hAnsi="Times New Roman" w:hint="eastAsia"/>
          <w:noProof/>
        </w:rPr>
        <w:t>図</w:t>
      </w:r>
      <w:r w:rsidRPr="00C72E57">
        <w:rPr>
          <w:rFonts w:ascii="Times New Roman" w:eastAsia="ＭＳ 明朝" w:hAnsi="Times New Roman" w:hint="eastAsia"/>
          <w:noProof/>
        </w:rPr>
        <w:t>3.1</w:t>
      </w:r>
      <w:r w:rsidRPr="00C72E57">
        <w:rPr>
          <w:rFonts w:ascii="Times New Roman" w:eastAsia="ＭＳ 明朝" w:hAnsi="Times New Roman" w:hint="eastAsia"/>
          <w:noProof/>
        </w:rPr>
        <w:t xml:space="preserve">　本手法に用いられる眼の</w:t>
      </w:r>
    </w:p>
    <w:p w14:paraId="05484010" w14:textId="416A2890" w:rsidR="008C47AF" w:rsidRDefault="005A024D" w:rsidP="003A296D">
      <w:pPr>
        <w:jc w:val="center"/>
        <w:rPr>
          <w:rFonts w:ascii="Times New Roman" w:eastAsia="ＭＳ 明朝" w:hAnsi="Times New Roman"/>
          <w:noProof/>
        </w:rPr>
      </w:pPr>
      <w:r w:rsidRPr="00C72E57">
        <w:rPr>
          <w:rFonts w:ascii="Times New Roman" w:eastAsia="ＭＳ 明朝" w:hAnsi="Times New Roman" w:hint="eastAsia"/>
          <w:noProof/>
        </w:rPr>
        <w:t>キーポイントの位置</w:t>
      </w:r>
      <w:r w:rsidR="000F6FC0" w:rsidRPr="00C72E57">
        <w:rPr>
          <w:rFonts w:ascii="Times New Roman" w:eastAsia="ＭＳ 明朝" w:hAnsi="Times New Roman" w:hint="eastAsia"/>
          <w:noProof/>
        </w:rPr>
        <w:t>情報</w:t>
      </w:r>
    </w:p>
    <w:p w14:paraId="2C9A87B3" w14:textId="579ED6E3" w:rsidR="005A024D" w:rsidRDefault="000F6FC0" w:rsidP="000F6FC0">
      <w:pPr>
        <w:rPr>
          <w:rFonts w:ascii="Times New Roman" w:eastAsia="ＭＳ 明朝" w:hAnsi="Times New Roman" w:cs="Times New Roman"/>
        </w:rPr>
      </w:pPr>
      <w:r w:rsidRPr="00871A41">
        <w:rPr>
          <w:rFonts w:ascii="Times New Roman" w:eastAsia="ＭＳ 明朝" w:hAnsi="Times New Roman" w:hint="eastAsia"/>
          <w:b/>
        </w:rPr>
        <w:t>ステップ</w:t>
      </w:r>
      <w:r w:rsidRPr="00871A41">
        <w:rPr>
          <w:rFonts w:ascii="Times New Roman" w:eastAsia="ＭＳ 明朝" w:hAnsi="Times New Roman" w:hint="eastAsia"/>
          <w:b/>
        </w:rPr>
        <w:t>2</w:t>
      </w:r>
      <w:r w:rsidRPr="00C72E57">
        <w:rPr>
          <w:rFonts w:ascii="Times New Roman" w:eastAsia="ＭＳ 明朝" w:hAnsi="Times New Roman" w:hint="eastAsia"/>
        </w:rPr>
        <w:t>：</w:t>
      </w:r>
      <w:r w:rsidR="005A0CBE" w:rsidRPr="00C72E57">
        <w:rPr>
          <w:rFonts w:ascii="Times New Roman" w:eastAsia="ＭＳ 明朝" w:hAnsi="Times New Roman" w:hint="eastAsia"/>
        </w:rPr>
        <w:t>①～⑤のキーポイントの座標から</w:t>
      </w:r>
      <w:r w:rsidR="00CF3715" w:rsidRPr="00C72E57">
        <w:rPr>
          <w:rFonts w:ascii="Times New Roman" w:eastAsia="ＭＳ 明朝" w:hAnsi="Times New Roman" w:hint="eastAsia"/>
        </w:rPr>
        <w:t>異</w:t>
      </w:r>
      <w:r w:rsidR="00CF3715" w:rsidRPr="00C72E57">
        <w:rPr>
          <w:rFonts w:ascii="Times New Roman" w:eastAsia="ＭＳ 明朝" w:hAnsi="Times New Roman" w:hint="eastAsia"/>
        </w:rPr>
        <w:lastRenderedPageBreak/>
        <w:t>なるキーポイント</w:t>
      </w:r>
      <w:r w:rsidR="005A0CBE" w:rsidRPr="00C72E57">
        <w:rPr>
          <w:rFonts w:ascii="Times New Roman" w:eastAsia="ＭＳ 明朝" w:hAnsi="Times New Roman" w:hint="eastAsia"/>
        </w:rPr>
        <w:t>同士の距離</w:t>
      </w:r>
      <w:r w:rsidR="00CF3715" w:rsidRPr="00C72E57">
        <w:rPr>
          <w:rFonts w:ascii="Times New Roman" w:eastAsia="ＭＳ 明朝" w:hAnsi="Times New Roman" w:hint="eastAsia"/>
        </w:rPr>
        <w:t>求める</w:t>
      </w:r>
      <w:r w:rsidR="00C72E57" w:rsidRPr="00C72E57">
        <w:rPr>
          <w:rFonts w:ascii="Times New Roman" w:eastAsia="ＭＳ 明朝" w:hAnsi="Times New Roman" w:hint="eastAsia"/>
        </w:rPr>
        <w:t xml:space="preserve">. </w:t>
      </w:r>
      <w:r w:rsidR="00CF3715" w:rsidRPr="00C72E57">
        <w:rPr>
          <w:rFonts w:ascii="Times New Roman" w:eastAsia="ＭＳ 明朝" w:hAnsi="Times New Roman" w:hint="eastAsia"/>
        </w:rPr>
        <w:t>ここで</w:t>
      </w:r>
      <w:r w:rsidR="00C72E57" w:rsidRPr="00C72E57">
        <w:rPr>
          <w:rFonts w:ascii="Times New Roman" w:eastAsia="ＭＳ 明朝" w:hAnsi="Times New Roman" w:hint="eastAsia"/>
        </w:rPr>
        <w:t xml:space="preserve">, </w:t>
      </w:r>
      <w:proofErr w:type="spellStart"/>
      <w:r w:rsidR="00CF3715" w:rsidRPr="00C72E57">
        <w:rPr>
          <w:rFonts w:ascii="Times New Roman" w:eastAsia="ＭＳ 明朝" w:hAnsi="Times New Roman" w:hint="eastAsia"/>
        </w:rPr>
        <w:t>i</w:t>
      </w:r>
      <w:proofErr w:type="spellEnd"/>
      <w:r w:rsidR="00871A41">
        <w:rPr>
          <w:rFonts w:ascii="Times New Roman" w:eastAsia="ＭＳ 明朝" w:hAnsi="Times New Roman" w:hint="eastAsia"/>
        </w:rPr>
        <w:t>番</w:t>
      </w:r>
      <w:r w:rsidR="00423467">
        <w:rPr>
          <w:rFonts w:ascii="Times New Roman" w:eastAsia="ＭＳ 明朝" w:hAnsi="Times New Roman" w:hint="eastAsia"/>
        </w:rPr>
        <w:t>目</w:t>
      </w:r>
      <w:r w:rsidR="00871A41">
        <w:rPr>
          <w:rFonts w:ascii="Times New Roman" w:eastAsia="ＭＳ 明朝" w:hAnsi="Times New Roman" w:hint="eastAsia"/>
        </w:rPr>
        <w:t>のキーポン</w:t>
      </w:r>
      <w:r w:rsidR="00CF3715" w:rsidRPr="00C72E57">
        <w:rPr>
          <w:rFonts w:ascii="Times New Roman" w:eastAsia="ＭＳ 明朝" w:hAnsi="Times New Roman" w:hint="eastAsia"/>
        </w:rPr>
        <w:t>の座標</w:t>
      </w:r>
      <w:r w:rsidR="00CF3715" w:rsidRPr="00C72E57">
        <w:rPr>
          <w:rFonts w:hint="eastAsia"/>
        </w:rPr>
        <w:t>P</w:t>
      </w:r>
      <w:r w:rsidR="00CF3715" w:rsidRPr="00C72E57">
        <w:t>i(</w:t>
      </w:r>
      <w:proofErr w:type="spellStart"/>
      <w:r w:rsidR="00CF3715" w:rsidRPr="00C72E57">
        <w:rPr>
          <w:rFonts w:hint="eastAsia"/>
        </w:rPr>
        <w:t>x</w:t>
      </w:r>
      <w:r w:rsidR="00CF3715" w:rsidRPr="00C72E57">
        <w:t>i,yi</w:t>
      </w:r>
      <w:proofErr w:type="spellEnd"/>
      <w:r w:rsidR="00CF3715" w:rsidRPr="00C72E57">
        <w:t>)</w:t>
      </w:r>
      <w:r w:rsidR="00C72E57" w:rsidRPr="00C72E57">
        <w:rPr>
          <w:rFonts w:hint="eastAsia"/>
        </w:rPr>
        <w:t xml:space="preserve">, </w:t>
      </w:r>
      <w:r w:rsidR="00CF3715" w:rsidRPr="00C72E57">
        <w:rPr>
          <w:rFonts w:hint="eastAsia"/>
        </w:rPr>
        <w:t>ｊ番</w:t>
      </w:r>
      <w:r w:rsidR="009F1B65">
        <w:rPr>
          <w:rFonts w:hint="eastAsia"/>
        </w:rPr>
        <w:t>目</w:t>
      </w:r>
      <w:r w:rsidR="00CF3715" w:rsidRPr="00C72E57">
        <w:rPr>
          <w:rFonts w:hint="eastAsia"/>
        </w:rPr>
        <w:t>のキーポイントの座標を</w:t>
      </w:r>
      <w:proofErr w:type="spellStart"/>
      <w:r w:rsidR="00CF3715" w:rsidRPr="00C72E57">
        <w:t>Pj</w:t>
      </w:r>
      <w:proofErr w:type="spellEnd"/>
      <w:r w:rsidR="00CF3715" w:rsidRPr="00C72E57">
        <w:t>(</w:t>
      </w:r>
      <w:proofErr w:type="spellStart"/>
      <w:r w:rsidR="00CF3715" w:rsidRPr="00C72E57">
        <w:t>xj,yj</w:t>
      </w:r>
      <w:proofErr w:type="spellEnd"/>
      <w:r w:rsidR="00CF3715" w:rsidRPr="00C72E57">
        <w:t>)</w:t>
      </w:r>
      <w:r w:rsidR="00CF3715" w:rsidRPr="00C72E57">
        <w:rPr>
          <w:rFonts w:hint="eastAsia"/>
        </w:rPr>
        <w:t>とすると</w:t>
      </w:r>
      <w:proofErr w:type="spellStart"/>
      <w:r w:rsidR="00CF3715" w:rsidRPr="00C72E57">
        <w:rPr>
          <w:rFonts w:ascii="Times New Roman" w:eastAsia="ＭＳ 明朝" w:hAnsi="Times New Roman" w:hint="eastAsia"/>
          <w:i/>
          <w:sz w:val="18"/>
        </w:rPr>
        <w:t>i,</w:t>
      </w:r>
      <w:r w:rsidR="00CF3715" w:rsidRPr="00C72E57">
        <w:rPr>
          <w:rFonts w:ascii="Times New Roman" w:eastAsia="ＭＳ 明朝" w:hAnsi="Times New Roman"/>
          <w:i/>
          <w:sz w:val="18"/>
        </w:rPr>
        <w:t>j</w:t>
      </w:r>
      <w:proofErr w:type="spellEnd"/>
      <w:r w:rsidR="00CF3715" w:rsidRPr="00C72E57">
        <w:rPr>
          <w:rFonts w:ascii="Times New Roman" w:eastAsia="ＭＳ 明朝" w:hAnsi="Times New Roman" w:cs="Times New Roman"/>
          <w:i/>
        </w:rPr>
        <w:t xml:space="preserve"> </w:t>
      </w:r>
      <w:r w:rsidR="00CF3715" w:rsidRPr="00C72E57">
        <w:rPr>
          <w:rFonts w:ascii="Times New Roman" w:eastAsia="ＭＳ 明朝" w:hAnsi="Times New Roman" w:cs="Times New Roman" w:hint="eastAsia"/>
        </w:rPr>
        <w:t>の距離</w:t>
      </w:r>
      <w:r w:rsidR="005A0CBE" w:rsidRPr="00C72E57">
        <w:rPr>
          <w:rFonts w:ascii="Times New Roman" w:eastAsia="ＭＳ 明朝" w:hAnsi="Times New Roman" w:cs="Times New Roman"/>
          <w:i/>
        </w:rPr>
        <w:t>Di</w:t>
      </w:r>
      <w:r w:rsidR="004A0A71">
        <w:rPr>
          <w:rFonts w:ascii="Times New Roman" w:eastAsia="ＭＳ 明朝" w:hAnsi="Times New Roman" w:cs="Times New Roman"/>
          <w:i/>
        </w:rPr>
        <w:t>-</w:t>
      </w:r>
      <w:r w:rsidR="005A0CBE" w:rsidRPr="00C72E57">
        <w:rPr>
          <w:rFonts w:ascii="Times New Roman" w:eastAsia="ＭＳ 明朝" w:hAnsi="Times New Roman" w:cs="Times New Roman"/>
          <w:i/>
        </w:rPr>
        <w:t>j</w:t>
      </w:r>
      <w:r w:rsidR="00CF3715" w:rsidRPr="00C72E57">
        <w:rPr>
          <w:rFonts w:ascii="Times New Roman" w:eastAsia="ＭＳ 明朝" w:hAnsi="Times New Roman" w:cs="Times New Roman" w:hint="eastAsia"/>
        </w:rPr>
        <w:t>を式</w:t>
      </w:r>
      <w:r w:rsidR="00CF3715" w:rsidRPr="00C72E57">
        <w:rPr>
          <w:rFonts w:ascii="Times New Roman" w:eastAsia="ＭＳ 明朝" w:hAnsi="Times New Roman" w:cs="Times New Roman" w:hint="eastAsia"/>
        </w:rPr>
        <w:t>3.1</w:t>
      </w:r>
      <w:r w:rsidR="00C72E57" w:rsidRPr="00C72E57">
        <w:rPr>
          <w:rFonts w:ascii="Times New Roman" w:eastAsia="ＭＳ 明朝" w:hAnsi="Times New Roman" w:cs="Times New Roman" w:hint="eastAsia"/>
        </w:rPr>
        <w:t>により</w:t>
      </w:r>
      <w:r w:rsidR="00CF3715" w:rsidRPr="00C72E57">
        <w:rPr>
          <w:rFonts w:ascii="Times New Roman" w:eastAsia="ＭＳ 明朝" w:hAnsi="Times New Roman" w:cs="Times New Roman" w:hint="eastAsia"/>
        </w:rPr>
        <w:t>求める</w:t>
      </w:r>
      <w:r w:rsidR="00C72E57" w:rsidRPr="00C72E57">
        <w:rPr>
          <w:rFonts w:ascii="Times New Roman" w:eastAsia="ＭＳ 明朝" w:hAnsi="Times New Roman" w:cs="Times New Roman" w:hint="eastAsia"/>
        </w:rPr>
        <w:t xml:space="preserve">. </w:t>
      </w:r>
      <w:r w:rsidR="00CF3715" w:rsidRPr="00C72E57">
        <w:rPr>
          <w:rFonts w:ascii="Times New Roman" w:eastAsia="ＭＳ 明朝" w:hAnsi="Times New Roman" w:cs="Times New Roman" w:hint="eastAsia"/>
        </w:rPr>
        <w:t>そして</w:t>
      </w:r>
      <w:r w:rsidR="00C72E57" w:rsidRPr="00C72E57">
        <w:rPr>
          <w:rFonts w:ascii="Times New Roman" w:eastAsia="ＭＳ 明朝" w:hAnsi="Times New Roman" w:cs="Times New Roman" w:hint="eastAsia"/>
        </w:rPr>
        <w:t xml:space="preserve">, </w:t>
      </w:r>
      <w:r w:rsidR="00DD0D44" w:rsidRPr="00C72E57">
        <w:rPr>
          <w:rFonts w:ascii="Times New Roman" w:eastAsia="ＭＳ 明朝" w:hAnsi="Times New Roman" w:cs="Times New Roman" w:hint="eastAsia"/>
        </w:rPr>
        <w:t>図</w:t>
      </w:r>
      <w:r w:rsidR="00DD0D44" w:rsidRPr="00C72E57">
        <w:rPr>
          <w:rFonts w:ascii="Times New Roman" w:eastAsia="ＭＳ 明朝" w:hAnsi="Times New Roman" w:cs="Times New Roman" w:hint="eastAsia"/>
        </w:rPr>
        <w:t>3.2</w:t>
      </w:r>
      <w:r w:rsidR="00DD0D44" w:rsidRPr="00C72E57">
        <w:rPr>
          <w:rFonts w:ascii="Times New Roman" w:eastAsia="ＭＳ 明朝" w:hAnsi="Times New Roman" w:cs="Times New Roman" w:hint="eastAsia"/>
        </w:rPr>
        <w:t>（ア）には前へ向いている初期状態</w:t>
      </w:r>
      <w:r w:rsidR="00C72E57" w:rsidRPr="00C72E57">
        <w:rPr>
          <w:rFonts w:ascii="Times New Roman" w:eastAsia="ＭＳ 明朝" w:hAnsi="Times New Roman" w:cs="Times New Roman" w:hint="eastAsia"/>
        </w:rPr>
        <w:t xml:space="preserve">, </w:t>
      </w:r>
      <w:r w:rsidR="00DD0D44" w:rsidRPr="00C72E57">
        <w:rPr>
          <w:rFonts w:ascii="Times New Roman" w:eastAsia="ＭＳ 明朝" w:hAnsi="Times New Roman" w:cs="Times New Roman" w:hint="eastAsia"/>
        </w:rPr>
        <w:t>（イ）には眼球を右に動かす状態の距離をそれぞれ色別で示した</w:t>
      </w:r>
      <w:r w:rsidR="00C72E57" w:rsidRPr="00C72E57">
        <w:rPr>
          <w:rFonts w:ascii="Times New Roman" w:eastAsia="ＭＳ 明朝" w:hAnsi="Times New Roman" w:cs="Times New Roman" w:hint="eastAsia"/>
        </w:rPr>
        <w:t xml:space="preserve">. </w:t>
      </w:r>
    </w:p>
    <w:p w14:paraId="03A6A7EC" w14:textId="77777777" w:rsidR="00D7590F" w:rsidRPr="00C72E57" w:rsidRDefault="00D7590F" w:rsidP="000F6FC0">
      <w:pPr>
        <w:rPr>
          <w:rFonts w:ascii="Times New Roman" w:eastAsia="ＭＳ 明朝" w:hAnsi="Times New Roman" w:cs="Times New Roman"/>
        </w:rPr>
      </w:pPr>
    </w:p>
    <w:p w14:paraId="41F0B058" w14:textId="1892E8FF" w:rsidR="005A0CBE" w:rsidRDefault="005A0CBE" w:rsidP="005A0CBE">
      <w:pPr>
        <w:jc w:val="center"/>
      </w:pPr>
      <w:r w:rsidRPr="00C72E57">
        <w:t>D</w:t>
      </w:r>
      <w:r w:rsidR="00C72E57">
        <w:rPr>
          <w:sz w:val="16"/>
        </w:rPr>
        <w:t>i-</w:t>
      </w:r>
      <w:r w:rsidRPr="00C72E57">
        <w:rPr>
          <w:sz w:val="16"/>
        </w:rPr>
        <w:t>j</w:t>
      </w:r>
      <w:r w:rsidRPr="00C72E57">
        <w:t xml:space="preserve"> = </w:t>
      </w:r>
      <m:oMath>
        <m:rad>
          <m:radPr>
            <m:degHide m:val="1"/>
            <m:ctrlPr>
              <w:rPr>
                <w:rFonts w:ascii="Cambria Math" w:hAnsi="Cambria Math"/>
                <w:sz w:val="18"/>
              </w:rPr>
            </m:ctrlPr>
          </m:radPr>
          <m:deg/>
          <m:e>
            <m:sSup>
              <m:sSupPr>
                <m:ctrlPr>
                  <w:rPr>
                    <w:rFonts w:ascii="Cambria Math" w:hAnsi="Cambria Math"/>
                    <w:i/>
                    <w:sz w:val="18"/>
                  </w:rPr>
                </m:ctrlPr>
              </m:sSupPr>
              <m:e>
                <m:d>
                  <m:dPr>
                    <m:ctrlPr>
                      <w:rPr>
                        <w:rFonts w:ascii="Cambria Math" w:hAnsi="Cambria Math"/>
                        <w:i/>
                        <w:sz w:val="18"/>
                      </w:rPr>
                    </m:ctrlPr>
                  </m:dPr>
                  <m:e>
                    <m:r>
                      <w:rPr>
                        <w:rFonts w:ascii="Cambria Math" w:hAnsi="Cambria Math"/>
                        <w:sz w:val="18"/>
                      </w:rPr>
                      <m:t>Xi-Xj</m:t>
                    </m:r>
                  </m:e>
                </m:d>
              </m:e>
              <m:sup>
                <m:r>
                  <w:rPr>
                    <w:rFonts w:ascii="Cambria Math" w:hAnsi="Cambria Math"/>
                    <w:sz w:val="18"/>
                  </w:rPr>
                  <m:t>2</m:t>
                </m:r>
              </m:sup>
            </m:sSup>
            <m:r>
              <w:rPr>
                <w:rFonts w:ascii="Cambria Math" w:hAnsi="Cambria Math"/>
                <w:sz w:val="18"/>
              </w:rPr>
              <m:t>+</m:t>
            </m:r>
            <m:sSup>
              <m:sSupPr>
                <m:ctrlPr>
                  <w:rPr>
                    <w:rFonts w:ascii="Cambria Math" w:hAnsi="Cambria Math"/>
                    <w:i/>
                    <w:sz w:val="18"/>
                  </w:rPr>
                </m:ctrlPr>
              </m:sSupPr>
              <m:e>
                <m:d>
                  <m:dPr>
                    <m:ctrlPr>
                      <w:rPr>
                        <w:rFonts w:ascii="Cambria Math" w:hAnsi="Cambria Math"/>
                        <w:i/>
                        <w:sz w:val="18"/>
                      </w:rPr>
                    </m:ctrlPr>
                  </m:dPr>
                  <m:e>
                    <m:r>
                      <w:rPr>
                        <w:rFonts w:ascii="Cambria Math" w:hAnsi="Cambria Math"/>
                        <w:sz w:val="18"/>
                      </w:rPr>
                      <m:t>Yi-Yj</m:t>
                    </m:r>
                  </m:e>
                </m:d>
              </m:e>
              <m:sup>
                <m:r>
                  <w:rPr>
                    <w:rFonts w:ascii="Cambria Math" w:hAnsi="Cambria Math"/>
                    <w:sz w:val="18"/>
                  </w:rPr>
                  <m:t>2</m:t>
                </m:r>
              </m:sup>
            </m:sSup>
          </m:e>
        </m:rad>
      </m:oMath>
      <w:r w:rsidR="00CF3715" w:rsidRPr="00C72E57">
        <w:t xml:space="preserve">     (</w:t>
      </w:r>
      <w:r w:rsidR="004A0A71">
        <w:rPr>
          <w:rFonts w:hint="eastAsia"/>
        </w:rPr>
        <w:t>3.1</w:t>
      </w:r>
      <w:r w:rsidR="00CF3715" w:rsidRPr="00C72E57">
        <w:t>)</w:t>
      </w:r>
    </w:p>
    <w:p w14:paraId="57014BE3" w14:textId="77777777" w:rsidR="008C47AF" w:rsidRDefault="008C47AF" w:rsidP="005A0CBE">
      <w:pPr>
        <w:jc w:val="center"/>
      </w:pPr>
    </w:p>
    <w:p w14:paraId="69117404" w14:textId="14337AFF" w:rsidR="009F1B65" w:rsidRPr="009F1B65" w:rsidRDefault="00E76359" w:rsidP="004A0A71">
      <w:r w:rsidRPr="00871A41">
        <w:rPr>
          <w:rFonts w:ascii="Times New Roman" w:eastAsia="ＭＳ 明朝" w:hAnsi="Times New Roman" w:hint="eastAsia"/>
          <w:b/>
        </w:rPr>
        <w:t>ステップ</w:t>
      </w:r>
      <w:r w:rsidRPr="00871A41">
        <w:rPr>
          <w:rFonts w:ascii="Times New Roman" w:eastAsia="ＭＳ 明朝" w:hAnsi="Times New Roman" w:hint="eastAsia"/>
          <w:b/>
        </w:rPr>
        <w:t>3</w:t>
      </w:r>
      <w:r w:rsidRPr="00B67272">
        <w:rPr>
          <w:rFonts w:ascii="Times New Roman" w:eastAsia="ＭＳ 明朝" w:hAnsi="Times New Roman" w:hint="eastAsia"/>
        </w:rPr>
        <w:t>：頭を動か</w:t>
      </w:r>
      <w:r w:rsidR="00C72E57" w:rsidRPr="00B67272">
        <w:rPr>
          <w:rFonts w:ascii="Times New Roman" w:eastAsia="ＭＳ 明朝" w:hAnsi="Times New Roman" w:hint="eastAsia"/>
        </w:rPr>
        <w:t>さ</w:t>
      </w:r>
      <w:r w:rsidRPr="00B67272">
        <w:rPr>
          <w:rFonts w:ascii="Times New Roman" w:eastAsia="ＭＳ 明朝" w:hAnsi="Times New Roman" w:hint="eastAsia"/>
        </w:rPr>
        <w:t>ない状態で</w:t>
      </w:r>
      <w:r w:rsidR="00C72E57" w:rsidRPr="00B67272">
        <w:rPr>
          <w:rFonts w:ascii="Times New Roman" w:eastAsia="ＭＳ 明朝" w:hAnsi="Times New Roman" w:hint="eastAsia"/>
        </w:rPr>
        <w:t xml:space="preserve">, </w:t>
      </w:r>
      <w:r w:rsidR="009F1B65">
        <w:rPr>
          <w:rFonts w:ascii="Times New Roman" w:eastAsia="ＭＳ 明朝" w:hAnsi="Times New Roman" w:hint="eastAsia"/>
        </w:rPr>
        <w:t>眼</w:t>
      </w:r>
      <w:r w:rsidRPr="00B67272">
        <w:rPr>
          <w:rFonts w:ascii="Times New Roman" w:eastAsia="ＭＳ 明朝" w:hAnsi="Times New Roman" w:hint="eastAsia"/>
        </w:rPr>
        <w:t>を右に動かす場合は</w:t>
      </w:r>
      <w:r w:rsidRPr="00B67272">
        <w:rPr>
          <w:rFonts w:ascii="Times New Roman" w:eastAsia="ＭＳ 明朝" w:hAnsi="Times New Roman" w:cs="Times New Roman"/>
        </w:rPr>
        <w:t>D</w:t>
      </w:r>
      <w:r w:rsidRPr="00B67272">
        <w:rPr>
          <w:rFonts w:ascii="Times New Roman" w:eastAsia="ＭＳ 明朝" w:hAnsi="Times New Roman" w:cs="Times New Roman"/>
          <w:sz w:val="12"/>
        </w:rPr>
        <w:t>3</w:t>
      </w:r>
      <w:r w:rsidR="00C72E57" w:rsidRPr="00B67272">
        <w:rPr>
          <w:rFonts w:ascii="Times New Roman" w:eastAsia="ＭＳ 明朝" w:hAnsi="Times New Roman" w:cs="Times New Roman"/>
          <w:sz w:val="12"/>
        </w:rPr>
        <w:t>-</w:t>
      </w:r>
      <w:r w:rsidRPr="00B67272">
        <w:rPr>
          <w:rFonts w:ascii="Times New Roman" w:eastAsia="ＭＳ 明朝" w:hAnsi="Times New Roman" w:cs="Times New Roman"/>
          <w:sz w:val="12"/>
        </w:rPr>
        <w:t>1</w:t>
      </w:r>
      <w:r w:rsidRPr="00B67272">
        <w:rPr>
          <w:rFonts w:ascii="Times New Roman" w:eastAsia="ＭＳ 明朝" w:hAnsi="Times New Roman" w:cs="Times New Roman" w:hint="eastAsia"/>
        </w:rPr>
        <w:t>と</w:t>
      </w:r>
      <w:r w:rsidRPr="00B67272">
        <w:rPr>
          <w:rFonts w:ascii="Times New Roman" w:eastAsia="ＭＳ 明朝" w:hAnsi="Times New Roman" w:cs="Times New Roman" w:hint="eastAsia"/>
        </w:rPr>
        <w:t>D</w:t>
      </w:r>
      <w:r w:rsidRPr="00B67272">
        <w:rPr>
          <w:rFonts w:ascii="Times New Roman" w:eastAsia="ＭＳ 明朝" w:hAnsi="Times New Roman" w:cs="Times New Roman" w:hint="eastAsia"/>
          <w:sz w:val="12"/>
        </w:rPr>
        <w:t>2</w:t>
      </w:r>
      <w:r w:rsidR="00C72E57" w:rsidRPr="00B67272">
        <w:rPr>
          <w:rFonts w:ascii="Times New Roman" w:eastAsia="ＭＳ 明朝" w:hAnsi="Times New Roman" w:cs="Times New Roman"/>
          <w:sz w:val="12"/>
        </w:rPr>
        <w:t>-</w:t>
      </w:r>
      <w:r w:rsidRPr="00B67272">
        <w:rPr>
          <w:rFonts w:ascii="Times New Roman" w:eastAsia="ＭＳ 明朝" w:hAnsi="Times New Roman" w:cs="Times New Roman" w:hint="eastAsia"/>
          <w:sz w:val="12"/>
        </w:rPr>
        <w:t>4</w:t>
      </w:r>
      <w:r w:rsidRPr="00B67272">
        <w:rPr>
          <w:rFonts w:ascii="Times New Roman" w:eastAsia="ＭＳ 明朝" w:hAnsi="Times New Roman" w:cs="Times New Roman" w:hint="eastAsia"/>
        </w:rPr>
        <w:t>の値が変化</w:t>
      </w:r>
      <w:r w:rsidR="00871A41">
        <w:rPr>
          <w:rFonts w:ascii="Times New Roman" w:eastAsia="ＭＳ 明朝" w:hAnsi="Times New Roman" w:cs="Times New Roman" w:hint="eastAsia"/>
        </w:rPr>
        <w:t>される</w:t>
      </w:r>
      <w:r w:rsidR="00C72E57" w:rsidRPr="00B67272">
        <w:rPr>
          <w:rFonts w:ascii="Times New Roman" w:eastAsia="ＭＳ 明朝" w:hAnsi="Times New Roman" w:cs="Times New Roman" w:hint="eastAsia"/>
        </w:rPr>
        <w:t xml:space="preserve">. </w:t>
      </w:r>
    </w:p>
    <w:p w14:paraId="0C6F2CBA" w14:textId="02461E70" w:rsidR="00D7590F" w:rsidRPr="00E56106" w:rsidRDefault="00E76359" w:rsidP="00E76359">
      <w:pPr>
        <w:rPr>
          <w:rFonts w:ascii="Times New Roman" w:eastAsia="ＭＳ 明朝" w:hAnsi="Times New Roman" w:cs="Times New Roman"/>
          <w:color w:val="FF0000"/>
        </w:rPr>
      </w:pPr>
      <w:r w:rsidRPr="00B67272">
        <w:rPr>
          <w:rFonts w:ascii="Times New Roman" w:eastAsia="ＭＳ 明朝" w:hAnsi="Times New Roman" w:cs="Times New Roman" w:hint="eastAsia"/>
        </w:rPr>
        <w:t>つまり</w:t>
      </w:r>
      <w:r w:rsidR="00C72E57" w:rsidRPr="00B67272">
        <w:rPr>
          <w:rFonts w:ascii="Times New Roman" w:eastAsia="ＭＳ 明朝" w:hAnsi="Times New Roman" w:cs="Times New Roman" w:hint="eastAsia"/>
        </w:rPr>
        <w:t xml:space="preserve">, </w:t>
      </w:r>
      <w:r w:rsidRPr="00B67272">
        <w:rPr>
          <w:rFonts w:ascii="Times New Roman" w:eastAsia="ＭＳ 明朝" w:hAnsi="Times New Roman" w:hint="eastAsia"/>
        </w:rPr>
        <w:t>眼球を右に動かすと</w:t>
      </w:r>
      <w:r w:rsidRPr="00B67272">
        <w:rPr>
          <w:rFonts w:ascii="Times New Roman" w:eastAsia="ＭＳ 明朝" w:hAnsi="Times New Roman" w:cs="Times New Roman"/>
        </w:rPr>
        <w:t>D</w:t>
      </w:r>
      <w:r w:rsidRPr="00B67272">
        <w:rPr>
          <w:rFonts w:ascii="Times New Roman" w:eastAsia="ＭＳ 明朝" w:hAnsi="Times New Roman" w:cs="Times New Roman"/>
          <w:sz w:val="12"/>
        </w:rPr>
        <w:t>3</w:t>
      </w:r>
      <w:r w:rsidR="00C72E57" w:rsidRPr="00B67272">
        <w:rPr>
          <w:rFonts w:ascii="Times New Roman" w:eastAsia="ＭＳ 明朝" w:hAnsi="Times New Roman" w:cs="Times New Roman"/>
          <w:sz w:val="12"/>
        </w:rPr>
        <w:t>-</w:t>
      </w:r>
      <w:r w:rsidRPr="00B67272">
        <w:rPr>
          <w:rFonts w:ascii="Times New Roman" w:eastAsia="ＭＳ 明朝" w:hAnsi="Times New Roman" w:cs="Times New Roman"/>
          <w:sz w:val="12"/>
        </w:rPr>
        <w:t>1</w:t>
      </w:r>
      <w:r w:rsidRPr="00B67272">
        <w:rPr>
          <w:rFonts w:ascii="Times New Roman" w:eastAsia="ＭＳ 明朝" w:hAnsi="Times New Roman" w:cs="Times New Roman" w:hint="eastAsia"/>
        </w:rPr>
        <w:t>（</w:t>
      </w:r>
      <w:r w:rsidRPr="00B67272">
        <w:rPr>
          <w:rFonts w:ascii="Times New Roman" w:eastAsia="ＭＳ 明朝" w:hAnsi="Times New Roman" w:cs="Times New Roman" w:hint="eastAsia"/>
        </w:rPr>
        <w:t>III</w:t>
      </w:r>
      <w:r w:rsidRPr="00B67272">
        <w:rPr>
          <w:rFonts w:ascii="Times New Roman" w:eastAsia="ＭＳ 明朝" w:hAnsi="Times New Roman" w:cs="Times New Roman" w:hint="eastAsia"/>
        </w:rPr>
        <w:t>）の値がある閾値より小さくなり</w:t>
      </w:r>
      <w:r w:rsidR="00C72E57" w:rsidRPr="00B67272">
        <w:rPr>
          <w:rFonts w:ascii="Times New Roman" w:eastAsia="ＭＳ 明朝" w:hAnsi="Times New Roman" w:cs="Times New Roman" w:hint="eastAsia"/>
        </w:rPr>
        <w:t xml:space="preserve">, </w:t>
      </w:r>
      <w:r w:rsidRPr="00B67272">
        <w:rPr>
          <w:rFonts w:ascii="Times New Roman" w:eastAsia="ＭＳ 明朝" w:hAnsi="Times New Roman" w:cs="Times New Roman" w:hint="eastAsia"/>
        </w:rPr>
        <w:t>D</w:t>
      </w:r>
      <w:r w:rsidRPr="00B67272">
        <w:rPr>
          <w:rFonts w:ascii="Times New Roman" w:eastAsia="ＭＳ 明朝" w:hAnsi="Times New Roman" w:cs="Times New Roman" w:hint="eastAsia"/>
          <w:sz w:val="12"/>
        </w:rPr>
        <w:t>2</w:t>
      </w:r>
      <w:r w:rsidR="00C72E57" w:rsidRPr="00B67272">
        <w:rPr>
          <w:rFonts w:ascii="Times New Roman" w:eastAsia="ＭＳ 明朝" w:hAnsi="Times New Roman" w:cs="Times New Roman"/>
          <w:sz w:val="12"/>
        </w:rPr>
        <w:t>-</w:t>
      </w:r>
      <w:r w:rsidRPr="00B67272">
        <w:rPr>
          <w:rFonts w:ascii="Times New Roman" w:eastAsia="ＭＳ 明朝" w:hAnsi="Times New Roman" w:cs="Times New Roman" w:hint="eastAsia"/>
          <w:sz w:val="12"/>
        </w:rPr>
        <w:t>4</w:t>
      </w:r>
      <w:r w:rsidRPr="00B67272">
        <w:rPr>
          <w:rFonts w:ascii="Times New Roman" w:eastAsia="ＭＳ 明朝" w:hAnsi="Times New Roman" w:cs="Times New Roman" w:hint="eastAsia"/>
        </w:rPr>
        <w:t>（</w:t>
      </w:r>
      <w:r w:rsidRPr="00B67272">
        <w:rPr>
          <w:rFonts w:ascii="Times New Roman" w:eastAsia="ＭＳ 明朝" w:hAnsi="Times New Roman" w:cs="Times New Roman" w:hint="eastAsia"/>
        </w:rPr>
        <w:t>IV</w:t>
      </w:r>
      <w:r w:rsidRPr="00B67272">
        <w:rPr>
          <w:rFonts w:ascii="Times New Roman" w:eastAsia="ＭＳ 明朝" w:hAnsi="Times New Roman" w:cs="Times New Roman" w:hint="eastAsia"/>
        </w:rPr>
        <w:t>）の値もある閾値より大きくなる</w:t>
      </w:r>
      <w:r w:rsidR="00C72E57" w:rsidRPr="00B67272">
        <w:rPr>
          <w:rFonts w:ascii="Times New Roman" w:eastAsia="ＭＳ 明朝" w:hAnsi="Times New Roman" w:cs="Times New Roman" w:hint="eastAsia"/>
        </w:rPr>
        <w:t>.</w:t>
      </w:r>
      <w:r w:rsidR="00C72E57">
        <w:rPr>
          <w:rFonts w:ascii="Times New Roman" w:eastAsia="ＭＳ 明朝" w:hAnsi="Times New Roman" w:cs="Times New Roman" w:hint="eastAsia"/>
          <w:color w:val="FF0000"/>
        </w:rPr>
        <w:t xml:space="preserve"> </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2298"/>
      </w:tblGrid>
      <w:tr w:rsidR="007245FF" w14:paraId="4868F0BD" w14:textId="77777777" w:rsidTr="007245FF">
        <w:trPr>
          <w:jc w:val="center"/>
        </w:trPr>
        <w:tc>
          <w:tcPr>
            <w:tcW w:w="2298" w:type="dxa"/>
          </w:tcPr>
          <w:p w14:paraId="33086F3C" w14:textId="7FEEB6A2" w:rsidR="007245FF" w:rsidRDefault="007245FF" w:rsidP="005A0CBE">
            <w:pPr>
              <w:jc w:val="center"/>
            </w:pPr>
            <w:r>
              <w:rPr>
                <w:rFonts w:ascii="Times New Roman" w:eastAsia="ＭＳ 明朝" w:hAnsi="Times New Roman" w:hint="eastAsia"/>
                <w:noProof/>
              </w:rPr>
              <w:drawing>
                <wp:inline distT="0" distB="0" distL="0" distR="0" wp14:anchorId="03E170D2" wp14:editId="1D6BD26E">
                  <wp:extent cx="1279313" cy="684000"/>
                  <wp:effectExtent l="0" t="0" r="0" b="1905"/>
                  <wp:docPr id="5" name="図 5" descr="C:\Users\y21508\AppData\Local\Microsoft\Windows\INetCache\Content.Word\目キーポイント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21508\AppData\Local\Microsoft\Windows\INetCache\Content.Word\目キーポイント図.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9313" cy="684000"/>
                          </a:xfrm>
                          <a:prstGeom prst="rect">
                            <a:avLst/>
                          </a:prstGeom>
                          <a:noFill/>
                          <a:ln>
                            <a:noFill/>
                          </a:ln>
                        </pic:spPr>
                      </pic:pic>
                    </a:graphicData>
                  </a:graphic>
                </wp:inline>
              </w:drawing>
            </w:r>
          </w:p>
        </w:tc>
        <w:tc>
          <w:tcPr>
            <w:tcW w:w="2298" w:type="dxa"/>
          </w:tcPr>
          <w:p w14:paraId="65A00EE9" w14:textId="71085926" w:rsidR="007245FF" w:rsidRDefault="007245FF" w:rsidP="005A0CBE">
            <w:pPr>
              <w:jc w:val="center"/>
            </w:pPr>
            <w:r>
              <w:rPr>
                <w:rFonts w:ascii="Times New Roman" w:eastAsia="ＭＳ 明朝" w:hAnsi="Times New Roman" w:hint="eastAsia"/>
                <w:noProof/>
              </w:rPr>
              <w:drawing>
                <wp:inline distT="0" distB="0" distL="0" distR="0" wp14:anchorId="6850F672" wp14:editId="043A5641">
                  <wp:extent cx="1209124" cy="684000"/>
                  <wp:effectExtent l="0" t="0" r="0" b="1905"/>
                  <wp:docPr id="6" name="図 6" descr="C:\Users\y21508\AppData\Local\Microsoft\Windows\INetCache\Content.Word\目キーポイント図移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21508\AppData\Local\Microsoft\Windows\INetCache\Content.Word\目キーポイント図移動.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124" cy="684000"/>
                          </a:xfrm>
                          <a:prstGeom prst="rect">
                            <a:avLst/>
                          </a:prstGeom>
                          <a:noFill/>
                          <a:ln>
                            <a:noFill/>
                          </a:ln>
                        </pic:spPr>
                      </pic:pic>
                    </a:graphicData>
                  </a:graphic>
                </wp:inline>
              </w:drawing>
            </w:r>
          </w:p>
        </w:tc>
      </w:tr>
      <w:tr w:rsidR="007245FF" w14:paraId="62A76C64" w14:textId="77777777" w:rsidTr="007245FF">
        <w:trPr>
          <w:jc w:val="center"/>
        </w:trPr>
        <w:tc>
          <w:tcPr>
            <w:tcW w:w="2298" w:type="dxa"/>
          </w:tcPr>
          <w:p w14:paraId="7CE8524E" w14:textId="0A4CB6A6" w:rsidR="007245FF" w:rsidRPr="00EA0C17" w:rsidRDefault="00DD0D44" w:rsidP="005A0CBE">
            <w:pPr>
              <w:jc w:val="center"/>
              <w:rPr>
                <w:sz w:val="14"/>
              </w:rPr>
            </w:pPr>
            <w:r w:rsidRPr="00EA0C17">
              <w:rPr>
                <w:rFonts w:hint="eastAsia"/>
                <w:sz w:val="14"/>
              </w:rPr>
              <w:t>（ア）</w:t>
            </w:r>
          </w:p>
        </w:tc>
        <w:tc>
          <w:tcPr>
            <w:tcW w:w="2298" w:type="dxa"/>
          </w:tcPr>
          <w:p w14:paraId="77AA7DC2" w14:textId="0C8174D5" w:rsidR="007245FF" w:rsidRPr="00EA0C17" w:rsidRDefault="00DD0D44" w:rsidP="005A0CBE">
            <w:pPr>
              <w:jc w:val="center"/>
              <w:rPr>
                <w:sz w:val="14"/>
              </w:rPr>
            </w:pPr>
            <w:r w:rsidRPr="00EA0C17">
              <w:rPr>
                <w:rFonts w:hint="eastAsia"/>
                <w:sz w:val="14"/>
              </w:rPr>
              <w:t>（イ）</w:t>
            </w:r>
          </w:p>
        </w:tc>
      </w:tr>
      <w:tr w:rsidR="00DD0D44" w14:paraId="1CEE10F4" w14:textId="77777777" w:rsidTr="00972EBF">
        <w:trPr>
          <w:jc w:val="center"/>
        </w:trPr>
        <w:tc>
          <w:tcPr>
            <w:tcW w:w="4596" w:type="dxa"/>
            <w:gridSpan w:val="2"/>
          </w:tcPr>
          <w:p w14:paraId="369212F5" w14:textId="5842E72D" w:rsidR="00DD0D44" w:rsidRDefault="00DD0D44" w:rsidP="0063040F">
            <w:pPr>
              <w:jc w:val="center"/>
            </w:pPr>
            <w:r>
              <w:rPr>
                <w:rFonts w:hint="eastAsia"/>
              </w:rPr>
              <w:t>図</w:t>
            </w:r>
            <w:r>
              <w:rPr>
                <w:rFonts w:hint="eastAsia"/>
              </w:rPr>
              <w:t>3.2</w:t>
            </w:r>
            <w:r w:rsidR="007B6ED6">
              <w:rPr>
                <w:rFonts w:hint="eastAsia"/>
              </w:rPr>
              <w:t>眼を右へ動かしたときの</w:t>
            </w:r>
            <w:r w:rsidR="00E76359">
              <w:rPr>
                <w:rFonts w:hint="eastAsia"/>
              </w:rPr>
              <w:t>変化</w:t>
            </w:r>
            <w:r w:rsidR="007B6ED6">
              <w:rPr>
                <w:rFonts w:hint="eastAsia"/>
              </w:rPr>
              <w:t>の様子</w:t>
            </w:r>
          </w:p>
        </w:tc>
      </w:tr>
    </w:tbl>
    <w:p w14:paraId="5A48D5B9" w14:textId="77777777" w:rsidR="00423467" w:rsidRDefault="00423467" w:rsidP="0058661A">
      <w:pPr>
        <w:rPr>
          <w:rFonts w:ascii="Times New Roman" w:eastAsia="ＭＳ 明朝" w:hAnsi="Times New Roman"/>
        </w:rPr>
      </w:pPr>
    </w:p>
    <w:p w14:paraId="43B3759C" w14:textId="1EC36825" w:rsidR="00C21B98" w:rsidRDefault="00E50DBC" w:rsidP="0058661A">
      <w:pPr>
        <w:rPr>
          <w:rFonts w:ascii="Times New Roman" w:eastAsia="ＭＳ 明朝" w:hAnsi="Times New Roman"/>
        </w:rPr>
      </w:pPr>
      <w:r>
        <w:rPr>
          <w:rFonts w:ascii="Times New Roman" w:eastAsia="ＭＳ 明朝" w:hAnsi="Times New Roman"/>
        </w:rPr>
        <w:t>3.2</w:t>
      </w:r>
      <w:r w:rsidR="00C72E57">
        <w:rPr>
          <w:rFonts w:ascii="Times New Roman" w:eastAsia="ＭＳ 明朝" w:hAnsi="Times New Roman" w:hint="eastAsia"/>
        </w:rPr>
        <w:t xml:space="preserve">　</w:t>
      </w:r>
      <w:r w:rsidR="00423467">
        <w:rPr>
          <w:rFonts w:ascii="Times New Roman" w:eastAsia="ＭＳ 明朝" w:hAnsi="Times New Roman" w:hint="eastAsia"/>
        </w:rPr>
        <w:t>眼の上下判定について</w:t>
      </w:r>
    </w:p>
    <w:p w14:paraId="2CB85420" w14:textId="2358EAA1" w:rsidR="00423467" w:rsidRPr="00423467" w:rsidRDefault="00423467" w:rsidP="0058661A">
      <w:pPr>
        <w:rPr>
          <w:rFonts w:ascii="Times New Roman" w:eastAsia="ＭＳ 明朝" w:hAnsi="Times New Roman"/>
        </w:rPr>
      </w:pPr>
      <w:r>
        <w:rPr>
          <w:rFonts w:ascii="Times New Roman" w:eastAsia="ＭＳ 明朝" w:hAnsi="Times New Roman" w:hint="eastAsia"/>
        </w:rPr>
        <w:t>上を向いた時のアルゴリズムと下を向いた時のアルゴリズムを</w:t>
      </w:r>
      <w:r w:rsidR="00CF6F48">
        <w:rPr>
          <w:rFonts w:ascii="Times New Roman" w:eastAsia="ＭＳ 明朝" w:hAnsi="Times New Roman" w:hint="eastAsia"/>
        </w:rPr>
        <w:t>分けて</w:t>
      </w:r>
      <w:r>
        <w:rPr>
          <w:rFonts w:ascii="Times New Roman" w:eastAsia="ＭＳ 明朝" w:hAnsi="Times New Roman" w:hint="eastAsia"/>
        </w:rPr>
        <w:t>提案した</w:t>
      </w:r>
      <w:r>
        <w:rPr>
          <w:rFonts w:ascii="Times New Roman" w:eastAsia="ＭＳ 明朝" w:hAnsi="Times New Roman" w:hint="eastAsia"/>
        </w:rPr>
        <w:t>.</w:t>
      </w:r>
    </w:p>
    <w:p w14:paraId="23FE71D4" w14:textId="40B93D9E" w:rsidR="00423467" w:rsidRDefault="00423467" w:rsidP="0058661A">
      <w:pPr>
        <w:rPr>
          <w:rFonts w:ascii="Times New Roman" w:eastAsia="ＭＳ 明朝" w:hAnsi="Times New Roman"/>
        </w:rPr>
      </w:pPr>
      <w:r>
        <w:rPr>
          <w:rFonts w:ascii="Times New Roman" w:eastAsia="ＭＳ 明朝" w:hAnsi="Times New Roman"/>
        </w:rPr>
        <w:t xml:space="preserve">3.2.1 </w:t>
      </w:r>
      <w:r>
        <w:rPr>
          <w:rFonts w:ascii="Times New Roman" w:eastAsia="ＭＳ 明朝" w:hAnsi="Times New Roman" w:hint="eastAsia"/>
        </w:rPr>
        <w:t>上を向いた時のアルゴリズム</w:t>
      </w:r>
    </w:p>
    <w:p w14:paraId="27C672F6" w14:textId="57ED2BD0" w:rsidR="00423467" w:rsidRDefault="00423467" w:rsidP="0058661A">
      <w:pPr>
        <w:rPr>
          <w:rFonts w:ascii="Times New Roman" w:eastAsia="ＭＳ 明朝" w:hAnsi="Times New Roman"/>
        </w:rPr>
      </w:pPr>
      <w:r w:rsidRPr="00D7590F">
        <w:rPr>
          <w:rFonts w:ascii="Times New Roman" w:eastAsia="ＭＳ 明朝" w:hAnsi="Times New Roman" w:hint="eastAsia"/>
          <w:b/>
        </w:rPr>
        <w:t>ステップ</w:t>
      </w:r>
      <w:r w:rsidRPr="00D7590F">
        <w:rPr>
          <w:rFonts w:ascii="Times New Roman" w:eastAsia="ＭＳ 明朝" w:hAnsi="Times New Roman" w:hint="eastAsia"/>
          <w:b/>
        </w:rPr>
        <w:t>1</w:t>
      </w:r>
      <w:r>
        <w:rPr>
          <w:rFonts w:ascii="Times New Roman" w:eastAsia="ＭＳ 明朝" w:hAnsi="Times New Roman"/>
        </w:rPr>
        <w:t xml:space="preserve">: </w:t>
      </w:r>
      <w:r>
        <w:rPr>
          <w:rFonts w:ascii="Times New Roman" w:eastAsia="ＭＳ 明朝" w:hAnsi="Times New Roman" w:hint="eastAsia"/>
        </w:rPr>
        <w:t>新たに図に示す眼のキーポイントの座標を取得する</w:t>
      </w:r>
      <w:r>
        <w:rPr>
          <w:rFonts w:ascii="Times New Roman" w:eastAsia="ＭＳ 明朝" w:hAnsi="Times New Roman" w:hint="eastAsia"/>
        </w:rPr>
        <w:t>.</w:t>
      </w:r>
    </w:p>
    <w:p w14:paraId="40B6BD81" w14:textId="49954B11" w:rsidR="00CF6F48" w:rsidRDefault="005864E9" w:rsidP="00D607F8">
      <w:pPr>
        <w:jc w:val="center"/>
        <w:rPr>
          <w:rFonts w:ascii="Times New Roman" w:eastAsia="ＭＳ 明朝" w:hAnsi="Times New Roman"/>
        </w:rPr>
      </w:pPr>
      <w:r>
        <w:rPr>
          <w:rFonts w:ascii="Times New Roman" w:eastAsia="ＭＳ 明朝" w:hAnsi="Times New Roman"/>
        </w:rPr>
        <w:pict w14:anchorId="1DBA6361">
          <v:shape id="_x0000_i1026" type="#_x0000_t75" style="width:106pt;height:52pt">
            <v:imagedata r:id="rId13" o:title="目キーポイント図上"/>
          </v:shape>
        </w:pict>
      </w:r>
    </w:p>
    <w:p w14:paraId="293439B7" w14:textId="3C9900D1" w:rsidR="0063040F" w:rsidRDefault="0063040F" w:rsidP="00D607F8">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3</w:t>
      </w:r>
      <w:r>
        <w:rPr>
          <w:rFonts w:ascii="Times New Roman" w:eastAsia="ＭＳ 明朝" w:hAnsi="Times New Roman"/>
        </w:rPr>
        <w:t xml:space="preserve">.3 </w:t>
      </w:r>
      <w:r>
        <w:rPr>
          <w:rFonts w:ascii="Times New Roman" w:eastAsia="ＭＳ 明朝" w:hAnsi="Times New Roman" w:hint="eastAsia"/>
        </w:rPr>
        <w:t>上向き判定のキーポイント</w:t>
      </w:r>
    </w:p>
    <w:p w14:paraId="54C1155C" w14:textId="77777777" w:rsidR="00E56106" w:rsidRDefault="00E56106" w:rsidP="00D607F8">
      <w:pPr>
        <w:jc w:val="center"/>
        <w:rPr>
          <w:rFonts w:ascii="Times New Roman" w:eastAsia="ＭＳ 明朝" w:hAnsi="Times New Roman"/>
        </w:rPr>
      </w:pPr>
    </w:p>
    <w:p w14:paraId="7F619960" w14:textId="1D09E592" w:rsidR="00423467" w:rsidRDefault="00423467" w:rsidP="0058661A">
      <w:pPr>
        <w:rPr>
          <w:rFonts w:ascii="Times New Roman" w:eastAsia="ＭＳ 明朝" w:hAnsi="Times New Roman"/>
        </w:rPr>
      </w:pPr>
      <w:r w:rsidRPr="00D7590F">
        <w:rPr>
          <w:rFonts w:ascii="Times New Roman" w:eastAsia="ＭＳ 明朝" w:hAnsi="Times New Roman" w:hint="eastAsia"/>
          <w:b/>
        </w:rPr>
        <w:t>ステップ</w:t>
      </w:r>
      <w:r w:rsidRPr="00D7590F">
        <w:rPr>
          <w:rFonts w:ascii="Times New Roman" w:eastAsia="ＭＳ 明朝" w:hAnsi="Times New Roman" w:hint="eastAsia"/>
          <w:b/>
        </w:rPr>
        <w:t>2</w:t>
      </w:r>
      <w:r>
        <w:rPr>
          <w:rFonts w:ascii="Times New Roman" w:eastAsia="ＭＳ 明朝" w:hAnsi="Times New Roman"/>
        </w:rPr>
        <w:t>: 3.1</w:t>
      </w:r>
      <w:r>
        <w:rPr>
          <w:rFonts w:ascii="Times New Roman" w:eastAsia="ＭＳ 明朝" w:hAnsi="Times New Roman" w:hint="eastAsia"/>
        </w:rPr>
        <w:t>ステップ</w:t>
      </w:r>
      <w:r>
        <w:rPr>
          <w:rFonts w:ascii="Times New Roman" w:eastAsia="ＭＳ 明朝" w:hAnsi="Times New Roman" w:hint="eastAsia"/>
        </w:rPr>
        <w:t>2</w:t>
      </w:r>
      <w:r>
        <w:rPr>
          <w:rFonts w:ascii="Times New Roman" w:eastAsia="ＭＳ 明朝" w:hAnsi="Times New Roman" w:hint="eastAsia"/>
        </w:rPr>
        <w:t>同様に</w:t>
      </w:r>
      <w:r w:rsidR="00C86D34">
        <w:rPr>
          <w:rFonts w:ascii="Times New Roman" w:eastAsia="ＭＳ 明朝" w:hAnsi="Times New Roman" w:hint="eastAsia"/>
        </w:rPr>
        <w:t>キーポイント同士の</w:t>
      </w:r>
      <w:r>
        <w:rPr>
          <w:rFonts w:ascii="Times New Roman" w:eastAsia="ＭＳ 明朝" w:hAnsi="Times New Roman" w:hint="eastAsia"/>
        </w:rPr>
        <w:t>距離を取得</w:t>
      </w:r>
      <w:r w:rsidR="00C86D34">
        <w:rPr>
          <w:rFonts w:ascii="Times New Roman" w:eastAsia="ＭＳ 明朝" w:hAnsi="Times New Roman" w:hint="eastAsia"/>
        </w:rPr>
        <w:t>する</w:t>
      </w:r>
      <w:r w:rsidR="00C86D34">
        <w:rPr>
          <w:rFonts w:ascii="Times New Roman" w:eastAsia="ＭＳ 明朝" w:hAnsi="Times New Roman" w:hint="eastAsia"/>
        </w:rPr>
        <w:t>.</w:t>
      </w:r>
    </w:p>
    <w:p w14:paraId="4B00F1BD" w14:textId="39EDFE7E" w:rsidR="00C86D34" w:rsidRDefault="00C86D34" w:rsidP="0058661A">
      <w:pPr>
        <w:rPr>
          <w:rFonts w:ascii="Times New Roman" w:eastAsia="ＭＳ 明朝" w:hAnsi="Times New Roman" w:cs="Times New Roman"/>
          <w:szCs w:val="21"/>
        </w:rPr>
      </w:pPr>
      <w:r w:rsidRPr="00D7590F">
        <w:rPr>
          <w:rFonts w:ascii="Times New Roman" w:eastAsia="ＭＳ 明朝" w:hAnsi="Times New Roman" w:hint="eastAsia"/>
          <w:b/>
        </w:rPr>
        <w:lastRenderedPageBreak/>
        <w:t>ステップ</w:t>
      </w:r>
      <w:r w:rsidRPr="00D7590F">
        <w:rPr>
          <w:rFonts w:ascii="Times New Roman" w:eastAsia="ＭＳ 明朝" w:hAnsi="Times New Roman" w:hint="eastAsia"/>
          <w:b/>
        </w:rPr>
        <w:t>3</w:t>
      </w:r>
      <w:r w:rsidRPr="00D7590F">
        <w:rPr>
          <w:rFonts w:ascii="Times New Roman" w:eastAsia="ＭＳ 明朝" w:hAnsi="Times New Roman"/>
          <w:b/>
        </w:rPr>
        <w:t>:</w:t>
      </w:r>
      <w:r>
        <w:rPr>
          <w:rFonts w:ascii="Times New Roman" w:eastAsia="ＭＳ 明朝" w:hAnsi="Times New Roman"/>
        </w:rPr>
        <w:t xml:space="preserve"> </w:t>
      </w:r>
      <w:r>
        <w:rPr>
          <w:rFonts w:ascii="Times New Roman" w:eastAsia="ＭＳ 明朝" w:hAnsi="Times New Roman" w:hint="eastAsia"/>
        </w:rPr>
        <w:t>眼を上に動かすと</w:t>
      </w:r>
      <w:r w:rsidRPr="00B67272">
        <w:rPr>
          <w:rFonts w:ascii="Times New Roman" w:eastAsia="ＭＳ 明朝" w:hAnsi="Times New Roman" w:cs="Times New Roman"/>
        </w:rPr>
        <w:t>D</w:t>
      </w:r>
      <w:r w:rsidR="00D607F8">
        <w:rPr>
          <w:rFonts w:ascii="Times New Roman" w:eastAsia="ＭＳ 明朝" w:hAnsi="Times New Roman" w:cs="Times New Roman"/>
          <w:sz w:val="12"/>
        </w:rPr>
        <w:t>6-8</w:t>
      </w:r>
      <w:r>
        <w:rPr>
          <w:rFonts w:ascii="Times New Roman" w:eastAsia="ＭＳ 明朝" w:hAnsi="Times New Roman" w:cs="Times New Roman" w:hint="eastAsia"/>
          <w:sz w:val="12"/>
        </w:rPr>
        <w:t xml:space="preserve">　</w:t>
      </w:r>
      <w:r>
        <w:rPr>
          <w:rFonts w:ascii="Times New Roman" w:eastAsia="ＭＳ 明朝" w:hAnsi="Times New Roman" w:cs="Times New Roman" w:hint="eastAsia"/>
          <w:szCs w:val="21"/>
        </w:rPr>
        <w:t>と</w:t>
      </w:r>
      <w:r w:rsidRPr="00B67272">
        <w:rPr>
          <w:rFonts w:ascii="Times New Roman" w:eastAsia="ＭＳ 明朝" w:hAnsi="Times New Roman" w:cs="Times New Roman"/>
        </w:rPr>
        <w:t>D</w:t>
      </w:r>
      <w:r w:rsidR="00D607F8">
        <w:rPr>
          <w:rFonts w:ascii="Times New Roman" w:eastAsia="ＭＳ 明朝" w:hAnsi="Times New Roman" w:cs="Times New Roman"/>
          <w:sz w:val="12"/>
        </w:rPr>
        <w:t>7-9</w:t>
      </w:r>
      <w:r>
        <w:rPr>
          <w:rFonts w:ascii="Times New Roman" w:eastAsia="ＭＳ 明朝" w:hAnsi="Times New Roman" w:cs="Times New Roman" w:hint="eastAsia"/>
          <w:szCs w:val="21"/>
        </w:rPr>
        <w:t>の距離が変化する</w:t>
      </w:r>
      <w:r>
        <w:rPr>
          <w:rFonts w:ascii="Times New Roman" w:eastAsia="ＭＳ 明朝" w:hAnsi="Times New Roman" w:cs="Times New Roman" w:hint="eastAsia"/>
          <w:szCs w:val="21"/>
        </w:rPr>
        <w:t>.</w:t>
      </w:r>
      <w:r w:rsidR="008360CE">
        <w:rPr>
          <w:rFonts w:ascii="Times New Roman" w:eastAsia="ＭＳ 明朝" w:hAnsi="Times New Roman" w:cs="Times New Roman" w:hint="eastAsia"/>
          <w:szCs w:val="21"/>
        </w:rPr>
        <w:t>これを左右どちらの目でも判定する</w:t>
      </w:r>
      <w:r w:rsidR="008360CE">
        <w:rPr>
          <w:rFonts w:ascii="Times New Roman" w:eastAsia="ＭＳ 明朝" w:hAnsi="Times New Roman" w:cs="Times New Roman" w:hint="eastAsia"/>
          <w:szCs w:val="21"/>
        </w:rPr>
        <w:t>.</w:t>
      </w:r>
    </w:p>
    <w:p w14:paraId="70150286" w14:textId="41C1E7F7" w:rsidR="00C86D34" w:rsidRDefault="00C86D34" w:rsidP="0058661A">
      <w:pPr>
        <w:rPr>
          <w:rFonts w:ascii="Times New Roman" w:eastAsia="ＭＳ 明朝" w:hAnsi="Times New Roman" w:cs="Times New Roman"/>
          <w:szCs w:val="21"/>
        </w:rPr>
      </w:pPr>
      <w:r>
        <w:rPr>
          <w:rFonts w:ascii="Times New Roman" w:eastAsia="ＭＳ 明朝" w:hAnsi="Times New Roman" w:cs="Times New Roman" w:hint="eastAsia"/>
          <w:szCs w:val="21"/>
        </w:rPr>
        <w:t>実験中の試行錯誤</w:t>
      </w:r>
    </w:p>
    <w:p w14:paraId="46ECC2A6" w14:textId="42F5E908" w:rsidR="00C86D34" w:rsidRDefault="00C86D34" w:rsidP="0058661A">
      <w:pPr>
        <w:rPr>
          <w:rFonts w:ascii="Times New Roman" w:eastAsia="ＭＳ 明朝" w:hAnsi="Times New Roman" w:cs="Times New Roman"/>
          <w:szCs w:val="21"/>
        </w:rPr>
      </w:pPr>
      <w:r>
        <w:rPr>
          <w:rFonts w:ascii="Times New Roman" w:eastAsia="ＭＳ 明朝" w:hAnsi="Times New Roman" w:cs="Times New Roman" w:hint="eastAsia"/>
          <w:szCs w:val="21"/>
        </w:rPr>
        <w:t>左右の判定に比べ</w:t>
      </w:r>
      <w:r>
        <w:rPr>
          <w:rFonts w:ascii="Times New Roman" w:eastAsia="ＭＳ 明朝" w:hAnsi="Times New Roman" w:cs="Times New Roman" w:hint="eastAsia"/>
          <w:szCs w:val="21"/>
        </w:rPr>
        <w:t>,</w:t>
      </w:r>
      <w:r>
        <w:rPr>
          <w:rFonts w:ascii="Times New Roman" w:eastAsia="ＭＳ 明朝" w:hAnsi="Times New Roman" w:cs="Times New Roman"/>
          <w:szCs w:val="21"/>
        </w:rPr>
        <w:t xml:space="preserve"> </w:t>
      </w:r>
      <w:r>
        <w:rPr>
          <w:rFonts w:ascii="Times New Roman" w:eastAsia="ＭＳ 明朝" w:hAnsi="Times New Roman" w:cs="Times New Roman" w:hint="eastAsia"/>
          <w:szCs w:val="21"/>
        </w:rPr>
        <w:t>変化距離が非常に小さく</w:t>
      </w:r>
      <w:r>
        <w:rPr>
          <w:rFonts w:ascii="Times New Roman" w:eastAsia="ＭＳ 明朝" w:hAnsi="Times New Roman" w:cs="Times New Roman" w:hint="eastAsia"/>
          <w:szCs w:val="21"/>
        </w:rPr>
        <w:t xml:space="preserve">, </w:t>
      </w:r>
      <w:r>
        <w:rPr>
          <w:rFonts w:ascii="Times New Roman" w:eastAsia="ＭＳ 明朝" w:hAnsi="Times New Roman" w:cs="Times New Roman" w:hint="eastAsia"/>
          <w:szCs w:val="21"/>
        </w:rPr>
        <w:t>誤差値と正常値で区別に難航した</w:t>
      </w:r>
      <w:r>
        <w:rPr>
          <w:rFonts w:ascii="Times New Roman" w:eastAsia="ＭＳ 明朝" w:hAnsi="Times New Roman" w:cs="Times New Roman" w:hint="eastAsia"/>
          <w:szCs w:val="21"/>
        </w:rPr>
        <w:t>.</w:t>
      </w:r>
    </w:p>
    <w:p w14:paraId="73FD36B7" w14:textId="706E1F59" w:rsidR="0042664B" w:rsidRDefault="00C86D34" w:rsidP="0058661A">
      <w:pPr>
        <w:rPr>
          <w:rFonts w:ascii="Times New Roman" w:eastAsia="ＭＳ 明朝" w:hAnsi="Times New Roman" w:cs="Times New Roman"/>
          <w:szCs w:val="21"/>
        </w:rPr>
      </w:pPr>
      <w:r>
        <w:rPr>
          <w:rFonts w:ascii="Times New Roman" w:eastAsia="ＭＳ 明朝" w:hAnsi="Times New Roman" w:cs="Times New Roman" w:hint="eastAsia"/>
          <w:szCs w:val="21"/>
        </w:rPr>
        <w:t>そこで指数</w:t>
      </w:r>
      <w:r w:rsidR="0042664B">
        <w:rPr>
          <w:rFonts w:ascii="Times New Roman" w:eastAsia="ＭＳ 明朝" w:hAnsi="Times New Roman" w:cs="Times New Roman" w:hint="eastAsia"/>
          <w:szCs w:val="21"/>
        </w:rPr>
        <w:t>平滑</w:t>
      </w:r>
      <w:r>
        <w:rPr>
          <w:rFonts w:ascii="Times New Roman" w:eastAsia="ＭＳ 明朝" w:hAnsi="Times New Roman" w:cs="Times New Roman" w:hint="eastAsia"/>
          <w:szCs w:val="21"/>
        </w:rPr>
        <w:t>移動平均法</w:t>
      </w:r>
      <w:r w:rsidR="005864E9">
        <w:rPr>
          <w:rFonts w:ascii="Times New Roman" w:eastAsia="ＭＳ 明朝" w:hAnsi="Times New Roman" w:cs="Times New Roman" w:hint="eastAsia"/>
          <w:szCs w:val="21"/>
        </w:rPr>
        <w:t>［</w:t>
      </w:r>
      <w:r w:rsidR="005864E9">
        <w:rPr>
          <w:rFonts w:ascii="Times New Roman" w:eastAsia="ＭＳ 明朝" w:hAnsi="Times New Roman" w:cs="Times New Roman" w:hint="eastAsia"/>
          <w:szCs w:val="21"/>
        </w:rPr>
        <w:t>2</w:t>
      </w:r>
      <w:r w:rsidR="005864E9">
        <w:rPr>
          <w:rFonts w:ascii="Times New Roman" w:eastAsia="ＭＳ 明朝" w:hAnsi="Times New Roman" w:cs="Times New Roman" w:hint="eastAsia"/>
          <w:szCs w:val="21"/>
        </w:rPr>
        <w:t>］</w:t>
      </w:r>
      <w:r>
        <w:rPr>
          <w:rFonts w:ascii="Times New Roman" w:eastAsia="ＭＳ 明朝" w:hAnsi="Times New Roman" w:cs="Times New Roman" w:hint="eastAsia"/>
          <w:szCs w:val="21"/>
        </w:rPr>
        <w:t>を利用し</w:t>
      </w:r>
      <w:r w:rsidR="0042664B">
        <w:rPr>
          <w:rFonts w:ascii="Times New Roman" w:eastAsia="ＭＳ 明朝" w:hAnsi="Times New Roman" w:cs="Times New Roman" w:hint="eastAsia"/>
          <w:szCs w:val="21"/>
        </w:rPr>
        <w:t>,</w:t>
      </w:r>
      <w:r>
        <w:rPr>
          <w:rFonts w:ascii="Times New Roman" w:eastAsia="ＭＳ 明朝" w:hAnsi="Times New Roman" w:cs="Times New Roman" w:hint="eastAsia"/>
          <w:szCs w:val="21"/>
        </w:rPr>
        <w:t>データの値を</w:t>
      </w:r>
      <w:r w:rsidR="0042664B">
        <w:rPr>
          <w:rFonts w:ascii="Times New Roman" w:eastAsia="ＭＳ 明朝" w:hAnsi="Times New Roman" w:cs="Times New Roman" w:hint="eastAsia"/>
          <w:szCs w:val="21"/>
        </w:rPr>
        <w:t>均</w:t>
      </w:r>
      <w:r>
        <w:rPr>
          <w:rFonts w:ascii="Times New Roman" w:eastAsia="ＭＳ 明朝" w:hAnsi="Times New Roman" w:cs="Times New Roman" w:hint="eastAsia"/>
          <w:szCs w:val="21"/>
        </w:rPr>
        <w:t>す</w:t>
      </w:r>
      <w:r w:rsidR="0042664B">
        <w:rPr>
          <w:rFonts w:ascii="Times New Roman" w:eastAsia="ＭＳ 明朝" w:hAnsi="Times New Roman" w:cs="Times New Roman" w:hint="eastAsia"/>
          <w:szCs w:val="21"/>
        </w:rPr>
        <w:t>ことで誤差値と正常値を区別しやすくした</w:t>
      </w:r>
      <w:r w:rsidR="0042664B">
        <w:rPr>
          <w:rFonts w:ascii="Times New Roman" w:eastAsia="ＭＳ 明朝" w:hAnsi="Times New Roman" w:cs="Times New Roman" w:hint="eastAsia"/>
          <w:szCs w:val="21"/>
        </w:rPr>
        <w:t>.</w:t>
      </w:r>
    </w:p>
    <w:p w14:paraId="5DA2A79F" w14:textId="77777777" w:rsidR="00D7590F" w:rsidRPr="00D7590F" w:rsidRDefault="00D7590F" w:rsidP="0058661A">
      <w:pPr>
        <w:rPr>
          <w:rFonts w:ascii="Times New Roman" w:eastAsia="ＭＳ 明朝" w:hAnsi="Times New Roman" w:cs="Times New Roman"/>
          <w:szCs w:val="21"/>
        </w:rPr>
      </w:pPr>
    </w:p>
    <w:p w14:paraId="0560C41F" w14:textId="4806926E" w:rsidR="0042664B" w:rsidRDefault="0042664B" w:rsidP="0058661A">
      <w:pPr>
        <w:rPr>
          <w:rFonts w:ascii="Times New Roman" w:eastAsia="ＭＳ 明朝" w:hAnsi="Times New Roman" w:cs="Times New Roman"/>
          <w:szCs w:val="21"/>
        </w:rPr>
      </w:pPr>
      <w:r>
        <w:rPr>
          <w:rFonts w:ascii="Times New Roman" w:eastAsia="ＭＳ 明朝" w:hAnsi="Times New Roman" w:cs="Times New Roman" w:hint="eastAsia"/>
          <w:szCs w:val="21"/>
        </w:rPr>
        <w:t>3</w:t>
      </w:r>
      <w:r>
        <w:rPr>
          <w:rFonts w:ascii="Times New Roman" w:eastAsia="ＭＳ 明朝" w:hAnsi="Times New Roman" w:cs="Times New Roman"/>
          <w:szCs w:val="21"/>
        </w:rPr>
        <w:t xml:space="preserve">.2.2 </w:t>
      </w:r>
      <w:r>
        <w:rPr>
          <w:rFonts w:ascii="Times New Roman" w:eastAsia="ＭＳ 明朝" w:hAnsi="Times New Roman" w:cs="Times New Roman" w:hint="eastAsia"/>
          <w:szCs w:val="21"/>
        </w:rPr>
        <w:t>下を向いた時のアルゴリズム</w:t>
      </w:r>
    </w:p>
    <w:p w14:paraId="3F2C7215" w14:textId="48624021" w:rsidR="0042664B" w:rsidRDefault="0042664B" w:rsidP="0058661A">
      <w:pPr>
        <w:rPr>
          <w:rFonts w:ascii="Times New Roman" w:eastAsia="ＭＳ 明朝" w:hAnsi="Times New Roman" w:cs="Times New Roman"/>
          <w:szCs w:val="21"/>
        </w:rPr>
      </w:pPr>
      <w:r w:rsidRPr="00D7590F">
        <w:rPr>
          <w:rFonts w:ascii="Times New Roman" w:eastAsia="ＭＳ 明朝" w:hAnsi="Times New Roman" w:cs="Times New Roman" w:hint="eastAsia"/>
          <w:b/>
          <w:szCs w:val="21"/>
        </w:rPr>
        <w:t>ステップ</w:t>
      </w:r>
      <w:r w:rsidRPr="00D7590F">
        <w:rPr>
          <w:rFonts w:ascii="Times New Roman" w:eastAsia="ＭＳ 明朝" w:hAnsi="Times New Roman" w:cs="Times New Roman" w:hint="eastAsia"/>
          <w:b/>
          <w:szCs w:val="21"/>
        </w:rPr>
        <w:t>1</w:t>
      </w:r>
      <w:r>
        <w:rPr>
          <w:rFonts w:ascii="Times New Roman" w:eastAsia="ＭＳ 明朝" w:hAnsi="Times New Roman" w:cs="Times New Roman"/>
          <w:szCs w:val="21"/>
        </w:rPr>
        <w:t xml:space="preserve">: </w:t>
      </w:r>
      <w:r w:rsidR="008360CE">
        <w:rPr>
          <w:rFonts w:ascii="Times New Roman" w:eastAsia="ＭＳ 明朝" w:hAnsi="Times New Roman" w:cs="Times New Roman" w:hint="eastAsia"/>
          <w:szCs w:val="21"/>
        </w:rPr>
        <w:t>図</w:t>
      </w:r>
      <w:r w:rsidR="008360CE">
        <w:rPr>
          <w:rFonts w:ascii="Times New Roman" w:eastAsia="ＭＳ 明朝" w:hAnsi="Times New Roman" w:cs="Times New Roman" w:hint="eastAsia"/>
          <w:szCs w:val="21"/>
        </w:rPr>
        <w:t>3</w:t>
      </w:r>
      <w:r w:rsidR="008360CE">
        <w:rPr>
          <w:rFonts w:ascii="Times New Roman" w:eastAsia="ＭＳ 明朝" w:hAnsi="Times New Roman" w:cs="Times New Roman"/>
          <w:szCs w:val="21"/>
        </w:rPr>
        <w:t>.1</w:t>
      </w:r>
      <w:r w:rsidR="008360CE">
        <w:rPr>
          <w:rFonts w:ascii="Times New Roman" w:eastAsia="ＭＳ 明朝" w:hAnsi="Times New Roman" w:cs="Times New Roman" w:hint="eastAsia"/>
          <w:szCs w:val="21"/>
        </w:rPr>
        <w:t>に加えて新たなキーポイントの座標を取得する</w:t>
      </w:r>
      <w:r w:rsidR="008360CE">
        <w:rPr>
          <w:rFonts w:ascii="Times New Roman" w:eastAsia="ＭＳ 明朝" w:hAnsi="Times New Roman" w:cs="Times New Roman" w:hint="eastAsia"/>
          <w:szCs w:val="21"/>
        </w:rPr>
        <w:t>.</w:t>
      </w:r>
    </w:p>
    <w:p w14:paraId="7C431E2E" w14:textId="5F40BDA0" w:rsidR="00602111" w:rsidRDefault="005864E9" w:rsidP="00602111">
      <w:pPr>
        <w:jc w:val="center"/>
        <w:rPr>
          <w:rFonts w:ascii="Times New Roman" w:eastAsia="ＭＳ 明朝" w:hAnsi="Times New Roman" w:cs="Times New Roman"/>
          <w:szCs w:val="21"/>
        </w:rPr>
      </w:pPr>
      <w:r>
        <w:rPr>
          <w:rFonts w:ascii="Times New Roman" w:eastAsia="ＭＳ 明朝" w:hAnsi="Times New Roman"/>
          <w:noProof/>
          <w:color w:val="FF0000"/>
        </w:rPr>
        <w:pict w14:anchorId="67E33C2C">
          <v:shape id="_x0000_i1027" type="#_x0000_t75" style="width:103pt;height:49.5pt">
            <v:imagedata r:id="rId14" o:title="目キーポイント下"/>
          </v:shape>
        </w:pict>
      </w:r>
    </w:p>
    <w:p w14:paraId="219999DA" w14:textId="6F1ABAC4" w:rsidR="0063040F" w:rsidRDefault="0063040F" w:rsidP="00602111">
      <w:pPr>
        <w:jc w:val="center"/>
        <w:rPr>
          <w:rFonts w:ascii="Times New Roman" w:eastAsia="ＭＳ 明朝" w:hAnsi="Times New Roman" w:cs="Times New Roman"/>
          <w:szCs w:val="21"/>
        </w:rPr>
      </w:pPr>
      <w:r>
        <w:rPr>
          <w:rFonts w:ascii="Times New Roman" w:eastAsia="ＭＳ 明朝" w:hAnsi="Times New Roman" w:cs="Times New Roman" w:hint="eastAsia"/>
          <w:szCs w:val="21"/>
        </w:rPr>
        <w:t>図</w:t>
      </w:r>
      <w:r>
        <w:rPr>
          <w:rFonts w:ascii="Times New Roman" w:eastAsia="ＭＳ 明朝" w:hAnsi="Times New Roman" w:cs="Times New Roman" w:hint="eastAsia"/>
          <w:szCs w:val="21"/>
        </w:rPr>
        <w:t xml:space="preserve">3.4 </w:t>
      </w:r>
      <w:r>
        <w:rPr>
          <w:rFonts w:ascii="Times New Roman" w:eastAsia="ＭＳ 明朝" w:hAnsi="Times New Roman" w:cs="Times New Roman" w:hint="eastAsia"/>
          <w:szCs w:val="21"/>
        </w:rPr>
        <w:t>下向き判定のキーポイント</w:t>
      </w:r>
    </w:p>
    <w:p w14:paraId="6F7BD96D" w14:textId="77777777" w:rsidR="00D7590F" w:rsidRDefault="00D7590F" w:rsidP="00602111">
      <w:pPr>
        <w:jc w:val="center"/>
        <w:rPr>
          <w:rFonts w:ascii="Times New Roman" w:eastAsia="ＭＳ 明朝" w:hAnsi="Times New Roman" w:cs="Times New Roman"/>
          <w:szCs w:val="21"/>
        </w:rPr>
      </w:pPr>
    </w:p>
    <w:p w14:paraId="19A4A752" w14:textId="4180CC91" w:rsidR="008360CE" w:rsidRDefault="008360CE" w:rsidP="0058661A">
      <w:pPr>
        <w:rPr>
          <w:rFonts w:ascii="Times New Roman" w:eastAsia="ＭＳ 明朝" w:hAnsi="Times New Roman" w:cs="Times New Roman"/>
          <w:szCs w:val="21"/>
        </w:rPr>
      </w:pPr>
      <w:r w:rsidRPr="00D7590F">
        <w:rPr>
          <w:rFonts w:ascii="Times New Roman" w:eastAsia="ＭＳ 明朝" w:hAnsi="Times New Roman" w:cs="Times New Roman" w:hint="eastAsia"/>
          <w:b/>
          <w:szCs w:val="21"/>
        </w:rPr>
        <w:t>ステップ</w:t>
      </w:r>
      <w:r w:rsidRPr="00D7590F">
        <w:rPr>
          <w:rFonts w:ascii="Times New Roman" w:eastAsia="ＭＳ 明朝" w:hAnsi="Times New Roman" w:cs="Times New Roman" w:hint="eastAsia"/>
          <w:b/>
          <w:szCs w:val="21"/>
        </w:rPr>
        <w:t>2</w:t>
      </w:r>
      <w:r>
        <w:rPr>
          <w:rFonts w:ascii="Times New Roman" w:eastAsia="ＭＳ 明朝" w:hAnsi="Times New Roman" w:cs="Times New Roman" w:hint="eastAsia"/>
          <w:szCs w:val="21"/>
        </w:rPr>
        <w:t xml:space="preserve">: </w:t>
      </w:r>
      <w:r>
        <w:rPr>
          <w:rFonts w:ascii="Times New Roman" w:eastAsia="ＭＳ 明朝" w:hAnsi="Times New Roman" w:cs="Times New Roman" w:hint="eastAsia"/>
          <w:szCs w:val="21"/>
        </w:rPr>
        <w:t>線</w:t>
      </w:r>
      <w:r w:rsidR="00D607F8">
        <w:rPr>
          <w:rFonts w:ascii="Times New Roman" w:eastAsia="ＭＳ 明朝" w:hAnsi="Times New Roman" w:cs="Times New Roman" w:hint="eastAsia"/>
          <w:sz w:val="12"/>
          <w:szCs w:val="12"/>
        </w:rPr>
        <w:t>6-8</w:t>
      </w:r>
      <w:r>
        <w:rPr>
          <w:rFonts w:ascii="Times New Roman" w:eastAsia="ＭＳ 明朝" w:hAnsi="Times New Roman" w:cs="Times New Roman" w:hint="eastAsia"/>
          <w:szCs w:val="21"/>
        </w:rPr>
        <w:t>と点</w:t>
      </w:r>
      <w:r>
        <w:rPr>
          <w:rFonts w:ascii="Times New Roman" w:eastAsia="ＭＳ 明朝" w:hAnsi="Times New Roman" w:cs="Times New Roman" w:hint="eastAsia"/>
          <w:szCs w:val="21"/>
        </w:rPr>
        <w:t>4</w:t>
      </w:r>
      <w:r>
        <w:rPr>
          <w:rFonts w:ascii="Times New Roman" w:eastAsia="ＭＳ 明朝" w:hAnsi="Times New Roman" w:cs="Times New Roman" w:hint="eastAsia"/>
          <w:szCs w:val="21"/>
        </w:rPr>
        <w:t>の距離を計算</w:t>
      </w:r>
      <w:r>
        <w:rPr>
          <w:rFonts w:ascii="Times New Roman" w:eastAsia="ＭＳ 明朝" w:hAnsi="Times New Roman" w:cs="Times New Roman" w:hint="eastAsia"/>
          <w:szCs w:val="21"/>
        </w:rPr>
        <w:t>(</w:t>
      </w:r>
      <w:r>
        <w:rPr>
          <w:rFonts w:ascii="Times New Roman" w:eastAsia="ＭＳ 明朝" w:hAnsi="Times New Roman" w:cs="Times New Roman" w:hint="eastAsia"/>
          <w:szCs w:val="21"/>
        </w:rPr>
        <w:t>式</w:t>
      </w:r>
      <w:r>
        <w:rPr>
          <w:rFonts w:ascii="Times New Roman" w:eastAsia="ＭＳ 明朝" w:hAnsi="Times New Roman" w:cs="Times New Roman" w:hint="eastAsia"/>
          <w:szCs w:val="21"/>
        </w:rPr>
        <w:t>)</w:t>
      </w:r>
    </w:p>
    <w:p w14:paraId="036FE548" w14:textId="1391865D" w:rsidR="008360CE" w:rsidRDefault="008360CE" w:rsidP="0058661A">
      <w:pPr>
        <w:rPr>
          <w:rFonts w:ascii="Times New Roman" w:eastAsia="ＭＳ 明朝" w:hAnsi="Times New Roman" w:cs="Times New Roman"/>
          <w:szCs w:val="21"/>
        </w:rPr>
      </w:pPr>
      <w:r>
        <w:rPr>
          <w:rFonts w:ascii="Times New Roman" w:eastAsia="ＭＳ 明朝" w:hAnsi="Times New Roman" w:cs="Times New Roman" w:hint="eastAsia"/>
          <w:szCs w:val="21"/>
        </w:rPr>
        <w:t>反対の眼も対応する線と点で計算</w:t>
      </w:r>
    </w:p>
    <w:p w14:paraId="620A6F6B" w14:textId="3F83C48E" w:rsidR="008360CE" w:rsidRDefault="008360CE" w:rsidP="0058661A">
      <w:pPr>
        <w:rPr>
          <w:rFonts w:ascii="Times New Roman" w:eastAsia="ＭＳ 明朝" w:hAnsi="Times New Roman" w:cs="Times New Roman"/>
          <w:szCs w:val="21"/>
        </w:rPr>
      </w:pPr>
      <w:r w:rsidRPr="00D7590F">
        <w:rPr>
          <w:rFonts w:ascii="Times New Roman" w:eastAsia="ＭＳ 明朝" w:hAnsi="Times New Roman" w:cs="Times New Roman" w:hint="eastAsia"/>
          <w:b/>
          <w:szCs w:val="21"/>
        </w:rPr>
        <w:t>ステップ</w:t>
      </w:r>
      <w:r w:rsidRPr="00D7590F">
        <w:rPr>
          <w:rFonts w:ascii="Times New Roman" w:eastAsia="ＭＳ 明朝" w:hAnsi="Times New Roman" w:cs="Times New Roman" w:hint="eastAsia"/>
          <w:b/>
          <w:szCs w:val="21"/>
        </w:rPr>
        <w:t>3</w:t>
      </w:r>
      <w:r>
        <w:rPr>
          <w:rFonts w:ascii="Times New Roman" w:eastAsia="ＭＳ 明朝" w:hAnsi="Times New Roman" w:cs="Times New Roman" w:hint="eastAsia"/>
          <w:szCs w:val="21"/>
        </w:rPr>
        <w:t xml:space="preserve">: </w:t>
      </w:r>
      <w:r>
        <w:rPr>
          <w:rFonts w:ascii="Times New Roman" w:eastAsia="ＭＳ 明朝" w:hAnsi="Times New Roman" w:cs="Times New Roman" w:hint="eastAsia"/>
          <w:szCs w:val="21"/>
        </w:rPr>
        <w:t>左右それぞれの眼の面積を計算</w:t>
      </w:r>
    </w:p>
    <w:p w14:paraId="22B5AD0E" w14:textId="7F488ABA" w:rsidR="00D7590F" w:rsidRPr="00E56106" w:rsidRDefault="008360CE" w:rsidP="0058661A">
      <w:pPr>
        <w:rPr>
          <w:rFonts w:ascii="Times New Roman" w:eastAsia="ＭＳ 明朝" w:hAnsi="Times New Roman" w:cs="Times New Roman"/>
          <w:szCs w:val="21"/>
        </w:rPr>
      </w:pPr>
      <w:r w:rsidRPr="00D7590F">
        <w:rPr>
          <w:rFonts w:ascii="Times New Roman" w:eastAsia="ＭＳ 明朝" w:hAnsi="Times New Roman" w:cs="Times New Roman" w:hint="eastAsia"/>
          <w:b/>
          <w:szCs w:val="21"/>
        </w:rPr>
        <w:t>ステップ</w:t>
      </w:r>
      <w:r w:rsidRPr="00D7590F">
        <w:rPr>
          <w:rFonts w:ascii="Times New Roman" w:eastAsia="ＭＳ 明朝" w:hAnsi="Times New Roman" w:cs="Times New Roman" w:hint="eastAsia"/>
          <w:b/>
          <w:szCs w:val="21"/>
        </w:rPr>
        <w:t>4</w:t>
      </w:r>
      <w:r>
        <w:rPr>
          <w:rFonts w:ascii="Times New Roman" w:eastAsia="ＭＳ 明朝" w:hAnsi="Times New Roman" w:cs="Times New Roman"/>
          <w:szCs w:val="21"/>
        </w:rPr>
        <w:t xml:space="preserve">: </w:t>
      </w:r>
      <w:r>
        <w:rPr>
          <w:rFonts w:ascii="Times New Roman" w:eastAsia="ＭＳ 明朝" w:hAnsi="Times New Roman" w:cs="Times New Roman" w:hint="eastAsia"/>
          <w:szCs w:val="21"/>
        </w:rPr>
        <w:t>ステップ</w:t>
      </w:r>
      <w:r>
        <w:rPr>
          <w:rFonts w:ascii="Times New Roman" w:eastAsia="ＭＳ 明朝" w:hAnsi="Times New Roman" w:cs="Times New Roman" w:hint="eastAsia"/>
          <w:szCs w:val="21"/>
        </w:rPr>
        <w:t>2</w:t>
      </w:r>
      <w:r>
        <w:rPr>
          <w:rFonts w:ascii="Times New Roman" w:eastAsia="ＭＳ 明朝" w:hAnsi="Times New Roman" w:cs="Times New Roman" w:hint="eastAsia"/>
          <w:szCs w:val="21"/>
        </w:rPr>
        <w:t>で算出した距離が線</w:t>
      </w:r>
      <w:r w:rsidR="00D607F8">
        <w:rPr>
          <w:rFonts w:ascii="Times New Roman" w:eastAsia="ＭＳ 明朝" w:hAnsi="Times New Roman" w:cs="Times New Roman" w:hint="eastAsia"/>
          <w:sz w:val="12"/>
          <w:szCs w:val="12"/>
        </w:rPr>
        <w:t>6-8</w:t>
      </w:r>
      <w:r>
        <w:rPr>
          <w:rFonts w:ascii="Times New Roman" w:eastAsia="ＭＳ 明朝" w:hAnsi="Times New Roman" w:cs="Times New Roman" w:hint="eastAsia"/>
          <w:szCs w:val="21"/>
        </w:rPr>
        <w:t>より下へ移動したことを判定する</w:t>
      </w:r>
      <w:r>
        <w:rPr>
          <w:rFonts w:ascii="Times New Roman" w:eastAsia="ＭＳ 明朝" w:hAnsi="Times New Roman" w:cs="Times New Roman" w:hint="eastAsia"/>
          <w:szCs w:val="21"/>
        </w:rPr>
        <w:t>.</w:t>
      </w:r>
      <w:r>
        <w:rPr>
          <w:rFonts w:ascii="Times New Roman" w:eastAsia="ＭＳ 明朝" w:hAnsi="Times New Roman" w:cs="Times New Roman"/>
          <w:szCs w:val="21"/>
        </w:rPr>
        <w:t xml:space="preserve"> </w:t>
      </w:r>
      <w:r>
        <w:rPr>
          <w:rFonts w:ascii="Times New Roman" w:eastAsia="ＭＳ 明朝" w:hAnsi="Times New Roman" w:cs="Times New Roman" w:hint="eastAsia"/>
          <w:szCs w:val="21"/>
        </w:rPr>
        <w:t>同時に</w:t>
      </w:r>
      <w:r>
        <w:rPr>
          <w:rFonts w:ascii="Times New Roman" w:eastAsia="ＭＳ 明朝" w:hAnsi="Times New Roman" w:cs="Times New Roman" w:hint="eastAsia"/>
          <w:szCs w:val="21"/>
        </w:rPr>
        <w:t>,</w:t>
      </w:r>
      <w:r>
        <w:rPr>
          <w:rFonts w:ascii="Times New Roman" w:eastAsia="ＭＳ 明朝" w:hAnsi="Times New Roman" w:cs="Times New Roman"/>
          <w:szCs w:val="21"/>
        </w:rPr>
        <w:t xml:space="preserve"> </w:t>
      </w:r>
      <w:r>
        <w:rPr>
          <w:rFonts w:ascii="Times New Roman" w:eastAsia="ＭＳ 明朝" w:hAnsi="Times New Roman" w:cs="Times New Roman" w:hint="eastAsia"/>
          <w:szCs w:val="21"/>
        </w:rPr>
        <w:t>眼の面積が閾値より低くなった時に判定結果を返す</w:t>
      </w:r>
      <w:r>
        <w:rPr>
          <w:rFonts w:ascii="Times New Roman" w:eastAsia="ＭＳ 明朝" w:hAnsi="Times New Roman" w:cs="Times New Roman" w:hint="eastAsia"/>
          <w:szCs w:val="21"/>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0"/>
        <w:gridCol w:w="2296"/>
      </w:tblGrid>
      <w:tr w:rsidR="002F7B64" w14:paraId="6CFD159D" w14:textId="77777777" w:rsidTr="005E7C59">
        <w:trPr>
          <w:jc w:val="center"/>
        </w:trPr>
        <w:tc>
          <w:tcPr>
            <w:tcW w:w="2298" w:type="dxa"/>
          </w:tcPr>
          <w:p w14:paraId="5FA027D0" w14:textId="730C60B0" w:rsidR="002F7B64" w:rsidRDefault="005864E9" w:rsidP="005E7C59">
            <w:pPr>
              <w:jc w:val="center"/>
            </w:pPr>
            <w:r>
              <w:rPr>
                <w:rFonts w:ascii="Times New Roman" w:eastAsia="ＭＳ 明朝" w:hAnsi="Times New Roman"/>
                <w:noProof/>
              </w:rPr>
              <w:pict w14:anchorId="204DC4A2">
                <v:shape id="_x0000_i1028" type="#_x0000_t75" style="width:104.5pt;height:49.5pt">
                  <v:imagedata r:id="rId15" o:title="目キーポイント図上移動"/>
                </v:shape>
              </w:pict>
            </w:r>
          </w:p>
        </w:tc>
        <w:tc>
          <w:tcPr>
            <w:tcW w:w="2298" w:type="dxa"/>
          </w:tcPr>
          <w:p w14:paraId="1E242DC8" w14:textId="2A322F77" w:rsidR="002F7B64" w:rsidRDefault="005864E9" w:rsidP="005E7C59">
            <w:pPr>
              <w:jc w:val="center"/>
            </w:pPr>
            <w:r>
              <w:rPr>
                <w:rFonts w:ascii="Times New Roman" w:eastAsia="ＭＳ 明朝" w:hAnsi="Times New Roman"/>
                <w:noProof/>
              </w:rPr>
              <w:pict w14:anchorId="700AA8A1">
                <v:shape id="_x0000_i1029" type="#_x0000_t75" style="width:101.5pt;height:50.5pt">
                  <v:imagedata r:id="rId16" o:title="目キーポイント下移動"/>
                </v:shape>
              </w:pict>
            </w:r>
          </w:p>
        </w:tc>
      </w:tr>
      <w:tr w:rsidR="002F7B64" w14:paraId="4BC1919D" w14:textId="77777777" w:rsidTr="005E7C59">
        <w:trPr>
          <w:jc w:val="center"/>
        </w:trPr>
        <w:tc>
          <w:tcPr>
            <w:tcW w:w="2298" w:type="dxa"/>
          </w:tcPr>
          <w:p w14:paraId="44331E92" w14:textId="565AC851" w:rsidR="002F7B64" w:rsidRPr="00EA0C17" w:rsidRDefault="0063040F" w:rsidP="005E7C59">
            <w:pPr>
              <w:jc w:val="center"/>
              <w:rPr>
                <w:sz w:val="14"/>
              </w:rPr>
            </w:pPr>
            <w:r>
              <w:rPr>
                <w:rFonts w:hint="eastAsia"/>
                <w:sz w:val="14"/>
              </w:rPr>
              <w:t>上</w:t>
            </w:r>
          </w:p>
        </w:tc>
        <w:tc>
          <w:tcPr>
            <w:tcW w:w="2298" w:type="dxa"/>
          </w:tcPr>
          <w:p w14:paraId="7828AEA9" w14:textId="758D686B" w:rsidR="002F7B64" w:rsidRPr="00EA0C17" w:rsidRDefault="00B5606D" w:rsidP="005E7C59">
            <w:pPr>
              <w:jc w:val="center"/>
              <w:rPr>
                <w:sz w:val="14"/>
              </w:rPr>
            </w:pPr>
            <w:r>
              <w:rPr>
                <w:rFonts w:hint="eastAsia"/>
                <w:sz w:val="14"/>
              </w:rPr>
              <w:t>下</w:t>
            </w:r>
          </w:p>
        </w:tc>
      </w:tr>
      <w:tr w:rsidR="002F7B64" w14:paraId="5701CD11" w14:textId="77777777" w:rsidTr="005E7C59">
        <w:trPr>
          <w:jc w:val="center"/>
        </w:trPr>
        <w:tc>
          <w:tcPr>
            <w:tcW w:w="4596" w:type="dxa"/>
            <w:gridSpan w:val="2"/>
          </w:tcPr>
          <w:p w14:paraId="70FA8D0B" w14:textId="72B276CD" w:rsidR="002F7B64" w:rsidRDefault="002F7B64" w:rsidP="0063040F">
            <w:pPr>
              <w:jc w:val="center"/>
            </w:pPr>
            <w:r>
              <w:rPr>
                <w:rFonts w:hint="eastAsia"/>
              </w:rPr>
              <w:t>図</w:t>
            </w:r>
            <w:r w:rsidR="0063040F">
              <w:rPr>
                <w:rFonts w:hint="eastAsia"/>
              </w:rPr>
              <w:t>3.5</w:t>
            </w:r>
            <w:r w:rsidR="0063040F">
              <w:rPr>
                <w:rFonts w:hint="eastAsia"/>
              </w:rPr>
              <w:t>眼を上下</w:t>
            </w:r>
            <w:r>
              <w:rPr>
                <w:rFonts w:hint="eastAsia"/>
              </w:rPr>
              <w:t>へ動かしたときの変化の様子</w:t>
            </w:r>
          </w:p>
        </w:tc>
      </w:tr>
    </w:tbl>
    <w:p w14:paraId="786A48BD" w14:textId="71BECFDE" w:rsidR="00AB53D0" w:rsidRDefault="00AB53D0" w:rsidP="0058661A">
      <w:pPr>
        <w:rPr>
          <w:rFonts w:ascii="Times New Roman" w:eastAsia="ＭＳ 明朝" w:hAnsi="Times New Roman" w:cs="Times New Roman"/>
          <w:szCs w:val="21"/>
        </w:rPr>
      </w:pPr>
    </w:p>
    <w:p w14:paraId="403963EC" w14:textId="041096AA" w:rsidR="00E5044F" w:rsidRDefault="00E5044F" w:rsidP="0058661A">
      <w:pPr>
        <w:rPr>
          <w:rFonts w:ascii="Times New Roman" w:eastAsia="ＭＳ 明朝" w:hAnsi="Times New Roman" w:cs="Times New Roman"/>
          <w:szCs w:val="21"/>
        </w:rPr>
      </w:pPr>
      <w:r>
        <w:rPr>
          <w:rFonts w:ascii="Times New Roman" w:eastAsia="ＭＳ 明朝" w:hAnsi="Times New Roman" w:cs="Times New Roman" w:hint="eastAsia"/>
          <w:szCs w:val="21"/>
        </w:rPr>
        <w:t xml:space="preserve">3.3 </w:t>
      </w:r>
      <w:r>
        <w:rPr>
          <w:rFonts w:ascii="Times New Roman" w:eastAsia="ＭＳ 明朝" w:hAnsi="Times New Roman" w:cs="Times New Roman" w:hint="eastAsia"/>
          <w:szCs w:val="21"/>
        </w:rPr>
        <w:t>視線方向取得を活用したアプリ</w:t>
      </w:r>
    </w:p>
    <w:p w14:paraId="0B70B175" w14:textId="47BB1197" w:rsidR="00E5044F" w:rsidRPr="005864E9" w:rsidRDefault="00E5044F" w:rsidP="0058661A">
      <w:pPr>
        <w:rPr>
          <w:rFonts w:ascii="Times New Roman" w:eastAsia="ＭＳ 明朝" w:hAnsi="Times New Roman" w:cs="Times New Roman"/>
          <w:szCs w:val="21"/>
        </w:rPr>
      </w:pPr>
      <w:r>
        <w:rPr>
          <w:rFonts w:ascii="Times New Roman" w:eastAsia="ＭＳ 明朝" w:hAnsi="Times New Roman" w:cs="Times New Roman" w:hint="eastAsia"/>
          <w:szCs w:val="21"/>
        </w:rPr>
        <w:t>作成した視線方向取得ツールを用いて音楽を演奏することのできるデスクトップアプリケーション</w:t>
      </w:r>
      <w:r w:rsidRPr="005864E9">
        <w:rPr>
          <w:rFonts w:ascii="Times New Roman" w:eastAsia="ＭＳ 明朝" w:hAnsi="Times New Roman" w:cs="Times New Roman" w:hint="eastAsia"/>
          <w:szCs w:val="21"/>
        </w:rPr>
        <w:t>を作成した</w:t>
      </w:r>
      <w:r w:rsidRPr="005864E9">
        <w:rPr>
          <w:rFonts w:ascii="Times New Roman" w:eastAsia="ＭＳ 明朝" w:hAnsi="Times New Roman" w:cs="Times New Roman" w:hint="eastAsia"/>
          <w:szCs w:val="21"/>
        </w:rPr>
        <w:t>.</w:t>
      </w:r>
    </w:p>
    <w:p w14:paraId="6E9EA00D" w14:textId="51AF1DF3" w:rsidR="00E5044F" w:rsidRPr="005864E9" w:rsidRDefault="005864E9" w:rsidP="00E5044F">
      <w:pPr>
        <w:jc w:val="center"/>
        <w:rPr>
          <w:rFonts w:ascii="Times New Roman" w:eastAsia="ＭＳ 明朝" w:hAnsi="Times New Roman" w:cs="Times New Roman"/>
          <w:szCs w:val="21"/>
        </w:rPr>
      </w:pPr>
      <w:r w:rsidRPr="005864E9">
        <w:rPr>
          <w:rFonts w:ascii="Times New Roman" w:eastAsia="ＭＳ 明朝" w:hAnsi="Times New Roman" w:cs="Times New Roman"/>
          <w:szCs w:val="21"/>
        </w:rPr>
        <w:pict w14:anchorId="62D7F3A8">
          <v:shape id="_x0000_i1030" type="#_x0000_t75" style="width:112.5pt;height:97pt">
            <v:imagedata r:id="rId17" o:title="ゲーム画面"/>
          </v:shape>
        </w:pict>
      </w:r>
    </w:p>
    <w:p w14:paraId="6CB7CDB4" w14:textId="349F8283" w:rsidR="0063040F" w:rsidRPr="005864E9" w:rsidRDefault="0063040F" w:rsidP="00E5044F">
      <w:pPr>
        <w:jc w:val="center"/>
        <w:rPr>
          <w:rFonts w:ascii="Times New Roman" w:eastAsia="ＭＳ 明朝" w:hAnsi="Times New Roman" w:cs="Times New Roman"/>
          <w:szCs w:val="21"/>
        </w:rPr>
      </w:pPr>
      <w:r w:rsidRPr="005864E9">
        <w:rPr>
          <w:rFonts w:ascii="Times New Roman" w:eastAsia="ＭＳ 明朝" w:hAnsi="Times New Roman" w:cs="Times New Roman" w:hint="eastAsia"/>
          <w:szCs w:val="21"/>
        </w:rPr>
        <w:t>図</w:t>
      </w:r>
      <w:r w:rsidRPr="005864E9">
        <w:rPr>
          <w:rFonts w:ascii="Times New Roman" w:eastAsia="ＭＳ 明朝" w:hAnsi="Times New Roman" w:cs="Times New Roman" w:hint="eastAsia"/>
          <w:szCs w:val="21"/>
        </w:rPr>
        <w:t>3.6</w:t>
      </w:r>
      <w:r w:rsidRPr="005864E9">
        <w:rPr>
          <w:rFonts w:ascii="Times New Roman" w:eastAsia="ＭＳ 明朝" w:hAnsi="Times New Roman" w:cs="Times New Roman"/>
          <w:szCs w:val="21"/>
        </w:rPr>
        <w:t xml:space="preserve"> </w:t>
      </w:r>
      <w:r w:rsidRPr="005864E9">
        <w:rPr>
          <w:rFonts w:ascii="Times New Roman" w:eastAsia="ＭＳ 明朝" w:hAnsi="Times New Roman" w:cs="Times New Roman" w:hint="eastAsia"/>
          <w:szCs w:val="21"/>
        </w:rPr>
        <w:t>アプリメイン画面</w:t>
      </w:r>
    </w:p>
    <w:p w14:paraId="3835A152" w14:textId="718343AF" w:rsidR="00BD2F72" w:rsidRPr="005864E9" w:rsidRDefault="00602111" w:rsidP="0058661A">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lastRenderedPageBreak/>
        <w:t>3.3.1</w:t>
      </w:r>
      <w:r w:rsidR="00BD2F72" w:rsidRPr="005864E9">
        <w:rPr>
          <w:rFonts w:ascii="Times New Roman" w:eastAsia="ＭＳ 明朝" w:hAnsi="Times New Roman" w:cs="Times New Roman" w:hint="eastAsia"/>
          <w:szCs w:val="21"/>
        </w:rPr>
        <w:t xml:space="preserve"> </w:t>
      </w:r>
      <w:r w:rsidR="00BD2F72" w:rsidRPr="005864E9">
        <w:rPr>
          <w:rFonts w:ascii="Times New Roman" w:eastAsia="ＭＳ 明朝" w:hAnsi="Times New Roman" w:cs="Times New Roman" w:hint="eastAsia"/>
          <w:szCs w:val="21"/>
        </w:rPr>
        <w:t>アプリ仕様</w:t>
      </w:r>
    </w:p>
    <w:p w14:paraId="2E3C5E9E" w14:textId="7243BD67" w:rsidR="00BD2F72" w:rsidRPr="005864E9" w:rsidRDefault="00B14EE3" w:rsidP="0058661A">
      <w:pPr>
        <w:rPr>
          <w:rFonts w:ascii="Times New Roman" w:eastAsia="ＭＳ 明朝" w:hAnsi="Times New Roman" w:cs="Times New Roman"/>
          <w:szCs w:val="21"/>
        </w:rPr>
      </w:pPr>
      <w:r>
        <w:rPr>
          <w:rFonts w:ascii="Times New Roman" w:eastAsia="ＭＳ 明朝" w:hAnsi="Times New Roman" w:cs="Times New Roman" w:hint="eastAsia"/>
          <w:szCs w:val="21"/>
        </w:rPr>
        <w:t>・視線方向に合わせて音程が変わる</w:t>
      </w:r>
    </w:p>
    <w:p w14:paraId="69E0683B" w14:textId="2BC612ED" w:rsidR="00BD2F72" w:rsidRPr="005864E9" w:rsidRDefault="00BD2F72" w:rsidP="0058661A">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t>・画面右側が操作オブジェクトである</w:t>
      </w:r>
    </w:p>
    <w:p w14:paraId="794D46F8" w14:textId="68D0E756" w:rsidR="00BD2F72" w:rsidRPr="005864E9" w:rsidRDefault="00BD2F72" w:rsidP="0058661A">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t>・画面右上の「</w:t>
      </w:r>
      <w:r w:rsidRPr="005864E9">
        <w:rPr>
          <w:rFonts w:ascii="Times New Roman" w:eastAsia="ＭＳ 明朝" w:hAnsi="Times New Roman" w:cs="Times New Roman" w:hint="eastAsia"/>
          <w:szCs w:val="21"/>
        </w:rPr>
        <w:t>BPM</w:t>
      </w:r>
      <w:r w:rsidRPr="005864E9">
        <w:rPr>
          <w:rFonts w:ascii="Times New Roman" w:eastAsia="ＭＳ 明朝" w:hAnsi="Times New Roman" w:cs="Times New Roman" w:hint="eastAsia"/>
          <w:szCs w:val="21"/>
        </w:rPr>
        <w:t>」欄で</w:t>
      </w:r>
      <w:r w:rsidRPr="005864E9">
        <w:rPr>
          <w:rFonts w:ascii="Times New Roman" w:eastAsia="ＭＳ 明朝" w:hAnsi="Times New Roman" w:cs="Times New Roman" w:hint="eastAsia"/>
          <w:szCs w:val="21"/>
        </w:rPr>
        <w:t>BPM(</w:t>
      </w:r>
      <w:r w:rsidRPr="005864E9">
        <w:rPr>
          <w:rFonts w:ascii="Times New Roman" w:eastAsia="ＭＳ 明朝" w:hAnsi="Times New Roman" w:cs="Times New Roman" w:hint="eastAsia"/>
          <w:szCs w:val="21"/>
        </w:rPr>
        <w:t>リズム</w:t>
      </w:r>
      <w:r w:rsidRPr="005864E9">
        <w:rPr>
          <w:rFonts w:ascii="Times New Roman" w:eastAsia="ＭＳ 明朝" w:hAnsi="Times New Roman" w:cs="Times New Roman" w:hint="eastAsia"/>
          <w:szCs w:val="21"/>
        </w:rPr>
        <w:t>)</w:t>
      </w:r>
      <w:r w:rsidRPr="005864E9">
        <w:rPr>
          <w:rFonts w:ascii="Times New Roman" w:eastAsia="ＭＳ 明朝" w:hAnsi="Times New Roman" w:cs="Times New Roman" w:hint="eastAsia"/>
          <w:szCs w:val="21"/>
        </w:rPr>
        <w:t>の変更が可能</w:t>
      </w:r>
      <w:bookmarkStart w:id="0" w:name="_GoBack"/>
      <w:bookmarkEnd w:id="0"/>
    </w:p>
    <w:p w14:paraId="131220B2" w14:textId="589A73B4" w:rsidR="00BD2F72" w:rsidRPr="005864E9" w:rsidRDefault="00441429" w:rsidP="0042044B">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t>各種ボタンの機能</w:t>
      </w:r>
    </w:p>
    <w:tbl>
      <w:tblPr>
        <w:tblStyle w:val="a8"/>
        <w:tblW w:w="0" w:type="auto"/>
        <w:jc w:val="center"/>
        <w:tblLook w:val="04A0" w:firstRow="1" w:lastRow="0" w:firstColumn="1" w:lastColumn="0" w:noHBand="0" w:noVBand="1"/>
      </w:tblPr>
      <w:tblGrid>
        <w:gridCol w:w="1271"/>
        <w:gridCol w:w="2268"/>
      </w:tblGrid>
      <w:tr w:rsidR="00441429" w:rsidRPr="005864E9" w14:paraId="2200AA18" w14:textId="77777777" w:rsidTr="00D7590F">
        <w:trPr>
          <w:jc w:val="center"/>
        </w:trPr>
        <w:tc>
          <w:tcPr>
            <w:tcW w:w="1271" w:type="dxa"/>
            <w:shd w:val="clear" w:color="auto" w:fill="DBE5F1" w:themeFill="accent1" w:themeFillTint="33"/>
          </w:tcPr>
          <w:p w14:paraId="634E6746" w14:textId="63D8868E" w:rsidR="00441429" w:rsidRPr="005864E9" w:rsidRDefault="00441429" w:rsidP="00D7590F">
            <w:pPr>
              <w:spacing w:line="200" w:lineRule="exact"/>
              <w:jc w:val="center"/>
              <w:rPr>
                <w:rFonts w:ascii="Times New Roman" w:eastAsia="ＭＳ 明朝" w:hAnsi="Times New Roman" w:cs="Times New Roman"/>
                <w:sz w:val="16"/>
                <w:szCs w:val="16"/>
              </w:rPr>
            </w:pPr>
            <w:r w:rsidRPr="005864E9">
              <w:rPr>
                <w:rFonts w:ascii="Times New Roman" w:eastAsia="ＭＳ 明朝" w:hAnsi="Times New Roman" w:cs="Times New Roman" w:hint="eastAsia"/>
                <w:sz w:val="16"/>
                <w:szCs w:val="16"/>
              </w:rPr>
              <w:t>ボタンの名前</w:t>
            </w:r>
          </w:p>
        </w:tc>
        <w:tc>
          <w:tcPr>
            <w:tcW w:w="2268" w:type="dxa"/>
            <w:shd w:val="clear" w:color="auto" w:fill="DBE5F1" w:themeFill="accent1" w:themeFillTint="33"/>
          </w:tcPr>
          <w:p w14:paraId="51DCE316" w14:textId="21FE66E1" w:rsidR="00441429" w:rsidRPr="005864E9" w:rsidRDefault="00441429" w:rsidP="00D7590F">
            <w:pPr>
              <w:spacing w:line="200" w:lineRule="exact"/>
              <w:jc w:val="center"/>
              <w:rPr>
                <w:rFonts w:ascii="Times New Roman" w:eastAsia="ＭＳ 明朝" w:hAnsi="Times New Roman" w:cs="Times New Roman"/>
                <w:sz w:val="16"/>
                <w:szCs w:val="16"/>
              </w:rPr>
            </w:pPr>
            <w:r w:rsidRPr="005864E9">
              <w:rPr>
                <w:rFonts w:ascii="Times New Roman" w:eastAsia="ＭＳ 明朝" w:hAnsi="Times New Roman" w:cs="Times New Roman" w:hint="eastAsia"/>
                <w:sz w:val="16"/>
                <w:szCs w:val="16"/>
              </w:rPr>
              <w:t>機能</w:t>
            </w:r>
          </w:p>
        </w:tc>
      </w:tr>
      <w:tr w:rsidR="00441429" w:rsidRPr="005864E9" w14:paraId="020927A7" w14:textId="77777777" w:rsidTr="00D7590F">
        <w:trPr>
          <w:jc w:val="center"/>
        </w:trPr>
        <w:tc>
          <w:tcPr>
            <w:tcW w:w="1271" w:type="dxa"/>
          </w:tcPr>
          <w:p w14:paraId="0E8A322A" w14:textId="1C0B7245"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mute</w:t>
            </w:r>
          </w:p>
        </w:tc>
        <w:tc>
          <w:tcPr>
            <w:tcW w:w="2268" w:type="dxa"/>
          </w:tcPr>
          <w:p w14:paraId="66B327C2" w14:textId="70FE8427"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演奏の一時停止</w:t>
            </w:r>
          </w:p>
        </w:tc>
      </w:tr>
      <w:tr w:rsidR="00441429" w:rsidRPr="005864E9" w14:paraId="4D515B63" w14:textId="77777777" w:rsidTr="00D7590F">
        <w:trPr>
          <w:jc w:val="center"/>
        </w:trPr>
        <w:tc>
          <w:tcPr>
            <w:tcW w:w="1271" w:type="dxa"/>
          </w:tcPr>
          <w:p w14:paraId="3442F3E8" w14:textId="22EA265D"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play</w:t>
            </w:r>
          </w:p>
        </w:tc>
        <w:tc>
          <w:tcPr>
            <w:tcW w:w="2268" w:type="dxa"/>
          </w:tcPr>
          <w:p w14:paraId="0793D4A4" w14:textId="2D87DF14"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演奏再開</w:t>
            </w:r>
          </w:p>
        </w:tc>
      </w:tr>
      <w:tr w:rsidR="00441429" w:rsidRPr="005864E9" w14:paraId="2EECEF14" w14:textId="77777777" w:rsidTr="00D7590F">
        <w:trPr>
          <w:jc w:val="center"/>
        </w:trPr>
        <w:tc>
          <w:tcPr>
            <w:tcW w:w="1271" w:type="dxa"/>
          </w:tcPr>
          <w:p w14:paraId="452BCD91" w14:textId="513175A4"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sz w:val="16"/>
                <w:szCs w:val="16"/>
              </w:rPr>
              <w:t>u</w:t>
            </w:r>
            <w:r w:rsidRPr="00AA3DA8">
              <w:rPr>
                <w:rFonts w:asciiTheme="minorEastAsia" w:hAnsiTheme="minorEastAsia" w:cs="Times New Roman" w:hint="eastAsia"/>
                <w:sz w:val="16"/>
                <w:szCs w:val="16"/>
              </w:rPr>
              <w:t>p,</w:t>
            </w:r>
            <w:r w:rsidRPr="00AA3DA8">
              <w:rPr>
                <w:rFonts w:asciiTheme="minorEastAsia" w:hAnsiTheme="minorEastAsia" w:cs="Times New Roman"/>
                <w:sz w:val="16"/>
                <w:szCs w:val="16"/>
              </w:rPr>
              <w:t xml:space="preserve"> down</w:t>
            </w:r>
          </w:p>
        </w:tc>
        <w:tc>
          <w:tcPr>
            <w:tcW w:w="2268" w:type="dxa"/>
          </w:tcPr>
          <w:p w14:paraId="3C79FD08" w14:textId="12F959C2"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音程の切替</w:t>
            </w:r>
          </w:p>
        </w:tc>
      </w:tr>
      <w:tr w:rsidR="00441429" w:rsidRPr="005864E9" w14:paraId="18B11DF4" w14:textId="77777777" w:rsidTr="00D7590F">
        <w:trPr>
          <w:jc w:val="center"/>
        </w:trPr>
        <w:tc>
          <w:tcPr>
            <w:tcW w:w="1271" w:type="dxa"/>
          </w:tcPr>
          <w:p w14:paraId="79FA7391" w14:textId="22684074"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sz w:val="16"/>
                <w:szCs w:val="16"/>
              </w:rPr>
              <w:t>s</w:t>
            </w:r>
            <w:r w:rsidRPr="00AA3DA8">
              <w:rPr>
                <w:rFonts w:asciiTheme="minorEastAsia" w:hAnsiTheme="minorEastAsia" w:cs="Times New Roman" w:hint="eastAsia"/>
                <w:sz w:val="16"/>
                <w:szCs w:val="16"/>
              </w:rPr>
              <w:t>et(</w:t>
            </w:r>
            <w:r w:rsidRPr="00AA3DA8">
              <w:rPr>
                <w:rFonts w:asciiTheme="minorEastAsia" w:hAnsiTheme="minorEastAsia" w:cs="Times New Roman"/>
                <w:sz w:val="16"/>
                <w:szCs w:val="16"/>
              </w:rPr>
              <w:t>BPM</w:t>
            </w:r>
            <w:r w:rsidRPr="00AA3DA8">
              <w:rPr>
                <w:rFonts w:asciiTheme="minorEastAsia" w:hAnsiTheme="minorEastAsia" w:cs="Times New Roman" w:hint="eastAsia"/>
                <w:sz w:val="16"/>
                <w:szCs w:val="16"/>
              </w:rPr>
              <w:t>欄</w:t>
            </w:r>
            <w:r w:rsidRPr="00AA3DA8">
              <w:rPr>
                <w:rFonts w:asciiTheme="minorEastAsia" w:hAnsiTheme="minorEastAsia" w:cs="Times New Roman"/>
                <w:sz w:val="16"/>
                <w:szCs w:val="16"/>
              </w:rPr>
              <w:t>)</w:t>
            </w:r>
          </w:p>
        </w:tc>
        <w:tc>
          <w:tcPr>
            <w:tcW w:w="2268" w:type="dxa"/>
          </w:tcPr>
          <w:p w14:paraId="183086D3" w14:textId="5C20E7BB"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BPMを確定する</w:t>
            </w:r>
          </w:p>
        </w:tc>
      </w:tr>
      <w:tr w:rsidR="00441429" w:rsidRPr="005864E9" w14:paraId="7F8F44EA" w14:textId="77777777" w:rsidTr="00D7590F">
        <w:trPr>
          <w:jc w:val="center"/>
        </w:trPr>
        <w:tc>
          <w:tcPr>
            <w:tcW w:w="1271" w:type="dxa"/>
          </w:tcPr>
          <w:p w14:paraId="6FFB8E45" w14:textId="1CB45F42"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w:t>
            </w:r>
          </w:p>
        </w:tc>
        <w:tc>
          <w:tcPr>
            <w:tcW w:w="2268" w:type="dxa"/>
          </w:tcPr>
          <w:p w14:paraId="208DEB79" w14:textId="3E2FDF02"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操作説明</w:t>
            </w:r>
          </w:p>
        </w:tc>
      </w:tr>
      <w:tr w:rsidR="00441429" w:rsidRPr="005864E9" w14:paraId="0C005AFE" w14:textId="77777777" w:rsidTr="00D7590F">
        <w:trPr>
          <w:jc w:val="center"/>
        </w:trPr>
        <w:tc>
          <w:tcPr>
            <w:tcW w:w="1271" w:type="dxa"/>
          </w:tcPr>
          <w:p w14:paraId="3A1AC8CD" w14:textId="7770165F"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終了</w:t>
            </w:r>
          </w:p>
        </w:tc>
        <w:tc>
          <w:tcPr>
            <w:tcW w:w="2268" w:type="dxa"/>
          </w:tcPr>
          <w:p w14:paraId="30962B1A" w14:textId="3AEC8256" w:rsidR="00441429" w:rsidRPr="00AA3DA8" w:rsidRDefault="00441429" w:rsidP="00D7590F">
            <w:pPr>
              <w:spacing w:line="200" w:lineRule="exact"/>
              <w:jc w:val="center"/>
              <w:rPr>
                <w:rFonts w:asciiTheme="minorEastAsia" w:hAnsiTheme="minorEastAsia" w:cs="Times New Roman"/>
                <w:sz w:val="16"/>
                <w:szCs w:val="16"/>
              </w:rPr>
            </w:pPr>
            <w:r w:rsidRPr="00AA3DA8">
              <w:rPr>
                <w:rFonts w:asciiTheme="minorEastAsia" w:hAnsiTheme="minorEastAsia" w:cs="Times New Roman" w:hint="eastAsia"/>
                <w:sz w:val="16"/>
                <w:szCs w:val="16"/>
              </w:rPr>
              <w:t>アプリの終了</w:t>
            </w:r>
          </w:p>
        </w:tc>
      </w:tr>
    </w:tbl>
    <w:p w14:paraId="4DAA0F3A" w14:textId="247B3C2C" w:rsidR="00441429" w:rsidRPr="005864E9" w:rsidRDefault="00441429" w:rsidP="0042044B">
      <w:pPr>
        <w:rPr>
          <w:rFonts w:ascii="Times New Roman" w:eastAsia="ＭＳ 明朝" w:hAnsi="Times New Roman" w:cs="Times New Roman"/>
          <w:szCs w:val="21"/>
        </w:rPr>
      </w:pPr>
    </w:p>
    <w:p w14:paraId="26C03B94" w14:textId="1A72FBD8" w:rsidR="00441429" w:rsidRPr="005864E9" w:rsidRDefault="0063040F" w:rsidP="0063040F">
      <w:pPr>
        <w:pStyle w:val="a3"/>
        <w:numPr>
          <w:ilvl w:val="0"/>
          <w:numId w:val="1"/>
        </w:numPr>
        <w:ind w:leftChars="0"/>
        <w:rPr>
          <w:rFonts w:ascii="Times New Roman" w:eastAsia="ＭＳ 明朝" w:hAnsi="Times New Roman" w:cs="Times New Roman"/>
          <w:szCs w:val="21"/>
        </w:rPr>
      </w:pPr>
      <w:r w:rsidRPr="005864E9">
        <w:rPr>
          <w:rFonts w:ascii="Times New Roman" w:eastAsia="ＭＳ 明朝" w:hAnsi="Times New Roman" w:cs="Times New Roman" w:hint="eastAsia"/>
          <w:szCs w:val="21"/>
        </w:rPr>
        <w:t>終わりに</w:t>
      </w:r>
    </w:p>
    <w:p w14:paraId="425F0F73" w14:textId="68A8761C" w:rsidR="005864E9" w:rsidRPr="005864E9" w:rsidRDefault="00502800" w:rsidP="0063040F">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t>本研究を通して</w:t>
      </w:r>
      <w:r w:rsidRPr="005864E9">
        <w:rPr>
          <w:rFonts w:ascii="Times New Roman" w:eastAsia="ＭＳ 明朝" w:hAnsi="Times New Roman" w:cs="Times New Roman" w:hint="eastAsia"/>
          <w:szCs w:val="21"/>
        </w:rPr>
        <w:t>,</w:t>
      </w:r>
      <w:r w:rsidRPr="005864E9">
        <w:rPr>
          <w:rFonts w:ascii="Times New Roman" w:eastAsia="ＭＳ 明朝" w:hAnsi="Times New Roman" w:cs="Times New Roman"/>
          <w:szCs w:val="21"/>
        </w:rPr>
        <w:t xml:space="preserve"> </w:t>
      </w:r>
      <w:r w:rsidRPr="005864E9">
        <w:rPr>
          <w:rFonts w:ascii="Times New Roman" w:eastAsia="ＭＳ 明朝" w:hAnsi="Times New Roman" w:cs="Times New Roman" w:hint="eastAsia"/>
          <w:szCs w:val="21"/>
        </w:rPr>
        <w:t>眼の動きをトラッキングする専用</w:t>
      </w:r>
      <w:r w:rsidR="00E56106" w:rsidRPr="005864E9">
        <w:rPr>
          <w:rFonts w:ascii="Times New Roman" w:eastAsia="ＭＳ 明朝" w:hAnsi="Times New Roman" w:cs="Times New Roman" w:hint="eastAsia"/>
          <w:szCs w:val="21"/>
        </w:rPr>
        <w:t>ハードウェア</w:t>
      </w:r>
      <w:r w:rsidRPr="005864E9">
        <w:rPr>
          <w:rFonts w:ascii="Times New Roman" w:eastAsia="ＭＳ 明朝" w:hAnsi="Times New Roman" w:cs="Times New Roman" w:hint="eastAsia"/>
          <w:szCs w:val="21"/>
        </w:rPr>
        <w:t>がなくなくとも眼の動き</w:t>
      </w:r>
      <w:r w:rsidR="003505BC" w:rsidRPr="005864E9">
        <w:rPr>
          <w:rFonts w:ascii="Times New Roman" w:eastAsia="ＭＳ 明朝" w:hAnsi="Times New Roman" w:cs="Times New Roman" w:hint="eastAsia"/>
          <w:szCs w:val="21"/>
        </w:rPr>
        <w:t>を検知することが可能であると確認できた</w:t>
      </w:r>
      <w:r w:rsidR="003505BC" w:rsidRP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hint="eastAsia"/>
          <w:szCs w:val="21"/>
        </w:rPr>
        <w:t>視線を取得する方法として角膜反射法</w:t>
      </w:r>
      <w:r w:rsidR="005864E9">
        <w:rPr>
          <w:rFonts w:ascii="Times New Roman" w:eastAsia="ＭＳ 明朝" w:hAnsi="Times New Roman" w:cs="Times New Roman" w:hint="eastAsia"/>
          <w:szCs w:val="21"/>
        </w:rPr>
        <w:t>［</w:t>
      </w:r>
      <w:r w:rsidR="00E56106" w:rsidRPr="005864E9">
        <w:rPr>
          <w:rFonts w:ascii="Times New Roman" w:eastAsia="ＭＳ 明朝" w:hAnsi="Times New Roman" w:cs="Times New Roman" w:hint="eastAsia"/>
          <w:szCs w:val="21"/>
        </w:rPr>
        <w:t>3</w:t>
      </w:r>
      <w:r w:rsid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hint="eastAsia"/>
          <w:szCs w:val="21"/>
        </w:rPr>
        <w:t>がある</w:t>
      </w:r>
      <w:r w:rsidR="003505BC" w:rsidRP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szCs w:val="21"/>
        </w:rPr>
        <w:t xml:space="preserve"> </w:t>
      </w:r>
      <w:r w:rsidR="003505BC" w:rsidRPr="005864E9">
        <w:rPr>
          <w:rFonts w:ascii="Times New Roman" w:eastAsia="ＭＳ 明朝" w:hAnsi="Times New Roman" w:cs="Times New Roman" w:hint="eastAsia"/>
          <w:szCs w:val="21"/>
        </w:rPr>
        <w:t>しかしこの方法では眼に光を当てなければならず目への負担がどうしても避けられない</w:t>
      </w:r>
      <w:r w:rsidR="003505BC" w:rsidRPr="005864E9">
        <w:rPr>
          <w:rFonts w:ascii="Times New Roman" w:eastAsia="ＭＳ 明朝" w:hAnsi="Times New Roman" w:cs="Times New Roman" w:hint="eastAsia"/>
          <w:szCs w:val="21"/>
        </w:rPr>
        <w:t xml:space="preserve">, </w:t>
      </w:r>
      <w:r w:rsidR="003505BC" w:rsidRPr="005864E9">
        <w:rPr>
          <w:rFonts w:ascii="Times New Roman" w:eastAsia="ＭＳ 明朝" w:hAnsi="Times New Roman" w:cs="Times New Roman" w:hint="eastAsia"/>
          <w:szCs w:val="21"/>
        </w:rPr>
        <w:t>しかし本研究では</w:t>
      </w:r>
      <w:r w:rsidR="003505BC" w:rsidRPr="005864E9">
        <w:rPr>
          <w:rFonts w:ascii="Times New Roman" w:eastAsia="ＭＳ 明朝" w:hAnsi="Times New Roman" w:cs="Times New Roman" w:hint="eastAsia"/>
          <w:szCs w:val="21"/>
        </w:rPr>
        <w:t xml:space="preserve">, </w:t>
      </w:r>
      <w:r w:rsidR="003505BC" w:rsidRPr="005864E9">
        <w:rPr>
          <w:rFonts w:ascii="Times New Roman" w:eastAsia="ＭＳ 明朝" w:hAnsi="Times New Roman" w:cs="Times New Roman" w:hint="eastAsia"/>
          <w:szCs w:val="21"/>
        </w:rPr>
        <w:t>外部からの人体への影響を極力減らして実行することが可能となた</w:t>
      </w:r>
      <w:r w:rsidR="003505BC" w:rsidRP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hint="eastAsia"/>
          <w:szCs w:val="21"/>
        </w:rPr>
        <w:t>しかし</w:t>
      </w:r>
      <w:r w:rsidR="003505BC" w:rsidRP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szCs w:val="21"/>
        </w:rPr>
        <w:t xml:space="preserve"> </w:t>
      </w:r>
      <w:r w:rsidR="003505BC" w:rsidRPr="005864E9">
        <w:rPr>
          <w:rFonts w:ascii="Times New Roman" w:eastAsia="ＭＳ 明朝" w:hAnsi="Times New Roman" w:cs="Times New Roman" w:hint="eastAsia"/>
          <w:szCs w:val="21"/>
        </w:rPr>
        <w:t>課題点も残った</w:t>
      </w:r>
      <w:r w:rsidR="003505BC" w:rsidRPr="005864E9">
        <w:rPr>
          <w:rFonts w:ascii="Times New Roman" w:eastAsia="ＭＳ 明朝" w:hAnsi="Times New Roman" w:cs="Times New Roman" w:hint="eastAsia"/>
          <w:szCs w:val="21"/>
        </w:rPr>
        <w:t xml:space="preserve">. </w:t>
      </w:r>
      <w:r w:rsidR="00B5606D" w:rsidRPr="005864E9">
        <w:rPr>
          <w:rFonts w:ascii="Times New Roman" w:eastAsia="ＭＳ 明朝" w:hAnsi="Times New Roman" w:cs="Times New Roman" w:hint="eastAsia"/>
          <w:szCs w:val="21"/>
        </w:rPr>
        <w:t>再初期段階で考えていた案は視線で</w:t>
      </w:r>
      <w:r w:rsidR="00B5606D" w:rsidRPr="005864E9">
        <w:rPr>
          <w:rFonts w:ascii="Times New Roman" w:eastAsia="ＭＳ 明朝" w:hAnsi="Times New Roman" w:cs="Times New Roman" w:hint="eastAsia"/>
          <w:szCs w:val="21"/>
        </w:rPr>
        <w:t>P</w:t>
      </w:r>
      <w:r w:rsidR="00B5606D" w:rsidRPr="005864E9">
        <w:rPr>
          <w:rFonts w:ascii="Times New Roman" w:eastAsia="ＭＳ 明朝" w:hAnsi="Times New Roman" w:cs="Times New Roman"/>
          <w:szCs w:val="21"/>
        </w:rPr>
        <w:t>C</w:t>
      </w:r>
      <w:r w:rsidR="00B5606D" w:rsidRPr="005864E9">
        <w:rPr>
          <w:rFonts w:ascii="Times New Roman" w:eastAsia="ＭＳ 明朝" w:hAnsi="Times New Roman" w:cs="Times New Roman" w:hint="eastAsia"/>
          <w:szCs w:val="21"/>
        </w:rPr>
        <w:t>のマウスのように画面上を操作できるようなツールだった</w:t>
      </w:r>
      <w:r w:rsidR="00B5606D" w:rsidRPr="005864E9">
        <w:rPr>
          <w:rFonts w:ascii="Times New Roman" w:eastAsia="ＭＳ 明朝" w:hAnsi="Times New Roman" w:cs="Times New Roman" w:hint="eastAsia"/>
          <w:szCs w:val="21"/>
        </w:rPr>
        <w:t xml:space="preserve">. </w:t>
      </w:r>
      <w:r w:rsidR="003505BC" w:rsidRPr="005864E9">
        <w:rPr>
          <w:rFonts w:ascii="Times New Roman" w:eastAsia="ＭＳ 明朝" w:hAnsi="Times New Roman" w:cs="Times New Roman" w:hint="eastAsia"/>
          <w:szCs w:val="21"/>
        </w:rPr>
        <w:t>本研究のような</w:t>
      </w:r>
      <w:r w:rsidR="00B5606D" w:rsidRPr="005864E9">
        <w:rPr>
          <w:rFonts w:ascii="Times New Roman" w:eastAsia="ＭＳ 明朝" w:hAnsi="Times New Roman" w:cs="Times New Roman" w:hint="eastAsia"/>
          <w:szCs w:val="21"/>
        </w:rPr>
        <w:t>,</w:t>
      </w:r>
      <w:r w:rsidR="00B5606D" w:rsidRPr="005864E9">
        <w:rPr>
          <w:rFonts w:ascii="Times New Roman" w:eastAsia="ＭＳ 明朝" w:hAnsi="Times New Roman" w:cs="Times New Roman"/>
          <w:szCs w:val="21"/>
        </w:rPr>
        <w:t xml:space="preserve"> </w:t>
      </w:r>
      <w:r w:rsidR="00B5606D" w:rsidRPr="005864E9">
        <w:rPr>
          <w:rFonts w:ascii="Times New Roman" w:eastAsia="ＭＳ 明朝" w:hAnsi="Times New Roman" w:cs="Times New Roman" w:hint="eastAsia"/>
          <w:szCs w:val="21"/>
        </w:rPr>
        <w:t>市販の</w:t>
      </w:r>
      <w:r w:rsidR="00B5606D" w:rsidRPr="005864E9">
        <w:rPr>
          <w:rFonts w:ascii="Times New Roman" w:eastAsia="ＭＳ 明朝" w:hAnsi="Times New Roman" w:cs="Times New Roman" w:hint="eastAsia"/>
          <w:szCs w:val="21"/>
        </w:rPr>
        <w:t>w</w:t>
      </w:r>
      <w:r w:rsidR="00B5606D" w:rsidRPr="005864E9">
        <w:rPr>
          <w:rFonts w:ascii="Times New Roman" w:eastAsia="ＭＳ 明朝" w:hAnsi="Times New Roman" w:cs="Times New Roman"/>
          <w:szCs w:val="21"/>
        </w:rPr>
        <w:t>eb</w:t>
      </w:r>
      <w:r w:rsidR="00B5606D" w:rsidRPr="005864E9">
        <w:rPr>
          <w:rFonts w:ascii="Times New Roman" w:eastAsia="ＭＳ 明朝" w:hAnsi="Times New Roman" w:cs="Times New Roman" w:hint="eastAsia"/>
          <w:szCs w:val="21"/>
        </w:rPr>
        <w:t>カメラから画像認識をして目の</w:t>
      </w:r>
      <w:r w:rsidR="003505BC" w:rsidRPr="005864E9">
        <w:rPr>
          <w:rFonts w:ascii="Times New Roman" w:eastAsia="ＭＳ 明朝" w:hAnsi="Times New Roman" w:cs="Times New Roman" w:hint="eastAsia"/>
          <w:szCs w:val="21"/>
        </w:rPr>
        <w:t>動きを取得する方法であると細かい目の動きを検知する</w:t>
      </w:r>
      <w:r w:rsidR="00B5606D" w:rsidRPr="005864E9">
        <w:rPr>
          <w:rFonts w:ascii="Times New Roman" w:eastAsia="ＭＳ 明朝" w:hAnsi="Times New Roman" w:cs="Times New Roman" w:hint="eastAsia"/>
          <w:szCs w:val="21"/>
        </w:rPr>
        <w:t>精度が出せなかった</w:t>
      </w:r>
      <w:r w:rsidR="00B5606D" w:rsidRPr="005864E9">
        <w:rPr>
          <w:rFonts w:ascii="Times New Roman" w:eastAsia="ＭＳ 明朝" w:hAnsi="Times New Roman" w:cs="Times New Roman" w:hint="eastAsia"/>
          <w:szCs w:val="21"/>
        </w:rPr>
        <w:t>.</w:t>
      </w:r>
      <w:r w:rsidR="00B5606D" w:rsidRPr="005864E9">
        <w:rPr>
          <w:rFonts w:ascii="Times New Roman" w:eastAsia="ＭＳ 明朝" w:hAnsi="Times New Roman" w:cs="Times New Roman"/>
          <w:szCs w:val="21"/>
        </w:rPr>
        <w:t xml:space="preserve"> </w:t>
      </w:r>
      <w:r w:rsidR="00B5606D" w:rsidRPr="005864E9">
        <w:rPr>
          <w:rFonts w:ascii="Times New Roman" w:eastAsia="ＭＳ 明朝" w:hAnsi="Times New Roman" w:cs="Times New Roman" w:hint="eastAsia"/>
          <w:szCs w:val="21"/>
        </w:rPr>
        <w:t>妥協案として方向を取得するだけなら誤差と区別できる明らかなデータが取得でき</w:t>
      </w:r>
      <w:r w:rsidR="00721144" w:rsidRPr="005864E9">
        <w:rPr>
          <w:rFonts w:ascii="Times New Roman" w:eastAsia="ＭＳ 明朝" w:hAnsi="Times New Roman" w:cs="Times New Roman" w:hint="eastAsia"/>
          <w:szCs w:val="21"/>
        </w:rPr>
        <w:t>ると考えた</w:t>
      </w:r>
      <w:r w:rsidR="00721144" w:rsidRPr="005864E9">
        <w:rPr>
          <w:rFonts w:ascii="Times New Roman" w:eastAsia="ＭＳ 明朝" w:hAnsi="Times New Roman" w:cs="Times New Roman" w:hint="eastAsia"/>
          <w:szCs w:val="21"/>
        </w:rPr>
        <w:t>.</w:t>
      </w:r>
    </w:p>
    <w:p w14:paraId="0385EBEF" w14:textId="65B84028" w:rsidR="00721144" w:rsidRPr="005864E9" w:rsidRDefault="005864E9" w:rsidP="005864E9">
      <w:pPr>
        <w:ind w:firstLineChars="100" w:firstLine="209"/>
        <w:rPr>
          <w:rFonts w:ascii="Times New Roman" w:eastAsia="ＭＳ 明朝" w:hAnsi="Times New Roman" w:cs="Times New Roman"/>
          <w:szCs w:val="21"/>
        </w:rPr>
      </w:pPr>
      <w:r w:rsidRPr="005864E9">
        <w:rPr>
          <w:rFonts w:ascii="Times New Roman" w:eastAsia="ＭＳ 明朝" w:hAnsi="Times New Roman" w:cs="Times New Roman" w:hint="eastAsia"/>
          <w:szCs w:val="21"/>
        </w:rPr>
        <w:t>今後の課題として</w:t>
      </w:r>
      <w:r w:rsidR="00721144" w:rsidRPr="005864E9">
        <w:rPr>
          <w:rFonts w:ascii="Times New Roman" w:eastAsia="ＭＳ 明朝" w:hAnsi="Times New Roman" w:cs="Times New Roman" w:hint="eastAsia"/>
          <w:szCs w:val="21"/>
        </w:rPr>
        <w:t>左右の判定の精度は十分</w:t>
      </w:r>
      <w:r w:rsidR="003505BC" w:rsidRPr="005864E9">
        <w:rPr>
          <w:rFonts w:ascii="Times New Roman" w:eastAsia="ＭＳ 明朝" w:hAnsi="Times New Roman" w:cs="Times New Roman" w:hint="eastAsia"/>
          <w:szCs w:val="21"/>
        </w:rPr>
        <w:t>に作ることができたが</w:t>
      </w:r>
      <w:r w:rsidR="003505BC" w:rsidRPr="005864E9">
        <w:rPr>
          <w:rFonts w:ascii="Times New Roman" w:eastAsia="ＭＳ 明朝" w:hAnsi="Times New Roman" w:cs="Times New Roman" w:hint="eastAsia"/>
          <w:szCs w:val="21"/>
        </w:rPr>
        <w:t>,</w:t>
      </w:r>
      <w:r w:rsidR="003505BC" w:rsidRPr="005864E9">
        <w:rPr>
          <w:rFonts w:ascii="Times New Roman" w:eastAsia="ＭＳ 明朝" w:hAnsi="Times New Roman" w:cs="Times New Roman" w:hint="eastAsia"/>
          <w:szCs w:val="21"/>
        </w:rPr>
        <w:t>上下の判定の精度は</w:t>
      </w:r>
      <w:r w:rsidR="00E56106" w:rsidRPr="005864E9">
        <w:rPr>
          <w:rFonts w:ascii="Times New Roman" w:eastAsia="ＭＳ 明朝" w:hAnsi="Times New Roman" w:cs="Times New Roman" w:hint="eastAsia"/>
          <w:szCs w:val="21"/>
        </w:rPr>
        <w:t>改善の余地が残されている</w:t>
      </w:r>
      <w:r w:rsidR="00721144" w:rsidRPr="005864E9">
        <w:rPr>
          <w:rFonts w:ascii="Times New Roman" w:eastAsia="ＭＳ 明朝" w:hAnsi="Times New Roman" w:cs="Times New Roman" w:hint="eastAsia"/>
          <w:szCs w:val="21"/>
        </w:rPr>
        <w:t>.</w:t>
      </w:r>
      <w:r w:rsidR="00721144" w:rsidRPr="005864E9">
        <w:rPr>
          <w:rFonts w:ascii="Times New Roman" w:eastAsia="ＭＳ 明朝" w:hAnsi="Times New Roman" w:cs="Times New Roman"/>
          <w:szCs w:val="21"/>
        </w:rPr>
        <w:t xml:space="preserve"> </w:t>
      </w:r>
    </w:p>
    <w:p w14:paraId="461CCF4A" w14:textId="77777777" w:rsidR="005864E9" w:rsidRPr="005864E9" w:rsidRDefault="005864E9" w:rsidP="005864E9">
      <w:pPr>
        <w:rPr>
          <w:rFonts w:ascii="Times New Roman" w:eastAsia="ＭＳ 明朝" w:hAnsi="Times New Roman" w:cs="Times New Roman"/>
          <w:szCs w:val="21"/>
        </w:rPr>
      </w:pPr>
    </w:p>
    <w:p w14:paraId="1677284A" w14:textId="63679851" w:rsidR="00721144" w:rsidRPr="005864E9" w:rsidRDefault="00E56106" w:rsidP="005864E9">
      <w:pPr>
        <w:rPr>
          <w:rFonts w:ascii="Times New Roman" w:eastAsia="ＭＳ 明朝" w:hAnsi="Times New Roman" w:cs="Times New Roman"/>
          <w:szCs w:val="21"/>
        </w:rPr>
      </w:pPr>
      <w:r w:rsidRPr="005864E9">
        <w:rPr>
          <w:rFonts w:ascii="Times New Roman" w:eastAsia="ＭＳ 明朝" w:hAnsi="Times New Roman" w:cs="Times New Roman" w:hint="eastAsia"/>
          <w:szCs w:val="21"/>
        </w:rPr>
        <w:t>参考文献</w:t>
      </w:r>
    </w:p>
    <w:p w14:paraId="184B52DD" w14:textId="6AD0506A" w:rsidR="00E56106" w:rsidRPr="005864E9" w:rsidRDefault="00E56106" w:rsidP="005864E9">
      <w:pPr>
        <w:pStyle w:val="a3"/>
        <w:numPr>
          <w:ilvl w:val="0"/>
          <w:numId w:val="18"/>
        </w:numPr>
        <w:ind w:leftChars="0"/>
        <w:rPr>
          <w:rFonts w:ascii="Times New Roman" w:eastAsia="ＭＳ 明朝" w:hAnsi="Times New Roman" w:cs="Times New Roman"/>
          <w:szCs w:val="21"/>
        </w:rPr>
      </w:pPr>
      <w:r w:rsidRPr="005864E9">
        <w:rPr>
          <w:rFonts w:ascii="Times New Roman" w:eastAsia="ＭＳ 明朝" w:hAnsi="Times New Roman" w:cs="Times New Roman" w:hint="eastAsia"/>
          <w:szCs w:val="21"/>
        </w:rPr>
        <w:t>特殊なハードウェア</w:t>
      </w:r>
      <w:r w:rsidRPr="005864E9">
        <w:rPr>
          <w:rFonts w:ascii="Times New Roman" w:eastAsia="ＭＳ 明朝" w:hAnsi="Times New Roman" w:cs="Times New Roman"/>
          <w:szCs w:val="21"/>
        </w:rPr>
        <w:br/>
        <w:t>https://www.tobii.com/ja/products/eye-trackers</w:t>
      </w:r>
    </w:p>
    <w:p w14:paraId="38F00E64" w14:textId="7ACEAE46" w:rsidR="00E56106" w:rsidRDefault="00E56106" w:rsidP="005864E9">
      <w:pPr>
        <w:pStyle w:val="a3"/>
        <w:numPr>
          <w:ilvl w:val="0"/>
          <w:numId w:val="18"/>
        </w:numPr>
        <w:ind w:leftChars="0"/>
        <w:rPr>
          <w:rFonts w:ascii="Times New Roman" w:eastAsia="ＭＳ 明朝" w:hAnsi="Times New Roman" w:cs="Times New Roman"/>
          <w:szCs w:val="21"/>
        </w:rPr>
      </w:pPr>
      <w:r>
        <w:rPr>
          <w:rFonts w:ascii="Times New Roman" w:eastAsia="ＭＳ 明朝" w:hAnsi="Times New Roman" w:cs="Times New Roman" w:hint="eastAsia"/>
          <w:szCs w:val="21"/>
        </w:rPr>
        <w:t>指数平滑移動平均法</w:t>
      </w:r>
      <w:r>
        <w:rPr>
          <w:rFonts w:ascii="Times New Roman" w:eastAsia="ＭＳ 明朝" w:hAnsi="Times New Roman" w:cs="Times New Roman"/>
          <w:szCs w:val="21"/>
        </w:rPr>
        <w:br/>
      </w:r>
      <w:r w:rsidRPr="00E56106">
        <w:rPr>
          <w:rFonts w:ascii="Times New Roman" w:eastAsia="ＭＳ 明朝" w:hAnsi="Times New Roman" w:cs="Times New Roman"/>
          <w:szCs w:val="21"/>
        </w:rPr>
        <w:t>https://mirukognosis.com/?p=1020</w:t>
      </w:r>
    </w:p>
    <w:p w14:paraId="457C158B" w14:textId="055A5166" w:rsidR="00721144" w:rsidRPr="005864E9" w:rsidRDefault="00E56106" w:rsidP="00733D29">
      <w:pPr>
        <w:pStyle w:val="a3"/>
        <w:numPr>
          <w:ilvl w:val="0"/>
          <w:numId w:val="18"/>
        </w:numPr>
        <w:ind w:leftChars="0"/>
        <w:rPr>
          <w:rFonts w:ascii="Times New Roman" w:eastAsia="ＭＳ 明朝" w:hAnsi="Times New Roman" w:cs="Times New Roman"/>
          <w:szCs w:val="21"/>
        </w:rPr>
      </w:pPr>
      <w:r w:rsidRPr="005864E9">
        <w:rPr>
          <w:rFonts w:ascii="Times New Roman" w:eastAsia="ＭＳ 明朝" w:hAnsi="Times New Roman" w:cs="Times New Roman" w:hint="eastAsia"/>
          <w:szCs w:val="21"/>
        </w:rPr>
        <w:t>角膜反射法</w:t>
      </w:r>
      <w:r w:rsidRPr="005864E9">
        <w:rPr>
          <w:rFonts w:ascii="Times New Roman" w:eastAsia="ＭＳ 明朝" w:hAnsi="Times New Roman" w:cs="Times New Roman"/>
          <w:szCs w:val="21"/>
        </w:rPr>
        <w:br/>
        <w:t>https://techblog.nhn-techorus.com/kakumaku</w:t>
      </w:r>
    </w:p>
    <w:sectPr w:rsidR="00721144" w:rsidRPr="005864E9"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A9680B" w14:textId="77777777" w:rsidR="00994500" w:rsidRDefault="00994500" w:rsidP="00677D27">
      <w:r>
        <w:separator/>
      </w:r>
    </w:p>
  </w:endnote>
  <w:endnote w:type="continuationSeparator" w:id="0">
    <w:p w14:paraId="05C04BD9" w14:textId="77777777" w:rsidR="00994500" w:rsidRDefault="00994500"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HGPｺﾞｼｯｸM">
    <w:panose1 w:val="020B0600000000000000"/>
    <w:charset w:val="80"/>
    <w:family w:val="modern"/>
    <w:pitch w:val="variable"/>
    <w:sig w:usb0="80000281" w:usb1="28C76CF8"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eastAsia="ＭＳ 明朝" w:hAnsi="Times New Roman"/>
        <w:sz w:val="22"/>
      </w:rPr>
      <w:id w:val="-477461962"/>
      <w:docPartObj>
        <w:docPartGallery w:val="Page Numbers (Bottom of Page)"/>
        <w:docPartUnique/>
      </w:docPartObj>
    </w:sdtPr>
    <w:sdtEndPr/>
    <w:sdtContent>
      <w:p w14:paraId="3997E9D9" w14:textId="5379913D" w:rsidR="00D336AD" w:rsidRPr="00D336AD" w:rsidRDefault="00B60E46">
        <w:pPr>
          <w:pStyle w:val="a6"/>
          <w:jc w:val="center"/>
          <w:rPr>
            <w:rFonts w:ascii="Times New Roman" w:eastAsia="ＭＳ 明朝" w:hAnsi="Times New Roman"/>
            <w:sz w:val="22"/>
          </w:rPr>
        </w:pPr>
        <w:r>
          <w:rPr>
            <w:rFonts w:ascii="Times New Roman" w:eastAsia="ＭＳ 明朝" w:hAnsi="Times New Roman"/>
            <w:sz w:val="22"/>
          </w:rPr>
          <w:t>0</w:t>
        </w:r>
        <w:r w:rsidR="00126AEA">
          <w:rPr>
            <w:rFonts w:ascii="Times New Roman" w:eastAsia="ＭＳ 明朝" w:hAnsi="Times New Roman"/>
            <w:sz w:val="22"/>
          </w:rPr>
          <w:t>9-</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B14EE3" w:rsidRPr="00B14EE3">
          <w:rPr>
            <w:rFonts w:ascii="Times New Roman" w:eastAsia="ＭＳ 明朝" w:hAnsi="Times New Roman"/>
            <w:noProof/>
            <w:sz w:val="22"/>
            <w:lang w:val="ja-JP"/>
          </w:rPr>
          <w:t>1</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D5AFF8" w14:textId="77777777" w:rsidR="00994500" w:rsidRDefault="00994500" w:rsidP="00677D27">
      <w:r>
        <w:separator/>
      </w:r>
    </w:p>
  </w:footnote>
  <w:footnote w:type="continuationSeparator" w:id="0">
    <w:p w14:paraId="6E6A7698" w14:textId="77777777" w:rsidR="00994500" w:rsidRDefault="00994500"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7209C" w14:textId="46002017"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561825">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2EF22A89"/>
    <w:multiLevelType w:val="hybridMultilevel"/>
    <w:tmpl w:val="04882F5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311D5014"/>
    <w:multiLevelType w:val="hybridMultilevel"/>
    <w:tmpl w:val="C644C12A"/>
    <w:lvl w:ilvl="0" w:tplc="17A6BA7C">
      <w:start w:val="1"/>
      <w:numFmt w:val="decimal"/>
      <w:lvlText w:val="(%1)"/>
      <w:lvlJc w:val="left"/>
      <w:pPr>
        <w:ind w:left="570" w:hanging="360"/>
      </w:pPr>
      <w:rPr>
        <w:rFonts w:hint="default"/>
      </w:rPr>
    </w:lvl>
    <w:lvl w:ilvl="1" w:tplc="0728FEF0">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nsid w:val="325B09DC"/>
    <w:multiLevelType w:val="hybridMultilevel"/>
    <w:tmpl w:val="3B9C29F6"/>
    <w:lvl w:ilvl="0" w:tplc="022EE080">
      <w:start w:val="8"/>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4DE5F70"/>
    <w:multiLevelType w:val="hybridMultilevel"/>
    <w:tmpl w:val="A952244E"/>
    <w:lvl w:ilvl="0" w:tplc="4E30FCD0">
      <w:start w:val="1"/>
      <w:numFmt w:val="decimal"/>
      <w:lvlText w:val="［%1］"/>
      <w:lvlJc w:val="left"/>
      <w:pPr>
        <w:ind w:left="720" w:hanging="720"/>
      </w:pPr>
      <w:rPr>
        <w:rFonts w:ascii="Times New Roman" w:eastAsia="ＭＳ 明朝" w:hAnsi="Times New Roman"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nsid w:val="527237DC"/>
    <w:multiLevelType w:val="hybridMultilevel"/>
    <w:tmpl w:val="84C4DC98"/>
    <w:lvl w:ilvl="0" w:tplc="DB944B48">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61235477"/>
    <w:multiLevelType w:val="hybridMultilevel"/>
    <w:tmpl w:val="AE4C4B96"/>
    <w:lvl w:ilvl="0" w:tplc="D688DAC8">
      <w:start w:val="1"/>
      <w:numFmt w:val="decimal"/>
      <w:lvlText w:val="〔%1〕"/>
      <w:lvlJc w:val="left"/>
      <w:pPr>
        <w:ind w:left="720" w:hanging="720"/>
      </w:pPr>
      <w:rPr>
        <w:rFonts w:ascii="Times New Roman" w:eastAsia="ＭＳ 明朝" w:hAnsi="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3">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nsid w:val="6A4E7B89"/>
    <w:multiLevelType w:val="hybridMultilevel"/>
    <w:tmpl w:val="56B25F4A"/>
    <w:lvl w:ilvl="0" w:tplc="F98C24D4">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5">
    <w:nsid w:val="6FD51BF6"/>
    <w:multiLevelType w:val="hybridMultilevel"/>
    <w:tmpl w:val="61B25636"/>
    <w:lvl w:ilvl="0" w:tplc="04090001">
      <w:start w:val="1"/>
      <w:numFmt w:val="bullet"/>
      <w:lvlText w:val=""/>
      <w:lvlJc w:val="left"/>
      <w:pPr>
        <w:ind w:left="632" w:hanging="420"/>
      </w:pPr>
      <w:rPr>
        <w:rFonts w:ascii="Wingdings" w:hAnsi="Wingdings" w:hint="default"/>
      </w:rPr>
    </w:lvl>
    <w:lvl w:ilvl="1" w:tplc="0409000B" w:tentative="1">
      <w:start w:val="1"/>
      <w:numFmt w:val="bullet"/>
      <w:lvlText w:val=""/>
      <w:lvlJc w:val="left"/>
      <w:pPr>
        <w:ind w:left="1052" w:hanging="420"/>
      </w:pPr>
      <w:rPr>
        <w:rFonts w:ascii="Wingdings" w:hAnsi="Wingdings" w:hint="default"/>
      </w:rPr>
    </w:lvl>
    <w:lvl w:ilvl="2" w:tplc="0409000D" w:tentative="1">
      <w:start w:val="1"/>
      <w:numFmt w:val="bullet"/>
      <w:lvlText w:val=""/>
      <w:lvlJc w:val="left"/>
      <w:pPr>
        <w:ind w:left="1472" w:hanging="420"/>
      </w:pPr>
      <w:rPr>
        <w:rFonts w:ascii="Wingdings" w:hAnsi="Wingdings" w:hint="default"/>
      </w:rPr>
    </w:lvl>
    <w:lvl w:ilvl="3" w:tplc="04090001" w:tentative="1">
      <w:start w:val="1"/>
      <w:numFmt w:val="bullet"/>
      <w:lvlText w:val=""/>
      <w:lvlJc w:val="left"/>
      <w:pPr>
        <w:ind w:left="1892" w:hanging="420"/>
      </w:pPr>
      <w:rPr>
        <w:rFonts w:ascii="Wingdings" w:hAnsi="Wingdings" w:hint="default"/>
      </w:rPr>
    </w:lvl>
    <w:lvl w:ilvl="4" w:tplc="0409000B" w:tentative="1">
      <w:start w:val="1"/>
      <w:numFmt w:val="bullet"/>
      <w:lvlText w:val=""/>
      <w:lvlJc w:val="left"/>
      <w:pPr>
        <w:ind w:left="2312" w:hanging="420"/>
      </w:pPr>
      <w:rPr>
        <w:rFonts w:ascii="Wingdings" w:hAnsi="Wingdings" w:hint="default"/>
      </w:rPr>
    </w:lvl>
    <w:lvl w:ilvl="5" w:tplc="0409000D" w:tentative="1">
      <w:start w:val="1"/>
      <w:numFmt w:val="bullet"/>
      <w:lvlText w:val=""/>
      <w:lvlJc w:val="left"/>
      <w:pPr>
        <w:ind w:left="2732" w:hanging="420"/>
      </w:pPr>
      <w:rPr>
        <w:rFonts w:ascii="Wingdings" w:hAnsi="Wingdings" w:hint="default"/>
      </w:rPr>
    </w:lvl>
    <w:lvl w:ilvl="6" w:tplc="04090001" w:tentative="1">
      <w:start w:val="1"/>
      <w:numFmt w:val="bullet"/>
      <w:lvlText w:val=""/>
      <w:lvlJc w:val="left"/>
      <w:pPr>
        <w:ind w:left="3152" w:hanging="420"/>
      </w:pPr>
      <w:rPr>
        <w:rFonts w:ascii="Wingdings" w:hAnsi="Wingdings" w:hint="default"/>
      </w:rPr>
    </w:lvl>
    <w:lvl w:ilvl="7" w:tplc="0409000B" w:tentative="1">
      <w:start w:val="1"/>
      <w:numFmt w:val="bullet"/>
      <w:lvlText w:val=""/>
      <w:lvlJc w:val="left"/>
      <w:pPr>
        <w:ind w:left="3572" w:hanging="420"/>
      </w:pPr>
      <w:rPr>
        <w:rFonts w:ascii="Wingdings" w:hAnsi="Wingdings" w:hint="default"/>
      </w:rPr>
    </w:lvl>
    <w:lvl w:ilvl="8" w:tplc="0409000D" w:tentative="1">
      <w:start w:val="1"/>
      <w:numFmt w:val="bullet"/>
      <w:lvlText w:val=""/>
      <w:lvlJc w:val="left"/>
      <w:pPr>
        <w:ind w:left="3992" w:hanging="420"/>
      </w:pPr>
      <w:rPr>
        <w:rFonts w:ascii="Wingdings" w:hAnsi="Wingdings" w:hint="default"/>
      </w:rPr>
    </w:lvl>
  </w:abstractNum>
  <w:abstractNum w:abstractNumId="16">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6"/>
  </w:num>
  <w:num w:numId="2">
    <w:abstractNumId w:val="10"/>
  </w:num>
  <w:num w:numId="3">
    <w:abstractNumId w:val="13"/>
  </w:num>
  <w:num w:numId="4">
    <w:abstractNumId w:val="0"/>
  </w:num>
  <w:num w:numId="5">
    <w:abstractNumId w:val="12"/>
  </w:num>
  <w:num w:numId="6">
    <w:abstractNumId w:val="1"/>
  </w:num>
  <w:num w:numId="7">
    <w:abstractNumId w:val="9"/>
  </w:num>
  <w:num w:numId="8">
    <w:abstractNumId w:val="7"/>
  </w:num>
  <w:num w:numId="9">
    <w:abstractNumId w:val="17"/>
  </w:num>
  <w:num w:numId="10">
    <w:abstractNumId w:val="6"/>
  </w:num>
  <w:num w:numId="11">
    <w:abstractNumId w:val="11"/>
  </w:num>
  <w:num w:numId="12">
    <w:abstractNumId w:val="3"/>
  </w:num>
  <w:num w:numId="13">
    <w:abstractNumId w:val="8"/>
  </w:num>
  <w:num w:numId="14">
    <w:abstractNumId w:val="14"/>
  </w:num>
  <w:num w:numId="15">
    <w:abstractNumId w:val="15"/>
  </w:num>
  <w:num w:numId="16">
    <w:abstractNumId w:val="2"/>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mirrorMargins/>
  <w:bordersDoNotSurroundHeader/>
  <w:bordersDoNotSurroundFooter/>
  <w:hideSpellingErrors/>
  <w:hideGrammaticalErrors/>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205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142D5"/>
    <w:rsid w:val="00020046"/>
    <w:rsid w:val="00020C56"/>
    <w:rsid w:val="00021A10"/>
    <w:rsid w:val="000771F9"/>
    <w:rsid w:val="00080651"/>
    <w:rsid w:val="00084E4B"/>
    <w:rsid w:val="00097B1C"/>
    <w:rsid w:val="00097BF5"/>
    <w:rsid w:val="000A6B2A"/>
    <w:rsid w:val="000B450C"/>
    <w:rsid w:val="000C2D10"/>
    <w:rsid w:val="000F4C55"/>
    <w:rsid w:val="000F6435"/>
    <w:rsid w:val="000F6FC0"/>
    <w:rsid w:val="001051F9"/>
    <w:rsid w:val="001054FB"/>
    <w:rsid w:val="00126AEA"/>
    <w:rsid w:val="0012718A"/>
    <w:rsid w:val="00127FCF"/>
    <w:rsid w:val="00131CEB"/>
    <w:rsid w:val="00133697"/>
    <w:rsid w:val="0015760E"/>
    <w:rsid w:val="001706F9"/>
    <w:rsid w:val="001A2E81"/>
    <w:rsid w:val="001A60BA"/>
    <w:rsid w:val="001D4573"/>
    <w:rsid w:val="001D5518"/>
    <w:rsid w:val="0020087A"/>
    <w:rsid w:val="00207A57"/>
    <w:rsid w:val="002870D8"/>
    <w:rsid w:val="002B3214"/>
    <w:rsid w:val="002C56BB"/>
    <w:rsid w:val="002F5E89"/>
    <w:rsid w:val="002F6655"/>
    <w:rsid w:val="002F7B64"/>
    <w:rsid w:val="003066F2"/>
    <w:rsid w:val="0031188E"/>
    <w:rsid w:val="00343C54"/>
    <w:rsid w:val="003505BC"/>
    <w:rsid w:val="00352FAD"/>
    <w:rsid w:val="00362B8E"/>
    <w:rsid w:val="003A296D"/>
    <w:rsid w:val="003C1160"/>
    <w:rsid w:val="003F2579"/>
    <w:rsid w:val="0041028C"/>
    <w:rsid w:val="004161BD"/>
    <w:rsid w:val="0042044B"/>
    <w:rsid w:val="00420E87"/>
    <w:rsid w:val="00423467"/>
    <w:rsid w:val="0042664B"/>
    <w:rsid w:val="00441429"/>
    <w:rsid w:val="00467535"/>
    <w:rsid w:val="00490BD1"/>
    <w:rsid w:val="004A0A71"/>
    <w:rsid w:val="004D4DB0"/>
    <w:rsid w:val="004D5A9F"/>
    <w:rsid w:val="004E1E61"/>
    <w:rsid w:val="004E207A"/>
    <w:rsid w:val="004E4E0D"/>
    <w:rsid w:val="004F13C5"/>
    <w:rsid w:val="004F17DA"/>
    <w:rsid w:val="004F4E61"/>
    <w:rsid w:val="00502800"/>
    <w:rsid w:val="00504E48"/>
    <w:rsid w:val="00510D6C"/>
    <w:rsid w:val="00517629"/>
    <w:rsid w:val="00517BD5"/>
    <w:rsid w:val="00522969"/>
    <w:rsid w:val="0053312D"/>
    <w:rsid w:val="005442BB"/>
    <w:rsid w:val="00550106"/>
    <w:rsid w:val="00561825"/>
    <w:rsid w:val="005864E9"/>
    <w:rsid w:val="0058661A"/>
    <w:rsid w:val="005A024D"/>
    <w:rsid w:val="005A0CBE"/>
    <w:rsid w:val="005A5070"/>
    <w:rsid w:val="005C78D1"/>
    <w:rsid w:val="00602111"/>
    <w:rsid w:val="006118CC"/>
    <w:rsid w:val="00616EC0"/>
    <w:rsid w:val="0063040F"/>
    <w:rsid w:val="006556A2"/>
    <w:rsid w:val="00673A39"/>
    <w:rsid w:val="00675EAE"/>
    <w:rsid w:val="00677D27"/>
    <w:rsid w:val="00687418"/>
    <w:rsid w:val="006D57B8"/>
    <w:rsid w:val="006D731F"/>
    <w:rsid w:val="006F14FB"/>
    <w:rsid w:val="006F3D35"/>
    <w:rsid w:val="00701A8E"/>
    <w:rsid w:val="00721144"/>
    <w:rsid w:val="00721933"/>
    <w:rsid w:val="007245FF"/>
    <w:rsid w:val="00736ACD"/>
    <w:rsid w:val="007A5D0A"/>
    <w:rsid w:val="007B6ED6"/>
    <w:rsid w:val="007C68A5"/>
    <w:rsid w:val="007D3ACE"/>
    <w:rsid w:val="007E7C00"/>
    <w:rsid w:val="007F00E2"/>
    <w:rsid w:val="00806C26"/>
    <w:rsid w:val="008360CE"/>
    <w:rsid w:val="00836470"/>
    <w:rsid w:val="00846353"/>
    <w:rsid w:val="00871A41"/>
    <w:rsid w:val="00871B14"/>
    <w:rsid w:val="00893D76"/>
    <w:rsid w:val="00895224"/>
    <w:rsid w:val="008B5985"/>
    <w:rsid w:val="008C47AF"/>
    <w:rsid w:val="008D2171"/>
    <w:rsid w:val="008E2C79"/>
    <w:rsid w:val="0093047B"/>
    <w:rsid w:val="00930DFE"/>
    <w:rsid w:val="00967390"/>
    <w:rsid w:val="00967DF3"/>
    <w:rsid w:val="009912EC"/>
    <w:rsid w:val="00994500"/>
    <w:rsid w:val="00996304"/>
    <w:rsid w:val="009A07AC"/>
    <w:rsid w:val="009B234A"/>
    <w:rsid w:val="009D6BCE"/>
    <w:rsid w:val="009F025E"/>
    <w:rsid w:val="009F1B65"/>
    <w:rsid w:val="009F593D"/>
    <w:rsid w:val="00A016EC"/>
    <w:rsid w:val="00A01E4C"/>
    <w:rsid w:val="00A022CD"/>
    <w:rsid w:val="00A42AAE"/>
    <w:rsid w:val="00A5579E"/>
    <w:rsid w:val="00A724C9"/>
    <w:rsid w:val="00A92C4B"/>
    <w:rsid w:val="00AA3DA8"/>
    <w:rsid w:val="00AB39F5"/>
    <w:rsid w:val="00AB53D0"/>
    <w:rsid w:val="00AF511C"/>
    <w:rsid w:val="00B025BA"/>
    <w:rsid w:val="00B06EEC"/>
    <w:rsid w:val="00B14EE3"/>
    <w:rsid w:val="00B157F8"/>
    <w:rsid w:val="00B31E16"/>
    <w:rsid w:val="00B36DE4"/>
    <w:rsid w:val="00B43D63"/>
    <w:rsid w:val="00B55C19"/>
    <w:rsid w:val="00B5606D"/>
    <w:rsid w:val="00B60E46"/>
    <w:rsid w:val="00B6291E"/>
    <w:rsid w:val="00B67272"/>
    <w:rsid w:val="00B71108"/>
    <w:rsid w:val="00B76301"/>
    <w:rsid w:val="00BA2A9F"/>
    <w:rsid w:val="00BB54C9"/>
    <w:rsid w:val="00BC795E"/>
    <w:rsid w:val="00BD2F72"/>
    <w:rsid w:val="00BF2F4C"/>
    <w:rsid w:val="00BF50A3"/>
    <w:rsid w:val="00C02F8F"/>
    <w:rsid w:val="00C21B98"/>
    <w:rsid w:val="00C32D88"/>
    <w:rsid w:val="00C33CFA"/>
    <w:rsid w:val="00C40E13"/>
    <w:rsid w:val="00C61C7C"/>
    <w:rsid w:val="00C72E57"/>
    <w:rsid w:val="00C86D34"/>
    <w:rsid w:val="00C930B9"/>
    <w:rsid w:val="00CA08E5"/>
    <w:rsid w:val="00CB361A"/>
    <w:rsid w:val="00CC0354"/>
    <w:rsid w:val="00CC0F9A"/>
    <w:rsid w:val="00CE51E6"/>
    <w:rsid w:val="00CF3715"/>
    <w:rsid w:val="00CF6F48"/>
    <w:rsid w:val="00D304BF"/>
    <w:rsid w:val="00D3141D"/>
    <w:rsid w:val="00D336AD"/>
    <w:rsid w:val="00D45508"/>
    <w:rsid w:val="00D4764A"/>
    <w:rsid w:val="00D607F8"/>
    <w:rsid w:val="00D66783"/>
    <w:rsid w:val="00D702D6"/>
    <w:rsid w:val="00D7590F"/>
    <w:rsid w:val="00D841E7"/>
    <w:rsid w:val="00D9287F"/>
    <w:rsid w:val="00DA548A"/>
    <w:rsid w:val="00DB13BB"/>
    <w:rsid w:val="00DD0D44"/>
    <w:rsid w:val="00DE2E9B"/>
    <w:rsid w:val="00E13868"/>
    <w:rsid w:val="00E171D7"/>
    <w:rsid w:val="00E201DB"/>
    <w:rsid w:val="00E32F91"/>
    <w:rsid w:val="00E355EE"/>
    <w:rsid w:val="00E5044F"/>
    <w:rsid w:val="00E50DBC"/>
    <w:rsid w:val="00E56106"/>
    <w:rsid w:val="00E578E7"/>
    <w:rsid w:val="00E76359"/>
    <w:rsid w:val="00E851A2"/>
    <w:rsid w:val="00E91086"/>
    <w:rsid w:val="00EA0C17"/>
    <w:rsid w:val="00EA3A92"/>
    <w:rsid w:val="00EE298A"/>
    <w:rsid w:val="00EE7D07"/>
    <w:rsid w:val="00EF75FF"/>
    <w:rsid w:val="00F11C8F"/>
    <w:rsid w:val="00F30BD9"/>
    <w:rsid w:val="00F57270"/>
    <w:rsid w:val="00F92DB1"/>
    <w:rsid w:val="00FA57D9"/>
    <w:rsid w:val="00FA5EA3"/>
    <w:rsid w:val="00FA70F4"/>
    <w:rsid w:val="00FB4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6">
      <v:textbox inset="5.85pt,.7pt,5.85pt,.7pt"/>
    </o:shapedefaults>
    <o:shapelayout v:ext="edit">
      <o:idmap v:ext="edit" data="2"/>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3C1160"/>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6F3D35"/>
    <w:rPr>
      <w:color w:val="0000FF"/>
      <w:u w:val="single"/>
    </w:rPr>
  </w:style>
  <w:style w:type="character" w:styleId="ad">
    <w:name w:val="FollowedHyperlink"/>
    <w:basedOn w:val="a0"/>
    <w:uiPriority w:val="99"/>
    <w:semiHidden/>
    <w:unhideWhenUsed/>
    <w:rsid w:val="00C32D88"/>
    <w:rPr>
      <w:color w:val="800080" w:themeColor="followedHyperlink"/>
      <w:u w:val="single"/>
    </w:rPr>
  </w:style>
  <w:style w:type="character" w:customStyle="1" w:styleId="10">
    <w:name w:val="見出し 1 (文字)"/>
    <w:basedOn w:val="a0"/>
    <w:link w:val="1"/>
    <w:uiPriority w:val="9"/>
    <w:rsid w:val="003C1160"/>
    <w:rPr>
      <w:rFonts w:ascii="ＭＳ Ｐゴシック" w:eastAsia="ＭＳ Ｐゴシック" w:hAnsi="ＭＳ Ｐゴシック" w:cs="ＭＳ Ｐゴシック"/>
      <w:b/>
      <w:bCs/>
      <w:kern w:val="36"/>
      <w:sz w:val="48"/>
      <w:szCs w:val="48"/>
    </w:rPr>
  </w:style>
  <w:style w:type="paragraph" w:styleId="ae">
    <w:name w:val="Date"/>
    <w:basedOn w:val="a"/>
    <w:next w:val="a"/>
    <w:link w:val="af"/>
    <w:uiPriority w:val="99"/>
    <w:semiHidden/>
    <w:unhideWhenUsed/>
    <w:rsid w:val="00097BF5"/>
  </w:style>
  <w:style w:type="character" w:customStyle="1" w:styleId="af">
    <w:name w:val="日付 (文字)"/>
    <w:basedOn w:val="a0"/>
    <w:link w:val="ae"/>
    <w:uiPriority w:val="99"/>
    <w:semiHidden/>
    <w:rsid w:val="00097BF5"/>
  </w:style>
  <w:style w:type="character" w:customStyle="1" w:styleId="rynqvb">
    <w:name w:val="rynqvb"/>
    <w:basedOn w:val="a0"/>
    <w:rsid w:val="0046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80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A8A6A-BF9B-4584-8964-72EE2A02D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354</Words>
  <Characters>2019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vivio</dc:creator>
  <cp:lastModifiedBy>ソソラバラム　バドゥジャルガル</cp:lastModifiedBy>
  <cp:revision>10</cp:revision>
  <cp:lastPrinted>2023-02-13T02:30:00Z</cp:lastPrinted>
  <dcterms:created xsi:type="dcterms:W3CDTF">2023-02-10T06:20:00Z</dcterms:created>
  <dcterms:modified xsi:type="dcterms:W3CDTF">2023-02-14T03:35:00Z</dcterms:modified>
</cp:coreProperties>
</file>