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733C" w:rsidRPr="00B7431B" w:rsidRDefault="00B9733C" w:rsidP="00C62339">
      <w:pPr>
        <w:jc w:val="center"/>
        <w:rPr>
          <w:rFonts w:ascii="ＭＳ ゴシック" w:eastAsia="ＭＳ ゴシック" w:hAnsi="ＭＳ ゴシック"/>
          <w:sz w:val="32"/>
          <w:szCs w:val="32"/>
        </w:rPr>
      </w:pPr>
      <w:r w:rsidRPr="00B7431B">
        <w:rPr>
          <w:rFonts w:ascii="ＭＳ ゴシック" w:eastAsia="ＭＳ ゴシック" w:hAnsi="ＭＳ ゴシック" w:cs="ＭＳ ゴシック"/>
          <w:sz w:val="32"/>
          <w:szCs w:val="32"/>
        </w:rPr>
        <w:t>6</w:t>
      </w:r>
      <w:r w:rsidRPr="00B7431B">
        <w:rPr>
          <w:rFonts w:ascii="ＭＳ ゴシック" w:eastAsia="ＭＳ ゴシック" w:hAnsi="ＭＳ ゴシック" w:cs="ＭＳ ゴシック" w:hint="eastAsia"/>
          <w:sz w:val="32"/>
          <w:szCs w:val="32"/>
        </w:rPr>
        <w:t xml:space="preserve">　</w:t>
      </w:r>
      <w:r w:rsidRPr="00B7431B">
        <w:rPr>
          <w:rFonts w:ascii="ＭＳ ゴシック" w:eastAsia="ＭＳ ゴシック" w:hAnsi="ＭＳ ゴシック" w:cs="ＭＳ ゴシック"/>
          <w:sz w:val="32"/>
          <w:szCs w:val="32"/>
        </w:rPr>
        <w:t>Leap Motion</w:t>
      </w:r>
      <w:r w:rsidRPr="00B7431B">
        <w:rPr>
          <w:rFonts w:ascii="ＭＳ ゴシック" w:eastAsia="ＭＳ ゴシック" w:hAnsi="ＭＳ ゴシック" w:cs="ＭＳ ゴシック" w:hint="eastAsia"/>
          <w:sz w:val="32"/>
          <w:szCs w:val="32"/>
        </w:rPr>
        <w:t>を用いた積み木ゲームの作成</w:t>
      </w:r>
    </w:p>
    <w:p w:rsidR="00B9733C" w:rsidRPr="009A07AC" w:rsidRDefault="00B9733C" w:rsidP="00C62339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B9733C" w:rsidRPr="00677D27" w:rsidRDefault="00B9733C" w:rsidP="00C6233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 xml:space="preserve">　佐々木拓見</w:t>
      </w:r>
    </w:p>
    <w:p w:rsidR="00B9733C" w:rsidRPr="00677D27" w:rsidRDefault="00B9733C" w:rsidP="00C62339">
      <w:pPr>
        <w:wordWrap w:val="0"/>
        <w:jc w:val="right"/>
        <w:rPr>
          <w:rFonts w:ascii="Times New Roman" w:hAnsi="Times New Roman" w:cs="Times New Roman"/>
        </w:rPr>
      </w:pPr>
      <w:r w:rsidRPr="00677D27">
        <w:rPr>
          <w:rFonts w:ascii="Times New Roman" w:hAnsi="Times New Roman" w:cs="ＭＳ 明朝" w:hint="eastAsia"/>
        </w:rPr>
        <w:t xml:space="preserve">指導教員　</w:t>
      </w:r>
      <w:r>
        <w:rPr>
          <w:rFonts w:ascii="Times New Roman" w:hAnsi="Times New Roman" w:cs="ＭＳ 明朝" w:hint="eastAsia"/>
        </w:rPr>
        <w:t>ソソラ</w:t>
      </w:r>
    </w:p>
    <w:p w:rsidR="00B9733C" w:rsidRDefault="00B9733C" w:rsidP="00F85D18">
      <w:pPr>
        <w:pStyle w:val="a3"/>
        <w:ind w:leftChars="0" w:left="0"/>
        <w:rPr>
          <w:rFonts w:ascii="Times New Roman" w:hAnsi="Times New Roman" w:cs="Times New Roman"/>
        </w:rPr>
      </w:pPr>
    </w:p>
    <w:p w:rsidR="00B9733C" w:rsidRDefault="00B9733C" w:rsidP="00F85D18">
      <w:pPr>
        <w:pStyle w:val="a3"/>
        <w:ind w:leftChars="0" w:left="0"/>
        <w:rPr>
          <w:rFonts w:ascii="Times New Roman" w:hAnsi="Times New Roman" w:cs="Times New Roman"/>
        </w:rPr>
        <w:sectPr w:rsidR="00B9733C" w:rsidSect="00D336A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1134" w:right="1418" w:bottom="1134" w:left="851" w:header="851" w:footer="567" w:gutter="0"/>
          <w:cols w:space="425"/>
          <w:docGrid w:type="lines" w:linePitch="360"/>
        </w:sectPr>
      </w:pPr>
    </w:p>
    <w:p w:rsidR="00B9733C" w:rsidRPr="00677D27" w:rsidRDefault="00B9733C" w:rsidP="002228F2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目的</w:t>
      </w:r>
    </w:p>
    <w:p w:rsidR="00B9733C" w:rsidRPr="001C0435" w:rsidRDefault="00B9733C" w:rsidP="00324C0E">
      <w:pPr>
        <w:ind w:firstLineChars="100" w:firstLine="209"/>
        <w:rPr>
          <w:rFonts w:ascii="ＭＳ 明朝"/>
        </w:rPr>
      </w:pPr>
      <w:r>
        <w:rPr>
          <w:rFonts w:ascii="ＭＳ 明朝" w:hAnsi="ＭＳ 明朝" w:cs="ＭＳ 明朝" w:hint="eastAsia"/>
        </w:rPr>
        <w:t>手</w:t>
      </w:r>
      <w:r w:rsidRPr="001C0435">
        <w:rPr>
          <w:rFonts w:ascii="ＭＳ 明朝" w:hAnsi="ＭＳ 明朝" w:cs="ＭＳ 明朝" w:hint="eastAsia"/>
        </w:rPr>
        <w:t>の動きを検知してコンピュータを操作することが可能な新しいデバイスである「</w:t>
      </w:r>
      <w:r w:rsidRPr="00500E01">
        <w:rPr>
          <w:rFonts w:ascii="Times New Roman" w:hAnsi="Times New Roman" w:cs="Times New Roman"/>
        </w:rPr>
        <w:t>Leap Motion</w:t>
      </w:r>
      <w:r w:rsidRPr="001C0435">
        <w:rPr>
          <w:rFonts w:ascii="ＭＳ 明朝" w:hAnsi="ＭＳ 明朝" w:cs="ＭＳ 明朝" w:hint="eastAsia"/>
        </w:rPr>
        <w:t>」に興味を持った</w:t>
      </w:r>
      <w:r>
        <w:rPr>
          <w:rFonts w:ascii="Times New Roman" w:hAnsi="Times New Roman" w:cs="Times New Roman"/>
        </w:rPr>
        <w:t>.</w:t>
      </w:r>
    </w:p>
    <w:p w:rsidR="00B9733C" w:rsidRDefault="00B9733C" w:rsidP="00324C0E">
      <w:pPr>
        <w:ind w:firstLineChars="100" w:firstLine="209"/>
        <w:rPr>
          <w:rFonts w:ascii="ＭＳ 明朝"/>
        </w:rPr>
      </w:pPr>
      <w:r>
        <w:rPr>
          <w:rFonts w:ascii="ＭＳ 明朝" w:hAnsi="ＭＳ 明朝" w:cs="ＭＳ 明朝" w:hint="eastAsia"/>
        </w:rPr>
        <w:t>そこで</w:t>
      </w:r>
      <w:r>
        <w:rPr>
          <w:rFonts w:ascii="Times New Roman" w:hAnsi="Times New Roman" w:cs="Times New Roman"/>
        </w:rPr>
        <w:t>,</w:t>
      </w:r>
      <w:r>
        <w:rPr>
          <w:rFonts w:ascii="ＭＳ 明朝" w:hAnsi="ＭＳ 明朝" w:cs="ＭＳ 明朝" w:hint="eastAsia"/>
        </w:rPr>
        <w:t>手を</w:t>
      </w:r>
      <w:r w:rsidRPr="001C0435">
        <w:rPr>
          <w:rFonts w:ascii="ＭＳ 明朝" w:hAnsi="ＭＳ 明朝" w:cs="ＭＳ 明朝" w:hint="eastAsia"/>
        </w:rPr>
        <w:t>インターフェイスとする</w:t>
      </w:r>
      <w:r w:rsidRPr="00500E01">
        <w:rPr>
          <w:rFonts w:ascii="Times New Roman" w:hAnsi="Times New Roman" w:cs="Times New Roman"/>
        </w:rPr>
        <w:t>Leap Motion</w:t>
      </w:r>
      <w:r>
        <w:rPr>
          <w:rFonts w:ascii="ＭＳ 明朝" w:hAnsi="ＭＳ 明朝" w:cs="ＭＳ 明朝" w:hint="eastAsia"/>
        </w:rPr>
        <w:t>を活用して</w:t>
      </w:r>
      <w:r w:rsidRPr="00500E01">
        <w:rPr>
          <w:rFonts w:ascii="Times New Roman" w:hAnsi="Times New Roman" w:cs="Times New Roman"/>
        </w:rPr>
        <w:t>,</w:t>
      </w:r>
      <w:r>
        <w:rPr>
          <w:rFonts w:ascii="ＭＳ 明朝" w:hAnsi="ＭＳ 明朝" w:cs="ＭＳ 明朝" w:hint="eastAsia"/>
        </w:rPr>
        <w:t>様々な立体</w:t>
      </w:r>
      <w:r w:rsidRPr="001C0435">
        <w:rPr>
          <w:rFonts w:ascii="ＭＳ 明朝" w:hAnsi="ＭＳ 明朝" w:cs="ＭＳ 明朝" w:hint="eastAsia"/>
        </w:rPr>
        <w:t>を操作し</w:t>
      </w:r>
      <w:r>
        <w:rPr>
          <w:rFonts w:ascii="Times New Roman" w:hAnsi="Times New Roman" w:cs="Times New Roman"/>
        </w:rPr>
        <w:t>,</w:t>
      </w:r>
      <w:r>
        <w:rPr>
          <w:rFonts w:ascii="ＭＳ 明朝" w:hAnsi="ＭＳ 明朝" w:cs="ＭＳ 明朝" w:hint="eastAsia"/>
        </w:rPr>
        <w:t>お題通りに組み立てることで</w:t>
      </w:r>
      <w:r w:rsidRPr="001C0435">
        <w:rPr>
          <w:rFonts w:ascii="ＭＳ 明朝" w:hAnsi="ＭＳ 明朝" w:cs="ＭＳ 明朝" w:hint="eastAsia"/>
        </w:rPr>
        <w:t>視覚的にも体感的にも</w:t>
      </w:r>
      <w:r w:rsidRPr="00500E01">
        <w:rPr>
          <w:rFonts w:ascii="Times New Roman" w:hAnsi="Times New Roman" w:cs="Times New Roman"/>
        </w:rPr>
        <w:t>Leap Motion</w:t>
      </w:r>
      <w:r w:rsidRPr="001C0435">
        <w:rPr>
          <w:rFonts w:ascii="ＭＳ 明朝" w:hAnsi="ＭＳ 明朝" w:cs="ＭＳ 明朝" w:hint="eastAsia"/>
        </w:rPr>
        <w:t>を</w:t>
      </w:r>
      <w:r>
        <w:rPr>
          <w:rFonts w:ascii="ＭＳ 明朝" w:hAnsi="ＭＳ 明朝" w:cs="ＭＳ 明朝" w:hint="eastAsia"/>
        </w:rPr>
        <w:t>楽しんでもらいたいと</w:t>
      </w:r>
      <w:r w:rsidRPr="001C0435">
        <w:rPr>
          <w:rFonts w:ascii="ＭＳ 明朝" w:hAnsi="ＭＳ 明朝" w:cs="ＭＳ 明朝" w:hint="eastAsia"/>
        </w:rPr>
        <w:t>思い</w:t>
      </w:r>
      <w:r>
        <w:rPr>
          <w:rFonts w:ascii="Times New Roman" w:hAnsi="Times New Roman" w:cs="Times New Roman"/>
        </w:rPr>
        <w:t>,</w:t>
      </w:r>
      <w:r w:rsidRPr="001C0435">
        <w:rPr>
          <w:rFonts w:ascii="ＭＳ 明朝" w:hAnsi="ＭＳ 明朝" w:cs="ＭＳ 明朝" w:hint="eastAsia"/>
        </w:rPr>
        <w:t>このテーマ</w:t>
      </w:r>
      <w:r>
        <w:rPr>
          <w:rFonts w:ascii="ＭＳ 明朝" w:hAnsi="ＭＳ 明朝" w:cs="ＭＳ 明朝" w:hint="eastAsia"/>
        </w:rPr>
        <w:t>を選定し</w:t>
      </w:r>
      <w:r w:rsidRPr="001C0435">
        <w:rPr>
          <w:rFonts w:ascii="ＭＳ 明朝" w:hAnsi="ＭＳ 明朝" w:cs="ＭＳ 明朝" w:hint="eastAsia"/>
        </w:rPr>
        <w:t>た</w:t>
      </w:r>
      <w:r>
        <w:rPr>
          <w:rFonts w:ascii="Times New Roman" w:hAnsi="Times New Roman" w:cs="Times New Roman"/>
        </w:rPr>
        <w:t>.</w:t>
      </w:r>
    </w:p>
    <w:p w:rsidR="00B9733C" w:rsidRPr="00500E01" w:rsidRDefault="00B9733C" w:rsidP="00324C0E">
      <w:pPr>
        <w:ind w:firstLineChars="100" w:firstLine="209"/>
        <w:rPr>
          <w:rFonts w:ascii="ＭＳ 明朝"/>
        </w:rPr>
      </w:pPr>
    </w:p>
    <w:p w:rsidR="00B9733C" w:rsidRPr="00677D27" w:rsidRDefault="00B9733C" w:rsidP="002228F2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研究概要</w:t>
      </w:r>
    </w:p>
    <w:p w:rsidR="00B9733C" w:rsidRDefault="00B9733C" w:rsidP="00E14CC4">
      <w:pPr>
        <w:pStyle w:val="a3"/>
        <w:ind w:leftChars="0" w:left="0"/>
      </w:pPr>
      <w:r>
        <w:rPr>
          <w:rFonts w:cs="ＭＳ 明朝" w:hint="eastAsia"/>
        </w:rPr>
        <w:t>本研究の目的は図</w:t>
      </w:r>
      <w:r w:rsidRPr="00500E01">
        <w:rPr>
          <w:rFonts w:ascii="Times New Roman" w:hAnsi="Times New Roman" w:cs="Times New Roman"/>
        </w:rPr>
        <w:t>2.1</w:t>
      </w:r>
      <w:r>
        <w:rPr>
          <w:rFonts w:cs="ＭＳ 明朝" w:hint="eastAsia"/>
        </w:rPr>
        <w:t>に示した通りに</w:t>
      </w:r>
      <w:r w:rsidRPr="00500E0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Leap Motion</w:t>
      </w:r>
      <w:r>
        <w:rPr>
          <w:rFonts w:cs="ＭＳ 明朝" w:hint="eastAsia"/>
        </w:rPr>
        <w:t>により</w:t>
      </w:r>
      <w:r w:rsidRPr="00500E01">
        <w:rPr>
          <w:rFonts w:ascii="Times New Roman" w:hAnsi="Times New Roman" w:cs="Times New Roman"/>
        </w:rPr>
        <w:t>,</w:t>
      </w:r>
      <w:r>
        <w:rPr>
          <w:rFonts w:cs="ＭＳ 明朝" w:hint="eastAsia"/>
        </w:rPr>
        <w:t>手の動きで積み木を青点線で囲まれている</w:t>
      </w:r>
      <w:r w:rsidRPr="00500E01">
        <w:rPr>
          <w:rFonts w:ascii="Times New Roman" w:hAnsi="Times New Roman" w:cs="Times New Roman"/>
        </w:rPr>
        <w:t>”</w:t>
      </w:r>
      <w:r>
        <w:rPr>
          <w:rFonts w:cs="ＭＳ 明朝" w:hint="eastAsia"/>
        </w:rPr>
        <w:t>お題通り</w:t>
      </w:r>
      <w:r w:rsidRPr="00500E01">
        <w:rPr>
          <w:rFonts w:ascii="Times New Roman" w:hAnsi="Times New Roman" w:cs="Times New Roman"/>
        </w:rPr>
        <w:t>”</w:t>
      </w:r>
      <w:r>
        <w:rPr>
          <w:rFonts w:cs="ＭＳ 明朝" w:hint="eastAsia"/>
        </w:rPr>
        <w:t>に組み立てるゲームを作成することである</w:t>
      </w:r>
      <w:r w:rsidRPr="00500E01">
        <w:rPr>
          <w:rFonts w:ascii="Times New Roman" w:hAnsi="Times New Roman" w:cs="Times New Roman"/>
        </w:rPr>
        <w:t>.</w:t>
      </w:r>
    </w:p>
    <w:p w:rsidR="00B9733C" w:rsidRDefault="003109C5" w:rsidP="00E14CC4">
      <w:pPr>
        <w:pStyle w:val="a3"/>
        <w:ind w:leftChars="0" w:left="0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20.9pt;margin-top:14.55pt;width:198.55pt;height:147.45pt;z-index:-251655168">
            <v:imagedata r:id="rId13" o:title="" croptop="21330f" cropbottom="21268f" cropleft="44646f" cropright="3260f"/>
          </v:shape>
        </w:pict>
      </w:r>
    </w:p>
    <w:p w:rsidR="00B9733C" w:rsidRDefault="003109C5" w:rsidP="00E14CC4">
      <w:pPr>
        <w:pStyle w:val="a3"/>
        <w:ind w:leftChars="0" w:left="0"/>
      </w:pPr>
      <w:r>
        <w:rPr>
          <w:noProof/>
        </w:rPr>
        <w:pict>
          <v:roundrect id="_x0000_s1027" style="position:absolute;left:0;text-align:left;margin-left:101.5pt;margin-top:9pt;width:52.25pt;height:36pt;z-index:251660288" arcsize="10923f" filled="f" strokecolor="navy" strokeweight="2.25pt">
            <v:stroke dashstyle="1 1"/>
            <v:textbox inset="5.85pt,.7pt,5.85pt,.7pt"/>
          </v:roundrect>
        </w:pict>
      </w:r>
      <w:r>
        <w:rPr>
          <w:noProof/>
        </w:rPr>
        <w:pict>
          <v:group id="グループ化 7" o:spid="_x0000_s1028" style="position:absolute;left:0;text-align:left;margin-left:58.55pt;margin-top:12.95pt;width:133pt;height:46.6pt;z-index:251658240" coordsize="49685,31770">
            <v:line id="直線コネクタ 2" o:spid="_x0000_s1029" style="position:absolute;visibility:visible" from="0,15121" to="49685,15121" o:connectortype="straight" filled="t" fillcolor="#4f81bd" strokecolor="#002060">
              <v:shadow color="#eeece1"/>
            </v:line>
            <v:shapetype id="_x0000_t16" coordsize="21600,21600" o:spt="16" adj="5400" path="m@0,l0@0,,21600@1,21600,21600@2,21600,xem0@0nfl@1@0,21600,em@1@0nfl@1,21600e">
              <v:stroke joinstyle="miter"/>
              <v:formulas>
                <v:f eqn="val #0"/>
                <v:f eqn="sum width 0 #0"/>
                <v:f eqn="sum height 0 #0"/>
                <v:f eqn="mid height #0"/>
                <v:f eqn="prod @1 1 2"/>
                <v:f eqn="prod @2 1 2"/>
                <v:f eqn="mid width #0"/>
              </v:formulas>
              <v:path o:extrusionok="f" gradientshapeok="t" limo="10800,10800" o:connecttype="custom" o:connectlocs="@6,0;@4,@0;0,@3;@4,21600;@1,@3;21600,@5" o:connectangles="270,270,180,90,0,0" textboxrect="0,@0,@1,21600"/>
              <v:handles>
                <v:h position="topLeft,#0" switch="" yrange="0,21600"/>
              </v:handles>
              <o:complex v:ext="view"/>
            </v:shapetype>
            <v:shape id="直方体 3" o:spid="_x0000_s1030" type="#_x0000_t16" style="position:absolute;left:19030;top:9721;width:13872;height:10081;visibility:visible" fillcolor="#92d050" strokecolor="#002060">
              <v:stroke joinstyle="round"/>
              <v:textbox>
                <w:txbxContent>
                  <w:p w:rsidR="00B9733C" w:rsidRDefault="00B9733C" w:rsidP="00FC65BE"/>
                </w:txbxContent>
              </v:textbox>
            </v:shape>
            <v:shapetype id="_x0000_t132" coordsize="21600,21600" o:spt="132" path="m10800,qx,3391l,18209qy10800,21600,21600,18209l21600,3391qy10800,xem,3391nfqy10800,6782,21600,3391e">
              <v:path o:extrusionok="f" gradientshapeok="t" o:connecttype="custom" o:connectlocs="10800,6782;10800,0;0,10800;10800,21600;21600,10800" o:connectangles="270,270,180,90,0" textboxrect="0,6782,21600,18209"/>
            </v:shapetype>
            <v:shape id="フローチャート : 磁気ディスク 4" o:spid="_x0000_s1031" type="#_x0000_t132" style="position:absolute;left:23437;width:5708;height:12260;visibility:visible" fillcolor="yellow" strokecolor="#002060">
              <v:textbox>
                <w:txbxContent>
                  <w:p w:rsidR="00B9733C" w:rsidRDefault="00B9733C" w:rsidP="00FC65BE"/>
                </w:txbxContent>
              </v:textbox>
            </v:shape>
            <v:shape id="フローチャート : 磁気ディスク 5" o:spid="_x0000_s1032" type="#_x0000_t132" style="position:absolute;left:39743;top:16928;width:5708;height:12661;rotation:4732368fd;visibility:visible" fillcolor="yellow" strokecolor="#002060">
              <v:textbox>
                <w:txbxContent>
                  <w:p w:rsidR="00B9733C" w:rsidRDefault="00B9733C" w:rsidP="00FC65BE"/>
                </w:txbxContent>
              </v:textbox>
            </v:shape>
            <v:shape id="直方体 6" o:spid="_x0000_s1033" type="#_x0000_t16" style="position:absolute;left:1958;top:22003;width:12777;height:5620;rotation:3541418fd;visibility:visible" fillcolor="#92d050" strokecolor="#002060">
              <v:stroke joinstyle="round"/>
              <v:textbox>
                <w:txbxContent>
                  <w:p w:rsidR="00B9733C" w:rsidRDefault="00B9733C" w:rsidP="00FC65BE"/>
                </w:txbxContent>
              </v:textbox>
            </v:shape>
            <v:shape id="フローチャート : 磁気ディスク 7" o:spid="_x0000_s1034" type="#_x0000_t132" style="position:absolute;left:17969;top:21441;width:5028;height:10329;rotation:668842fd;visibility:visible" fillcolor="#0070c0" strokecolor="#002060">
              <v:textbox>
                <w:txbxContent>
                  <w:p w:rsidR="00B9733C" w:rsidRDefault="00B9733C" w:rsidP="00FC65BE"/>
                </w:txbxContent>
              </v:textbox>
            </v:shape>
            <v:shape id="直方体 9" o:spid="_x0000_s1035" type="#_x0000_t16" style="position:absolute;left:27074;top:23948;width:8120;height:6180;rotation:8151421fd;visibility:visible" fillcolor="red" strokecolor="#002060">
              <v:stroke joinstyle="round"/>
              <v:textbox>
                <w:txbxContent>
                  <w:p w:rsidR="00B9733C" w:rsidRDefault="00B9733C" w:rsidP="00FC65BE"/>
                </w:txbxContent>
              </v:textbox>
            </v:shape>
          </v:group>
        </w:pict>
      </w:r>
    </w:p>
    <w:p w:rsidR="00B9733C" w:rsidRDefault="00B9733C" w:rsidP="00E14CC4">
      <w:pPr>
        <w:pStyle w:val="a3"/>
        <w:ind w:leftChars="0" w:left="0"/>
      </w:pPr>
    </w:p>
    <w:p w:rsidR="00B9733C" w:rsidRDefault="00B9733C" w:rsidP="00E14CC4">
      <w:pPr>
        <w:pStyle w:val="a3"/>
        <w:ind w:leftChars="0" w:left="0"/>
      </w:pPr>
    </w:p>
    <w:p w:rsidR="00B9733C" w:rsidRDefault="00B9733C" w:rsidP="00E14CC4">
      <w:pPr>
        <w:pStyle w:val="a3"/>
        <w:ind w:leftChars="0" w:left="0"/>
      </w:pPr>
    </w:p>
    <w:p w:rsidR="00B9733C" w:rsidRDefault="00B9733C" w:rsidP="00E14CC4">
      <w:pPr>
        <w:pStyle w:val="a3"/>
        <w:ind w:leftChars="0" w:left="0"/>
      </w:pPr>
    </w:p>
    <w:p w:rsidR="00B9733C" w:rsidRDefault="00B9733C" w:rsidP="00E14CC4">
      <w:pPr>
        <w:pStyle w:val="a3"/>
        <w:ind w:leftChars="0" w:left="0"/>
      </w:pPr>
    </w:p>
    <w:p w:rsidR="00B9733C" w:rsidRDefault="00B9733C" w:rsidP="00E14CC4">
      <w:pPr>
        <w:pStyle w:val="a3"/>
        <w:ind w:leftChars="0" w:left="0"/>
      </w:pPr>
    </w:p>
    <w:p w:rsidR="00B9733C" w:rsidRDefault="00B9733C" w:rsidP="00E14CC4">
      <w:pPr>
        <w:pStyle w:val="a3"/>
        <w:ind w:leftChars="0" w:left="0"/>
      </w:pPr>
    </w:p>
    <w:p w:rsidR="00B9733C" w:rsidRDefault="00B9733C" w:rsidP="003262C7">
      <w:pPr>
        <w:pStyle w:val="a3"/>
        <w:ind w:leftChars="0" w:left="0"/>
      </w:pPr>
    </w:p>
    <w:p w:rsidR="00B9733C" w:rsidRPr="003262C7" w:rsidRDefault="00B9733C" w:rsidP="003262C7">
      <w:pPr>
        <w:pStyle w:val="a3"/>
        <w:ind w:leftChars="0" w:left="0"/>
        <w:jc w:val="center"/>
      </w:pPr>
      <w:r>
        <w:rPr>
          <w:rFonts w:cs="ＭＳ 明朝" w:hint="eastAsia"/>
        </w:rPr>
        <w:t>図</w:t>
      </w:r>
      <w:r w:rsidRPr="00500E01">
        <w:rPr>
          <w:rFonts w:ascii="Times New Roman" w:hAnsi="Times New Roman" w:cs="Times New Roman"/>
        </w:rPr>
        <w:t>2.</w:t>
      </w:r>
      <w:r w:rsidRPr="00500E01">
        <w:rPr>
          <w:rFonts w:ascii="Times New Roman" w:hAnsi="Times New Roman" w:cs="ＭＳ 明朝" w:hint="eastAsia"/>
        </w:rPr>
        <w:t>１</w:t>
      </w:r>
      <w:r>
        <w:rPr>
          <w:rFonts w:cs="ＭＳ 明朝" w:hint="eastAsia"/>
        </w:rPr>
        <w:t>積み木ゲームのイメージ</w:t>
      </w:r>
    </w:p>
    <w:p w:rsidR="00B9733C" w:rsidRPr="002C46EA" w:rsidRDefault="00B9733C" w:rsidP="00E14CC4">
      <w:pPr>
        <w:pStyle w:val="a3"/>
        <w:ind w:leftChars="0" w:left="0"/>
      </w:pPr>
      <w:r>
        <w:rPr>
          <w:rFonts w:cs="ＭＳ 明朝" w:hint="eastAsia"/>
        </w:rPr>
        <w:t>開発環境は</w:t>
      </w: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31"/>
        <w:gridCol w:w="3296"/>
      </w:tblGrid>
      <w:tr w:rsidR="00B9733C" w:rsidRPr="00166ECD">
        <w:tc>
          <w:tcPr>
            <w:tcW w:w="1031" w:type="dxa"/>
          </w:tcPr>
          <w:p w:rsidR="00B9733C" w:rsidRPr="00166ECD" w:rsidRDefault="00B9733C" w:rsidP="00166ECD">
            <w:pPr>
              <w:pStyle w:val="a3"/>
              <w:ind w:leftChars="0" w:left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6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OS</w:t>
            </w:r>
          </w:p>
        </w:tc>
        <w:tc>
          <w:tcPr>
            <w:tcW w:w="3296" w:type="dxa"/>
          </w:tcPr>
          <w:p w:rsidR="00B9733C" w:rsidRPr="00166ECD" w:rsidRDefault="00B9733C" w:rsidP="00166ECD">
            <w:pPr>
              <w:pStyle w:val="a3"/>
              <w:ind w:leftChars="0" w:left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6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Windows8.1</w:t>
            </w:r>
          </w:p>
        </w:tc>
      </w:tr>
      <w:tr w:rsidR="00B9733C" w:rsidRPr="00166ECD">
        <w:tc>
          <w:tcPr>
            <w:tcW w:w="1031" w:type="dxa"/>
          </w:tcPr>
          <w:p w:rsidR="00B9733C" w:rsidRPr="00166ECD" w:rsidRDefault="00B9733C" w:rsidP="00166ECD">
            <w:pPr>
              <w:pStyle w:val="a3"/>
              <w:ind w:leftChars="0" w:left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66ECD">
              <w:rPr>
                <w:rFonts w:ascii="Times New Roman" w:hAnsi="Times New Roman" w:cs="ＭＳ 明朝" w:hint="eastAsia"/>
                <w:kern w:val="0"/>
                <w:sz w:val="20"/>
                <w:szCs w:val="20"/>
              </w:rPr>
              <w:t>ゲーム</w:t>
            </w:r>
          </w:p>
          <w:p w:rsidR="00B9733C" w:rsidRPr="00166ECD" w:rsidRDefault="00B9733C" w:rsidP="00166ECD">
            <w:pPr>
              <w:pStyle w:val="a3"/>
              <w:ind w:leftChars="0" w:left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66ECD">
              <w:rPr>
                <w:rFonts w:ascii="Times New Roman" w:hAnsi="Times New Roman" w:cs="ＭＳ 明朝" w:hint="eastAsia"/>
                <w:kern w:val="0"/>
                <w:sz w:val="20"/>
                <w:szCs w:val="20"/>
              </w:rPr>
              <w:t>エンジン</w:t>
            </w:r>
          </w:p>
        </w:tc>
        <w:tc>
          <w:tcPr>
            <w:tcW w:w="3296" w:type="dxa"/>
          </w:tcPr>
          <w:p w:rsidR="00B9733C" w:rsidRPr="00166ECD" w:rsidRDefault="00B9733C" w:rsidP="00166ECD">
            <w:pPr>
              <w:pStyle w:val="a3"/>
              <w:ind w:leftChars="0" w:left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6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Unity5.4.0 f3</w:t>
            </w:r>
          </w:p>
        </w:tc>
      </w:tr>
      <w:tr w:rsidR="00B9733C" w:rsidRPr="00166ECD">
        <w:tc>
          <w:tcPr>
            <w:tcW w:w="1031" w:type="dxa"/>
          </w:tcPr>
          <w:p w:rsidR="00B9733C" w:rsidRPr="00166ECD" w:rsidRDefault="00B9733C" w:rsidP="00166ECD">
            <w:pPr>
              <w:pStyle w:val="a3"/>
              <w:ind w:leftChars="0" w:left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66ECD">
              <w:rPr>
                <w:rFonts w:ascii="Times New Roman" w:hAnsi="Times New Roman" w:cs="ＭＳ 明朝" w:hint="eastAsia"/>
                <w:kern w:val="0"/>
                <w:sz w:val="20"/>
                <w:szCs w:val="20"/>
              </w:rPr>
              <w:t>使用機器</w:t>
            </w:r>
          </w:p>
        </w:tc>
        <w:tc>
          <w:tcPr>
            <w:tcW w:w="3296" w:type="dxa"/>
          </w:tcPr>
          <w:p w:rsidR="00B9733C" w:rsidRPr="00166ECD" w:rsidRDefault="00B9733C" w:rsidP="00166ECD">
            <w:pPr>
              <w:pStyle w:val="a3"/>
              <w:ind w:leftChars="0" w:left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6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Leap Motion</w:t>
            </w:r>
          </w:p>
          <w:p w:rsidR="00B9733C" w:rsidRPr="00166ECD" w:rsidRDefault="00B9733C" w:rsidP="00166ECD">
            <w:pPr>
              <w:pStyle w:val="a3"/>
              <w:ind w:leftChars="0" w:left="0"/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  <w:r w:rsidRPr="0016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3D</w:t>
            </w:r>
            <w:r w:rsidRPr="00166ECD">
              <w:rPr>
                <w:rFonts w:ascii="Times New Roman" w:hAnsi="Times New Roman" w:cs="ＭＳ 明朝" w:hint="eastAsia"/>
                <w:kern w:val="0"/>
                <w:sz w:val="20"/>
                <w:szCs w:val="20"/>
              </w:rPr>
              <w:t>ホログラム投影機</w:t>
            </w:r>
            <w:r w:rsidRPr="0016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(</w:t>
            </w:r>
            <w:r w:rsidRPr="00166ECD">
              <w:rPr>
                <w:rFonts w:ascii="Times New Roman" w:hAnsi="Times New Roman" w:cs="ＭＳ 明朝" w:hint="eastAsia"/>
                <w:kern w:val="0"/>
                <w:sz w:val="20"/>
                <w:szCs w:val="20"/>
              </w:rPr>
              <w:t>予定</w:t>
            </w:r>
            <w:r w:rsidRPr="00166ECD">
              <w:rPr>
                <w:rFonts w:ascii="Times New Roman" w:hAnsi="Times New Roman" w:cs="Times New Roman"/>
                <w:kern w:val="0"/>
                <w:sz w:val="20"/>
                <w:szCs w:val="20"/>
              </w:rPr>
              <w:t>)</w:t>
            </w:r>
          </w:p>
        </w:tc>
      </w:tr>
    </w:tbl>
    <w:p w:rsidR="00B9733C" w:rsidRDefault="00B9733C" w:rsidP="00790271">
      <w:pPr>
        <w:pStyle w:val="a3"/>
        <w:ind w:leftChars="0" w:left="0"/>
        <w:rPr>
          <w:rFonts w:ascii="Times New Roman" w:hAnsi="Times New Roman" w:cs="Times New Roman"/>
        </w:rPr>
      </w:pPr>
    </w:p>
    <w:p w:rsidR="00B9733C" w:rsidRPr="00E23573" w:rsidRDefault="00B9733C" w:rsidP="002228F2">
      <w:pPr>
        <w:pStyle w:val="a3"/>
        <w:numPr>
          <w:ilvl w:val="1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Leap Motion</w:t>
      </w:r>
      <w:r>
        <w:rPr>
          <w:rFonts w:ascii="Times New Roman" w:hAnsi="Times New Roman" w:cs="ＭＳ 明朝" w:hint="eastAsia"/>
        </w:rPr>
        <w:t>の仕組み</w:t>
      </w:r>
    </w:p>
    <w:p w:rsidR="00B9733C" w:rsidRDefault="00B9733C" w:rsidP="00324C0E">
      <w:pPr>
        <w:ind w:firstLineChars="49" w:firstLine="103"/>
        <w:rPr>
          <w:rFonts w:ascii="ＭＳ 明朝"/>
        </w:rPr>
      </w:pPr>
      <w:r>
        <w:rPr>
          <w:rFonts w:ascii="Times New Roman" w:hAnsi="Times New Roman" w:cs="Times New Roman"/>
        </w:rPr>
        <w:t>2012</w:t>
      </w:r>
      <w:r>
        <w:rPr>
          <w:rFonts w:ascii="Times New Roman" w:hAnsi="Times New Roman" w:cs="ＭＳ 明朝" w:hint="eastAsia"/>
        </w:rPr>
        <w:t>年に発売された手のジェスチャーによってコンピュータの操作ができるデバイス</w:t>
      </w:r>
      <w:r>
        <w:rPr>
          <w:rFonts w:ascii="Times New Roman" w:hAnsi="Times New Roman" w:cs="Times New Roman"/>
        </w:rPr>
        <w:t>.</w:t>
      </w:r>
      <w:r w:rsidRPr="001C0435">
        <w:rPr>
          <w:rFonts w:ascii="ＭＳ 明朝" w:hAnsi="ＭＳ 明朝" w:cs="ＭＳ 明朝" w:hint="eastAsia"/>
        </w:rPr>
        <w:t>カバーの中には</w:t>
      </w:r>
      <w:r w:rsidRPr="00500E01">
        <w:rPr>
          <w:rFonts w:ascii="Times New Roman" w:hAnsi="Times New Roman" w:cs="Times New Roman"/>
        </w:rPr>
        <w:t>3</w:t>
      </w:r>
      <w:r w:rsidRPr="001C0435">
        <w:rPr>
          <w:rFonts w:ascii="ＭＳ 明朝" w:hAnsi="ＭＳ 明朝" w:cs="ＭＳ 明朝" w:hint="eastAsia"/>
        </w:rPr>
        <w:t>つの赤外</w:t>
      </w:r>
      <w:r w:rsidRPr="00500E01">
        <w:rPr>
          <w:rFonts w:ascii="Times New Roman" w:hAnsi="Times New Roman" w:cs="Times New Roman"/>
        </w:rPr>
        <w:t>LED</w:t>
      </w:r>
      <w:r w:rsidRPr="001C0435">
        <w:rPr>
          <w:rFonts w:ascii="ＭＳ 明朝" w:hAnsi="ＭＳ 明朝" w:cs="ＭＳ 明朝" w:hint="eastAsia"/>
        </w:rPr>
        <w:t>と</w:t>
      </w:r>
      <w:r w:rsidRPr="00500E01">
        <w:rPr>
          <w:rFonts w:ascii="Times New Roman" w:hAnsi="Times New Roman" w:cs="Times New Roman"/>
        </w:rPr>
        <w:t>2</w:t>
      </w:r>
      <w:r w:rsidRPr="001C0435">
        <w:rPr>
          <w:rFonts w:ascii="ＭＳ 明朝" w:hAnsi="ＭＳ 明朝" w:cs="ＭＳ 明朝" w:hint="eastAsia"/>
        </w:rPr>
        <w:t>つのカメラが</w:t>
      </w:r>
      <w:r>
        <w:rPr>
          <w:rFonts w:ascii="ＭＳ 明朝" w:hAnsi="ＭＳ 明朝" w:cs="ＭＳ 明朝" w:hint="eastAsia"/>
        </w:rPr>
        <w:t>あり，それによって指先の位置や向き</w:t>
      </w:r>
      <w:r w:rsidRPr="00053D63">
        <w:rPr>
          <w:rFonts w:ascii="Times New Roman" w:hAnsi="Times New Roman" w:cs="Times New Roman"/>
        </w:rPr>
        <w:t>,</w:t>
      </w:r>
      <w:r>
        <w:rPr>
          <w:rFonts w:ascii="ＭＳ 明朝" w:hAnsi="ＭＳ 明朝" w:cs="ＭＳ 明朝" w:hint="eastAsia"/>
        </w:rPr>
        <w:t>ジェスチャーを認識する</w:t>
      </w:r>
      <w:r w:rsidRPr="00053D63">
        <w:rPr>
          <w:rFonts w:ascii="Times New Roman" w:hAnsi="Times New Roman" w:cs="Times New Roman"/>
        </w:rPr>
        <w:t>.</w:t>
      </w:r>
    </w:p>
    <w:p w:rsidR="00B9733C" w:rsidRPr="00F85D18" w:rsidRDefault="00B9733C" w:rsidP="00324C0E">
      <w:pPr>
        <w:ind w:firstLineChars="49" w:firstLine="103"/>
        <w:rPr>
          <w:rFonts w:ascii="ＭＳ 明朝"/>
        </w:rPr>
      </w:pPr>
      <w:r>
        <w:rPr>
          <w:rFonts w:ascii="Times New Roman" w:hAnsi="Times New Roman" w:cs="ＭＳ 明朝" w:hint="eastAsia"/>
        </w:rPr>
        <w:t>検知できる範囲は半径</w:t>
      </w:r>
      <w:r>
        <w:rPr>
          <w:rFonts w:ascii="Times New Roman" w:hAnsi="Times New Roman" w:cs="Times New Roman"/>
        </w:rPr>
        <w:t>50</w:t>
      </w:r>
      <w:r>
        <w:rPr>
          <w:rFonts w:ascii="Times New Roman" w:hAnsi="Times New Roman" w:cs="ＭＳ 明朝" w:hint="eastAsia"/>
        </w:rPr>
        <w:t>センチ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ＭＳ 明朝" w:hint="eastAsia"/>
        </w:rPr>
        <w:t>中心角</w:t>
      </w:r>
      <w:r w:rsidRPr="00053D63">
        <w:rPr>
          <w:rFonts w:ascii="Times New Roman" w:hAnsi="Times New Roman" w:cs="Times New Roman"/>
        </w:rPr>
        <w:t>110°</w:t>
      </w:r>
      <w:r>
        <w:rPr>
          <w:rFonts w:ascii="Times New Roman" w:hAnsi="Times New Roman" w:cs="ＭＳ 明朝" w:hint="eastAsia"/>
        </w:rPr>
        <w:t>で</w:t>
      </w:r>
      <w:r w:rsidRPr="00053D63">
        <w:rPr>
          <w:rFonts w:ascii="Times New Roman" w:hAnsi="Times New Roman" w:cs="Times New Roman"/>
        </w:rPr>
        <w:t>1/100</w:t>
      </w:r>
      <w:r w:rsidRPr="00053D63">
        <w:rPr>
          <w:rFonts w:ascii="Times New Roman" w:hAnsi="Times New Roman" w:cs="ＭＳ 明朝" w:hint="eastAsia"/>
        </w:rPr>
        <w:t>ｍｍ</w:t>
      </w:r>
      <w:r>
        <w:rPr>
          <w:rFonts w:ascii="Times New Roman" w:hAnsi="Times New Roman" w:cs="ＭＳ 明朝" w:hint="eastAsia"/>
        </w:rPr>
        <w:t>の精度で認識できる</w:t>
      </w:r>
      <w:r>
        <w:rPr>
          <w:rFonts w:ascii="Times New Roman" w:hAnsi="Times New Roman" w:cs="Times New Roman"/>
        </w:rPr>
        <w:t>.</w:t>
      </w:r>
    </w:p>
    <w:p w:rsidR="00B9733C" w:rsidRDefault="003109C5" w:rsidP="00324C0E">
      <w:pPr>
        <w:ind w:firstLineChars="100" w:firstLine="209"/>
        <w:rPr>
          <w:rFonts w:ascii="ＭＳ 明朝"/>
          <w:noProof/>
        </w:rPr>
      </w:pPr>
      <w:r>
        <w:rPr>
          <w:rFonts w:ascii="ＭＳ 明朝"/>
          <w:noProof/>
        </w:rPr>
        <w:pict>
          <v:shape id="Picture 2" o:spid="_x0000_i1025" type="#_x0000_t75" style="width:206.25pt;height:105.75pt;visibility:visible">
            <v:imagedata r:id="rId14" o:title=""/>
          </v:shape>
        </w:pict>
      </w:r>
    </w:p>
    <w:p w:rsidR="00B9733C" w:rsidRDefault="00B9733C" w:rsidP="00E23573">
      <w:pPr>
        <w:jc w:val="center"/>
        <w:rPr>
          <w:rFonts w:ascii="ＭＳ 明朝"/>
          <w:sz w:val="16"/>
          <w:szCs w:val="16"/>
        </w:rPr>
      </w:pPr>
      <w:r w:rsidRPr="001C0435">
        <w:rPr>
          <w:rFonts w:ascii="ＭＳ 明朝" w:hAnsi="ＭＳ 明朝" w:cs="ＭＳ 明朝" w:hint="eastAsia"/>
        </w:rPr>
        <w:t>図</w:t>
      </w:r>
      <w:r w:rsidRPr="00053D63">
        <w:rPr>
          <w:rFonts w:ascii="Times New Roman" w:hAnsi="Times New Roman" w:cs="Times New Roman"/>
        </w:rPr>
        <w:t>2.1.1.</w:t>
      </w:r>
      <w:r w:rsidRPr="00053D63">
        <w:rPr>
          <w:rFonts w:ascii="Times New Roman" w:hAnsi="Times New Roman" w:cs="ＭＳ 明朝" w:hint="eastAsia"/>
        </w:rPr>
        <w:t xml:space="preserve">　</w:t>
      </w:r>
      <w:r w:rsidRPr="00053D63">
        <w:rPr>
          <w:rFonts w:ascii="Times New Roman" w:hAnsi="Times New Roman" w:cs="Times New Roman"/>
        </w:rPr>
        <w:t>Leap Motion</w:t>
      </w:r>
      <w:r w:rsidRPr="001C0435">
        <w:rPr>
          <w:rFonts w:ascii="ＭＳ 明朝" w:hAnsi="ＭＳ 明朝" w:cs="ＭＳ 明朝" w:hint="eastAsia"/>
        </w:rPr>
        <w:t>の仕組み</w:t>
      </w:r>
      <w:r w:rsidRPr="00053D63">
        <w:rPr>
          <w:rFonts w:ascii="Times New Roman" w:hAnsi="Times New Roman" w:cs="Times New Roman"/>
          <w:sz w:val="16"/>
          <w:szCs w:val="16"/>
        </w:rPr>
        <w:t>[1]</w:t>
      </w:r>
    </w:p>
    <w:p w:rsidR="00B9733C" w:rsidRDefault="00B9733C" w:rsidP="00324C0E">
      <w:pPr>
        <w:ind w:firstLineChars="100" w:firstLine="209"/>
        <w:rPr>
          <w:rFonts w:ascii="ＭＳ 明朝"/>
          <w:noProof/>
        </w:rPr>
      </w:pPr>
    </w:p>
    <w:p w:rsidR="00B9733C" w:rsidRPr="001C0435" w:rsidRDefault="00B9733C" w:rsidP="00324C0E">
      <w:pPr>
        <w:ind w:firstLineChars="100" w:firstLine="209"/>
        <w:rPr>
          <w:rFonts w:ascii="ＭＳ 明朝"/>
        </w:rPr>
      </w:pPr>
      <w:r w:rsidRPr="001C0435">
        <w:rPr>
          <w:rFonts w:ascii="ＭＳ 明朝" w:hAnsi="ＭＳ 明朝" w:cs="ＭＳ 明朝" w:hint="eastAsia"/>
        </w:rPr>
        <w:t>検出範囲は</w:t>
      </w:r>
      <w:r w:rsidRPr="00053D63">
        <w:rPr>
          <w:rFonts w:ascii="Times New Roman" w:hAnsi="Times New Roman" w:cs="Times New Roman"/>
        </w:rPr>
        <w:t>Leap Motion</w:t>
      </w:r>
      <w:r w:rsidRPr="001C0435">
        <w:rPr>
          <w:rFonts w:ascii="ＭＳ 明朝" w:hAnsi="ＭＳ 明朝" w:cs="ＭＳ 明朝" w:hint="eastAsia"/>
        </w:rPr>
        <w:t>本体を頂点とした逆ピラミッド型の</w:t>
      </w:r>
      <w:r w:rsidRPr="00053D63">
        <w:rPr>
          <w:rFonts w:ascii="Times New Roman" w:hAnsi="Times New Roman" w:cs="Times New Roman"/>
        </w:rPr>
        <w:t>3D</w:t>
      </w:r>
      <w:r w:rsidRPr="001C0435">
        <w:rPr>
          <w:rFonts w:ascii="ＭＳ 明朝" w:hAnsi="ＭＳ 明朝" w:cs="ＭＳ 明朝" w:hint="eastAsia"/>
        </w:rPr>
        <w:t>空間から本体の上方の</w:t>
      </w:r>
      <w:r w:rsidRPr="00053D63">
        <w:rPr>
          <w:rFonts w:ascii="Times New Roman" w:hAnsi="Times New Roman" w:cs="Times New Roman"/>
        </w:rPr>
        <w:t>7cm</w:t>
      </w:r>
      <w:r w:rsidRPr="001C0435">
        <w:rPr>
          <w:rFonts w:ascii="ＭＳ 明朝" w:hAnsi="ＭＳ 明朝" w:cs="ＭＳ 明朝" w:hint="eastAsia"/>
        </w:rPr>
        <w:t>ほどをカットしたもので，検出角度は</w:t>
      </w:r>
      <w:r w:rsidRPr="00053D63">
        <w:rPr>
          <w:rFonts w:ascii="Times New Roman" w:hAnsi="Times New Roman" w:cs="Times New Roman"/>
        </w:rPr>
        <w:t>110</w:t>
      </w:r>
      <w:r>
        <w:rPr>
          <w:rFonts w:ascii="ＭＳ 明朝" w:hAnsi="ＭＳ 明朝" w:cs="ＭＳ 明朝" w:hint="eastAsia"/>
        </w:rPr>
        <w:t>度となる</w:t>
      </w:r>
      <w:r w:rsidRPr="00053D63">
        <w:rPr>
          <w:rFonts w:ascii="Times New Roman" w:hAnsi="Times New Roman" w:cs="Times New Roman"/>
        </w:rPr>
        <w:t>.</w:t>
      </w:r>
    </w:p>
    <w:p w:rsidR="00B9733C" w:rsidRPr="001C0435" w:rsidRDefault="003109C5" w:rsidP="00E23573">
      <w:pPr>
        <w:jc w:val="center"/>
        <w:rPr>
          <w:rFonts w:ascii="ＭＳ 明朝"/>
        </w:rPr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テキスト ボックス 7" o:spid="_x0000_s1036" type="#_x0000_t202" style="position:absolute;left:0;text-align:left;margin-left:104.15pt;margin-top:2.85pt;width:185.25pt;height:50.85pt;z-index:251655168;visibility:visible" filled="f" stroked="f">
            <v:textbox style="mso-fit-shape-to-text:t">
              <w:txbxContent>
                <w:p w:rsidR="00B9733C" w:rsidRPr="00CD08D2" w:rsidRDefault="00B9733C" w:rsidP="00E23573">
                  <w:pPr>
                    <w:pStyle w:val="Web"/>
                    <w:spacing w:before="0" w:beforeAutospacing="0" w:after="0" w:afterAutospacing="0"/>
                    <w:ind w:left="837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 w:rsidRPr="008566FE">
                    <w:rPr>
                      <w:rFonts w:ascii="Century" w:eastAsia="ＭＳ 明朝" w:hAnsi="Century" w:cs="Century"/>
                      <w:color w:val="000000"/>
                      <w:kern w:val="24"/>
                      <w:sz w:val="36"/>
                      <w:szCs w:val="36"/>
                    </w:rPr>
                    <w:t xml:space="preserve"> </w:t>
                  </w:r>
                  <w:r w:rsidRPr="008566FE">
                    <w:rPr>
                      <w:rFonts w:ascii="Century" w:eastAsia="ＭＳ 明朝" w:hAnsi="Century" w:cs="Century"/>
                      <w:color w:val="000000"/>
                      <w:kern w:val="24"/>
                      <w:sz w:val="18"/>
                      <w:szCs w:val="18"/>
                    </w:rPr>
                    <w:t xml:space="preserve">     </w:t>
                  </w:r>
                  <w:r w:rsidRPr="008566FE">
                    <w:rPr>
                      <w:rFonts w:ascii="Courier New" w:eastAsia="ＭＳ 明朝" w:hAnsi="Courier New" w:cs="Courier New"/>
                      <w:color w:val="000000"/>
                      <w:kern w:val="24"/>
                      <w:sz w:val="18"/>
                      <w:szCs w:val="18"/>
                    </w:rPr>
                    <w:t>70</w:t>
                  </w:r>
                  <w:r w:rsidRPr="008566FE">
                    <w:rPr>
                      <w:rFonts w:ascii="Courier New" w:eastAsia="ＭＳ 明朝" w:hAnsi="Courier New" w:cs="ＭＳ 明朝" w:hint="eastAsia"/>
                      <w:color w:val="000000"/>
                      <w:kern w:val="24"/>
                      <w:sz w:val="18"/>
                      <w:szCs w:val="18"/>
                    </w:rPr>
                    <w:t>㎝</w:t>
                  </w:r>
                </w:p>
                <w:p w:rsidR="00B9733C" w:rsidRPr="00D83705" w:rsidRDefault="00B9733C" w:rsidP="00E23573">
                  <w:pPr>
                    <w:pStyle w:val="Web"/>
                    <w:spacing w:before="0" w:beforeAutospacing="0" w:after="0" w:afterAutospacing="0"/>
                    <w:ind w:left="837"/>
                    <w:rPr>
                      <w:rFonts w:cs="Courier New"/>
                      <w:sz w:val="18"/>
                      <w:szCs w:val="18"/>
                    </w:rPr>
                  </w:pPr>
                  <w:r w:rsidRPr="008566FE">
                    <w:rPr>
                      <w:rFonts w:ascii="Century" w:eastAsia="ＭＳ 明朝" w:hAnsi="Century" w:cs="Courier New"/>
                      <w:color w:val="000000"/>
                      <w:kern w:val="24"/>
                      <w:sz w:val="18"/>
                      <w:szCs w:val="18"/>
                    </w:rPr>
                    <w:sym w:font="Wingdings" w:char="F0DF"/>
                  </w:r>
                  <w:r w:rsidRPr="008566FE">
                    <w:rPr>
                      <w:rFonts w:ascii="Century" w:eastAsia="ＭＳ 明朝" w:hAnsi="Century" w:cs="Century"/>
                      <w:color w:val="000000"/>
                      <w:kern w:val="24"/>
                      <w:sz w:val="18"/>
                      <w:szCs w:val="18"/>
                    </w:rPr>
                    <w:t>----------------------</w:t>
                  </w:r>
                  <w:r w:rsidRPr="008566FE">
                    <w:rPr>
                      <w:rFonts w:ascii="Century" w:eastAsia="ＭＳ 明朝" w:hAnsi="Century" w:cs="Courier New"/>
                      <w:color w:val="000000"/>
                      <w:kern w:val="24"/>
                      <w:sz w:val="18"/>
                      <w:szCs w:val="18"/>
                    </w:rPr>
                    <w:sym w:font="Wingdings" w:char="F0E0"/>
                  </w:r>
                </w:p>
              </w:txbxContent>
            </v:textbox>
          </v:shape>
        </w:pict>
      </w:r>
      <w:r>
        <w:rPr>
          <w:noProof/>
        </w:rPr>
        <w:pict>
          <v:shape id="テキスト ボックス 4" o:spid="_x0000_s1037" type="#_x0000_t202" style="position:absolute;left:0;text-align:left;margin-left:95.9pt;margin-top:62.05pt;width:2in;height:50.85pt;z-index:251656192;visibility:visible" filled="f" stroked="f">
            <v:textbox style="mso-fit-shape-to-text:t">
              <w:txbxContent>
                <w:p w:rsidR="00B9733C" w:rsidRPr="00CD08D2" w:rsidRDefault="00B9733C" w:rsidP="00E23573">
                  <w:pPr>
                    <w:pStyle w:val="Web"/>
                    <w:spacing w:before="0" w:beforeAutospacing="0" w:after="0" w:afterAutospacing="0"/>
                    <w:ind w:left="837"/>
                    <w:rPr>
                      <w:rFonts w:ascii="Courier New" w:hAnsi="Courier New" w:cs="Courier New"/>
                      <w:sz w:val="18"/>
                      <w:szCs w:val="18"/>
                    </w:rPr>
                  </w:pPr>
                  <w:r w:rsidRPr="008566FE">
                    <w:rPr>
                      <w:rFonts w:ascii="Courier New" w:eastAsia="ＭＳ 明朝" w:hAnsi="Courier New" w:cs="Courier New"/>
                      <w:color w:val="000000"/>
                      <w:kern w:val="24"/>
                      <w:sz w:val="18"/>
                      <w:szCs w:val="18"/>
                    </w:rPr>
                    <w:t xml:space="preserve"> 20</w:t>
                  </w:r>
                  <w:r w:rsidRPr="008566FE">
                    <w:rPr>
                      <w:rFonts w:ascii="Courier New" w:eastAsia="ＭＳ 明朝" w:hAnsi="Courier New" w:cs="ＭＳ 明朝" w:hint="eastAsia"/>
                      <w:color w:val="000000"/>
                      <w:kern w:val="24"/>
                      <w:sz w:val="18"/>
                      <w:szCs w:val="18"/>
                    </w:rPr>
                    <w:t>㎝</w:t>
                  </w:r>
                </w:p>
                <w:p w:rsidR="00B9733C" w:rsidRPr="00D83705" w:rsidRDefault="00B9733C" w:rsidP="00E23573">
                  <w:pPr>
                    <w:pStyle w:val="Web"/>
                    <w:spacing w:before="0" w:beforeAutospacing="0" w:after="0" w:afterAutospacing="0"/>
                    <w:ind w:left="837"/>
                    <w:rPr>
                      <w:rFonts w:cs="Courier New"/>
                      <w:sz w:val="18"/>
                      <w:szCs w:val="18"/>
                    </w:rPr>
                  </w:pPr>
                  <w:r w:rsidRPr="008566FE">
                    <w:rPr>
                      <w:rFonts w:ascii="Century" w:eastAsia="ＭＳ 明朝" w:hAnsi="Century" w:cs="Courier New"/>
                      <w:color w:val="000000"/>
                      <w:kern w:val="24"/>
                      <w:sz w:val="18"/>
                      <w:szCs w:val="18"/>
                    </w:rPr>
                    <w:sym w:font="Wingdings" w:char="F0DF"/>
                  </w:r>
                  <w:r w:rsidRPr="008566FE">
                    <w:rPr>
                      <w:rFonts w:ascii="Century" w:eastAsia="ＭＳ 明朝" w:hAnsi="Century" w:cs="Century"/>
                      <w:color w:val="000000"/>
                      <w:kern w:val="24"/>
                      <w:sz w:val="18"/>
                      <w:szCs w:val="18"/>
                    </w:rPr>
                    <w:t>-----</w:t>
                  </w:r>
                  <w:r w:rsidRPr="008566FE">
                    <w:rPr>
                      <w:rFonts w:ascii="Century" w:eastAsia="ＭＳ 明朝" w:hAnsi="Century" w:cs="Courier New"/>
                      <w:color w:val="000000"/>
                      <w:kern w:val="24"/>
                      <w:sz w:val="18"/>
                      <w:szCs w:val="18"/>
                    </w:rPr>
                    <w:sym w:font="Wingdings" w:char="F0E0"/>
                  </w:r>
                </w:p>
              </w:txbxContent>
            </v:textbox>
          </v:shape>
        </w:pict>
      </w:r>
      <w:r>
        <w:rPr>
          <w:noProof/>
        </w:rPr>
        <w:pict>
          <v:shape id="テキスト ボックス 10" o:spid="_x0000_s1038" type="#_x0000_t202" style="position:absolute;left:0;text-align:left;margin-left:55.35pt;margin-top:80.95pt;width:39pt;height:42pt;rotation:-90;z-index:251657216;visibility:visible" filled="f" stroked="f" strokeweight=".5pt">
            <v:textbox>
              <w:txbxContent>
                <w:p w:rsidR="00B9733C" w:rsidRPr="00AA4257" w:rsidRDefault="00B9733C" w:rsidP="00E23573">
                  <w:pPr>
                    <w:rPr>
                      <w:sz w:val="18"/>
                      <w:szCs w:val="18"/>
                    </w:rPr>
                  </w:pPr>
                  <w:r w:rsidRPr="00AA4257">
                    <w:rPr>
                      <w:sz w:val="18"/>
                      <w:szCs w:val="18"/>
                    </w:rPr>
                    <w:t>7cm</w:t>
                  </w:r>
                </w:p>
                <w:p w:rsidR="00B9733C" w:rsidRPr="00AA4257" w:rsidRDefault="00B9733C" w:rsidP="00E23573">
                  <w:pPr>
                    <w:rPr>
                      <w:sz w:val="18"/>
                      <w:szCs w:val="18"/>
                    </w:rPr>
                  </w:pPr>
                  <w:r w:rsidRPr="00AA4257">
                    <w:rPr>
                      <w:sz w:val="18"/>
                      <w:szCs w:val="18"/>
                    </w:rPr>
                    <w:sym w:font="Wingdings" w:char="F0DF"/>
                  </w:r>
                  <w:r w:rsidRPr="00AA4257">
                    <w:rPr>
                      <w:sz w:val="18"/>
                      <w:szCs w:val="18"/>
                    </w:rPr>
                    <w:sym w:font="Wingdings" w:char="F0E0"/>
                  </w:r>
                </w:p>
              </w:txbxContent>
            </v:textbox>
          </v:shape>
        </w:pict>
      </w:r>
      <w:r>
        <w:rPr>
          <w:noProof/>
        </w:rPr>
        <w:pict>
          <v:shape id="_x0000_s1039" type="#_x0000_t202" style="position:absolute;left:0;text-align:left;margin-left:85.4pt;margin-top:73.05pt;width:51.75pt;height:24pt;z-index:251654144;visibility:visible" filled="f" stroked="f" strokeweight=".5pt">
            <v:textbox>
              <w:txbxContent>
                <w:p w:rsidR="00B9733C" w:rsidRPr="00AA4257" w:rsidRDefault="00B9733C" w:rsidP="00E23573">
                  <w:pPr>
                    <w:rPr>
                      <w:sz w:val="18"/>
                      <w:szCs w:val="18"/>
                    </w:rPr>
                  </w:pPr>
                  <w:r w:rsidRPr="00AA4257">
                    <w:rPr>
                      <w:sz w:val="18"/>
                      <w:szCs w:val="18"/>
                    </w:rPr>
                    <w:t>110</w:t>
                  </w:r>
                  <w:r w:rsidRPr="00AA4257">
                    <w:rPr>
                      <w:rFonts w:cs="ＭＳ 明朝" w:hint="eastAsia"/>
                      <w:sz w:val="18"/>
                      <w:szCs w:val="18"/>
                    </w:rPr>
                    <w:t>度</w:t>
                  </w:r>
                </w:p>
              </w:txbxContent>
            </v:textbox>
          </v:shape>
        </w:pict>
      </w:r>
      <w:r>
        <w:rPr>
          <w:rFonts w:ascii="ＭＳ 明朝"/>
          <w:noProof/>
        </w:rPr>
        <w:pict>
          <v:shape id="_x0000_i1026" type="#_x0000_t75" style="width:202.5pt;height:141.75pt;visibility:visible">
            <v:imagedata r:id="rId15" o:title=""/>
          </v:shape>
        </w:pict>
      </w:r>
    </w:p>
    <w:p w:rsidR="00B9733C" w:rsidRDefault="00B9733C" w:rsidP="00324C0E">
      <w:pPr>
        <w:ind w:firstLineChars="100" w:firstLine="209"/>
      </w:pPr>
    </w:p>
    <w:p w:rsidR="00B9733C" w:rsidRPr="00053D63" w:rsidRDefault="00B9733C" w:rsidP="00324C0E">
      <w:pPr>
        <w:ind w:firstLineChars="100" w:firstLine="209"/>
        <w:rPr>
          <w:rFonts w:ascii="Times New Roman" w:hAnsi="Times New Roman" w:cs="Times New Roman"/>
          <w:sz w:val="16"/>
          <w:szCs w:val="16"/>
        </w:rPr>
      </w:pPr>
      <w:r w:rsidRPr="001C0435">
        <w:rPr>
          <w:rFonts w:cs="ＭＳ 明朝" w:hint="eastAsia"/>
        </w:rPr>
        <w:t>図</w:t>
      </w:r>
      <w:r w:rsidRPr="00053D63">
        <w:rPr>
          <w:rFonts w:ascii="Times New Roman" w:hAnsi="Times New Roman" w:cs="Times New Roman"/>
        </w:rPr>
        <w:t>2.1.2</w:t>
      </w:r>
      <w:r w:rsidRPr="00053D63">
        <w:rPr>
          <w:rFonts w:ascii="Times New Roman" w:hAnsi="Times New Roman" w:cs="ＭＳ 明朝" w:hint="eastAsia"/>
        </w:rPr>
        <w:t xml:space="preserve">　</w:t>
      </w:r>
      <w:r w:rsidRPr="00053D63">
        <w:rPr>
          <w:rFonts w:ascii="Times New Roman" w:hAnsi="Times New Roman" w:cs="Times New Roman"/>
        </w:rPr>
        <w:t>Leap Motion</w:t>
      </w:r>
      <w:r w:rsidRPr="001C0435">
        <w:rPr>
          <w:rFonts w:cs="ＭＳ 明朝" w:hint="eastAsia"/>
        </w:rPr>
        <w:t>の認識範囲</w:t>
      </w:r>
      <w:r w:rsidRPr="00053D63">
        <w:rPr>
          <w:rFonts w:ascii="Times New Roman" w:hAnsi="Times New Roman" w:cs="Times New Roman"/>
          <w:sz w:val="16"/>
          <w:szCs w:val="16"/>
        </w:rPr>
        <w:t>[2]</w:t>
      </w:r>
    </w:p>
    <w:p w:rsidR="00B9733C" w:rsidRDefault="00B9733C" w:rsidP="00F85D18">
      <w:pPr>
        <w:rPr>
          <w:sz w:val="16"/>
          <w:szCs w:val="16"/>
        </w:rPr>
      </w:pPr>
    </w:p>
    <w:p w:rsidR="00B9733C" w:rsidRDefault="00B9733C" w:rsidP="00F85D18">
      <w:pPr>
        <w:rPr>
          <w:sz w:val="16"/>
          <w:szCs w:val="16"/>
        </w:rPr>
      </w:pPr>
    </w:p>
    <w:p w:rsidR="00B9733C" w:rsidRDefault="00B9733C" w:rsidP="00F85D18">
      <w:pPr>
        <w:rPr>
          <w:sz w:val="16"/>
          <w:szCs w:val="16"/>
        </w:rPr>
      </w:pPr>
    </w:p>
    <w:p w:rsidR="00B9733C" w:rsidRDefault="00B9733C" w:rsidP="00F85D18">
      <w:pPr>
        <w:rPr>
          <w:sz w:val="16"/>
          <w:szCs w:val="16"/>
        </w:rPr>
      </w:pPr>
    </w:p>
    <w:p w:rsidR="00B9733C" w:rsidRPr="002C46EA" w:rsidRDefault="00B9733C" w:rsidP="002C46EA">
      <w:pPr>
        <w:pStyle w:val="a3"/>
        <w:numPr>
          <w:ilvl w:val="0"/>
          <w:numId w:val="1"/>
        </w:numPr>
        <w:ind w:leftChars="0"/>
      </w:pPr>
      <w:r>
        <w:rPr>
          <w:rFonts w:ascii="Times New Roman" w:hAnsi="Times New Roman" w:cs="ＭＳ 明朝" w:hint="eastAsia"/>
        </w:rPr>
        <w:lastRenderedPageBreak/>
        <w:t>積み木ゲームについて</w:t>
      </w:r>
    </w:p>
    <w:p w:rsidR="00B9733C" w:rsidRDefault="00B9733C" w:rsidP="002C46EA">
      <w:pPr>
        <w:pStyle w:val="a3"/>
        <w:ind w:leftChars="0" w:left="0"/>
      </w:pPr>
      <w:r>
        <w:rPr>
          <w:rFonts w:cs="ＭＳ 明朝" w:hint="eastAsia"/>
        </w:rPr>
        <w:t>積み木ゲームの流れは以下の通りになる</w:t>
      </w:r>
      <w:r w:rsidRPr="00053D63">
        <w:rPr>
          <w:rFonts w:ascii="Times New Roman" w:hAnsi="Times New Roman" w:cs="Times New Roman"/>
        </w:rPr>
        <w:t>.</w:t>
      </w:r>
    </w:p>
    <w:p w:rsidR="00B9733C" w:rsidRPr="00015581" w:rsidRDefault="00B9733C" w:rsidP="002C46EA">
      <w:pPr>
        <w:pStyle w:val="a3"/>
        <w:ind w:leftChars="0" w:left="0"/>
      </w:pPr>
    </w:p>
    <w:p w:rsidR="00B9733C" w:rsidRDefault="00B9733C" w:rsidP="002C46EA">
      <w:pPr>
        <w:pStyle w:val="a3"/>
        <w:ind w:leftChars="0" w:left="0"/>
      </w:pPr>
      <w:r w:rsidRPr="008967E4">
        <w:rPr>
          <w:rFonts w:cs="ＭＳ 明朝" w:hint="eastAsia"/>
          <w:b/>
          <w:bCs/>
        </w:rPr>
        <w:t>ステップ</w:t>
      </w:r>
      <w:r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ＭＳ 明朝" w:hint="eastAsia"/>
          <w:b/>
          <w:bCs/>
        </w:rPr>
        <w:t xml:space="preserve">　</w:t>
      </w:r>
      <w:r>
        <w:rPr>
          <w:rFonts w:cs="ＭＳ 明朝" w:hint="eastAsia"/>
        </w:rPr>
        <w:t>ゲームモードを選択し</w:t>
      </w:r>
      <w:r w:rsidRPr="00053D63">
        <w:rPr>
          <w:rFonts w:ascii="Times New Roman" w:hAnsi="Times New Roman" w:cs="Times New Roman"/>
        </w:rPr>
        <w:t>,</w:t>
      </w:r>
      <w:r>
        <w:rPr>
          <w:rFonts w:cs="ＭＳ 明朝" w:hint="eastAsia"/>
        </w:rPr>
        <w:t>難易度にあったお題を決定する</w:t>
      </w:r>
      <w:r w:rsidRPr="00053D63">
        <w:rPr>
          <w:rFonts w:ascii="Times New Roman" w:hAnsi="Times New Roman" w:cs="Times New Roman"/>
        </w:rPr>
        <w:t>.</w:t>
      </w:r>
    </w:p>
    <w:p w:rsidR="00B9733C" w:rsidRDefault="003109C5" w:rsidP="00E16A25">
      <w:pPr>
        <w:pStyle w:val="a3"/>
        <w:ind w:leftChars="0" w:left="0"/>
        <w:jc w:val="center"/>
      </w:pPr>
      <w:r>
        <w:pict>
          <v:shape id="_x0000_i1027" type="#_x0000_t75" alt="http://livedoor.blogimg.jp/dance20000/imgs/8/c/8c2182d4.jpg" style="width:153.75pt;height:86.25pt" o:allowoverlap="f">
            <v:imagedata r:id="rId16" o:title=""/>
          </v:shape>
        </w:pict>
      </w:r>
    </w:p>
    <w:p w:rsidR="00B9733C" w:rsidRDefault="00B9733C" w:rsidP="00015581">
      <w:pPr>
        <w:pStyle w:val="a3"/>
        <w:ind w:leftChars="0" w:left="0"/>
        <w:jc w:val="center"/>
      </w:pPr>
      <w:r>
        <w:rPr>
          <w:rFonts w:cs="ＭＳ 明朝" w:hint="eastAsia"/>
        </w:rPr>
        <w:t>図</w:t>
      </w:r>
      <w:r w:rsidRPr="00053D63">
        <w:rPr>
          <w:rFonts w:ascii="Times New Roman" w:hAnsi="Times New Roman" w:cs="Times New Roman"/>
        </w:rPr>
        <w:t>3.</w:t>
      </w:r>
      <w:r>
        <w:rPr>
          <w:rFonts w:ascii="Times New Roman" w:hAnsi="Times New Roman" w:cs="ＭＳ 明朝" w:hint="eastAsia"/>
        </w:rPr>
        <w:t>１</w:t>
      </w:r>
      <w:r>
        <w:rPr>
          <w:rFonts w:ascii="Times New Roman" w:hAnsi="Times New Roman" w:cs="Times New Roman"/>
        </w:rPr>
        <w:t>.</w:t>
      </w:r>
      <w:r>
        <w:rPr>
          <w:rFonts w:cs="ＭＳ 明朝" w:hint="eastAsia"/>
        </w:rPr>
        <w:t>お題の例</w:t>
      </w:r>
    </w:p>
    <w:p w:rsidR="00B9733C" w:rsidRDefault="00B9733C" w:rsidP="00015581">
      <w:pPr>
        <w:pStyle w:val="a3"/>
        <w:ind w:leftChars="0" w:left="0"/>
        <w:jc w:val="center"/>
      </w:pPr>
    </w:p>
    <w:p w:rsidR="00B9733C" w:rsidRPr="00C60D52" w:rsidRDefault="00B9733C" w:rsidP="00144DDD">
      <w:pPr>
        <w:pStyle w:val="a3"/>
        <w:ind w:leftChars="0" w:left="0"/>
      </w:pPr>
      <w:r w:rsidRPr="008967E4">
        <w:rPr>
          <w:rFonts w:cs="ＭＳ 明朝" w:hint="eastAsia"/>
          <w:b/>
          <w:bCs/>
        </w:rPr>
        <w:t>ステップ</w:t>
      </w:r>
      <w:r w:rsidRPr="00053D63">
        <w:rPr>
          <w:rFonts w:ascii="Times New Roman" w:hAnsi="Times New Roman" w:cs="Times New Roman"/>
          <w:b/>
          <w:bCs/>
        </w:rPr>
        <w:t>2.</w:t>
      </w:r>
      <w:r>
        <w:rPr>
          <w:rFonts w:cs="ＭＳ 明朝" w:hint="eastAsia"/>
          <w:b/>
          <w:bCs/>
        </w:rPr>
        <w:t xml:space="preserve">　</w:t>
      </w:r>
      <w:r>
        <w:rPr>
          <w:rFonts w:cs="ＭＳ 明朝" w:hint="eastAsia"/>
        </w:rPr>
        <w:t>プレイヤーは積み木を</w:t>
      </w:r>
      <w:r>
        <w:rPr>
          <w:rFonts w:ascii="Times New Roman" w:hAnsi="Times New Roman" w:cs="Times New Roman"/>
        </w:rPr>
        <w:t>Leap Motion</w:t>
      </w:r>
      <w:r>
        <w:rPr>
          <w:rFonts w:ascii="Times New Roman" w:hAnsi="Times New Roman" w:cs="ＭＳ 明朝" w:hint="eastAsia"/>
        </w:rPr>
        <w:t>を使って</w:t>
      </w:r>
      <w:r>
        <w:rPr>
          <w:rFonts w:cs="ＭＳ 明朝" w:hint="eastAsia"/>
        </w:rPr>
        <w:t>お題通りに組み立てる</w:t>
      </w:r>
      <w:r w:rsidRPr="00053D63">
        <w:rPr>
          <w:rFonts w:ascii="Times New Roman" w:hAnsi="Times New Roman" w:cs="Times New Roman"/>
        </w:rPr>
        <w:t>.</w:t>
      </w:r>
      <w:r w:rsidRPr="00144DDD">
        <w:t xml:space="preserve"> </w:t>
      </w:r>
      <w:r w:rsidRPr="00C04A42">
        <w:rPr>
          <w:rFonts w:cs="ＭＳ 明朝" w:hint="eastAsia"/>
        </w:rPr>
        <w:t>図</w:t>
      </w:r>
      <w:r w:rsidRPr="00053D63">
        <w:rPr>
          <w:rFonts w:ascii="Times New Roman" w:hAnsi="Times New Roman" w:cs="Times New Roman"/>
        </w:rPr>
        <w:t>4.1</w:t>
      </w:r>
      <w:r w:rsidRPr="00C04A42">
        <w:rPr>
          <w:rFonts w:cs="ＭＳ 明朝" w:hint="eastAsia"/>
        </w:rPr>
        <w:t>の奥に配置されている</w:t>
      </w:r>
      <w:r w:rsidRPr="00053D63">
        <w:rPr>
          <w:rFonts w:ascii="Times New Roman" w:hAnsi="Times New Roman" w:cs="Times New Roman"/>
        </w:rPr>
        <w:t>,</w:t>
      </w:r>
      <w:r w:rsidRPr="00C04A42">
        <w:rPr>
          <w:rFonts w:cs="ＭＳ 明朝" w:hint="eastAsia"/>
        </w:rPr>
        <w:t>透過している</w:t>
      </w:r>
      <w:r>
        <w:rPr>
          <w:rFonts w:cs="ＭＳ 明朝" w:hint="eastAsia"/>
        </w:rPr>
        <w:t>薄緑色の</w:t>
      </w:r>
      <w:r w:rsidRPr="00C04A42">
        <w:rPr>
          <w:rFonts w:cs="ＭＳ 明朝" w:hint="eastAsia"/>
        </w:rPr>
        <w:t>部分がお題となる</w:t>
      </w:r>
      <w:r w:rsidRPr="00053D63">
        <w:rPr>
          <w:rFonts w:ascii="Times New Roman" w:hAnsi="Times New Roman" w:cs="Times New Roman"/>
        </w:rPr>
        <w:t>.</w:t>
      </w:r>
    </w:p>
    <w:p w:rsidR="00B9733C" w:rsidRPr="00C60D52" w:rsidRDefault="00B9733C" w:rsidP="00FB5383">
      <w:pPr>
        <w:pStyle w:val="a3"/>
        <w:ind w:leftChars="0" w:left="0"/>
      </w:pPr>
      <w:r>
        <w:rPr>
          <w:rFonts w:cs="ＭＳ 明朝" w:hint="eastAsia"/>
        </w:rPr>
        <w:t>そこで</w:t>
      </w:r>
      <w:r w:rsidRPr="00053D63">
        <w:rPr>
          <w:rFonts w:ascii="Times New Roman" w:hAnsi="Times New Roman" w:cs="Times New Roman"/>
        </w:rPr>
        <w:t>,</w:t>
      </w:r>
      <w:r>
        <w:rPr>
          <w:rFonts w:cs="ＭＳ 明朝" w:hint="eastAsia"/>
        </w:rPr>
        <w:t>お題にあった同色と同形の積み木を持ち上げ</w:t>
      </w:r>
      <w:r w:rsidRPr="00053D63">
        <w:rPr>
          <w:rFonts w:ascii="Times New Roman" w:hAnsi="Times New Roman" w:cs="Times New Roman"/>
        </w:rPr>
        <w:t>,</w:t>
      </w:r>
      <w:r>
        <w:rPr>
          <w:rFonts w:cs="ＭＳ 明朝" w:hint="eastAsia"/>
        </w:rPr>
        <w:t>お題の透過させている位置に置いていく</w:t>
      </w:r>
      <w:r w:rsidRPr="00053D63">
        <w:rPr>
          <w:rFonts w:ascii="Times New Roman" w:hAnsi="Times New Roman" w:cs="Times New Roman"/>
        </w:rPr>
        <w:t>.</w:t>
      </w:r>
      <w:r>
        <w:rPr>
          <w:rFonts w:cs="ＭＳ 明朝" w:hint="eastAsia"/>
        </w:rPr>
        <w:t>もし</w:t>
      </w:r>
      <w:r w:rsidRPr="00053D63">
        <w:rPr>
          <w:rFonts w:ascii="Times New Roman" w:hAnsi="Times New Roman" w:cs="Times New Roman"/>
        </w:rPr>
        <w:t>,</w:t>
      </w:r>
      <w:r>
        <w:rPr>
          <w:rFonts w:cs="ＭＳ 明朝" w:hint="eastAsia"/>
        </w:rPr>
        <w:t>形や色違いの積み木を選んで置いたら弾かれる</w:t>
      </w:r>
      <w:r w:rsidRPr="00053D63">
        <w:rPr>
          <w:rFonts w:ascii="Times New Roman" w:hAnsi="Times New Roman" w:cs="Times New Roman"/>
        </w:rPr>
        <w:t>.</w:t>
      </w:r>
      <w:r>
        <w:rPr>
          <w:rFonts w:cs="ＭＳ 明朝" w:hint="eastAsia"/>
        </w:rPr>
        <w:t xml:space="preserve">　</w:t>
      </w:r>
    </w:p>
    <w:p w:rsidR="00B9733C" w:rsidRPr="00C60D52" w:rsidRDefault="00B9733C" w:rsidP="00FB5383">
      <w:pPr>
        <w:pStyle w:val="a3"/>
        <w:ind w:leftChars="0" w:left="0"/>
      </w:pPr>
      <w:r w:rsidRPr="008967E4">
        <w:rPr>
          <w:rFonts w:cs="ＭＳ 明朝" w:hint="eastAsia"/>
          <w:b/>
          <w:bCs/>
        </w:rPr>
        <w:t>ステップ</w:t>
      </w:r>
      <w:r w:rsidRPr="00053D63">
        <w:rPr>
          <w:rFonts w:ascii="Times New Roman" w:hAnsi="Times New Roman" w:cs="Times New Roman"/>
          <w:b/>
          <w:bCs/>
        </w:rPr>
        <w:t>3.</w:t>
      </w:r>
      <w:r>
        <w:t xml:space="preserve">  </w:t>
      </w:r>
      <w:r>
        <w:rPr>
          <w:rFonts w:cs="ＭＳ 明朝" w:hint="eastAsia"/>
        </w:rPr>
        <w:t>透過している部分の色</w:t>
      </w:r>
      <w:r w:rsidRPr="00053D63">
        <w:rPr>
          <w:rFonts w:ascii="Times New Roman" w:hAnsi="Times New Roman" w:cs="Times New Roman"/>
        </w:rPr>
        <w:t>,</w:t>
      </w:r>
      <w:r>
        <w:rPr>
          <w:rFonts w:cs="ＭＳ 明朝" w:hint="eastAsia"/>
        </w:rPr>
        <w:t>形すべてが固定されたら完成とする</w:t>
      </w:r>
      <w:r w:rsidRPr="00053D63">
        <w:rPr>
          <w:rFonts w:ascii="Times New Roman" w:hAnsi="Times New Roman" w:cs="Times New Roman"/>
        </w:rPr>
        <w:t>.</w:t>
      </w:r>
    </w:p>
    <w:p w:rsidR="00B9733C" w:rsidRPr="00C60D52" w:rsidRDefault="00B9733C" w:rsidP="00C04A42">
      <w:pPr>
        <w:pStyle w:val="a3"/>
        <w:ind w:leftChars="0" w:left="0"/>
      </w:pPr>
    </w:p>
    <w:p w:rsidR="00B9733C" w:rsidRPr="00902988" w:rsidRDefault="00B9733C" w:rsidP="008179F5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実験結果</w:t>
      </w:r>
    </w:p>
    <w:p w:rsidR="00B9733C" w:rsidRPr="008179F5" w:rsidRDefault="00B9733C" w:rsidP="00902988">
      <w:pPr>
        <w:pStyle w:val="a3"/>
        <w:ind w:leftChars="0" w:left="0"/>
        <w:rPr>
          <w:rFonts w:ascii="Times New Roman" w:hAnsi="Times New Roman" w:cs="Times New Roman"/>
        </w:rPr>
      </w:pPr>
    </w:p>
    <w:p w:rsidR="00B9733C" w:rsidRDefault="003109C5" w:rsidP="00E23573">
      <w:pPr>
        <w:pStyle w:val="a3"/>
        <w:ind w:leftChars="0"/>
      </w:pPr>
      <w:r>
        <w:rPr>
          <w:noProof/>
        </w:rPr>
        <w:pict>
          <v:shape id="_x0000_s1040" type="#_x0000_t75" style="position:absolute;left:0;text-align:left;margin-left:31.35pt;margin-top:0;width:170.2pt;height:117pt;z-index:251659264">
            <v:imagedata r:id="rId17" o:title="" croptop="16368f" cropbottom="15297f" cropleft="17186f" cropright="16748f"/>
          </v:shape>
        </w:pict>
      </w:r>
    </w:p>
    <w:p w:rsidR="00B9733C" w:rsidRDefault="00B9733C" w:rsidP="00E23573">
      <w:pPr>
        <w:pStyle w:val="a3"/>
        <w:ind w:leftChars="0"/>
      </w:pPr>
    </w:p>
    <w:p w:rsidR="00B9733C" w:rsidRDefault="00B9733C" w:rsidP="00E23573">
      <w:pPr>
        <w:pStyle w:val="a3"/>
        <w:ind w:leftChars="0"/>
      </w:pPr>
    </w:p>
    <w:p w:rsidR="00B9733C" w:rsidRDefault="00B9733C" w:rsidP="00E23573">
      <w:pPr>
        <w:pStyle w:val="a3"/>
        <w:ind w:leftChars="0"/>
      </w:pPr>
    </w:p>
    <w:p w:rsidR="00B9733C" w:rsidRDefault="00B9733C" w:rsidP="00E23573">
      <w:pPr>
        <w:pStyle w:val="a3"/>
        <w:ind w:leftChars="0"/>
      </w:pPr>
    </w:p>
    <w:p w:rsidR="00B9733C" w:rsidRDefault="00B9733C" w:rsidP="00E23573">
      <w:pPr>
        <w:pStyle w:val="a3"/>
        <w:ind w:leftChars="0"/>
      </w:pPr>
    </w:p>
    <w:p w:rsidR="00B9733C" w:rsidRDefault="00B9733C" w:rsidP="00E23573">
      <w:pPr>
        <w:pStyle w:val="a3"/>
        <w:ind w:leftChars="0"/>
      </w:pPr>
    </w:p>
    <w:p w:rsidR="00B9733C" w:rsidRDefault="00B9733C" w:rsidP="00E23573">
      <w:pPr>
        <w:jc w:val="center"/>
        <w:rPr>
          <w:rFonts w:ascii="ＭＳ 明朝"/>
        </w:rPr>
      </w:pPr>
    </w:p>
    <w:p w:rsidR="00B9733C" w:rsidRDefault="00B9733C" w:rsidP="00E23573">
      <w:pPr>
        <w:jc w:val="center"/>
        <w:rPr>
          <w:rFonts w:ascii="ＭＳ 明朝"/>
        </w:rPr>
      </w:pPr>
      <w:r w:rsidRPr="001C0435">
        <w:rPr>
          <w:rFonts w:ascii="ＭＳ 明朝" w:hAnsi="ＭＳ 明朝" w:cs="ＭＳ 明朝" w:hint="eastAsia"/>
        </w:rPr>
        <w:t>図</w:t>
      </w:r>
      <w:r w:rsidRPr="00053D63">
        <w:rPr>
          <w:rFonts w:ascii="Times New Roman" w:hAnsi="Times New Roman" w:cs="Times New Roman"/>
        </w:rPr>
        <w:t>4.1.</w:t>
      </w:r>
      <w:r>
        <w:rPr>
          <w:rFonts w:ascii="ＭＳ 明朝" w:hAnsi="ＭＳ 明朝" w:cs="ＭＳ 明朝"/>
        </w:rPr>
        <w:t xml:space="preserve"> </w:t>
      </w:r>
      <w:r>
        <w:rPr>
          <w:rFonts w:ascii="ＭＳ 明朝" w:hAnsi="ＭＳ 明朝" w:cs="ＭＳ 明朝" w:hint="eastAsia"/>
        </w:rPr>
        <w:t>初期</w:t>
      </w:r>
      <w:r w:rsidRPr="001C0435">
        <w:rPr>
          <w:rFonts w:ascii="ＭＳ 明朝" w:hAnsi="ＭＳ 明朝" w:cs="ＭＳ 明朝" w:hint="eastAsia"/>
        </w:rPr>
        <w:t>画面</w:t>
      </w:r>
    </w:p>
    <w:p w:rsidR="00B9733C" w:rsidRPr="001C0435" w:rsidRDefault="00B9733C" w:rsidP="00E23573">
      <w:pPr>
        <w:jc w:val="center"/>
        <w:rPr>
          <w:rFonts w:ascii="ＭＳ 明朝"/>
        </w:rPr>
      </w:pPr>
    </w:p>
    <w:p w:rsidR="00B9733C" w:rsidRDefault="00B9733C" w:rsidP="005E4BCE">
      <w:pPr>
        <w:widowControl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初期画面の設定としてお題とその手前にいくつか積み木（実験では積み木の数は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ＭＳ 明朝" w:hint="eastAsia"/>
        </w:rPr>
        <w:t>）を置いた</w:t>
      </w:r>
      <w:r>
        <w:rPr>
          <w:rFonts w:ascii="Times New Roman" w:hAnsi="Times New Roman" w:cs="Times New Roman"/>
        </w:rPr>
        <w:t>.Leap Motion</w:t>
      </w:r>
      <w:r>
        <w:rPr>
          <w:rFonts w:ascii="Times New Roman" w:hAnsi="Times New Roman" w:cs="ＭＳ 明朝" w:hint="eastAsia"/>
        </w:rPr>
        <w:t>で手を認識させると図</w:t>
      </w:r>
      <w:r>
        <w:rPr>
          <w:rFonts w:ascii="Times New Roman" w:hAnsi="Times New Roman" w:cs="Times New Roman"/>
        </w:rPr>
        <w:t>4.2</w:t>
      </w:r>
      <w:r>
        <w:rPr>
          <w:rFonts w:ascii="Times New Roman" w:hAnsi="Times New Roman" w:cs="ＭＳ 明朝" w:hint="eastAsia"/>
        </w:rPr>
        <w:t>と</w:t>
      </w:r>
      <w:r>
        <w:rPr>
          <w:rFonts w:ascii="Times New Roman" w:hAnsi="Times New Roman" w:cs="Times New Roman"/>
        </w:rPr>
        <w:t>4.3</w:t>
      </w:r>
      <w:r>
        <w:rPr>
          <w:rFonts w:ascii="Times New Roman" w:hAnsi="Times New Roman" w:cs="ＭＳ 明朝" w:hint="eastAsia"/>
        </w:rPr>
        <w:t>に示したような手のモデルが画面に表示さ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ＭＳ 明朝" w:hint="eastAsia"/>
        </w:rPr>
        <w:t xml:space="preserve">　選んだ積み木を持ち上げることができた</w:t>
      </w:r>
      <w:r>
        <w:rPr>
          <w:rFonts w:ascii="Times New Roman" w:hAnsi="Times New Roman" w:cs="Times New Roman"/>
        </w:rPr>
        <w:t>.</w:t>
      </w:r>
    </w:p>
    <w:tbl>
      <w:tblPr>
        <w:tblpPr w:leftFromText="142" w:rightFromText="142" w:vertAnchor="page" w:horzAnchor="page" w:tblpX="6373" w:tblpY="1351"/>
        <w:tblW w:w="0" w:type="auto"/>
        <w:tblLook w:val="00A0" w:firstRow="1" w:lastRow="0" w:firstColumn="1" w:lastColumn="0" w:noHBand="0" w:noVBand="0"/>
      </w:tblPr>
      <w:tblGrid>
        <w:gridCol w:w="4804"/>
      </w:tblGrid>
      <w:tr w:rsidR="00B9733C" w:rsidRPr="00166ECD">
        <w:tc>
          <w:tcPr>
            <w:tcW w:w="4804" w:type="dxa"/>
          </w:tcPr>
          <w:p w:rsidR="00B9733C" w:rsidRPr="00166ECD" w:rsidRDefault="003109C5" w:rsidP="00015581">
            <w:pPr>
              <w:jc w:val="center"/>
              <w:rPr>
                <w:rFonts w:ascii="ＭＳ 明朝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pict>
                <v:shape id="_x0000_i1028" type="#_x0000_t75" style="width:207.75pt;height:101.25pt" o:allowoverlap="f">
                  <v:imagedata r:id="rId18" o:title=""/>
                </v:shape>
              </w:pict>
            </w:r>
          </w:p>
        </w:tc>
      </w:tr>
      <w:tr w:rsidR="00B9733C" w:rsidRPr="00166ECD">
        <w:tc>
          <w:tcPr>
            <w:tcW w:w="4804" w:type="dxa"/>
          </w:tcPr>
          <w:p w:rsidR="00B9733C" w:rsidRPr="00166ECD" w:rsidRDefault="00B9733C" w:rsidP="00015581">
            <w:pPr>
              <w:jc w:val="center"/>
              <w:rPr>
                <w:rFonts w:ascii="ＭＳ 明朝"/>
                <w:kern w:val="0"/>
                <w:sz w:val="20"/>
                <w:szCs w:val="20"/>
              </w:rPr>
            </w:pPr>
            <w:r w:rsidRPr="00166ECD">
              <w:rPr>
                <w:rFonts w:ascii="ＭＳ 明朝" w:hAnsi="ＭＳ 明朝" w:cs="ＭＳ 明朝" w:hint="eastAsia"/>
                <w:kern w:val="0"/>
                <w:sz w:val="20"/>
                <w:szCs w:val="20"/>
              </w:rPr>
              <w:t>図</w:t>
            </w:r>
            <w:r w:rsidRPr="00053D63">
              <w:rPr>
                <w:rFonts w:ascii="Times New Roman" w:hAnsi="Times New Roman" w:cs="Times New Roman"/>
                <w:kern w:val="0"/>
                <w:sz w:val="20"/>
                <w:szCs w:val="20"/>
              </w:rPr>
              <w:t>4.2.</w:t>
            </w:r>
            <w:r w:rsidR="00E65FE8">
              <w:rPr>
                <w:rFonts w:ascii="Times New Roman" w:hAnsi="Times New Roman" w:cs="ＭＳ 明朝" w:hint="eastAsia"/>
                <w:kern w:val="0"/>
                <w:sz w:val="20"/>
                <w:szCs w:val="20"/>
              </w:rPr>
              <w:t xml:space="preserve">　一致していたらお題を実体化</w:t>
            </w:r>
          </w:p>
        </w:tc>
      </w:tr>
      <w:tr w:rsidR="00B9733C" w:rsidRPr="00166ECD">
        <w:tc>
          <w:tcPr>
            <w:tcW w:w="4804" w:type="dxa"/>
          </w:tcPr>
          <w:p w:rsidR="00B9733C" w:rsidRPr="00166ECD" w:rsidRDefault="003109C5" w:rsidP="00015581">
            <w:pPr>
              <w:jc w:val="center"/>
              <w:rPr>
                <w:rFonts w:ascii="ＭＳ 明朝"/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pict>
                <v:shape id="_x0000_i1029" type="#_x0000_t75" style="width:205.5pt;height:100.5pt" o:allowoverlap="f">
                  <v:imagedata r:id="rId19" o:title=""/>
                </v:shape>
              </w:pict>
            </w:r>
          </w:p>
        </w:tc>
      </w:tr>
      <w:tr w:rsidR="00B9733C" w:rsidRPr="00166ECD">
        <w:tc>
          <w:tcPr>
            <w:tcW w:w="4804" w:type="dxa"/>
          </w:tcPr>
          <w:p w:rsidR="00B9733C" w:rsidRPr="003E7222" w:rsidRDefault="00B9733C" w:rsidP="003E7222">
            <w:pPr>
              <w:jc w:val="center"/>
              <w:rPr>
                <w:rFonts w:ascii="ＭＳ 明朝"/>
                <w:kern w:val="0"/>
                <w:sz w:val="20"/>
                <w:szCs w:val="20"/>
              </w:rPr>
            </w:pPr>
            <w:r w:rsidRPr="00166ECD">
              <w:rPr>
                <w:rFonts w:ascii="ＭＳ 明朝" w:hAnsi="ＭＳ 明朝" w:cs="ＭＳ 明朝" w:hint="eastAsia"/>
                <w:kern w:val="0"/>
                <w:sz w:val="20"/>
                <w:szCs w:val="20"/>
              </w:rPr>
              <w:t>図</w:t>
            </w:r>
            <w:r w:rsidRPr="00053D63">
              <w:rPr>
                <w:rFonts w:ascii="Times New Roman" w:hAnsi="Times New Roman" w:cs="Times New Roman"/>
                <w:kern w:val="0"/>
                <w:sz w:val="20"/>
                <w:szCs w:val="20"/>
              </w:rPr>
              <w:t>4.3.</w:t>
            </w:r>
            <w:r w:rsidR="00E65FE8">
              <w:rPr>
                <w:rFonts w:ascii="Times New Roman" w:hAnsi="Times New Roman" w:cs="ＭＳ 明朝" w:hint="eastAsia"/>
                <w:kern w:val="0"/>
                <w:sz w:val="20"/>
                <w:szCs w:val="20"/>
              </w:rPr>
              <w:t xml:space="preserve">　一致していない場合</w:t>
            </w:r>
          </w:p>
        </w:tc>
      </w:tr>
    </w:tbl>
    <w:p w:rsidR="00B9733C" w:rsidRDefault="00B9733C" w:rsidP="001A3D78">
      <w:pPr>
        <w:rPr>
          <w:rFonts w:ascii="Times New Roman" w:hAnsi="Times New Roman" w:cs="Times New Roman"/>
        </w:rPr>
      </w:pPr>
    </w:p>
    <w:p w:rsidR="00B9733C" w:rsidRPr="0084489C" w:rsidRDefault="00A8750F" w:rsidP="006A409A">
      <w:pPr>
        <w:rPr>
          <w:rFonts w:ascii="Times New Roman" w:hAnsi="Times New Roman" w:cs="Times New Roman"/>
          <w:color w:val="000000"/>
        </w:rPr>
      </w:pPr>
      <w:r w:rsidRPr="0084489C">
        <w:rPr>
          <w:rFonts w:ascii="Times New Roman" w:hAnsi="Times New Roman" w:cs="ＭＳ 明朝" w:hint="eastAsia"/>
          <w:color w:val="000000"/>
        </w:rPr>
        <w:t>お題との正誤判定</w:t>
      </w:r>
      <w:r w:rsidR="00B9733C" w:rsidRPr="0084489C">
        <w:rPr>
          <w:rFonts w:ascii="Times New Roman" w:hAnsi="Times New Roman" w:cs="ＭＳ 明朝" w:hint="eastAsia"/>
          <w:color w:val="000000"/>
        </w:rPr>
        <w:t>について</w:t>
      </w:r>
    </w:p>
    <w:p w:rsidR="00A8750F" w:rsidRPr="0084489C" w:rsidRDefault="00A8750F" w:rsidP="001A3D78">
      <w:pPr>
        <w:rPr>
          <w:rFonts w:ascii="Times New Roman" w:hAnsi="Times New Roman" w:cs="ＭＳ 明朝"/>
          <w:color w:val="000000"/>
        </w:rPr>
      </w:pPr>
      <w:r w:rsidRPr="0084489C">
        <w:rPr>
          <w:rFonts w:ascii="Times New Roman" w:hAnsi="Times New Roman" w:cs="ＭＳ 明朝" w:hint="eastAsia"/>
          <w:color w:val="000000"/>
        </w:rPr>
        <w:t xml:space="preserve">　お題と接触した場合のみ</w:t>
      </w:r>
      <w:r w:rsidRPr="0084489C">
        <w:rPr>
          <w:rFonts w:ascii="Times New Roman" w:hAnsi="Times New Roman" w:cs="ＭＳ 明朝" w:hint="eastAsia"/>
          <w:color w:val="000000"/>
        </w:rPr>
        <w:t>,</w:t>
      </w:r>
      <w:r w:rsidRPr="0084489C">
        <w:rPr>
          <w:rFonts w:ascii="Times New Roman" w:hAnsi="Times New Roman" w:cs="ＭＳ 明朝" w:hint="eastAsia"/>
          <w:color w:val="000000"/>
        </w:rPr>
        <w:t>掴んでいる積み木とお題の形・色が一致しているか判定する</w:t>
      </w:r>
      <w:r w:rsidRPr="0084489C">
        <w:rPr>
          <w:rFonts w:ascii="Times New Roman" w:hAnsi="Times New Roman" w:cs="ＭＳ 明朝" w:hint="eastAsia"/>
          <w:color w:val="000000"/>
        </w:rPr>
        <w:t>.</w:t>
      </w:r>
    </w:p>
    <w:p w:rsidR="00A8750F" w:rsidRPr="0084489C" w:rsidRDefault="00A8750F" w:rsidP="00A8750F">
      <w:pPr>
        <w:ind w:firstLineChars="100" w:firstLine="209"/>
        <w:rPr>
          <w:rFonts w:ascii="Times New Roman" w:hAnsi="Times New Roman" w:cs="ＭＳ 明朝"/>
          <w:color w:val="000000"/>
        </w:rPr>
      </w:pPr>
      <w:r w:rsidRPr="0084489C">
        <w:rPr>
          <w:rFonts w:ascii="Times New Roman" w:hAnsi="Times New Roman" w:cs="ＭＳ 明朝" w:hint="eastAsia"/>
          <w:color w:val="000000"/>
        </w:rPr>
        <w:t>一致している場合</w:t>
      </w:r>
      <w:r w:rsidRPr="0084489C">
        <w:rPr>
          <w:rFonts w:ascii="Times New Roman" w:hAnsi="Times New Roman" w:cs="ＭＳ 明朝" w:hint="eastAsia"/>
          <w:color w:val="000000"/>
        </w:rPr>
        <w:t>,</w:t>
      </w:r>
      <w:r w:rsidR="00451300" w:rsidRPr="0084489C">
        <w:rPr>
          <w:rFonts w:ascii="Times New Roman" w:hAnsi="Times New Roman" w:cs="ＭＳ 明朝" w:hint="eastAsia"/>
          <w:color w:val="000000"/>
        </w:rPr>
        <w:t>図</w:t>
      </w:r>
      <w:r w:rsidR="00451300" w:rsidRPr="0084489C">
        <w:rPr>
          <w:rFonts w:ascii="Times New Roman" w:hAnsi="Times New Roman" w:cs="ＭＳ 明朝" w:hint="eastAsia"/>
          <w:color w:val="000000"/>
        </w:rPr>
        <w:t>4.2.</w:t>
      </w:r>
      <w:r w:rsidR="00451300" w:rsidRPr="0084489C">
        <w:rPr>
          <w:rFonts w:ascii="Times New Roman" w:hAnsi="Times New Roman" w:cs="ＭＳ 明朝" w:hint="eastAsia"/>
          <w:color w:val="000000"/>
        </w:rPr>
        <w:t>のように</w:t>
      </w:r>
      <w:r w:rsidRPr="0084489C">
        <w:rPr>
          <w:rFonts w:ascii="Times New Roman" w:hAnsi="Times New Roman" w:cs="ＭＳ 明朝" w:hint="eastAsia"/>
          <w:color w:val="000000"/>
        </w:rPr>
        <w:t>お題</w:t>
      </w:r>
      <w:r w:rsidR="00451300" w:rsidRPr="0084489C">
        <w:rPr>
          <w:rFonts w:ascii="Times New Roman" w:hAnsi="Times New Roman" w:cs="ＭＳ 明朝" w:hint="eastAsia"/>
          <w:color w:val="000000"/>
        </w:rPr>
        <w:t>が</w:t>
      </w:r>
      <w:r w:rsidRPr="0084489C">
        <w:rPr>
          <w:rFonts w:ascii="Times New Roman" w:hAnsi="Times New Roman" w:cs="ＭＳ 明朝" w:hint="eastAsia"/>
          <w:color w:val="000000"/>
        </w:rPr>
        <w:t>半透明から実体化</w:t>
      </w:r>
      <w:r w:rsidR="00451300" w:rsidRPr="0084489C">
        <w:rPr>
          <w:rFonts w:ascii="Times New Roman" w:hAnsi="Times New Roman" w:cs="ＭＳ 明朝" w:hint="eastAsia"/>
          <w:color w:val="000000"/>
        </w:rPr>
        <w:t>し</w:t>
      </w:r>
      <w:r w:rsidRPr="0084489C">
        <w:rPr>
          <w:rFonts w:ascii="Times New Roman" w:hAnsi="Times New Roman" w:cs="ＭＳ 明朝" w:hint="eastAsia"/>
          <w:color w:val="000000"/>
        </w:rPr>
        <w:t>,</w:t>
      </w:r>
      <w:r w:rsidRPr="0084489C">
        <w:rPr>
          <w:rFonts w:ascii="Times New Roman" w:hAnsi="Times New Roman" w:cs="ＭＳ 明朝" w:hint="eastAsia"/>
          <w:color w:val="000000"/>
        </w:rPr>
        <w:t>掴んでいる積み木</w:t>
      </w:r>
      <w:r w:rsidR="00451300" w:rsidRPr="0084489C">
        <w:rPr>
          <w:rFonts w:ascii="Times New Roman" w:hAnsi="Times New Roman" w:cs="ＭＳ 明朝" w:hint="eastAsia"/>
          <w:color w:val="000000"/>
        </w:rPr>
        <w:t>が</w:t>
      </w:r>
      <w:r w:rsidRPr="0084489C">
        <w:rPr>
          <w:rFonts w:ascii="Times New Roman" w:hAnsi="Times New Roman" w:cs="ＭＳ 明朝" w:hint="eastAsia"/>
          <w:color w:val="000000"/>
        </w:rPr>
        <w:t>非表示に</w:t>
      </w:r>
      <w:r w:rsidR="00451300" w:rsidRPr="0084489C">
        <w:rPr>
          <w:rFonts w:ascii="Times New Roman" w:hAnsi="Times New Roman" w:cs="ＭＳ 明朝" w:hint="eastAsia"/>
          <w:color w:val="000000"/>
        </w:rPr>
        <w:t>なる</w:t>
      </w:r>
      <w:r w:rsidRPr="0084489C">
        <w:rPr>
          <w:rFonts w:ascii="Times New Roman" w:hAnsi="Times New Roman" w:cs="ＭＳ 明朝" w:hint="eastAsia"/>
          <w:color w:val="000000"/>
        </w:rPr>
        <w:t>.</w:t>
      </w:r>
    </w:p>
    <w:p w:rsidR="00B9733C" w:rsidRPr="0084489C" w:rsidRDefault="00A8750F" w:rsidP="00A8750F">
      <w:pPr>
        <w:ind w:firstLineChars="100" w:firstLine="209"/>
        <w:rPr>
          <w:rFonts w:ascii="Times New Roman" w:hAnsi="Times New Roman" w:cs="Times New Roman"/>
          <w:color w:val="000000"/>
        </w:rPr>
      </w:pPr>
      <w:r w:rsidRPr="0084489C">
        <w:rPr>
          <w:rFonts w:ascii="Times New Roman" w:hAnsi="Times New Roman" w:cs="ＭＳ 明朝" w:hint="eastAsia"/>
          <w:color w:val="000000"/>
        </w:rPr>
        <w:t>一致していない場合</w:t>
      </w:r>
      <w:r w:rsidRPr="0084489C">
        <w:rPr>
          <w:rFonts w:ascii="Times New Roman" w:hAnsi="Times New Roman" w:cs="ＭＳ 明朝" w:hint="eastAsia"/>
          <w:color w:val="000000"/>
        </w:rPr>
        <w:t>,</w:t>
      </w:r>
      <w:r w:rsidR="00451300" w:rsidRPr="0084489C">
        <w:rPr>
          <w:rFonts w:ascii="Times New Roman" w:hAnsi="Times New Roman" w:cs="ＭＳ 明朝" w:hint="eastAsia"/>
          <w:color w:val="000000"/>
        </w:rPr>
        <w:t>図</w:t>
      </w:r>
      <w:r w:rsidR="00451300" w:rsidRPr="0084489C">
        <w:rPr>
          <w:rFonts w:ascii="Times New Roman" w:hAnsi="Times New Roman" w:cs="ＭＳ 明朝" w:hint="eastAsia"/>
          <w:color w:val="000000"/>
        </w:rPr>
        <w:t>4.3.</w:t>
      </w:r>
      <w:r w:rsidR="00451300" w:rsidRPr="0084489C">
        <w:rPr>
          <w:rFonts w:ascii="Times New Roman" w:hAnsi="Times New Roman" w:cs="ＭＳ 明朝" w:hint="eastAsia"/>
          <w:color w:val="000000"/>
        </w:rPr>
        <w:t>のように何も起こらない</w:t>
      </w:r>
      <w:r w:rsidRPr="0084489C">
        <w:rPr>
          <w:rFonts w:ascii="Times New Roman" w:hAnsi="Times New Roman" w:cs="ＭＳ 明朝" w:hint="eastAsia"/>
          <w:color w:val="000000"/>
        </w:rPr>
        <w:t>.</w:t>
      </w:r>
    </w:p>
    <w:p w:rsidR="00B9733C" w:rsidRPr="00B46A51" w:rsidRDefault="00B9733C" w:rsidP="001A3D78">
      <w:pPr>
        <w:rPr>
          <w:rFonts w:ascii="Times New Roman" w:hAnsi="Times New Roman" w:cs="Times New Roman"/>
        </w:rPr>
      </w:pPr>
    </w:p>
    <w:p w:rsidR="00B9733C" w:rsidRDefault="00B9733C" w:rsidP="00667C8F">
      <w:pPr>
        <w:pStyle w:val="a3"/>
        <w:numPr>
          <w:ilvl w:val="0"/>
          <w:numId w:val="1"/>
        </w:numPr>
        <w:ind w:leftChars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終わりに</w:t>
      </w:r>
    </w:p>
    <w:p w:rsidR="00B9733C" w:rsidRDefault="00B9733C" w:rsidP="00324C0E">
      <w:pPr>
        <w:pStyle w:val="a3"/>
        <w:ind w:leftChars="-100" w:left="-209" w:firstLineChars="100" w:firstLine="209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積み木ゲームのメイン部分の処理を完成させ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ＭＳ 明朝" w:hint="eastAsia"/>
        </w:rPr>
        <w:t>実験により動作を確認した</w:t>
      </w:r>
      <w:r>
        <w:rPr>
          <w:rFonts w:ascii="Times New Roman" w:hAnsi="Times New Roman" w:cs="Times New Roman"/>
        </w:rPr>
        <w:t>.</w:t>
      </w:r>
    </w:p>
    <w:p w:rsidR="00B9733C" w:rsidRPr="003E7222" w:rsidRDefault="00B9733C" w:rsidP="003E7222">
      <w:pPr>
        <w:pStyle w:val="a3"/>
        <w:ind w:leftChars="0" w:left="0"/>
        <w:rPr>
          <w:rFonts w:ascii="Times New Roman" w:hAnsi="Times New Roman" w:cs="Times New Roman"/>
        </w:rPr>
      </w:pPr>
    </w:p>
    <w:p w:rsidR="00B9733C" w:rsidRDefault="00B9733C" w:rsidP="004564E4">
      <w:pPr>
        <w:pStyle w:val="a3"/>
        <w:ind w:leftChars="0" w:left="-209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今後の課題</w:t>
      </w:r>
    </w:p>
    <w:p w:rsidR="00B9733C" w:rsidRPr="004564E4" w:rsidRDefault="00B9733C" w:rsidP="004564E4">
      <w:pPr>
        <w:pStyle w:val="a3"/>
        <w:ind w:leftChars="0" w:left="-209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・</w:t>
      </w:r>
      <w:r>
        <w:rPr>
          <w:rFonts w:cs="ＭＳ 明朝" w:hint="eastAsia"/>
        </w:rPr>
        <w:t>一致していない積み木を選んだ場合の</w:t>
      </w:r>
      <w:r w:rsidRPr="00053D63">
        <w:rPr>
          <w:rFonts w:ascii="Times New Roman" w:hAnsi="Times New Roman" w:cs="Times New Roman"/>
        </w:rPr>
        <w:t>“</w:t>
      </w:r>
      <w:r>
        <w:rPr>
          <w:rFonts w:cs="ＭＳ 明朝" w:hint="eastAsia"/>
        </w:rPr>
        <w:t>弾く処理</w:t>
      </w:r>
      <w:r w:rsidRPr="00053D63">
        <w:rPr>
          <w:rFonts w:ascii="Times New Roman" w:hAnsi="Times New Roman" w:cs="Times New Roman"/>
        </w:rPr>
        <w:t>”</w:t>
      </w:r>
      <w:r>
        <w:rPr>
          <w:rFonts w:cs="ＭＳ 明朝" w:hint="eastAsia"/>
        </w:rPr>
        <w:t>の検討</w:t>
      </w:r>
      <w:r w:rsidRPr="00053D63">
        <w:rPr>
          <w:rFonts w:ascii="Times New Roman" w:hAnsi="Times New Roman" w:cs="Times New Roman"/>
        </w:rPr>
        <w:t>.</w:t>
      </w:r>
    </w:p>
    <w:p w:rsidR="00B9733C" w:rsidRPr="008967E4" w:rsidRDefault="00B9733C" w:rsidP="008967E4">
      <w:pPr>
        <w:pStyle w:val="a3"/>
        <w:ind w:leftChars="0" w:left="-416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・・</w:t>
      </w:r>
      <w:r>
        <w:rPr>
          <w:rFonts w:cs="ＭＳ 明朝" w:hint="eastAsia"/>
        </w:rPr>
        <w:t>難易度別にお題の用意</w:t>
      </w:r>
      <w:r w:rsidRPr="00053D63">
        <w:rPr>
          <w:rFonts w:ascii="Times New Roman" w:hAnsi="Times New Roman" w:cs="Times New Roman"/>
        </w:rPr>
        <w:t>.</w:t>
      </w:r>
      <w:r>
        <w:t xml:space="preserve"> </w:t>
      </w:r>
    </w:p>
    <w:p w:rsidR="00B9733C" w:rsidRDefault="00B9733C" w:rsidP="00324C0E">
      <w:pPr>
        <w:pStyle w:val="a3"/>
        <w:ind w:leftChars="-299" w:left="-626" w:firstLineChars="100" w:firstLine="209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お・</w:t>
      </w:r>
      <w:r>
        <w:rPr>
          <w:rFonts w:ascii="Times New Roman" w:hAnsi="Times New Roman" w:cs="Times New Roman"/>
        </w:rPr>
        <w:t>3D</w:t>
      </w:r>
      <w:r>
        <w:rPr>
          <w:rFonts w:ascii="Times New Roman" w:hAnsi="Times New Roman" w:cs="ＭＳ 明朝" w:hint="eastAsia"/>
        </w:rPr>
        <w:t>ホログラムで投影</w:t>
      </w:r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ＭＳ 明朝" w:hint="eastAsia"/>
        </w:rPr>
        <w:t>の検討</w:t>
      </w:r>
      <w:r>
        <w:rPr>
          <w:rFonts w:ascii="Times New Roman" w:hAnsi="Times New Roman" w:cs="Times New Roman"/>
        </w:rPr>
        <w:t>.</w:t>
      </w:r>
    </w:p>
    <w:p w:rsidR="00B9733C" w:rsidRDefault="00B9733C" w:rsidP="00324C0E">
      <w:pPr>
        <w:pStyle w:val="a3"/>
        <w:ind w:leftChars="-299" w:left="-626" w:firstLineChars="100" w:firstLine="209"/>
        <w:rPr>
          <w:rFonts w:ascii="Times New Roman" w:hAnsi="Times New Roman" w:cs="Times New Roman"/>
        </w:rPr>
      </w:pPr>
    </w:p>
    <w:p w:rsidR="00B9733C" w:rsidRPr="00677D27" w:rsidRDefault="00B9733C" w:rsidP="00417360">
      <w:pPr>
        <w:pStyle w:val="a3"/>
        <w:ind w:leftChars="0" w:left="0"/>
        <w:rPr>
          <w:rFonts w:ascii="Times New Roman" w:hAnsi="Times New Roman" w:cs="Times New Roman"/>
        </w:rPr>
      </w:pPr>
      <w:r>
        <w:rPr>
          <w:rFonts w:ascii="Times New Roman" w:hAnsi="Times New Roman" w:cs="ＭＳ 明朝" w:hint="eastAsia"/>
        </w:rPr>
        <w:t>参考文献</w:t>
      </w:r>
    </w:p>
    <w:p w:rsidR="00B9733C" w:rsidRPr="00053D63" w:rsidRDefault="00B9733C" w:rsidP="008967E4">
      <w:pPr>
        <w:pStyle w:val="a3"/>
        <w:spacing w:line="240" w:lineRule="exact"/>
        <w:ind w:leftChars="0" w:left="0"/>
        <w:rPr>
          <w:rFonts w:ascii="Times New Roman" w:hAnsi="Times New Roman" w:cs="Times New Roman"/>
        </w:rPr>
      </w:pPr>
      <w:r w:rsidRPr="00053D63">
        <w:rPr>
          <w:rFonts w:ascii="Times New Roman" w:hAnsi="Times New Roman" w:cs="Times New Roman"/>
        </w:rPr>
        <w:t>Unity</w:t>
      </w:r>
    </w:p>
    <w:p w:rsidR="00B9733C" w:rsidRPr="00E23573" w:rsidRDefault="003109C5" w:rsidP="008967E4">
      <w:pPr>
        <w:pStyle w:val="a3"/>
        <w:spacing w:line="240" w:lineRule="exact"/>
        <w:ind w:leftChars="0" w:left="0"/>
        <w:rPr>
          <w:rFonts w:ascii="ＭＳ 明朝"/>
        </w:rPr>
      </w:pPr>
      <w:hyperlink r:id="rId20" w:history="1">
        <w:r w:rsidR="00B9733C" w:rsidRPr="00E23573">
          <w:rPr>
            <w:rStyle w:val="ac"/>
            <w:rFonts w:ascii="ＭＳ 明朝" w:hAnsi="ＭＳ 明朝" w:cs="ＭＳ 明朝"/>
          </w:rPr>
          <w:t>http://japan.unity3d.com/</w:t>
        </w:r>
      </w:hyperlink>
    </w:p>
    <w:p w:rsidR="00B9733C" w:rsidRPr="00053D63" w:rsidRDefault="00B9733C" w:rsidP="008967E4">
      <w:pPr>
        <w:pStyle w:val="a3"/>
        <w:spacing w:line="240" w:lineRule="exact"/>
        <w:ind w:leftChars="0" w:left="0"/>
        <w:rPr>
          <w:rFonts w:ascii="Times New Roman" w:hAnsi="Times New Roman" w:cs="Times New Roman"/>
        </w:rPr>
      </w:pPr>
      <w:r w:rsidRPr="00053D63">
        <w:rPr>
          <w:rFonts w:ascii="Times New Roman" w:hAnsi="Times New Roman" w:cs="Times New Roman"/>
        </w:rPr>
        <w:t>Leap Motion</w:t>
      </w:r>
    </w:p>
    <w:p w:rsidR="00B9733C" w:rsidRPr="00E23573" w:rsidRDefault="003109C5" w:rsidP="008967E4">
      <w:pPr>
        <w:pStyle w:val="a3"/>
        <w:spacing w:line="240" w:lineRule="exact"/>
        <w:ind w:leftChars="0" w:left="0"/>
        <w:rPr>
          <w:rFonts w:ascii="ＭＳ 明朝"/>
        </w:rPr>
      </w:pPr>
      <w:hyperlink r:id="rId21" w:history="1">
        <w:r w:rsidR="00B9733C" w:rsidRPr="00E23573">
          <w:rPr>
            <w:rStyle w:val="ac"/>
            <w:rFonts w:ascii="ＭＳ 明朝" w:hAnsi="ＭＳ 明朝" w:cs="ＭＳ 明朝"/>
          </w:rPr>
          <w:t>https://www.leapmotion.com/?lang=jp</w:t>
        </w:r>
      </w:hyperlink>
    </w:p>
    <w:p w:rsidR="00B9733C" w:rsidRPr="00E23573" w:rsidRDefault="00B9733C" w:rsidP="008967E4">
      <w:pPr>
        <w:pStyle w:val="a3"/>
        <w:spacing w:line="240" w:lineRule="exact"/>
        <w:ind w:leftChars="0" w:left="0"/>
        <w:rPr>
          <w:rFonts w:ascii="ＭＳ 明朝"/>
        </w:rPr>
      </w:pPr>
      <w:r w:rsidRPr="00053D63">
        <w:rPr>
          <w:rFonts w:ascii="Times New Roman" w:hAnsi="Times New Roman" w:cs="Times New Roman"/>
        </w:rPr>
        <w:t>3D</w:t>
      </w:r>
      <w:r w:rsidRPr="00E23573">
        <w:rPr>
          <w:rFonts w:ascii="ＭＳ 明朝" w:hAnsi="ＭＳ 明朝" w:cs="ＭＳ 明朝" w:hint="eastAsia"/>
        </w:rPr>
        <w:t>ホログラム</w:t>
      </w:r>
    </w:p>
    <w:p w:rsidR="00B9733C" w:rsidRPr="00E23573" w:rsidRDefault="003109C5" w:rsidP="008967E4">
      <w:pPr>
        <w:pStyle w:val="a3"/>
        <w:spacing w:line="240" w:lineRule="exact"/>
        <w:ind w:leftChars="0" w:left="0"/>
        <w:rPr>
          <w:rFonts w:ascii="ＭＳ 明朝"/>
        </w:rPr>
      </w:pPr>
      <w:hyperlink r:id="rId22" w:history="1">
        <w:r w:rsidR="00B9733C" w:rsidRPr="00E23573">
          <w:rPr>
            <w:rStyle w:val="ac"/>
            <w:rFonts w:ascii="ＭＳ 明朝" w:hAnsi="ＭＳ 明朝" w:cs="ＭＳ 明朝"/>
          </w:rPr>
          <w:t>http://liginc.co.jp/web/useful/127206</w:t>
        </w:r>
      </w:hyperlink>
    </w:p>
    <w:sectPr w:rsidR="00B9733C" w:rsidRPr="00E23573" w:rsidSect="00EA3A92">
      <w:type w:val="continuous"/>
      <w:pgSz w:w="11906" w:h="16838" w:code="9"/>
      <w:pgMar w:top="1134" w:right="1418" w:bottom="1134" w:left="851" w:header="851" w:footer="567" w:gutter="0"/>
      <w:cols w:num="2" w:space="425"/>
      <w:docGrid w:type="linesAndChars" w:linePitch="360" w:charSpace="-1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489C" w:rsidRDefault="0084489C" w:rsidP="00677D27">
      <w:r>
        <w:separator/>
      </w:r>
    </w:p>
  </w:endnote>
  <w:endnote w:type="continuationSeparator" w:id="0">
    <w:p w:rsidR="0084489C" w:rsidRDefault="0084489C" w:rsidP="00677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09C5" w:rsidRDefault="003109C5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33C" w:rsidRPr="00D336AD" w:rsidRDefault="003109C5">
    <w:pPr>
      <w:pStyle w:val="a6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 w:hint="eastAsia"/>
        <w:sz w:val="22"/>
        <w:szCs w:val="22"/>
      </w:rPr>
      <w:t>6</w:t>
    </w:r>
    <w:bookmarkStart w:id="0" w:name="_GoBack"/>
    <w:bookmarkEnd w:id="0"/>
    <w:r w:rsidR="00B9733C" w:rsidRPr="00D336AD">
      <w:rPr>
        <w:rFonts w:ascii="Times New Roman" w:hAnsi="Times New Roman" w:cs="Times New Roman"/>
        <w:sz w:val="22"/>
        <w:szCs w:val="22"/>
      </w:rPr>
      <w:t>-</w:t>
    </w:r>
    <w:r w:rsidR="00B9733C" w:rsidRPr="00D336AD">
      <w:rPr>
        <w:rFonts w:ascii="Times New Roman" w:hAnsi="Times New Roman" w:cs="Times New Roman"/>
        <w:sz w:val="22"/>
        <w:szCs w:val="22"/>
      </w:rPr>
      <w:fldChar w:fldCharType="begin"/>
    </w:r>
    <w:r w:rsidR="00B9733C" w:rsidRPr="00D336AD">
      <w:rPr>
        <w:rFonts w:ascii="Times New Roman" w:hAnsi="Times New Roman" w:cs="Times New Roman"/>
        <w:sz w:val="22"/>
        <w:szCs w:val="22"/>
      </w:rPr>
      <w:instrText>PAGE   \* MERGEFORMAT</w:instrText>
    </w:r>
    <w:r w:rsidR="00B9733C" w:rsidRPr="00D336AD">
      <w:rPr>
        <w:rFonts w:ascii="Times New Roman" w:hAnsi="Times New Roman" w:cs="Times New Roman"/>
        <w:sz w:val="22"/>
        <w:szCs w:val="22"/>
      </w:rPr>
      <w:fldChar w:fldCharType="separate"/>
    </w:r>
    <w:r w:rsidRPr="003109C5">
      <w:rPr>
        <w:rFonts w:ascii="Times New Roman" w:hAnsi="Times New Roman" w:cs="Times New Roman"/>
        <w:noProof/>
        <w:sz w:val="22"/>
        <w:szCs w:val="22"/>
        <w:lang w:val="ja-JP"/>
      </w:rPr>
      <w:t>2</w:t>
    </w:r>
    <w:r w:rsidR="00B9733C" w:rsidRPr="00D336AD">
      <w:rPr>
        <w:rFonts w:ascii="Times New Roman" w:hAnsi="Times New Roman" w:cs="Times New Roman"/>
        <w:sz w:val="22"/>
        <w:szCs w:val="22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09C5" w:rsidRDefault="003109C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489C" w:rsidRDefault="0084489C" w:rsidP="00677D27">
      <w:r>
        <w:separator/>
      </w:r>
    </w:p>
  </w:footnote>
  <w:footnote w:type="continuationSeparator" w:id="0">
    <w:p w:rsidR="0084489C" w:rsidRDefault="0084489C" w:rsidP="00677D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09C5" w:rsidRDefault="003109C5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733C" w:rsidRPr="003F2579" w:rsidRDefault="00B9733C">
    <w:pPr>
      <w:pStyle w:val="a4"/>
      <w:rPr>
        <w:rFonts w:ascii="Times New Roman" w:hAnsi="Times New Roman" w:cs="Times New Roman"/>
        <w:sz w:val="18"/>
        <w:szCs w:val="18"/>
        <w:u w:val="single"/>
      </w:rPr>
    </w:pPr>
    <w:r w:rsidRPr="003F2579">
      <w:rPr>
        <w:rFonts w:ascii="Times New Roman" w:hAnsi="Times New Roman" w:cs="ＭＳ 明朝" w:hint="eastAsia"/>
        <w:sz w:val="18"/>
        <w:szCs w:val="18"/>
        <w:u w:val="single"/>
      </w:rPr>
      <w:t>平成</w:t>
    </w:r>
    <w:r>
      <w:rPr>
        <w:rFonts w:ascii="Times New Roman" w:hAnsi="Times New Roman" w:cs="Times New Roman"/>
        <w:sz w:val="18"/>
        <w:szCs w:val="18"/>
        <w:u w:val="single"/>
      </w:rPr>
      <w:t>28</w:t>
    </w:r>
    <w:r w:rsidRPr="003F2579">
      <w:rPr>
        <w:rFonts w:ascii="Times New Roman" w:hAnsi="Times New Roman" w:cs="ＭＳ 明朝" w:hint="eastAsia"/>
        <w:sz w:val="18"/>
        <w:szCs w:val="18"/>
        <w:u w:val="single"/>
      </w:rPr>
      <w:t>年度卒業研究</w:t>
    </w:r>
    <w:r>
      <w:rPr>
        <w:rFonts w:ascii="Times New Roman" w:hAnsi="Times New Roman" w:cs="Times New Roman"/>
        <w:sz w:val="18"/>
        <w:szCs w:val="18"/>
        <w:u w:val="single"/>
      </w:rPr>
      <w:t xml:space="preserve"> </w:t>
    </w:r>
    <w:r w:rsidRPr="003F2579">
      <w:rPr>
        <w:rFonts w:ascii="Times New Roman" w:hAnsi="Times New Roman" w:cs="Times New Roman"/>
        <w:sz w:val="18"/>
        <w:szCs w:val="18"/>
        <w:u w:val="single"/>
      </w:rPr>
      <w:t xml:space="preserve">                     </w:t>
    </w:r>
    <w:r>
      <w:rPr>
        <w:rFonts w:ascii="Times New Roman" w:hAnsi="Times New Roman" w:cs="Times New Roman"/>
        <w:sz w:val="18"/>
        <w:szCs w:val="18"/>
        <w:u w:val="single"/>
      </w:rPr>
      <w:t xml:space="preserve">  </w:t>
    </w:r>
    <w:r w:rsidRPr="003F2579">
      <w:rPr>
        <w:rFonts w:ascii="Times New Roman" w:hAnsi="Times New Roman" w:cs="Times New Roman"/>
        <w:sz w:val="18"/>
        <w:szCs w:val="18"/>
        <w:u w:val="single"/>
      </w:rPr>
      <w:t xml:space="preserve">                  </w:t>
    </w:r>
    <w:r>
      <w:rPr>
        <w:rFonts w:ascii="Times New Roman" w:hAnsi="Times New Roman" w:cs="Times New Roman"/>
        <w:sz w:val="18"/>
        <w:szCs w:val="18"/>
        <w:u w:val="single"/>
      </w:rPr>
      <w:t xml:space="preserve">          </w:t>
    </w:r>
    <w:r w:rsidRPr="003F2579">
      <w:rPr>
        <w:rFonts w:ascii="Times New Roman" w:hAnsi="Times New Roman" w:cs="ＭＳ 明朝" w:hint="eastAsia"/>
        <w:sz w:val="18"/>
        <w:szCs w:val="18"/>
        <w:u w:val="single"/>
      </w:rPr>
      <w:t>岩手県立産業技術短期大学校情報技術科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09C5" w:rsidRDefault="003109C5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63527"/>
    <w:multiLevelType w:val="multilevel"/>
    <w:tmpl w:val="5AF021B0"/>
    <w:lvl w:ilvl="0">
      <w:start w:val="1"/>
      <w:numFmt w:val="decimalFullWidth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3964C23"/>
    <w:multiLevelType w:val="multilevel"/>
    <w:tmpl w:val="345610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4D45C4E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3" w15:restartNumberingAfterBreak="0">
    <w:nsid w:val="10AA7A5E"/>
    <w:multiLevelType w:val="hybridMultilevel"/>
    <w:tmpl w:val="E96A39E6"/>
    <w:lvl w:ilvl="0" w:tplc="59EC0DB2">
      <w:numFmt w:val="bullet"/>
      <w:lvlText w:val="・"/>
      <w:lvlJc w:val="left"/>
      <w:pPr>
        <w:tabs>
          <w:tab w:val="num" w:pos="151"/>
        </w:tabs>
        <w:ind w:left="151" w:hanging="360"/>
      </w:pPr>
      <w:rPr>
        <w:rFonts w:ascii="ＭＳ 明朝" w:eastAsia="ＭＳ 明朝" w:hAnsi="ＭＳ 明朝" w:hint="eastAsia"/>
      </w:rPr>
    </w:lvl>
    <w:lvl w:ilvl="1" w:tplc="0409000B">
      <w:start w:val="1"/>
      <w:numFmt w:val="bullet"/>
      <w:lvlText w:val=""/>
      <w:lvlJc w:val="left"/>
      <w:pPr>
        <w:tabs>
          <w:tab w:val="num" w:pos="631"/>
        </w:tabs>
        <w:ind w:left="631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051"/>
        </w:tabs>
        <w:ind w:left="1051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471"/>
        </w:tabs>
        <w:ind w:left="1471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1891"/>
        </w:tabs>
        <w:ind w:left="1891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tabs>
          <w:tab w:val="num" w:pos="2311"/>
        </w:tabs>
        <w:ind w:left="2311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731"/>
        </w:tabs>
        <w:ind w:left="2731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tabs>
          <w:tab w:val="num" w:pos="3151"/>
        </w:tabs>
        <w:ind w:left="3151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tabs>
          <w:tab w:val="num" w:pos="3571"/>
        </w:tabs>
        <w:ind w:left="3571" w:hanging="420"/>
      </w:pPr>
      <w:rPr>
        <w:rFonts w:ascii="Wingdings" w:hAnsi="Wingdings" w:cs="Wingdings" w:hint="default"/>
      </w:rPr>
    </w:lvl>
  </w:abstractNum>
  <w:abstractNum w:abstractNumId="4" w15:restartNumberingAfterBreak="0">
    <w:nsid w:val="18E251DF"/>
    <w:multiLevelType w:val="hybridMultilevel"/>
    <w:tmpl w:val="5AF021B0"/>
    <w:lvl w:ilvl="0" w:tplc="5388FE38">
      <w:start w:val="1"/>
      <w:numFmt w:val="decimalFullWidth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2A9A205D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6" w15:restartNumberingAfterBreak="0">
    <w:nsid w:val="373F242F"/>
    <w:multiLevelType w:val="hybridMultilevel"/>
    <w:tmpl w:val="D3A29270"/>
    <w:lvl w:ilvl="0" w:tplc="049C4D16">
      <w:start w:val="1"/>
      <w:numFmt w:val="bullet"/>
      <w:lvlText w:val=""/>
      <w:lvlJc w:val="left"/>
      <w:pPr>
        <w:ind w:left="840" w:hanging="42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ind w:left="168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ind w:left="2520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ind w:left="294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ind w:left="3780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ind w:left="4200" w:hanging="420"/>
      </w:pPr>
      <w:rPr>
        <w:rFonts w:ascii="Wingdings" w:hAnsi="Wingdings" w:cs="Wingdings" w:hint="default"/>
      </w:rPr>
    </w:lvl>
  </w:abstractNum>
  <w:abstractNum w:abstractNumId="7" w15:restartNumberingAfterBreak="0">
    <w:nsid w:val="43A30414"/>
    <w:multiLevelType w:val="hybridMultilevel"/>
    <w:tmpl w:val="6494F844"/>
    <w:lvl w:ilvl="0" w:tplc="04090001">
      <w:start w:val="1"/>
      <w:numFmt w:val="bullet"/>
      <w:lvlText w:val=""/>
      <w:lvlJc w:val="left"/>
      <w:pPr>
        <w:ind w:left="845" w:hanging="420"/>
      </w:pPr>
      <w:rPr>
        <w:rFonts w:ascii="Wingdings" w:hAnsi="Wingdings" w:cs="Wingdings" w:hint="default"/>
      </w:rPr>
    </w:lvl>
    <w:lvl w:ilvl="1" w:tplc="0409000B">
      <w:start w:val="1"/>
      <w:numFmt w:val="bullet"/>
      <w:lvlText w:val=""/>
      <w:lvlJc w:val="left"/>
      <w:pPr>
        <w:ind w:left="1265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ind w:left="1685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2105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ind w:left="2525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ind w:left="2945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365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ind w:left="3785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ind w:left="4205" w:hanging="420"/>
      </w:pPr>
      <w:rPr>
        <w:rFonts w:ascii="Wingdings" w:hAnsi="Wingdings" w:cs="Wingdings" w:hint="default"/>
      </w:rPr>
    </w:lvl>
  </w:abstractNum>
  <w:abstractNum w:abstractNumId="8" w15:restartNumberingAfterBreak="0">
    <w:nsid w:val="49325639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9" w15:restartNumberingAfterBreak="0">
    <w:nsid w:val="4E3100BC"/>
    <w:multiLevelType w:val="multilevel"/>
    <w:tmpl w:val="64B4DBD4"/>
    <w:lvl w:ilvl="0">
      <w:start w:val="4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0" w15:restartNumberingAfterBreak="0">
    <w:nsid w:val="5E454F56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1" w15:restartNumberingAfterBreak="0">
    <w:nsid w:val="60295EF5"/>
    <w:multiLevelType w:val="hybridMultilevel"/>
    <w:tmpl w:val="281E89B8"/>
    <w:lvl w:ilvl="0" w:tplc="490824CC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>
      <w:start w:val="1"/>
      <w:numFmt w:val="aiueoFullWidth"/>
      <w:lvlText w:val="(%5)"/>
      <w:lvlJc w:val="left"/>
      <w:pPr>
        <w:ind w:left="2100" w:hanging="420"/>
      </w:pPr>
    </w:lvl>
    <w:lvl w:ilvl="5" w:tplc="04090011">
      <w:start w:val="1"/>
      <w:numFmt w:val="decimalEnclosedCircle"/>
      <w:lvlText w:val="%6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7">
      <w:start w:val="1"/>
      <w:numFmt w:val="aiueoFullWidth"/>
      <w:lvlText w:val="(%8)"/>
      <w:lvlJc w:val="left"/>
      <w:pPr>
        <w:ind w:left="3360" w:hanging="420"/>
      </w:pPr>
    </w:lvl>
    <w:lvl w:ilvl="8" w:tplc="0409001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62B630CF"/>
    <w:multiLevelType w:val="hybridMultilevel"/>
    <w:tmpl w:val="096A6A2A"/>
    <w:lvl w:ilvl="0" w:tplc="04090001">
      <w:start w:val="1"/>
      <w:numFmt w:val="bullet"/>
      <w:lvlText w:val=""/>
      <w:lvlJc w:val="left"/>
      <w:pPr>
        <w:ind w:left="629" w:hanging="420"/>
      </w:pPr>
      <w:rPr>
        <w:rFonts w:ascii="Wingdings" w:hAnsi="Wingdings" w:cs="Wingdings" w:hint="default"/>
      </w:rPr>
    </w:lvl>
    <w:lvl w:ilvl="1" w:tplc="0409000B">
      <w:start w:val="1"/>
      <w:numFmt w:val="bullet"/>
      <w:lvlText w:val=""/>
      <w:lvlJc w:val="left"/>
      <w:pPr>
        <w:ind w:left="1049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ind w:left="1469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1889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ind w:left="2309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ind w:left="2729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ind w:left="3149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ind w:left="3569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ind w:left="3989" w:hanging="420"/>
      </w:pPr>
      <w:rPr>
        <w:rFonts w:ascii="Wingdings" w:hAnsi="Wingdings" w:cs="Wingdings" w:hint="default"/>
      </w:rPr>
    </w:lvl>
  </w:abstractNum>
  <w:abstractNum w:abstractNumId="13" w15:restartNumberingAfterBreak="0">
    <w:nsid w:val="674A577C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4" w15:restartNumberingAfterBreak="0">
    <w:nsid w:val="68750E75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5" w15:restartNumberingAfterBreak="0">
    <w:nsid w:val="718837D7"/>
    <w:multiLevelType w:val="multilevel"/>
    <w:tmpl w:val="F7261314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6" w15:restartNumberingAfterBreak="0">
    <w:nsid w:val="755F0E9B"/>
    <w:multiLevelType w:val="hybridMultilevel"/>
    <w:tmpl w:val="9572C81A"/>
    <w:lvl w:ilvl="0" w:tplc="599E5AFA">
      <w:numFmt w:val="bullet"/>
      <w:lvlText w:val="・"/>
      <w:lvlJc w:val="left"/>
      <w:pPr>
        <w:tabs>
          <w:tab w:val="num" w:pos="-56"/>
        </w:tabs>
        <w:ind w:left="-56" w:hanging="360"/>
      </w:pPr>
      <w:rPr>
        <w:rFonts w:ascii="ＭＳ 明朝" w:eastAsia="ＭＳ 明朝" w:hAnsi="ＭＳ 明朝" w:hint="eastAsia"/>
      </w:rPr>
    </w:lvl>
    <w:lvl w:ilvl="1" w:tplc="0409000B">
      <w:start w:val="1"/>
      <w:numFmt w:val="bullet"/>
      <w:lvlText w:val=""/>
      <w:lvlJc w:val="left"/>
      <w:pPr>
        <w:tabs>
          <w:tab w:val="num" w:pos="424"/>
        </w:tabs>
        <w:ind w:left="424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844"/>
        </w:tabs>
        <w:ind w:left="844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264"/>
        </w:tabs>
        <w:ind w:left="1264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1684"/>
        </w:tabs>
        <w:ind w:left="1684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tabs>
          <w:tab w:val="num" w:pos="2104"/>
        </w:tabs>
        <w:ind w:left="2104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524"/>
        </w:tabs>
        <w:ind w:left="2524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tabs>
          <w:tab w:val="num" w:pos="2944"/>
        </w:tabs>
        <w:ind w:left="2944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tabs>
          <w:tab w:val="num" w:pos="3364"/>
        </w:tabs>
        <w:ind w:left="3364" w:hanging="420"/>
      </w:pPr>
      <w:rPr>
        <w:rFonts w:ascii="Wingdings" w:hAnsi="Wingdings" w:cs="Wingdings" w:hint="default"/>
      </w:rPr>
    </w:lvl>
  </w:abstractNum>
  <w:abstractNum w:abstractNumId="17" w15:restartNumberingAfterBreak="0">
    <w:nsid w:val="79F8783A"/>
    <w:multiLevelType w:val="multilevel"/>
    <w:tmpl w:val="7854A1F2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95"/>
        </w:tabs>
        <w:ind w:left="495" w:hanging="495"/>
      </w:pPr>
      <w:rPr>
        <w:rFonts w:hint="eastAsia"/>
      </w:rPr>
    </w:lvl>
  </w:abstractNum>
  <w:abstractNum w:abstractNumId="18" w15:restartNumberingAfterBreak="0">
    <w:nsid w:val="7EE3194C"/>
    <w:multiLevelType w:val="hybridMultilevel"/>
    <w:tmpl w:val="FBC2D4D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cs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cs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cs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cs="Wingdings" w:hint="default"/>
      </w:rPr>
    </w:lvl>
    <w:lvl w:ilvl="5" w:tplc="0409000D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cs="Wingdings" w:hint="default"/>
      </w:rPr>
    </w:lvl>
    <w:lvl w:ilvl="7" w:tplc="0409000B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cs="Wingdings" w:hint="default"/>
      </w:rPr>
    </w:lvl>
    <w:lvl w:ilvl="8" w:tplc="0409000D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cs="Wingdings" w:hint="default"/>
      </w:rPr>
    </w:lvl>
  </w:abstractNum>
  <w:num w:numId="1">
    <w:abstractNumId w:val="15"/>
  </w:num>
  <w:num w:numId="2">
    <w:abstractNumId w:val="11"/>
  </w:num>
  <w:num w:numId="3">
    <w:abstractNumId w:val="14"/>
  </w:num>
  <w:num w:numId="4">
    <w:abstractNumId w:val="2"/>
  </w:num>
  <w:num w:numId="5">
    <w:abstractNumId w:val="13"/>
  </w:num>
  <w:num w:numId="6">
    <w:abstractNumId w:val="5"/>
  </w:num>
  <w:num w:numId="7">
    <w:abstractNumId w:val="10"/>
  </w:num>
  <w:num w:numId="8">
    <w:abstractNumId w:val="8"/>
  </w:num>
  <w:num w:numId="9">
    <w:abstractNumId w:val="17"/>
  </w:num>
  <w:num w:numId="10">
    <w:abstractNumId w:val="6"/>
  </w:num>
  <w:num w:numId="11">
    <w:abstractNumId w:val="12"/>
  </w:num>
  <w:num w:numId="12">
    <w:abstractNumId w:val="9"/>
  </w:num>
  <w:num w:numId="13">
    <w:abstractNumId w:val="7"/>
  </w:num>
  <w:num w:numId="14">
    <w:abstractNumId w:val="1"/>
  </w:num>
  <w:num w:numId="15">
    <w:abstractNumId w:val="4"/>
  </w:num>
  <w:num w:numId="16">
    <w:abstractNumId w:val="0"/>
  </w:num>
  <w:num w:numId="17">
    <w:abstractNumId w:val="18"/>
  </w:num>
  <w:num w:numId="18">
    <w:abstractNumId w:val="3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mirrorMargins/>
  <w:bordersDoNotSurroundHeader/>
  <w:bordersDoNotSurroundFooter/>
  <w:doNotTrackMoves/>
  <w:defaultTabStop w:val="840"/>
  <w:doNotHyphenateCaps/>
  <w:drawingGridHorizontalSpacing w:val="209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677D27"/>
    <w:rsid w:val="00013497"/>
    <w:rsid w:val="00015581"/>
    <w:rsid w:val="00016FDC"/>
    <w:rsid w:val="00021A10"/>
    <w:rsid w:val="00036485"/>
    <w:rsid w:val="00053D63"/>
    <w:rsid w:val="00057F40"/>
    <w:rsid w:val="0006093E"/>
    <w:rsid w:val="000A2F7B"/>
    <w:rsid w:val="000B0372"/>
    <w:rsid w:val="000B4F9F"/>
    <w:rsid w:val="000B7708"/>
    <w:rsid w:val="000D142B"/>
    <w:rsid w:val="0010258B"/>
    <w:rsid w:val="0012643D"/>
    <w:rsid w:val="001305AD"/>
    <w:rsid w:val="00131CEB"/>
    <w:rsid w:val="00133697"/>
    <w:rsid w:val="00137757"/>
    <w:rsid w:val="001411B6"/>
    <w:rsid w:val="00144812"/>
    <w:rsid w:val="00144DDD"/>
    <w:rsid w:val="001605F1"/>
    <w:rsid w:val="00166ECD"/>
    <w:rsid w:val="001728D9"/>
    <w:rsid w:val="001A0B45"/>
    <w:rsid w:val="001A3D78"/>
    <w:rsid w:val="001B7C38"/>
    <w:rsid w:val="001C0435"/>
    <w:rsid w:val="001C72F9"/>
    <w:rsid w:val="002228F2"/>
    <w:rsid w:val="002253D1"/>
    <w:rsid w:val="002378D3"/>
    <w:rsid w:val="00240141"/>
    <w:rsid w:val="00247612"/>
    <w:rsid w:val="00250EE9"/>
    <w:rsid w:val="002870D8"/>
    <w:rsid w:val="002C46EA"/>
    <w:rsid w:val="002C56BB"/>
    <w:rsid w:val="002F5F06"/>
    <w:rsid w:val="003109C5"/>
    <w:rsid w:val="00324C0E"/>
    <w:rsid w:val="003262C7"/>
    <w:rsid w:val="00330601"/>
    <w:rsid w:val="00345289"/>
    <w:rsid w:val="00353963"/>
    <w:rsid w:val="0038479E"/>
    <w:rsid w:val="003A1C4A"/>
    <w:rsid w:val="003B22DA"/>
    <w:rsid w:val="003E143F"/>
    <w:rsid w:val="003E7222"/>
    <w:rsid w:val="003F2579"/>
    <w:rsid w:val="00417360"/>
    <w:rsid w:val="004378E2"/>
    <w:rsid w:val="00441452"/>
    <w:rsid w:val="00451300"/>
    <w:rsid w:val="0045208C"/>
    <w:rsid w:val="004564E4"/>
    <w:rsid w:val="004656F3"/>
    <w:rsid w:val="00466E75"/>
    <w:rsid w:val="00481085"/>
    <w:rsid w:val="004B7C5C"/>
    <w:rsid w:val="004C5F15"/>
    <w:rsid w:val="004D4DB0"/>
    <w:rsid w:val="004D5E46"/>
    <w:rsid w:val="004E7724"/>
    <w:rsid w:val="004F0F52"/>
    <w:rsid w:val="004F13C5"/>
    <w:rsid w:val="00500E01"/>
    <w:rsid w:val="00517629"/>
    <w:rsid w:val="00522969"/>
    <w:rsid w:val="0052307E"/>
    <w:rsid w:val="005355EC"/>
    <w:rsid w:val="005442BB"/>
    <w:rsid w:val="005446EB"/>
    <w:rsid w:val="0056762A"/>
    <w:rsid w:val="005B2069"/>
    <w:rsid w:val="005C7A71"/>
    <w:rsid w:val="005E4BCE"/>
    <w:rsid w:val="00601677"/>
    <w:rsid w:val="00616EC0"/>
    <w:rsid w:val="006173ED"/>
    <w:rsid w:val="00623F60"/>
    <w:rsid w:val="0065683C"/>
    <w:rsid w:val="006575E8"/>
    <w:rsid w:val="00662CAA"/>
    <w:rsid w:val="00667C8F"/>
    <w:rsid w:val="00677D27"/>
    <w:rsid w:val="00685F11"/>
    <w:rsid w:val="006910F7"/>
    <w:rsid w:val="006939A0"/>
    <w:rsid w:val="006A409A"/>
    <w:rsid w:val="006D57B8"/>
    <w:rsid w:val="006F59E7"/>
    <w:rsid w:val="00715863"/>
    <w:rsid w:val="00717DC9"/>
    <w:rsid w:val="00761B9D"/>
    <w:rsid w:val="00786D37"/>
    <w:rsid w:val="00790271"/>
    <w:rsid w:val="007938B4"/>
    <w:rsid w:val="00796735"/>
    <w:rsid w:val="007A5D0A"/>
    <w:rsid w:val="007B4945"/>
    <w:rsid w:val="007B5C7F"/>
    <w:rsid w:val="00806C26"/>
    <w:rsid w:val="00814646"/>
    <w:rsid w:val="008179F5"/>
    <w:rsid w:val="00821AB2"/>
    <w:rsid w:val="00831F2B"/>
    <w:rsid w:val="0084489C"/>
    <w:rsid w:val="00845B94"/>
    <w:rsid w:val="00845D84"/>
    <w:rsid w:val="008566FE"/>
    <w:rsid w:val="0089134D"/>
    <w:rsid w:val="008967E4"/>
    <w:rsid w:val="00902988"/>
    <w:rsid w:val="00920781"/>
    <w:rsid w:val="0093578A"/>
    <w:rsid w:val="00937CB8"/>
    <w:rsid w:val="00950D88"/>
    <w:rsid w:val="009578F6"/>
    <w:rsid w:val="009849CD"/>
    <w:rsid w:val="009912EC"/>
    <w:rsid w:val="009A07AC"/>
    <w:rsid w:val="009B25A7"/>
    <w:rsid w:val="00A142BE"/>
    <w:rsid w:val="00A2477F"/>
    <w:rsid w:val="00A4085B"/>
    <w:rsid w:val="00A42AAE"/>
    <w:rsid w:val="00A45509"/>
    <w:rsid w:val="00A5232F"/>
    <w:rsid w:val="00A67AB9"/>
    <w:rsid w:val="00A724C9"/>
    <w:rsid w:val="00A839E9"/>
    <w:rsid w:val="00A8750F"/>
    <w:rsid w:val="00A91223"/>
    <w:rsid w:val="00A94256"/>
    <w:rsid w:val="00AA0BCF"/>
    <w:rsid w:val="00AA4257"/>
    <w:rsid w:val="00AB37F3"/>
    <w:rsid w:val="00AC618C"/>
    <w:rsid w:val="00AC654C"/>
    <w:rsid w:val="00AD4C23"/>
    <w:rsid w:val="00AE7371"/>
    <w:rsid w:val="00B12276"/>
    <w:rsid w:val="00B36DE4"/>
    <w:rsid w:val="00B46A51"/>
    <w:rsid w:val="00B655F5"/>
    <w:rsid w:val="00B7431B"/>
    <w:rsid w:val="00B94C1F"/>
    <w:rsid w:val="00B9733C"/>
    <w:rsid w:val="00BA0D4E"/>
    <w:rsid w:val="00BB7BD2"/>
    <w:rsid w:val="00BB7BE4"/>
    <w:rsid w:val="00BC13D7"/>
    <w:rsid w:val="00BC5E31"/>
    <w:rsid w:val="00BC795E"/>
    <w:rsid w:val="00BF50A3"/>
    <w:rsid w:val="00C04A42"/>
    <w:rsid w:val="00C06813"/>
    <w:rsid w:val="00C60D52"/>
    <w:rsid w:val="00C62339"/>
    <w:rsid w:val="00C65277"/>
    <w:rsid w:val="00C678F9"/>
    <w:rsid w:val="00C70DFA"/>
    <w:rsid w:val="00C934BB"/>
    <w:rsid w:val="00CB64EA"/>
    <w:rsid w:val="00CC306B"/>
    <w:rsid w:val="00CC3B2F"/>
    <w:rsid w:val="00CD08D2"/>
    <w:rsid w:val="00D11A92"/>
    <w:rsid w:val="00D20ABF"/>
    <w:rsid w:val="00D2215F"/>
    <w:rsid w:val="00D23333"/>
    <w:rsid w:val="00D336AD"/>
    <w:rsid w:val="00D43E12"/>
    <w:rsid w:val="00D4764A"/>
    <w:rsid w:val="00D644E5"/>
    <w:rsid w:val="00D723C8"/>
    <w:rsid w:val="00D83705"/>
    <w:rsid w:val="00D841E7"/>
    <w:rsid w:val="00D901D9"/>
    <w:rsid w:val="00DA191E"/>
    <w:rsid w:val="00DD2309"/>
    <w:rsid w:val="00DE2E9B"/>
    <w:rsid w:val="00DE3BA7"/>
    <w:rsid w:val="00E14CC4"/>
    <w:rsid w:val="00E16A25"/>
    <w:rsid w:val="00E171D7"/>
    <w:rsid w:val="00E23573"/>
    <w:rsid w:val="00E258D9"/>
    <w:rsid w:val="00E27DE3"/>
    <w:rsid w:val="00E65FE8"/>
    <w:rsid w:val="00E71AC0"/>
    <w:rsid w:val="00E820B4"/>
    <w:rsid w:val="00EA3A92"/>
    <w:rsid w:val="00EC0EE4"/>
    <w:rsid w:val="00EF13E4"/>
    <w:rsid w:val="00EF2BB1"/>
    <w:rsid w:val="00EF75FF"/>
    <w:rsid w:val="00F01329"/>
    <w:rsid w:val="00F07DB6"/>
    <w:rsid w:val="00F11C8F"/>
    <w:rsid w:val="00F26E56"/>
    <w:rsid w:val="00F32DC3"/>
    <w:rsid w:val="00F40E96"/>
    <w:rsid w:val="00F4650D"/>
    <w:rsid w:val="00F53189"/>
    <w:rsid w:val="00F85D18"/>
    <w:rsid w:val="00F91F29"/>
    <w:rsid w:val="00FA097F"/>
    <w:rsid w:val="00FB406B"/>
    <w:rsid w:val="00FB5383"/>
    <w:rsid w:val="00FB6BED"/>
    <w:rsid w:val="00FC576E"/>
    <w:rsid w:val="00FC65BE"/>
    <w:rsid w:val="00FD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5:docId w15:val="{A87E43D0-5995-4A19-BA78-EA14804A7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eastAsia="ＭＳ 明朝" w:hAnsi="Courier New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7DE3"/>
    <w:pPr>
      <w:widowControl w:val="0"/>
      <w:jc w:val="both"/>
    </w:pPr>
    <w:rPr>
      <w:rFonts w:cs="Courier New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677D27"/>
    <w:pPr>
      <w:ind w:leftChars="400" w:left="840"/>
    </w:pPr>
  </w:style>
  <w:style w:type="paragraph" w:styleId="a4">
    <w:name w:val="header"/>
    <w:basedOn w:val="a"/>
    <w:link w:val="a5"/>
    <w:uiPriority w:val="99"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locked/>
    <w:rsid w:val="00677D27"/>
  </w:style>
  <w:style w:type="paragraph" w:styleId="a6">
    <w:name w:val="footer"/>
    <w:basedOn w:val="a"/>
    <w:link w:val="a7"/>
    <w:uiPriority w:val="99"/>
    <w:rsid w:val="00677D2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locked/>
    <w:rsid w:val="00677D27"/>
  </w:style>
  <w:style w:type="table" w:styleId="a8">
    <w:name w:val="Table Grid"/>
    <w:basedOn w:val="a1"/>
    <w:uiPriority w:val="99"/>
    <w:rsid w:val="007A5D0A"/>
    <w:rPr>
      <w:rFonts w:cs="Courier Ne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rsid w:val="00FB406B"/>
    <w:rPr>
      <w:rFonts w:ascii="Arial" w:eastAsia="ＭＳ ゴシック" w:hAnsi="Arial" w:cs="Arial"/>
      <w:kern w:val="0"/>
      <w:sz w:val="18"/>
      <w:szCs w:val="18"/>
    </w:rPr>
  </w:style>
  <w:style w:type="character" w:customStyle="1" w:styleId="aa">
    <w:name w:val="吹き出し (文字)"/>
    <w:link w:val="a9"/>
    <w:uiPriority w:val="99"/>
    <w:semiHidden/>
    <w:locked/>
    <w:rsid w:val="00FB406B"/>
    <w:rPr>
      <w:rFonts w:ascii="Arial" w:eastAsia="ＭＳ ゴシック" w:hAnsi="Arial" w:cs="Arial"/>
      <w:sz w:val="18"/>
      <w:szCs w:val="18"/>
    </w:rPr>
  </w:style>
  <w:style w:type="character" w:styleId="ab">
    <w:name w:val="Placeholder Text"/>
    <w:uiPriority w:val="99"/>
    <w:semiHidden/>
    <w:rsid w:val="00FB406B"/>
    <w:rPr>
      <w:color w:val="808080"/>
    </w:rPr>
  </w:style>
  <w:style w:type="character" w:styleId="ac">
    <w:name w:val="Hyperlink"/>
    <w:uiPriority w:val="99"/>
    <w:rsid w:val="00C62339"/>
    <w:rPr>
      <w:color w:val="0000FF"/>
      <w:u w:val="single"/>
    </w:rPr>
  </w:style>
  <w:style w:type="paragraph" w:styleId="ad">
    <w:name w:val="Date"/>
    <w:basedOn w:val="a"/>
    <w:next w:val="a"/>
    <w:link w:val="ae"/>
    <w:uiPriority w:val="99"/>
    <w:semiHidden/>
    <w:rsid w:val="00B655F5"/>
  </w:style>
  <w:style w:type="character" w:customStyle="1" w:styleId="ae">
    <w:name w:val="日付 (文字)"/>
    <w:basedOn w:val="a0"/>
    <w:link w:val="ad"/>
    <w:uiPriority w:val="99"/>
    <w:semiHidden/>
    <w:locked/>
    <w:rsid w:val="00B655F5"/>
  </w:style>
  <w:style w:type="paragraph" w:styleId="Web">
    <w:name w:val="Normal (Web)"/>
    <w:basedOn w:val="a"/>
    <w:uiPriority w:val="99"/>
    <w:semiHidden/>
    <w:rsid w:val="00E23573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  <w:style w:type="character" w:styleId="af">
    <w:name w:val="Emphasis"/>
    <w:uiPriority w:val="99"/>
    <w:qFormat/>
    <w:locked/>
    <w:rsid w:val="00E16A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jpe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hyperlink" Target="https://www.leapmotion.com/?lang=jp" TargetMode="Externa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0" Type="http://schemas.openxmlformats.org/officeDocument/2006/relationships/hyperlink" Target="http://japan.unity3d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jpeg"/><Relationship Id="rId22" Type="http://schemas.openxmlformats.org/officeDocument/2006/relationships/hyperlink" Target="http://liginc.co.jp/web/useful/12720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249</Words>
  <Characters>1422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7　Leap Motionを用いた積み木ゲームの作成</vt:lpstr>
    </vt:vector>
  </TitlesOfParts>
  <Company>産技短</Company>
  <LinksUpToDate>false</LinksUpToDate>
  <CharactersWithSpaces>1668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　Leap Motionを用いた積み木ゲームの作成</dc:title>
  <dc:subject/>
  <dc:creator>vivio</dc:creator>
  <cp:keywords/>
  <dc:description/>
  <cp:lastModifiedBy>菅野　研一</cp:lastModifiedBy>
  <cp:revision>11</cp:revision>
  <cp:lastPrinted>2016-12-14T06:47:00Z</cp:lastPrinted>
  <dcterms:created xsi:type="dcterms:W3CDTF">2016-12-15T04:04:00Z</dcterms:created>
  <dcterms:modified xsi:type="dcterms:W3CDTF">2016-12-15T08:41:00Z</dcterms:modified>
</cp:coreProperties>
</file>