
<file path=[Content_Types].xml><?xml version="1.0" encoding="utf-8"?>
<Types xmlns="http://schemas.openxmlformats.org/package/2006/content-types">
  <Default Extension="tmp" ContentType="image/png"/>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0948" w:rsidRPr="005C0948" w:rsidRDefault="000F75CB" w:rsidP="005C0948">
      <w:pPr>
        <w:jc w:val="center"/>
        <w:rPr>
          <w:rFonts w:asciiTheme="minorEastAsia" w:eastAsiaTheme="minorEastAsia" w:hAnsiTheme="minorEastAsia"/>
          <w:sz w:val="32"/>
        </w:rPr>
      </w:pPr>
      <w:r>
        <w:rPr>
          <w:rFonts w:asciiTheme="minorEastAsia" w:eastAsiaTheme="minorEastAsia" w:hAnsiTheme="minorEastAsia"/>
          <w:noProof/>
        </w:rPr>
        <mc:AlternateContent>
          <mc:Choice Requires="wps">
            <w:drawing>
              <wp:anchor distT="0" distB="0" distL="114300" distR="114300" simplePos="0" relativeHeight="251662848" behindDoc="0" locked="0" layoutInCell="1" allowOverlap="1">
                <wp:simplePos x="0" y="0"/>
                <wp:positionH relativeFrom="column">
                  <wp:posOffset>-347980</wp:posOffset>
                </wp:positionH>
                <wp:positionV relativeFrom="paragraph">
                  <wp:posOffset>-583565</wp:posOffset>
                </wp:positionV>
                <wp:extent cx="1268730" cy="393700"/>
                <wp:effectExtent l="0" t="0" r="0" b="0"/>
                <wp:wrapNone/>
                <wp:docPr id="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8730" cy="393700"/>
                        </a:xfrm>
                        <a:prstGeom prst="rect">
                          <a:avLst/>
                        </a:prstGeom>
                        <a:solidFill>
                          <a:srgbClr val="FFFFFF"/>
                        </a:solidFill>
                        <a:ln w="9525">
                          <a:solidFill>
                            <a:schemeClr val="bg1">
                              <a:lumMod val="100000"/>
                              <a:lumOff val="0"/>
                            </a:schemeClr>
                          </a:solidFill>
                          <a:miter lim="800000"/>
                          <a:headEnd/>
                          <a:tailEnd/>
                        </a:ln>
                      </wps:spPr>
                      <wps:txbx>
                        <w:txbxContent>
                          <w:p w:rsidR="003D62CA" w:rsidRPr="00A848E8" w:rsidRDefault="003D62CA">
                            <w:pPr>
                              <w:rPr>
                                <w:rFonts w:asciiTheme="majorEastAsia" w:eastAsiaTheme="majorEastAsia" w:hAnsiTheme="majorEastAsia"/>
                                <w:sz w:val="40"/>
                                <w:szCs w:val="40"/>
                              </w:rPr>
                            </w:pPr>
                            <w:r w:rsidRPr="00A848E8">
                              <w:rPr>
                                <w:rFonts w:asciiTheme="majorEastAsia" w:eastAsiaTheme="majorEastAsia" w:hAnsiTheme="majorEastAsia" w:hint="eastAsia"/>
                                <w:sz w:val="40"/>
                                <w:szCs w:val="40"/>
                              </w:rPr>
                              <w:t>Ａ１０１</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3" o:spid="_x0000_s1026" type="#_x0000_t202" style="position:absolute;left:0;text-align:left;margin-left:-27.4pt;margin-top:-45.95pt;width:99.9pt;height:31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G3aRgIAAIYEAAAOAAAAZHJzL2Uyb0RvYy54bWysVNtu2zAMfR+wfxD0vjqXtUmMOEXXrsOA&#10;7gK0+wBZlm1hkqhJSuzs60tJSZZ2b8P8IEgidUieQ3p9PWpFdsJ5Caai04sJJcJwaKTpKvrj6f7d&#10;khIfmGmYAiMquheeXm/evlkPthQz6EE1whEEMb4cbEX7EGxZFJ73QjN/AVYYNLbgNAt4dF3RODYg&#10;ulbFbDK5KgZwjXXAhfd4e5eNdJPw21bw8K1tvQhEVRRzC2l1aa3jWmzWrOwcs73khzTYP2ShmTQY&#10;9AR1xwIjWyf/gtKSO/DQhgsOuoC2lVykGrCa6eRVNY89syLVguR4e6LJ/z9Y/nX33RHZVHRGiWEa&#10;JXoSYyAfYCTTeaRnsL5Er0eLfmHEe5Q5lertA/Cfnhi47ZnpxI1zMPSCNZjeNL4szp5mHB9B6uEL&#10;NBiHbQMkoLF1OnKHbBBER5n2J2liLjyGnF0tF3M0cbTNV/PFJGlXsPL42jofPgnQJG4q6lD6hM52&#10;Dz7EbFh5dInBPCjZ3Eul0sF19a1yZMewTe7Tlwp45aYMGSq6upxdZgJeQMSOFSeQusskqa3GajPw&#10;dBK/3HJ4j42Z74+VpKaPECnZFwlqGXBMlNQVXZ6hRLY/miY1cWBS5T1WqsyB/sh45j6M9XiQs4Zm&#10;j0I4yOOA44ubHtxvSgYchYr6X1vmBCXqs0ExF+9nq0ucnXRYLleogjs31GcGZjgCVTRQkre3IU/b&#10;1jrZ9Rgn82LgBuVvZVIm9knO6ZA1Nnvi4DCYcZrOz8nrz+9j8wwAAP//AwBQSwMEFAAGAAgAAAAh&#10;ABuJP7nfAAAACwEAAA8AAABkcnMvZG93bnJldi54bWxMj0FPwzAMhe9I/IfISNy2dNMGS2k6oUkc&#10;4MY2iavXpE2hcUqTreXf453gZvs9PX+v2E6+Exc7xDaQhsU8A2GpCqalRsPx8DLbgIgJyWAXyGr4&#10;sRG25e1NgbkJI73byz41gkMo5qjBpdTnUsbKWY9xHnpLrNVh8Jh4HRppBhw53HdymWUP0mNL/MFh&#10;b3fOVl/7s9dAh81wrF9d9lnLfvfxOKJ8U99a399Nz08gkp3Snxmu+IwOJTOdwplMFJ2G2XrF6IkH&#10;tVAgro7Vmtud+LJUCmRZyP8dyl8AAAD//wMAUEsBAi0AFAAGAAgAAAAhALaDOJL+AAAA4QEAABMA&#10;AAAAAAAAAAAAAAAAAAAAAFtDb250ZW50X1R5cGVzXS54bWxQSwECLQAUAAYACAAAACEAOP0h/9YA&#10;AACUAQAACwAAAAAAAAAAAAAAAAAvAQAAX3JlbHMvLnJlbHNQSwECLQAUAAYACAAAACEA7pRt2kYC&#10;AACGBAAADgAAAAAAAAAAAAAAAAAuAgAAZHJzL2Uyb0RvYy54bWxQSwECLQAUAAYACAAAACEAG4k/&#10;ud8AAAALAQAADwAAAAAAAAAAAAAAAACgBAAAZHJzL2Rvd25yZXYueG1sUEsFBgAAAAAEAAQA8wAA&#10;AKwFAAAAAA==&#10;" strokecolor="white [3212]">
                <v:textbox inset="5.85pt,.7pt,5.85pt,.7pt">
                  <w:txbxContent>
                    <w:p w:rsidR="00540128" w:rsidRPr="00A848E8" w:rsidRDefault="00540128">
                      <w:pPr>
                        <w:rPr>
                          <w:rFonts w:asciiTheme="majorEastAsia" w:eastAsiaTheme="majorEastAsia" w:hAnsiTheme="majorEastAsia"/>
                          <w:sz w:val="40"/>
                          <w:szCs w:val="40"/>
                        </w:rPr>
                      </w:pPr>
                      <w:r w:rsidRPr="00A848E8">
                        <w:rPr>
                          <w:rFonts w:asciiTheme="majorEastAsia" w:eastAsiaTheme="majorEastAsia" w:hAnsiTheme="majorEastAsia" w:hint="eastAsia"/>
                          <w:sz w:val="40"/>
                          <w:szCs w:val="40"/>
                        </w:rPr>
                        <w:t>Ａ１０１</w:t>
                      </w:r>
                    </w:p>
                  </w:txbxContent>
                </v:textbox>
              </v:shape>
            </w:pict>
          </mc:Fallback>
        </mc:AlternateContent>
      </w:r>
      <w:r w:rsidR="005C0948" w:rsidRPr="005C0948">
        <w:rPr>
          <w:rFonts w:asciiTheme="minorEastAsia" w:eastAsiaTheme="minorEastAsia" w:hAnsiTheme="minorEastAsia" w:hint="eastAsia"/>
          <w:sz w:val="32"/>
        </w:rPr>
        <w:t>Kinectを使ったペイントツールの製作</w:t>
      </w:r>
    </w:p>
    <w:p w:rsidR="00A9103D" w:rsidRDefault="00A9103D">
      <w:pPr>
        <w:jc w:val="center"/>
      </w:pPr>
    </w:p>
    <w:p w:rsidR="00A9103D" w:rsidRDefault="00A9103D">
      <w:r>
        <w:rPr>
          <w:rFonts w:hint="eastAsia"/>
        </w:rPr>
        <w:t xml:space="preserve">　　　　　　　　　　　　　　　　　　　　　　　　　</w:t>
      </w:r>
      <w:r w:rsidR="00C0362D">
        <w:rPr>
          <w:rFonts w:hint="eastAsia"/>
        </w:rPr>
        <w:t xml:space="preserve">　　</w:t>
      </w:r>
      <w:r w:rsidR="005C0948">
        <w:rPr>
          <w:rFonts w:hint="eastAsia"/>
        </w:rPr>
        <w:t>岩手県立産業技術短期大学校</w:t>
      </w:r>
    </w:p>
    <w:p w:rsidR="00A9103D" w:rsidRDefault="00A9103D">
      <w:r>
        <w:rPr>
          <w:rFonts w:hint="eastAsia"/>
        </w:rPr>
        <w:t xml:space="preserve">　　　　　　　　　　　　　　　　　　　　　　　　　</w:t>
      </w:r>
      <w:r w:rsidR="00C0362D">
        <w:rPr>
          <w:rFonts w:hint="eastAsia"/>
        </w:rPr>
        <w:t xml:space="preserve">　　</w:t>
      </w:r>
      <w:r w:rsidR="005C0948">
        <w:rPr>
          <w:rFonts w:hint="eastAsia"/>
        </w:rPr>
        <w:t>情報技術</w:t>
      </w:r>
      <w:r>
        <w:rPr>
          <w:rFonts w:hint="eastAsia"/>
        </w:rPr>
        <w:t xml:space="preserve">科　　</w:t>
      </w:r>
      <w:r w:rsidR="005C0948">
        <w:rPr>
          <w:rFonts w:hint="eastAsia"/>
        </w:rPr>
        <w:t>伊東</w:t>
      </w:r>
      <w:r>
        <w:rPr>
          <w:rFonts w:hint="eastAsia"/>
        </w:rPr>
        <w:t xml:space="preserve">　</w:t>
      </w:r>
      <w:r w:rsidR="005C0948">
        <w:rPr>
          <w:rFonts w:hint="eastAsia"/>
        </w:rPr>
        <w:t>秀輔</w:t>
      </w:r>
    </w:p>
    <w:p w:rsidR="00A9103D" w:rsidRDefault="00A9103D">
      <w:r>
        <w:rPr>
          <w:rFonts w:hint="eastAsia"/>
        </w:rPr>
        <w:t xml:space="preserve">　</w:t>
      </w:r>
      <w:r w:rsidR="005C0948">
        <w:rPr>
          <w:rFonts w:hint="eastAsia"/>
        </w:rPr>
        <w:t xml:space="preserve">　　　　　　　　　　　　　　　　　　　　　　　　</w:t>
      </w:r>
      <w:r w:rsidR="00C0362D">
        <w:rPr>
          <w:rFonts w:hint="eastAsia"/>
        </w:rPr>
        <w:t xml:space="preserve">　　</w:t>
      </w:r>
      <w:r w:rsidR="005C0948" w:rsidRPr="00C0362D">
        <w:rPr>
          <w:rFonts w:hint="eastAsia"/>
          <w:spacing w:val="35"/>
          <w:kern w:val="0"/>
          <w:fitText w:val="1050" w:id="212512000"/>
        </w:rPr>
        <w:t>指導教</w:t>
      </w:r>
      <w:r w:rsidR="005C0948" w:rsidRPr="00C0362D">
        <w:rPr>
          <w:rFonts w:hint="eastAsia"/>
          <w:kern w:val="0"/>
          <w:fitText w:val="1050" w:id="212512000"/>
        </w:rPr>
        <w:t>員</w:t>
      </w:r>
      <w:r w:rsidR="005C0948">
        <w:rPr>
          <w:rFonts w:hint="eastAsia"/>
        </w:rPr>
        <w:t xml:space="preserve">　　石舘</w:t>
      </w:r>
      <w:r>
        <w:rPr>
          <w:rFonts w:hint="eastAsia"/>
        </w:rPr>
        <w:t xml:space="preserve">　</w:t>
      </w:r>
      <w:r w:rsidR="005C0948">
        <w:rPr>
          <w:rFonts w:hint="eastAsia"/>
        </w:rPr>
        <w:t>勝好</w:t>
      </w:r>
    </w:p>
    <w:p w:rsidR="00A9103D" w:rsidRDefault="00A9103D"/>
    <w:p w:rsidR="005C0948" w:rsidRDefault="005C0948"/>
    <w:p w:rsidR="00A9103D" w:rsidRDefault="00A9103D">
      <w:pPr>
        <w:sectPr w:rsidR="00A9103D">
          <w:pgSz w:w="11906" w:h="16838" w:code="9"/>
          <w:pgMar w:top="1418" w:right="1134" w:bottom="1701" w:left="1134" w:header="720" w:footer="720" w:gutter="0"/>
          <w:cols w:space="720"/>
          <w:noEndnote/>
          <w:docGrid w:type="linesAndChars" w:linePitch="311"/>
        </w:sectPr>
      </w:pPr>
    </w:p>
    <w:p w:rsidR="00A9103D" w:rsidRDefault="005C0948">
      <w:r>
        <w:rPr>
          <w:rFonts w:eastAsia="ＭＳ ゴシック" w:hint="eastAsia"/>
          <w:sz w:val="24"/>
        </w:rPr>
        <w:lastRenderedPageBreak/>
        <w:t>1</w:t>
      </w:r>
      <w:r w:rsidR="00A9103D">
        <w:rPr>
          <w:rFonts w:eastAsia="ＭＳ ゴシック" w:hint="eastAsia"/>
          <w:sz w:val="24"/>
        </w:rPr>
        <w:t>．はじめに</w:t>
      </w:r>
    </w:p>
    <w:p w:rsidR="00A9103D" w:rsidRDefault="005C0948" w:rsidP="00540128">
      <w:pPr>
        <w:ind w:firstLineChars="100" w:firstLine="208"/>
      </w:pPr>
      <w:r w:rsidRPr="005C0948">
        <w:rPr>
          <w:rFonts w:asciiTheme="minorEastAsia" w:eastAsiaTheme="minorEastAsia" w:hAnsiTheme="minorEastAsia" w:hint="eastAsia"/>
        </w:rPr>
        <w:t>私は，Javaを通じて学んだオブジェクト指向について興味を持ち，就職先での使用が予定されているC#を使って深く学びたいと考えた．また，NUI（Natural User Interface）を実現するデバイスとして話題となっているKinectを活用して，面白いアプリケーションを作りたいと考え，このテーマに取り組むことにした．</w:t>
      </w:r>
    </w:p>
    <w:p w:rsidR="005C0948" w:rsidRPr="005C0948" w:rsidRDefault="005C0948" w:rsidP="00540128">
      <w:pPr>
        <w:spacing w:beforeLines="50" w:before="155"/>
        <w:rPr>
          <w:rFonts w:asciiTheme="majorEastAsia" w:eastAsiaTheme="majorEastAsia" w:hAnsiTheme="majorEastAsia"/>
        </w:rPr>
      </w:pPr>
      <w:r>
        <w:rPr>
          <w:rFonts w:asciiTheme="majorEastAsia" w:eastAsiaTheme="majorEastAsia" w:hAnsiTheme="majorEastAsia" w:hint="eastAsia"/>
          <w:sz w:val="24"/>
        </w:rPr>
        <w:t>2</w:t>
      </w:r>
      <w:r w:rsidRPr="005C0948">
        <w:rPr>
          <w:rFonts w:asciiTheme="majorEastAsia" w:eastAsiaTheme="majorEastAsia" w:hAnsiTheme="majorEastAsia" w:hint="eastAsia"/>
          <w:sz w:val="24"/>
        </w:rPr>
        <w:t>．開発環境</w:t>
      </w:r>
    </w:p>
    <w:p w:rsidR="005C0948" w:rsidRDefault="005C0948" w:rsidP="005C0948">
      <w:r>
        <w:rPr>
          <w:rFonts w:hint="eastAsia"/>
        </w:rPr>
        <w:t>・ハードウェア：</w:t>
      </w:r>
      <w:r>
        <w:rPr>
          <w:rFonts w:hint="eastAsia"/>
        </w:rPr>
        <w:t>Kinect</w:t>
      </w:r>
      <w:r>
        <w:rPr>
          <w:rFonts w:hint="eastAsia"/>
        </w:rPr>
        <w:t>，</w:t>
      </w:r>
      <w:r>
        <w:rPr>
          <w:rFonts w:hint="eastAsia"/>
        </w:rPr>
        <w:t>PC</w:t>
      </w:r>
      <w:r>
        <w:rPr>
          <w:rFonts w:hint="eastAsia"/>
        </w:rPr>
        <w:t>，プロジェクタ</w:t>
      </w:r>
    </w:p>
    <w:p w:rsidR="005C0948" w:rsidRDefault="005C0948" w:rsidP="005C0948">
      <w:r>
        <w:rPr>
          <w:rFonts w:hint="eastAsia"/>
        </w:rPr>
        <w:t>・ライブラリ：</w:t>
      </w:r>
      <w:proofErr w:type="spellStart"/>
      <w:r>
        <w:rPr>
          <w:rFonts w:hint="eastAsia"/>
        </w:rPr>
        <w:t>OpenNI</w:t>
      </w:r>
      <w:proofErr w:type="spellEnd"/>
      <w:r>
        <w:rPr>
          <w:rFonts w:hint="eastAsia"/>
        </w:rPr>
        <w:t>，</w:t>
      </w:r>
      <w:r>
        <w:rPr>
          <w:rFonts w:hint="eastAsia"/>
        </w:rPr>
        <w:t>NITE</w:t>
      </w:r>
    </w:p>
    <w:p w:rsidR="005C0948" w:rsidRDefault="005C0948" w:rsidP="005C0948">
      <w:r>
        <w:rPr>
          <w:rFonts w:hint="eastAsia"/>
        </w:rPr>
        <w:t>・</w:t>
      </w:r>
      <w:r>
        <w:rPr>
          <w:rFonts w:hint="eastAsia"/>
        </w:rPr>
        <w:t>OS</w:t>
      </w:r>
      <w:r>
        <w:rPr>
          <w:rFonts w:hint="eastAsia"/>
        </w:rPr>
        <w:t>：</w:t>
      </w:r>
      <w:r>
        <w:rPr>
          <w:rFonts w:hint="eastAsia"/>
        </w:rPr>
        <w:t>Windows</w:t>
      </w:r>
      <w:bookmarkStart w:id="0" w:name="_GoBack"/>
      <w:bookmarkEnd w:id="0"/>
      <w:r>
        <w:rPr>
          <w:rFonts w:hint="eastAsia"/>
        </w:rPr>
        <w:t>７</w:t>
      </w:r>
    </w:p>
    <w:p w:rsidR="005C0948" w:rsidRDefault="005C0948" w:rsidP="005C0948">
      <w:r>
        <w:rPr>
          <w:rFonts w:hint="eastAsia"/>
        </w:rPr>
        <w:t>・開発言語：</w:t>
      </w:r>
      <w:r>
        <w:rPr>
          <w:rFonts w:hint="eastAsia"/>
        </w:rPr>
        <w:t>Microsoft Visual Studio 2010 C#</w:t>
      </w:r>
    </w:p>
    <w:p w:rsidR="00A9103D" w:rsidRPr="005C0948" w:rsidRDefault="005C0948" w:rsidP="00540128">
      <w:pPr>
        <w:spacing w:beforeLines="50" w:before="155"/>
        <w:rPr>
          <w:rFonts w:asciiTheme="majorEastAsia" w:eastAsiaTheme="majorEastAsia" w:hAnsiTheme="majorEastAsia"/>
          <w:sz w:val="24"/>
        </w:rPr>
      </w:pPr>
      <w:r>
        <w:rPr>
          <w:rFonts w:asciiTheme="majorEastAsia" w:eastAsiaTheme="majorEastAsia" w:hAnsiTheme="majorEastAsia" w:hint="eastAsia"/>
          <w:sz w:val="24"/>
        </w:rPr>
        <w:t>3</w:t>
      </w:r>
      <w:r w:rsidR="00A9103D" w:rsidRPr="005C0948">
        <w:rPr>
          <w:rFonts w:asciiTheme="majorEastAsia" w:eastAsiaTheme="majorEastAsia" w:hAnsiTheme="majorEastAsia" w:hint="eastAsia"/>
          <w:sz w:val="24"/>
        </w:rPr>
        <w:t>．</w:t>
      </w:r>
      <w:r w:rsidRPr="005C0948">
        <w:rPr>
          <w:rFonts w:asciiTheme="majorEastAsia" w:eastAsiaTheme="majorEastAsia" w:hAnsiTheme="majorEastAsia" w:hint="eastAsia"/>
          <w:sz w:val="24"/>
        </w:rPr>
        <w:t>システムの概要</w:t>
      </w:r>
    </w:p>
    <w:p w:rsidR="005C0948" w:rsidRDefault="005C0948" w:rsidP="001B0F4D">
      <w:pPr>
        <w:ind w:left="208" w:hangingChars="100" w:hanging="208"/>
      </w:pPr>
      <w:r>
        <w:rPr>
          <w:rFonts w:hint="eastAsia"/>
        </w:rPr>
        <w:t>・</w:t>
      </w:r>
      <w:r>
        <w:rPr>
          <w:rFonts w:hint="eastAsia"/>
        </w:rPr>
        <w:t>Windows</w:t>
      </w:r>
      <w:r>
        <w:rPr>
          <w:rFonts w:hint="eastAsia"/>
        </w:rPr>
        <w:t>のペイントツールを参考に，体の動きで絵を描くアプリケーションを作成する</w:t>
      </w:r>
      <w:r w:rsidR="00540128">
        <w:rPr>
          <w:rFonts w:hint="eastAsia"/>
        </w:rPr>
        <w:t>(</w:t>
      </w:r>
      <w:r w:rsidR="00540128">
        <w:rPr>
          <w:rFonts w:hint="eastAsia"/>
        </w:rPr>
        <w:t>図</w:t>
      </w:r>
      <w:r w:rsidR="00540128">
        <w:rPr>
          <w:rFonts w:hint="eastAsia"/>
        </w:rPr>
        <w:t>1)</w:t>
      </w:r>
      <w:r>
        <w:rPr>
          <w:rFonts w:hint="eastAsia"/>
        </w:rPr>
        <w:t>．</w:t>
      </w:r>
    </w:p>
    <w:p w:rsidR="005C0948" w:rsidRDefault="005C0948" w:rsidP="001B0F4D">
      <w:pPr>
        <w:ind w:left="208" w:hangingChars="100" w:hanging="208"/>
      </w:pPr>
      <w:r>
        <w:rPr>
          <w:rFonts w:hint="eastAsia"/>
        </w:rPr>
        <w:t>・腕の動きで自由曲線を描ける．その他にも，四角形や丸，直線はジェスチャーの認識により簡単に描けるものにする．</w:t>
      </w:r>
    </w:p>
    <w:p w:rsidR="005C0948" w:rsidRDefault="005C0948" w:rsidP="005C0948">
      <w:r>
        <w:rPr>
          <w:rFonts w:hint="eastAsia"/>
        </w:rPr>
        <w:t>・ペンやブラシ</w:t>
      </w:r>
      <w:r w:rsidR="001B0F4D">
        <w:rPr>
          <w:rFonts w:hint="eastAsia"/>
        </w:rPr>
        <w:t>，色</w:t>
      </w:r>
      <w:r>
        <w:rPr>
          <w:rFonts w:hint="eastAsia"/>
        </w:rPr>
        <w:t>の変更を可能とする．</w:t>
      </w:r>
    </w:p>
    <w:p w:rsidR="00540128" w:rsidRDefault="00540128" w:rsidP="005C0948"/>
    <w:p w:rsidR="005C0948" w:rsidRDefault="00540128" w:rsidP="00540128">
      <w:pPr>
        <w:jc w:val="center"/>
      </w:pPr>
      <w:r>
        <w:rPr>
          <w:rFonts w:hint="eastAsia"/>
          <w:noProof/>
        </w:rPr>
        <w:drawing>
          <wp:inline distT="0" distB="0" distL="0" distR="0">
            <wp:extent cx="2475166" cy="1860698"/>
            <wp:effectExtent l="0" t="0" r="1905" b="635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C1AE7.tmp"/>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79951" cy="1864295"/>
                    </a:xfrm>
                    <a:prstGeom prst="rect">
                      <a:avLst/>
                    </a:prstGeom>
                  </pic:spPr>
                </pic:pic>
              </a:graphicData>
            </a:graphic>
          </wp:inline>
        </w:drawing>
      </w:r>
    </w:p>
    <w:p w:rsidR="00540128" w:rsidRPr="00540128" w:rsidRDefault="00540128" w:rsidP="00540128">
      <w:pPr>
        <w:jc w:val="center"/>
        <w:rPr>
          <w:rFonts w:asciiTheme="majorEastAsia" w:eastAsiaTheme="majorEastAsia" w:hAnsiTheme="majorEastAsia"/>
        </w:rPr>
      </w:pPr>
      <w:r w:rsidRPr="00540128">
        <w:rPr>
          <w:rFonts w:asciiTheme="majorEastAsia" w:eastAsiaTheme="majorEastAsia" w:hAnsiTheme="majorEastAsia" w:hint="eastAsia"/>
        </w:rPr>
        <w:t>図1．　ペイントツール</w:t>
      </w:r>
    </w:p>
    <w:p w:rsidR="005C0948" w:rsidRPr="005C0948" w:rsidRDefault="005C0948" w:rsidP="001B0F4D">
      <w:pPr>
        <w:ind w:left="476" w:hangingChars="200" w:hanging="476"/>
        <w:rPr>
          <w:rFonts w:asciiTheme="majorEastAsia" w:eastAsiaTheme="majorEastAsia" w:hAnsiTheme="majorEastAsia"/>
          <w:sz w:val="24"/>
        </w:rPr>
      </w:pPr>
      <w:r>
        <w:rPr>
          <w:rFonts w:asciiTheme="majorEastAsia" w:eastAsiaTheme="majorEastAsia" w:hAnsiTheme="majorEastAsia" w:hint="eastAsia"/>
          <w:sz w:val="24"/>
        </w:rPr>
        <w:lastRenderedPageBreak/>
        <w:t>4</w:t>
      </w:r>
      <w:r w:rsidRPr="005C0948">
        <w:rPr>
          <w:rFonts w:asciiTheme="majorEastAsia" w:eastAsiaTheme="majorEastAsia" w:hAnsiTheme="majorEastAsia" w:hint="eastAsia"/>
          <w:sz w:val="24"/>
        </w:rPr>
        <w:t>．</w:t>
      </w:r>
      <w:proofErr w:type="spellStart"/>
      <w:r w:rsidRPr="005C0948">
        <w:rPr>
          <w:rFonts w:asciiTheme="majorEastAsia" w:eastAsiaTheme="majorEastAsia" w:hAnsiTheme="majorEastAsia" w:hint="eastAsia"/>
          <w:sz w:val="24"/>
        </w:rPr>
        <w:t>OpenNI</w:t>
      </w:r>
      <w:proofErr w:type="spellEnd"/>
      <w:r w:rsidRPr="005C0948">
        <w:rPr>
          <w:rFonts w:asciiTheme="majorEastAsia" w:eastAsiaTheme="majorEastAsia" w:hAnsiTheme="majorEastAsia" w:hint="eastAsia"/>
          <w:sz w:val="24"/>
        </w:rPr>
        <w:t>の概要</w:t>
      </w:r>
    </w:p>
    <w:p w:rsidR="005C0948" w:rsidRPr="00815CB7" w:rsidRDefault="005C0948" w:rsidP="005C0948">
      <w:pPr>
        <w:rPr>
          <w:rFonts w:asciiTheme="majorEastAsia" w:eastAsiaTheme="majorEastAsia" w:hAnsiTheme="majorEastAsia"/>
          <w:sz w:val="24"/>
        </w:rPr>
      </w:pPr>
      <w:r w:rsidRPr="00815CB7">
        <w:rPr>
          <w:rFonts w:asciiTheme="majorEastAsia" w:eastAsiaTheme="majorEastAsia" w:hAnsiTheme="majorEastAsia" w:hint="eastAsia"/>
          <w:sz w:val="24"/>
        </w:rPr>
        <w:t xml:space="preserve">4.1　</w:t>
      </w:r>
      <w:proofErr w:type="spellStart"/>
      <w:r w:rsidRPr="00815CB7">
        <w:rPr>
          <w:rFonts w:asciiTheme="majorEastAsia" w:eastAsiaTheme="majorEastAsia" w:hAnsiTheme="majorEastAsia" w:hint="eastAsia"/>
          <w:sz w:val="24"/>
        </w:rPr>
        <w:t>OpenNI</w:t>
      </w:r>
      <w:proofErr w:type="spellEnd"/>
      <w:r w:rsidRPr="00815CB7">
        <w:rPr>
          <w:rFonts w:asciiTheme="majorEastAsia" w:eastAsiaTheme="majorEastAsia" w:hAnsiTheme="majorEastAsia" w:hint="eastAsia"/>
          <w:sz w:val="24"/>
        </w:rPr>
        <w:t>のライブラリ構成</w:t>
      </w:r>
    </w:p>
    <w:p w:rsidR="005C0948" w:rsidRDefault="005C0948" w:rsidP="001B0F4D">
      <w:pPr>
        <w:ind w:firstLineChars="100" w:firstLine="208"/>
      </w:pPr>
      <w:proofErr w:type="spellStart"/>
      <w:r>
        <w:rPr>
          <w:rFonts w:hint="eastAsia"/>
        </w:rPr>
        <w:t>OpenNI</w:t>
      </w:r>
      <w:proofErr w:type="spellEnd"/>
      <w:r>
        <w:rPr>
          <w:rFonts w:hint="eastAsia"/>
        </w:rPr>
        <w:t>は，</w:t>
      </w:r>
      <w:r>
        <w:rPr>
          <w:rFonts w:hint="eastAsia"/>
        </w:rPr>
        <w:t>Kinect</w:t>
      </w:r>
      <w:r>
        <w:rPr>
          <w:rFonts w:hint="eastAsia"/>
        </w:rPr>
        <w:t>の環境設定，</w:t>
      </w:r>
      <w:r>
        <w:rPr>
          <w:rFonts w:hint="eastAsia"/>
        </w:rPr>
        <w:t>RGB</w:t>
      </w:r>
      <w:r>
        <w:rPr>
          <w:rFonts w:hint="eastAsia"/>
        </w:rPr>
        <w:t>カメラ（画像を取得），</w:t>
      </w:r>
      <w:r>
        <w:rPr>
          <w:rFonts w:hint="eastAsia"/>
        </w:rPr>
        <w:t>3D</w:t>
      </w:r>
      <w:r>
        <w:rPr>
          <w:rFonts w:hint="eastAsia"/>
        </w:rPr>
        <w:t>センサー（距離を測る），</w:t>
      </w:r>
      <w:r>
        <w:rPr>
          <w:rFonts w:hint="eastAsia"/>
        </w:rPr>
        <w:t>IR</w:t>
      </w:r>
      <w:r>
        <w:rPr>
          <w:rFonts w:hint="eastAsia"/>
        </w:rPr>
        <w:t>カメラ</w:t>
      </w:r>
      <w:r>
        <w:rPr>
          <w:rFonts w:hint="eastAsia"/>
        </w:rPr>
        <w:t xml:space="preserve">(3D </w:t>
      </w:r>
      <w:r>
        <w:rPr>
          <w:rFonts w:hint="eastAsia"/>
        </w:rPr>
        <w:t>センサーのための赤外線（</w:t>
      </w:r>
      <w:r>
        <w:rPr>
          <w:rFonts w:hint="eastAsia"/>
        </w:rPr>
        <w:t>infra-red</w:t>
      </w:r>
      <w:r>
        <w:rPr>
          <w:rFonts w:hint="eastAsia"/>
        </w:rPr>
        <w:t>）出力），オーディオデバイス</w:t>
      </w:r>
      <w:r>
        <w:rPr>
          <w:rFonts w:hint="eastAsia"/>
        </w:rPr>
        <w:t>(</w:t>
      </w:r>
      <w:r>
        <w:rPr>
          <w:rFonts w:hint="eastAsia"/>
        </w:rPr>
        <w:t>マイク</w:t>
      </w:r>
      <w:r>
        <w:rPr>
          <w:rFonts w:hint="eastAsia"/>
        </w:rPr>
        <w:t>)</w:t>
      </w:r>
      <w:r>
        <w:rPr>
          <w:rFonts w:hint="eastAsia"/>
        </w:rPr>
        <w:t>といった，</w:t>
      </w:r>
      <w:r>
        <w:rPr>
          <w:rFonts w:hint="eastAsia"/>
        </w:rPr>
        <w:t>Kinect</w:t>
      </w:r>
      <w:r>
        <w:rPr>
          <w:rFonts w:hint="eastAsia"/>
        </w:rPr>
        <w:t>で利用可能なカメラ，センサーを使用するためのインターフェースである．</w:t>
      </w:r>
    </w:p>
    <w:p w:rsidR="005017E2" w:rsidRDefault="005017E2" w:rsidP="001B0F4D">
      <w:pPr>
        <w:ind w:firstLineChars="100" w:firstLine="208"/>
      </w:pPr>
    </w:p>
    <w:p w:rsidR="005C0948" w:rsidRDefault="000F75CB" w:rsidP="001B0F4D">
      <w:pPr>
        <w:ind w:leftChars="100" w:left="208" w:firstLineChars="50" w:firstLine="104"/>
        <w:rPr>
          <w:noProof/>
        </w:rPr>
      </w:pPr>
      <w:r>
        <w:rPr>
          <w:rFonts w:hint="eastAsia"/>
          <w:noProof/>
        </w:rPr>
        <w:drawing>
          <wp:inline distT="0" distB="0" distL="0" distR="0">
            <wp:extent cx="2886030" cy="1701209"/>
            <wp:effectExtent l="0" t="0" r="0" b="0"/>
            <wp:docPr id="9" name="図 9" descr="伊東卒研イラス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伊東卒研イラスト"/>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6140" cy="1701274"/>
                    </a:xfrm>
                    <a:prstGeom prst="rect">
                      <a:avLst/>
                    </a:prstGeom>
                    <a:noFill/>
                    <a:ln>
                      <a:noFill/>
                    </a:ln>
                  </pic:spPr>
                </pic:pic>
              </a:graphicData>
            </a:graphic>
          </wp:inline>
        </w:drawing>
      </w:r>
    </w:p>
    <w:p w:rsidR="005017E2" w:rsidRPr="00540128" w:rsidRDefault="005017E2" w:rsidP="00540128">
      <w:pPr>
        <w:ind w:leftChars="100" w:left="208" w:firstLineChars="50" w:firstLine="104"/>
        <w:rPr>
          <w:rFonts w:asciiTheme="majorEastAsia" w:eastAsiaTheme="majorEastAsia" w:hAnsiTheme="majorEastAsia"/>
          <w:noProof/>
        </w:rPr>
      </w:pPr>
      <w:r w:rsidRPr="005017E2">
        <w:rPr>
          <w:rFonts w:asciiTheme="majorEastAsia" w:eastAsiaTheme="majorEastAsia" w:hAnsiTheme="majorEastAsia" w:hint="eastAsia"/>
          <w:noProof/>
        </w:rPr>
        <w:t>図</w:t>
      </w:r>
      <w:r w:rsidR="00EF52E0">
        <w:rPr>
          <w:rFonts w:asciiTheme="majorEastAsia" w:eastAsiaTheme="majorEastAsia" w:hAnsiTheme="majorEastAsia" w:hint="eastAsia"/>
          <w:noProof/>
        </w:rPr>
        <w:t>2</w:t>
      </w:r>
      <w:r w:rsidRPr="005017E2">
        <w:rPr>
          <w:rFonts w:asciiTheme="majorEastAsia" w:eastAsiaTheme="majorEastAsia" w:hAnsiTheme="majorEastAsia" w:hint="eastAsia"/>
          <w:noProof/>
        </w:rPr>
        <w:t>．OpenNIのライブラリ構成</w:t>
      </w:r>
    </w:p>
    <w:p w:rsidR="005017E2" w:rsidRPr="005017E2" w:rsidRDefault="005017E2" w:rsidP="005017E2">
      <w:pPr>
        <w:rPr>
          <w:rFonts w:asciiTheme="majorEastAsia" w:eastAsiaTheme="majorEastAsia" w:hAnsiTheme="majorEastAsia"/>
          <w:sz w:val="24"/>
        </w:rPr>
      </w:pPr>
      <w:r w:rsidRPr="005017E2">
        <w:rPr>
          <w:rFonts w:asciiTheme="majorEastAsia" w:eastAsiaTheme="majorEastAsia" w:hAnsiTheme="majorEastAsia" w:hint="eastAsia"/>
          <w:sz w:val="24"/>
        </w:rPr>
        <w:t>4.2　使用する</w:t>
      </w:r>
      <w:proofErr w:type="spellStart"/>
      <w:r w:rsidRPr="005017E2">
        <w:rPr>
          <w:rFonts w:asciiTheme="majorEastAsia" w:eastAsiaTheme="majorEastAsia" w:hAnsiTheme="majorEastAsia" w:hint="eastAsia"/>
          <w:sz w:val="24"/>
        </w:rPr>
        <w:t>OpenNI</w:t>
      </w:r>
      <w:proofErr w:type="spellEnd"/>
      <w:r w:rsidRPr="005017E2">
        <w:rPr>
          <w:rFonts w:asciiTheme="majorEastAsia" w:eastAsiaTheme="majorEastAsia" w:hAnsiTheme="majorEastAsia" w:hint="eastAsia"/>
          <w:sz w:val="24"/>
        </w:rPr>
        <w:t>ライブラリのクラス</w:t>
      </w:r>
    </w:p>
    <w:p w:rsidR="005017E2" w:rsidRPr="00E85813" w:rsidRDefault="005017E2" w:rsidP="00540128">
      <w:pPr>
        <w:ind w:firstLineChars="100" w:firstLine="208"/>
        <w:rPr>
          <w:rFonts w:asciiTheme="minorEastAsia" w:eastAsiaTheme="minorEastAsia" w:hAnsiTheme="minorEastAsia"/>
        </w:rPr>
      </w:pPr>
      <w:proofErr w:type="spellStart"/>
      <w:r w:rsidRPr="00E85813">
        <w:rPr>
          <w:rFonts w:asciiTheme="minorEastAsia" w:eastAsiaTheme="minorEastAsia" w:hAnsiTheme="minorEastAsia" w:hint="eastAsia"/>
        </w:rPr>
        <w:t>OpenNI</w:t>
      </w:r>
      <w:proofErr w:type="spellEnd"/>
      <w:r w:rsidRPr="00E85813">
        <w:rPr>
          <w:rFonts w:asciiTheme="minorEastAsia" w:eastAsiaTheme="minorEastAsia" w:hAnsiTheme="minorEastAsia" w:hint="eastAsia"/>
        </w:rPr>
        <w:t>のクラスのうち本研究で使用するクラスを表１に示す．</w:t>
      </w:r>
    </w:p>
    <w:p w:rsidR="005017E2" w:rsidRPr="005017E2" w:rsidRDefault="005017E2" w:rsidP="00C46A3C">
      <w:pPr>
        <w:spacing w:beforeLines="50" w:before="155"/>
        <w:jc w:val="center"/>
        <w:rPr>
          <w:rFonts w:asciiTheme="majorEastAsia" w:eastAsiaTheme="majorEastAsia" w:hAnsiTheme="majorEastAsia"/>
        </w:rPr>
      </w:pPr>
      <w:r w:rsidRPr="005017E2">
        <w:rPr>
          <w:rFonts w:asciiTheme="majorEastAsia" w:eastAsiaTheme="majorEastAsia" w:hAnsiTheme="majorEastAsia" w:hint="eastAsia"/>
        </w:rPr>
        <w:t>表１．</w:t>
      </w:r>
      <w:proofErr w:type="spellStart"/>
      <w:r w:rsidRPr="005017E2">
        <w:rPr>
          <w:rFonts w:asciiTheme="majorEastAsia" w:eastAsiaTheme="majorEastAsia" w:hAnsiTheme="majorEastAsia" w:hint="eastAsia"/>
        </w:rPr>
        <w:t>OpenNI</w:t>
      </w:r>
      <w:proofErr w:type="spellEnd"/>
      <w:r w:rsidRPr="005017E2">
        <w:rPr>
          <w:rFonts w:asciiTheme="majorEastAsia" w:eastAsiaTheme="majorEastAsia" w:hAnsiTheme="majorEastAsia" w:hint="eastAsia"/>
        </w:rPr>
        <w:t>の</w:t>
      </w:r>
      <w:r w:rsidR="00B65D88">
        <w:rPr>
          <w:rFonts w:asciiTheme="majorEastAsia" w:eastAsiaTheme="majorEastAsia" w:hAnsiTheme="majorEastAsia" w:hint="eastAsia"/>
        </w:rPr>
        <w:t>主な</w:t>
      </w:r>
      <w:r w:rsidRPr="005017E2">
        <w:rPr>
          <w:rFonts w:asciiTheme="majorEastAsia" w:eastAsiaTheme="majorEastAsia" w:hAnsiTheme="majorEastAsia" w:hint="eastAsia"/>
        </w:rPr>
        <w:t>クラス</w:t>
      </w:r>
    </w:p>
    <w:tbl>
      <w:tblPr>
        <w:tblW w:w="4707" w:type="dxa"/>
        <w:jc w:val="center"/>
        <w:tblInd w:w="260" w:type="dxa"/>
        <w:tblBorders>
          <w:top w:val="single" w:sz="4" w:space="0" w:color="auto"/>
          <w:bottom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20"/>
        <w:gridCol w:w="2105"/>
        <w:gridCol w:w="1382"/>
      </w:tblGrid>
      <w:tr w:rsidR="005017E2" w:rsidRPr="001D45A4" w:rsidTr="005017E2">
        <w:trPr>
          <w:trHeight w:val="173"/>
          <w:tblHeader/>
          <w:jc w:val="center"/>
        </w:trPr>
        <w:tc>
          <w:tcPr>
            <w:tcW w:w="1220" w:type="dxa"/>
            <w:tcBorders>
              <w:top w:val="double" w:sz="4" w:space="0" w:color="auto"/>
            </w:tcBorders>
          </w:tcPr>
          <w:p w:rsidR="005017E2" w:rsidRPr="001D45A4" w:rsidRDefault="005017E2" w:rsidP="005017E2">
            <w:pPr>
              <w:jc w:val="center"/>
              <w:rPr>
                <w:b/>
              </w:rPr>
            </w:pPr>
            <w:r w:rsidRPr="001D45A4">
              <w:rPr>
                <w:rFonts w:hint="eastAsia"/>
                <w:b/>
              </w:rPr>
              <w:t>分類</w:t>
            </w:r>
          </w:p>
        </w:tc>
        <w:tc>
          <w:tcPr>
            <w:tcW w:w="2105" w:type="dxa"/>
            <w:tcBorders>
              <w:top w:val="double" w:sz="4" w:space="0" w:color="auto"/>
            </w:tcBorders>
          </w:tcPr>
          <w:p w:rsidR="005017E2" w:rsidRPr="001D45A4" w:rsidRDefault="005017E2" w:rsidP="005017E2">
            <w:pPr>
              <w:jc w:val="center"/>
              <w:rPr>
                <w:b/>
              </w:rPr>
            </w:pPr>
            <w:r w:rsidRPr="001D45A4">
              <w:rPr>
                <w:rFonts w:hint="eastAsia"/>
                <w:b/>
              </w:rPr>
              <w:t>クラス</w:t>
            </w:r>
          </w:p>
        </w:tc>
        <w:tc>
          <w:tcPr>
            <w:tcW w:w="1382" w:type="dxa"/>
            <w:tcBorders>
              <w:top w:val="double" w:sz="4" w:space="0" w:color="auto"/>
            </w:tcBorders>
          </w:tcPr>
          <w:p w:rsidR="005017E2" w:rsidRPr="001D45A4" w:rsidRDefault="005017E2" w:rsidP="005017E2">
            <w:pPr>
              <w:jc w:val="center"/>
              <w:rPr>
                <w:b/>
              </w:rPr>
            </w:pPr>
            <w:r w:rsidRPr="001D45A4">
              <w:rPr>
                <w:rFonts w:hint="eastAsia"/>
                <w:b/>
              </w:rPr>
              <w:t>概要</w:t>
            </w:r>
          </w:p>
        </w:tc>
      </w:tr>
      <w:tr w:rsidR="005017E2" w:rsidTr="005017E2">
        <w:trPr>
          <w:trHeight w:val="215"/>
          <w:tblHeader/>
          <w:jc w:val="center"/>
        </w:trPr>
        <w:tc>
          <w:tcPr>
            <w:tcW w:w="1220" w:type="dxa"/>
            <w:vAlign w:val="center"/>
          </w:tcPr>
          <w:p w:rsidR="005017E2" w:rsidRPr="00FF3DBF" w:rsidRDefault="005017E2" w:rsidP="005017E2">
            <w:pPr>
              <w:rPr>
                <w:w w:val="80"/>
                <w:sz w:val="20"/>
              </w:rPr>
            </w:pPr>
            <w:r w:rsidRPr="00FF3DBF">
              <w:rPr>
                <w:rFonts w:hint="eastAsia"/>
                <w:w w:val="80"/>
                <w:sz w:val="20"/>
              </w:rPr>
              <w:t>Context</w:t>
            </w:r>
          </w:p>
        </w:tc>
        <w:tc>
          <w:tcPr>
            <w:tcW w:w="2105" w:type="dxa"/>
          </w:tcPr>
          <w:p w:rsidR="005017E2" w:rsidRPr="00FF3DBF" w:rsidRDefault="005017E2" w:rsidP="005017E2">
            <w:pPr>
              <w:rPr>
                <w:w w:val="80"/>
                <w:sz w:val="20"/>
              </w:rPr>
            </w:pPr>
            <w:r w:rsidRPr="00FF3DBF">
              <w:rPr>
                <w:rFonts w:hint="eastAsia"/>
                <w:w w:val="80"/>
                <w:sz w:val="20"/>
              </w:rPr>
              <w:t>Context</w:t>
            </w:r>
          </w:p>
        </w:tc>
        <w:tc>
          <w:tcPr>
            <w:tcW w:w="1382" w:type="dxa"/>
          </w:tcPr>
          <w:p w:rsidR="005017E2" w:rsidRPr="00FF3DBF" w:rsidRDefault="005017E2" w:rsidP="005017E2">
            <w:pPr>
              <w:rPr>
                <w:w w:val="80"/>
                <w:sz w:val="20"/>
              </w:rPr>
            </w:pPr>
            <w:r w:rsidRPr="00FF3DBF">
              <w:rPr>
                <w:rFonts w:hint="eastAsia"/>
                <w:w w:val="80"/>
                <w:sz w:val="20"/>
              </w:rPr>
              <w:t>Kinect</w:t>
            </w:r>
            <w:r w:rsidRPr="00FF3DBF">
              <w:rPr>
                <w:rFonts w:hint="eastAsia"/>
                <w:w w:val="80"/>
                <w:sz w:val="20"/>
              </w:rPr>
              <w:t>初期化</w:t>
            </w:r>
          </w:p>
        </w:tc>
      </w:tr>
      <w:tr w:rsidR="005017E2" w:rsidTr="005017E2">
        <w:trPr>
          <w:trHeight w:val="278"/>
          <w:tblHeader/>
          <w:jc w:val="center"/>
        </w:trPr>
        <w:tc>
          <w:tcPr>
            <w:tcW w:w="1220" w:type="dxa"/>
            <w:vMerge w:val="restart"/>
            <w:vAlign w:val="center"/>
          </w:tcPr>
          <w:p w:rsidR="005017E2" w:rsidRPr="00FF3DBF" w:rsidRDefault="005017E2" w:rsidP="005017E2">
            <w:pPr>
              <w:rPr>
                <w:w w:val="80"/>
                <w:sz w:val="20"/>
              </w:rPr>
            </w:pPr>
            <w:r w:rsidRPr="00FF3DBF">
              <w:rPr>
                <w:rFonts w:hint="eastAsia"/>
                <w:w w:val="80"/>
                <w:sz w:val="20"/>
              </w:rPr>
              <w:t>Generator</w:t>
            </w:r>
          </w:p>
        </w:tc>
        <w:tc>
          <w:tcPr>
            <w:tcW w:w="2105" w:type="dxa"/>
          </w:tcPr>
          <w:p w:rsidR="005017E2" w:rsidRPr="00FF3DBF" w:rsidRDefault="005017E2" w:rsidP="005017E2">
            <w:pPr>
              <w:rPr>
                <w:w w:val="80"/>
                <w:sz w:val="20"/>
              </w:rPr>
            </w:pPr>
            <w:proofErr w:type="spellStart"/>
            <w:r w:rsidRPr="00FF3DBF">
              <w:rPr>
                <w:rFonts w:hint="eastAsia"/>
                <w:w w:val="80"/>
                <w:sz w:val="20"/>
              </w:rPr>
              <w:t>ImageGenerator</w:t>
            </w:r>
            <w:proofErr w:type="spellEnd"/>
          </w:p>
        </w:tc>
        <w:tc>
          <w:tcPr>
            <w:tcW w:w="1382" w:type="dxa"/>
          </w:tcPr>
          <w:p w:rsidR="005017E2" w:rsidRPr="00FF3DBF" w:rsidRDefault="005017E2" w:rsidP="005017E2">
            <w:pPr>
              <w:rPr>
                <w:w w:val="80"/>
                <w:sz w:val="20"/>
              </w:rPr>
            </w:pPr>
            <w:r w:rsidRPr="00FF3DBF">
              <w:rPr>
                <w:rFonts w:hint="eastAsia"/>
                <w:w w:val="80"/>
                <w:sz w:val="20"/>
              </w:rPr>
              <w:t>カメラ画像生成</w:t>
            </w:r>
          </w:p>
        </w:tc>
      </w:tr>
      <w:tr w:rsidR="005017E2" w:rsidTr="005017E2">
        <w:trPr>
          <w:trHeight w:val="183"/>
          <w:tblHeader/>
          <w:jc w:val="center"/>
        </w:trPr>
        <w:tc>
          <w:tcPr>
            <w:tcW w:w="1220" w:type="dxa"/>
            <w:vMerge/>
          </w:tcPr>
          <w:p w:rsidR="005017E2" w:rsidRPr="00FF3DBF" w:rsidRDefault="005017E2" w:rsidP="005017E2">
            <w:pPr>
              <w:rPr>
                <w:w w:val="80"/>
                <w:sz w:val="20"/>
              </w:rPr>
            </w:pPr>
          </w:p>
        </w:tc>
        <w:tc>
          <w:tcPr>
            <w:tcW w:w="2105" w:type="dxa"/>
          </w:tcPr>
          <w:p w:rsidR="005017E2" w:rsidRPr="00FF3DBF" w:rsidRDefault="005017E2" w:rsidP="005017E2">
            <w:pPr>
              <w:rPr>
                <w:w w:val="80"/>
                <w:sz w:val="20"/>
              </w:rPr>
            </w:pPr>
            <w:proofErr w:type="spellStart"/>
            <w:r w:rsidRPr="00FF3DBF">
              <w:rPr>
                <w:rFonts w:hint="eastAsia"/>
                <w:w w:val="80"/>
                <w:sz w:val="20"/>
              </w:rPr>
              <w:t>DepthDenerator</w:t>
            </w:r>
            <w:proofErr w:type="spellEnd"/>
          </w:p>
        </w:tc>
        <w:tc>
          <w:tcPr>
            <w:tcW w:w="1382" w:type="dxa"/>
          </w:tcPr>
          <w:p w:rsidR="005017E2" w:rsidRPr="00FF3DBF" w:rsidRDefault="005017E2" w:rsidP="005017E2">
            <w:pPr>
              <w:rPr>
                <w:w w:val="80"/>
                <w:sz w:val="20"/>
              </w:rPr>
            </w:pPr>
            <w:r w:rsidRPr="00FF3DBF">
              <w:rPr>
                <w:rFonts w:hint="eastAsia"/>
                <w:w w:val="80"/>
                <w:sz w:val="20"/>
              </w:rPr>
              <w:t>距離検出</w:t>
            </w:r>
          </w:p>
        </w:tc>
      </w:tr>
      <w:tr w:rsidR="005017E2" w:rsidTr="005017E2">
        <w:trPr>
          <w:trHeight w:val="90"/>
          <w:tblHeader/>
          <w:jc w:val="center"/>
        </w:trPr>
        <w:tc>
          <w:tcPr>
            <w:tcW w:w="1220" w:type="dxa"/>
            <w:vMerge/>
          </w:tcPr>
          <w:p w:rsidR="005017E2" w:rsidRPr="00FF3DBF" w:rsidRDefault="005017E2" w:rsidP="005017E2">
            <w:pPr>
              <w:rPr>
                <w:w w:val="80"/>
                <w:sz w:val="20"/>
              </w:rPr>
            </w:pPr>
          </w:p>
        </w:tc>
        <w:tc>
          <w:tcPr>
            <w:tcW w:w="2105" w:type="dxa"/>
          </w:tcPr>
          <w:p w:rsidR="005017E2" w:rsidRPr="00FF3DBF" w:rsidRDefault="005017E2" w:rsidP="005017E2">
            <w:pPr>
              <w:rPr>
                <w:w w:val="80"/>
                <w:sz w:val="20"/>
              </w:rPr>
            </w:pPr>
            <w:proofErr w:type="spellStart"/>
            <w:r w:rsidRPr="00FF3DBF">
              <w:rPr>
                <w:rFonts w:hint="eastAsia"/>
                <w:w w:val="80"/>
                <w:sz w:val="20"/>
              </w:rPr>
              <w:t>UserGenerator</w:t>
            </w:r>
            <w:proofErr w:type="spellEnd"/>
          </w:p>
        </w:tc>
        <w:tc>
          <w:tcPr>
            <w:tcW w:w="1382" w:type="dxa"/>
          </w:tcPr>
          <w:p w:rsidR="005017E2" w:rsidRPr="00FF3DBF" w:rsidRDefault="005017E2" w:rsidP="005017E2">
            <w:pPr>
              <w:rPr>
                <w:w w:val="80"/>
                <w:sz w:val="20"/>
              </w:rPr>
            </w:pPr>
            <w:r w:rsidRPr="00FF3DBF">
              <w:rPr>
                <w:rFonts w:hint="eastAsia"/>
                <w:w w:val="80"/>
                <w:sz w:val="20"/>
              </w:rPr>
              <w:t>ユーザー検出</w:t>
            </w:r>
          </w:p>
        </w:tc>
      </w:tr>
      <w:tr w:rsidR="005017E2" w:rsidTr="005017E2">
        <w:trPr>
          <w:trHeight w:val="138"/>
          <w:tblHeader/>
          <w:jc w:val="center"/>
        </w:trPr>
        <w:tc>
          <w:tcPr>
            <w:tcW w:w="1220" w:type="dxa"/>
            <w:vMerge w:val="restart"/>
            <w:vAlign w:val="center"/>
          </w:tcPr>
          <w:p w:rsidR="005017E2" w:rsidRPr="00FF3DBF" w:rsidRDefault="005017E2" w:rsidP="005017E2">
            <w:pPr>
              <w:rPr>
                <w:w w:val="80"/>
                <w:sz w:val="20"/>
              </w:rPr>
            </w:pPr>
            <w:r w:rsidRPr="00FF3DBF">
              <w:rPr>
                <w:rFonts w:hint="eastAsia"/>
                <w:w w:val="80"/>
                <w:sz w:val="20"/>
              </w:rPr>
              <w:t>Capability</w:t>
            </w:r>
          </w:p>
        </w:tc>
        <w:tc>
          <w:tcPr>
            <w:tcW w:w="2105" w:type="dxa"/>
          </w:tcPr>
          <w:p w:rsidR="005017E2" w:rsidRPr="00FF3DBF" w:rsidRDefault="005017E2" w:rsidP="005017E2">
            <w:pPr>
              <w:rPr>
                <w:w w:val="80"/>
                <w:sz w:val="20"/>
              </w:rPr>
            </w:pPr>
            <w:proofErr w:type="spellStart"/>
            <w:r w:rsidRPr="00FF3DBF">
              <w:rPr>
                <w:rFonts w:hint="eastAsia"/>
                <w:w w:val="80"/>
                <w:sz w:val="20"/>
              </w:rPr>
              <w:t>SkeletonCapability</w:t>
            </w:r>
            <w:proofErr w:type="spellEnd"/>
          </w:p>
        </w:tc>
        <w:tc>
          <w:tcPr>
            <w:tcW w:w="1382" w:type="dxa"/>
          </w:tcPr>
          <w:p w:rsidR="005017E2" w:rsidRPr="00FF3DBF" w:rsidRDefault="005017E2" w:rsidP="005017E2">
            <w:pPr>
              <w:rPr>
                <w:w w:val="80"/>
                <w:sz w:val="20"/>
              </w:rPr>
            </w:pPr>
            <w:r w:rsidRPr="00FF3DBF">
              <w:rPr>
                <w:rFonts w:hint="eastAsia"/>
                <w:w w:val="80"/>
                <w:sz w:val="20"/>
              </w:rPr>
              <w:t>骨格検出機能</w:t>
            </w:r>
          </w:p>
        </w:tc>
      </w:tr>
      <w:tr w:rsidR="005017E2" w:rsidTr="005017E2">
        <w:trPr>
          <w:trHeight w:val="199"/>
          <w:tblHeader/>
          <w:jc w:val="center"/>
        </w:trPr>
        <w:tc>
          <w:tcPr>
            <w:tcW w:w="1220" w:type="dxa"/>
            <w:vMerge/>
          </w:tcPr>
          <w:p w:rsidR="005017E2" w:rsidRPr="00FF3DBF" w:rsidRDefault="005017E2" w:rsidP="005017E2">
            <w:pPr>
              <w:rPr>
                <w:w w:val="80"/>
                <w:sz w:val="20"/>
              </w:rPr>
            </w:pPr>
          </w:p>
        </w:tc>
        <w:tc>
          <w:tcPr>
            <w:tcW w:w="2105" w:type="dxa"/>
          </w:tcPr>
          <w:p w:rsidR="005017E2" w:rsidRPr="00FF3DBF" w:rsidRDefault="005017E2" w:rsidP="005017E2">
            <w:pPr>
              <w:rPr>
                <w:w w:val="80"/>
                <w:sz w:val="20"/>
              </w:rPr>
            </w:pPr>
            <w:proofErr w:type="spellStart"/>
            <w:r w:rsidRPr="00FF3DBF">
              <w:rPr>
                <w:rFonts w:hint="eastAsia"/>
                <w:w w:val="80"/>
                <w:sz w:val="20"/>
              </w:rPr>
              <w:t>PoseDetectionCapability</w:t>
            </w:r>
            <w:proofErr w:type="spellEnd"/>
          </w:p>
        </w:tc>
        <w:tc>
          <w:tcPr>
            <w:tcW w:w="1382" w:type="dxa"/>
          </w:tcPr>
          <w:p w:rsidR="005017E2" w:rsidRPr="00FF3DBF" w:rsidRDefault="005017E2" w:rsidP="005017E2">
            <w:pPr>
              <w:rPr>
                <w:w w:val="80"/>
                <w:sz w:val="20"/>
              </w:rPr>
            </w:pPr>
            <w:r w:rsidRPr="00FF3DBF">
              <w:rPr>
                <w:rFonts w:hint="eastAsia"/>
                <w:w w:val="80"/>
                <w:sz w:val="20"/>
              </w:rPr>
              <w:t>ポーズ検出機能</w:t>
            </w:r>
          </w:p>
        </w:tc>
      </w:tr>
      <w:tr w:rsidR="005017E2" w:rsidTr="005017E2">
        <w:trPr>
          <w:trHeight w:val="64"/>
          <w:tblHeader/>
          <w:jc w:val="center"/>
        </w:trPr>
        <w:tc>
          <w:tcPr>
            <w:tcW w:w="1220" w:type="dxa"/>
            <w:vMerge/>
          </w:tcPr>
          <w:p w:rsidR="005017E2" w:rsidRPr="00FF3DBF" w:rsidRDefault="005017E2" w:rsidP="005017E2">
            <w:pPr>
              <w:rPr>
                <w:w w:val="80"/>
                <w:sz w:val="20"/>
              </w:rPr>
            </w:pPr>
          </w:p>
        </w:tc>
        <w:tc>
          <w:tcPr>
            <w:tcW w:w="2105" w:type="dxa"/>
          </w:tcPr>
          <w:p w:rsidR="005017E2" w:rsidRPr="00FF3DBF" w:rsidRDefault="005017E2" w:rsidP="005017E2">
            <w:pPr>
              <w:rPr>
                <w:w w:val="80"/>
                <w:sz w:val="20"/>
              </w:rPr>
            </w:pPr>
            <w:proofErr w:type="spellStart"/>
            <w:r w:rsidRPr="00FF3DBF">
              <w:rPr>
                <w:rFonts w:hint="eastAsia"/>
                <w:w w:val="80"/>
                <w:sz w:val="20"/>
              </w:rPr>
              <w:t>MirrorCapability</w:t>
            </w:r>
            <w:proofErr w:type="spellEnd"/>
          </w:p>
        </w:tc>
        <w:tc>
          <w:tcPr>
            <w:tcW w:w="1382" w:type="dxa"/>
          </w:tcPr>
          <w:p w:rsidR="005017E2" w:rsidRPr="00FF3DBF" w:rsidRDefault="005017E2" w:rsidP="005017E2">
            <w:pPr>
              <w:rPr>
                <w:w w:val="80"/>
                <w:sz w:val="20"/>
              </w:rPr>
            </w:pPr>
            <w:r w:rsidRPr="00FF3DBF">
              <w:rPr>
                <w:rFonts w:hint="eastAsia"/>
                <w:w w:val="80"/>
                <w:sz w:val="20"/>
              </w:rPr>
              <w:t>鏡面機能</w:t>
            </w:r>
          </w:p>
        </w:tc>
      </w:tr>
    </w:tbl>
    <w:p w:rsidR="005017E2" w:rsidRPr="00815CB7" w:rsidRDefault="005017E2" w:rsidP="00540128">
      <w:pPr>
        <w:spacing w:beforeLines="50" w:before="155"/>
        <w:rPr>
          <w:rFonts w:asciiTheme="majorEastAsia" w:eastAsiaTheme="majorEastAsia" w:hAnsiTheme="majorEastAsia"/>
          <w:noProof/>
        </w:rPr>
      </w:pPr>
      <w:r w:rsidRPr="00815CB7">
        <w:rPr>
          <w:rFonts w:asciiTheme="majorEastAsia" w:eastAsiaTheme="majorEastAsia" w:hAnsiTheme="majorEastAsia" w:hint="eastAsia"/>
          <w:noProof/>
          <w:sz w:val="24"/>
        </w:rPr>
        <w:lastRenderedPageBreak/>
        <w:t>5．技術的な検証</w:t>
      </w:r>
    </w:p>
    <w:p w:rsidR="005017E2" w:rsidRPr="00815CB7" w:rsidRDefault="005017E2" w:rsidP="005017E2">
      <w:pPr>
        <w:rPr>
          <w:rFonts w:asciiTheme="majorEastAsia" w:eastAsiaTheme="majorEastAsia" w:hAnsiTheme="majorEastAsia"/>
          <w:noProof/>
          <w:sz w:val="24"/>
        </w:rPr>
      </w:pPr>
      <w:r w:rsidRPr="00815CB7">
        <w:rPr>
          <w:rFonts w:asciiTheme="majorEastAsia" w:eastAsiaTheme="majorEastAsia" w:hAnsiTheme="majorEastAsia" w:hint="eastAsia"/>
          <w:noProof/>
          <w:sz w:val="24"/>
        </w:rPr>
        <w:t>5.1　ペイントソフトの試作</w:t>
      </w:r>
    </w:p>
    <w:p w:rsidR="005017E2" w:rsidRPr="006E47C2" w:rsidRDefault="005017E2" w:rsidP="00815CB7">
      <w:pPr>
        <w:rPr>
          <w:rFonts w:asciiTheme="minorEastAsia" w:eastAsiaTheme="minorEastAsia" w:hAnsiTheme="minorEastAsia"/>
        </w:rPr>
      </w:pPr>
      <w:r>
        <w:rPr>
          <w:rFonts w:hint="eastAsia"/>
          <w:noProof/>
        </w:rPr>
        <w:t xml:space="preserve">　</w:t>
      </w:r>
      <w:r w:rsidRPr="006E47C2">
        <w:rPr>
          <w:rFonts w:asciiTheme="minorEastAsia" w:eastAsiaTheme="minorEastAsia" w:hAnsiTheme="minorEastAsia" w:hint="eastAsia"/>
          <w:noProof/>
        </w:rPr>
        <w:t>Windowsフォームを使って，基本的なペイント機能を作成し，グラフィック処理，イベント処理の実装方法を学んだ．現時点ではマウスの座標とボタンのUP/DOWNにより描画が出来る．</w:t>
      </w:r>
    </w:p>
    <w:p w:rsidR="000F75CB" w:rsidRPr="000F75CB" w:rsidRDefault="000F75CB" w:rsidP="000F75CB">
      <w:pPr>
        <w:rPr>
          <w:rFonts w:asciiTheme="majorEastAsia" w:eastAsiaTheme="majorEastAsia" w:hAnsiTheme="majorEastAsia"/>
          <w:noProof/>
          <w:sz w:val="24"/>
        </w:rPr>
      </w:pPr>
      <w:r w:rsidRPr="000F75CB">
        <w:rPr>
          <w:rFonts w:asciiTheme="majorEastAsia" w:eastAsiaTheme="majorEastAsia" w:hAnsiTheme="majorEastAsia" w:hint="eastAsia"/>
          <w:noProof/>
          <w:sz w:val="24"/>
        </w:rPr>
        <w:t>5.2　関節の検出</w:t>
      </w:r>
    </w:p>
    <w:p w:rsidR="000F75CB" w:rsidRPr="006E47C2" w:rsidRDefault="000F75CB" w:rsidP="001B0F4D">
      <w:pPr>
        <w:ind w:leftChars="-1" w:left="-2" w:firstLineChars="72" w:firstLine="150"/>
        <w:rPr>
          <w:rFonts w:asciiTheme="minorEastAsia" w:eastAsiaTheme="minorEastAsia" w:hAnsiTheme="minorEastAsia"/>
          <w:noProof/>
        </w:rPr>
      </w:pPr>
      <w:r w:rsidRPr="006E47C2">
        <w:rPr>
          <w:rFonts w:asciiTheme="minorEastAsia" w:eastAsiaTheme="minorEastAsia" w:hAnsiTheme="minorEastAsia"/>
          <w:noProof/>
        </w:rPr>
        <w:t>SkeletonCapability</w:t>
      </w:r>
      <w:r w:rsidRPr="006E47C2">
        <w:rPr>
          <w:rFonts w:asciiTheme="minorEastAsia" w:eastAsiaTheme="minorEastAsia" w:hAnsiTheme="minorEastAsia" w:hint="eastAsia"/>
          <w:noProof/>
        </w:rPr>
        <w:t>クラスを利用すれば，人の関節の座標を取得する事が出来る．</w:t>
      </w:r>
    </w:p>
    <w:p w:rsidR="000F75CB" w:rsidRPr="007B2B5C" w:rsidRDefault="000F75CB" w:rsidP="007B2B5C">
      <w:pPr>
        <w:ind w:leftChars="-1" w:left="-2" w:firstLineChars="72" w:firstLine="150"/>
        <w:rPr>
          <w:rFonts w:asciiTheme="minorEastAsia" w:eastAsiaTheme="minorEastAsia" w:hAnsiTheme="minorEastAsia"/>
          <w:noProof/>
        </w:rPr>
      </w:pPr>
      <w:r w:rsidRPr="006E47C2">
        <w:rPr>
          <w:rFonts w:asciiTheme="minorEastAsia" w:eastAsiaTheme="minorEastAsia" w:hAnsiTheme="minorEastAsia" w:hint="eastAsia"/>
          <w:noProof/>
        </w:rPr>
        <w:t>KinectとOpenNIで，頭，首，右肩，右ひじ，右手首など代表的な関節全20箇所の3次元座標を取得できる．</w:t>
      </w:r>
    </w:p>
    <w:p w:rsidR="000F75CB" w:rsidRPr="000F75CB" w:rsidRDefault="000F75CB" w:rsidP="000F75CB">
      <w:pPr>
        <w:rPr>
          <w:rFonts w:asciiTheme="majorEastAsia" w:eastAsiaTheme="majorEastAsia" w:hAnsiTheme="majorEastAsia"/>
        </w:rPr>
      </w:pPr>
      <w:r w:rsidRPr="000F75CB">
        <w:rPr>
          <w:rFonts w:asciiTheme="majorEastAsia" w:eastAsiaTheme="majorEastAsia" w:hAnsiTheme="majorEastAsia" w:hint="eastAsia"/>
          <w:sz w:val="24"/>
        </w:rPr>
        <w:t>5.3　関節の3次元座標を使った描画</w:t>
      </w:r>
    </w:p>
    <w:p w:rsidR="000F75CB" w:rsidRPr="006E47C2" w:rsidRDefault="000F75CB" w:rsidP="00780E07">
      <w:pPr>
        <w:spacing w:afterLines="50" w:after="155"/>
        <w:ind w:firstLineChars="100" w:firstLine="208"/>
        <w:rPr>
          <w:rFonts w:asciiTheme="minorEastAsia" w:eastAsiaTheme="minorEastAsia" w:hAnsiTheme="minorEastAsia"/>
        </w:rPr>
      </w:pPr>
      <w:r w:rsidRPr="006E47C2">
        <w:rPr>
          <w:rFonts w:asciiTheme="minorEastAsia" w:eastAsiaTheme="minorEastAsia" w:hAnsiTheme="minorEastAsia" w:hint="eastAsia"/>
        </w:rPr>
        <w:t>右手をマウスに見立て</w:t>
      </w:r>
      <w:r w:rsidR="003D62CA">
        <w:rPr>
          <w:rFonts w:asciiTheme="minorEastAsia" w:eastAsiaTheme="minorEastAsia" w:hAnsiTheme="minorEastAsia" w:hint="eastAsia"/>
        </w:rPr>
        <w:t>て，</w:t>
      </w:r>
      <w:r w:rsidRPr="006E47C2">
        <w:rPr>
          <w:rFonts w:asciiTheme="minorEastAsia" w:eastAsiaTheme="minorEastAsia" w:hAnsiTheme="minorEastAsia" w:hint="eastAsia"/>
        </w:rPr>
        <w:t>その</w:t>
      </w:r>
      <w:r w:rsidR="003D62CA">
        <w:rPr>
          <w:rFonts w:asciiTheme="minorEastAsia" w:eastAsiaTheme="minorEastAsia" w:hAnsiTheme="minorEastAsia" w:hint="eastAsia"/>
        </w:rPr>
        <w:t>ＸＹ</w:t>
      </w:r>
      <w:r w:rsidRPr="006E47C2">
        <w:rPr>
          <w:rFonts w:asciiTheme="minorEastAsia" w:eastAsiaTheme="minorEastAsia" w:hAnsiTheme="minorEastAsia" w:hint="eastAsia"/>
        </w:rPr>
        <w:t>座標値を取得して描画用のポインタを動かす処理を作成した</w:t>
      </w:r>
      <w:r w:rsidR="003D62CA">
        <w:rPr>
          <w:rFonts w:asciiTheme="minorEastAsia" w:eastAsiaTheme="minorEastAsia" w:hAnsiTheme="minorEastAsia" w:hint="eastAsia"/>
        </w:rPr>
        <w:t>（図3）</w:t>
      </w:r>
      <w:r w:rsidRPr="006E47C2">
        <w:rPr>
          <w:rFonts w:asciiTheme="minorEastAsia" w:eastAsiaTheme="minorEastAsia" w:hAnsiTheme="minorEastAsia" w:hint="eastAsia"/>
        </w:rPr>
        <w:t>．</w:t>
      </w:r>
    </w:p>
    <w:p w:rsidR="001B0F4D" w:rsidRDefault="001B0F4D" w:rsidP="001B0F4D">
      <w:pPr>
        <w:jc w:val="center"/>
      </w:pPr>
      <w:r>
        <w:rPr>
          <w:rFonts w:hint="eastAsia"/>
          <w:noProof/>
        </w:rPr>
        <w:drawing>
          <wp:inline distT="0" distB="0" distL="0" distR="0" wp14:anchorId="4F8C175B" wp14:editId="4C68D1AE">
            <wp:extent cx="2700670" cy="1801430"/>
            <wp:effectExtent l="0" t="0" r="4445" b="889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サンプル.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17623" cy="1812738"/>
                    </a:xfrm>
                    <a:prstGeom prst="rect">
                      <a:avLst/>
                    </a:prstGeom>
                  </pic:spPr>
                </pic:pic>
              </a:graphicData>
            </a:graphic>
          </wp:inline>
        </w:drawing>
      </w:r>
    </w:p>
    <w:p w:rsidR="000F75CB" w:rsidRPr="001B0F4D" w:rsidRDefault="000F75CB" w:rsidP="00780E07">
      <w:pPr>
        <w:spacing w:afterLines="50" w:after="155"/>
        <w:ind w:firstLineChars="150" w:firstLine="312"/>
        <w:jc w:val="center"/>
        <w:rPr>
          <w:rFonts w:asciiTheme="majorEastAsia" w:eastAsiaTheme="majorEastAsia" w:hAnsiTheme="majorEastAsia"/>
        </w:rPr>
      </w:pPr>
      <w:r w:rsidRPr="001B0F4D">
        <w:rPr>
          <w:rFonts w:asciiTheme="majorEastAsia" w:eastAsiaTheme="majorEastAsia" w:hAnsiTheme="majorEastAsia" w:hint="eastAsia"/>
        </w:rPr>
        <w:t>図</w:t>
      </w:r>
      <w:r w:rsidR="00EF52E0">
        <w:rPr>
          <w:rFonts w:asciiTheme="majorEastAsia" w:eastAsiaTheme="majorEastAsia" w:hAnsiTheme="majorEastAsia" w:hint="eastAsia"/>
        </w:rPr>
        <w:t>3</w:t>
      </w:r>
      <w:r w:rsidRPr="001B0F4D">
        <w:rPr>
          <w:rFonts w:asciiTheme="majorEastAsia" w:eastAsiaTheme="majorEastAsia" w:hAnsiTheme="majorEastAsia" w:hint="eastAsia"/>
        </w:rPr>
        <w:t>．　右手によるドラッグ操作</w:t>
      </w:r>
    </w:p>
    <w:p w:rsidR="001B0F4D" w:rsidRDefault="001B0F4D" w:rsidP="00E85813">
      <w:pPr>
        <w:jc w:val="center"/>
      </w:pPr>
      <w:r>
        <w:rPr>
          <w:rFonts w:hint="eastAsia"/>
          <w:noProof/>
        </w:rPr>
        <w:drawing>
          <wp:inline distT="0" distB="0" distL="0" distR="0">
            <wp:extent cx="2551814" cy="1913861"/>
            <wp:effectExtent l="19050" t="19050" r="20320" b="10795"/>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karu２.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67232" cy="1925425"/>
                    </a:xfrm>
                    <a:prstGeom prst="rect">
                      <a:avLst/>
                    </a:prstGeom>
                    <a:ln>
                      <a:solidFill>
                        <a:schemeClr val="accent1"/>
                      </a:solidFill>
                    </a:ln>
                  </pic:spPr>
                </pic:pic>
              </a:graphicData>
            </a:graphic>
          </wp:inline>
        </w:drawing>
      </w:r>
    </w:p>
    <w:p w:rsidR="001B0F4D" w:rsidRPr="001B0F4D" w:rsidRDefault="001B0F4D" w:rsidP="00EF52E0">
      <w:pPr>
        <w:ind w:firstLineChars="340" w:firstLine="708"/>
        <w:rPr>
          <w:rFonts w:asciiTheme="majorEastAsia" w:eastAsiaTheme="majorEastAsia" w:hAnsiTheme="majorEastAsia"/>
        </w:rPr>
      </w:pPr>
      <w:r w:rsidRPr="001B0F4D">
        <w:rPr>
          <w:rFonts w:asciiTheme="majorEastAsia" w:eastAsiaTheme="majorEastAsia" w:hAnsiTheme="majorEastAsia" w:hint="eastAsia"/>
        </w:rPr>
        <w:t>図</w:t>
      </w:r>
      <w:r w:rsidR="00EF52E0">
        <w:rPr>
          <w:rFonts w:asciiTheme="majorEastAsia" w:eastAsiaTheme="majorEastAsia" w:hAnsiTheme="majorEastAsia" w:hint="eastAsia"/>
        </w:rPr>
        <w:t>4</w:t>
      </w:r>
      <w:r w:rsidRPr="001B0F4D">
        <w:rPr>
          <w:rFonts w:asciiTheme="majorEastAsia" w:eastAsiaTheme="majorEastAsia" w:hAnsiTheme="majorEastAsia" w:hint="eastAsia"/>
        </w:rPr>
        <w:t>．　描画する/描画しない</w:t>
      </w:r>
      <w:r w:rsidR="007B2B5C">
        <w:rPr>
          <w:rFonts w:asciiTheme="majorEastAsia" w:eastAsiaTheme="majorEastAsia" w:hAnsiTheme="majorEastAsia" w:hint="eastAsia"/>
        </w:rPr>
        <w:t>の判定</w:t>
      </w:r>
    </w:p>
    <w:p w:rsidR="00E85813" w:rsidRPr="006E47C2" w:rsidRDefault="00E85813" w:rsidP="00780E07">
      <w:pPr>
        <w:spacing w:beforeLines="50" w:before="155"/>
        <w:ind w:firstLineChars="100" w:firstLine="208"/>
        <w:rPr>
          <w:rFonts w:asciiTheme="minorEastAsia" w:eastAsiaTheme="minorEastAsia" w:hAnsiTheme="minorEastAsia"/>
        </w:rPr>
      </w:pPr>
      <w:r w:rsidRPr="006E47C2">
        <w:rPr>
          <w:rFonts w:asciiTheme="minorEastAsia" w:eastAsiaTheme="minorEastAsia" w:hAnsiTheme="minorEastAsia" w:hint="eastAsia"/>
        </w:rPr>
        <w:lastRenderedPageBreak/>
        <w:t>マウスボタンに相当する機能として，Kinectセンサーから右手までの距離（Z座標値）と，と体の軸（首のZ座標</w:t>
      </w:r>
      <w:r w:rsidR="00A615D1" w:rsidRPr="006E47C2">
        <w:rPr>
          <w:rFonts w:asciiTheme="minorEastAsia" w:eastAsiaTheme="minorEastAsia" w:hAnsiTheme="minorEastAsia" w:hint="eastAsia"/>
        </w:rPr>
        <w:t>）</w:t>
      </w:r>
      <w:r w:rsidRPr="006E47C2">
        <w:rPr>
          <w:rFonts w:asciiTheme="minorEastAsia" w:eastAsiaTheme="minorEastAsia" w:hAnsiTheme="minorEastAsia" w:hint="eastAsia"/>
        </w:rPr>
        <w:t>の差を使って，</w:t>
      </w:r>
      <w:r w:rsidR="007B2B5C">
        <w:rPr>
          <w:rFonts w:asciiTheme="minorEastAsia" w:eastAsiaTheme="minorEastAsia" w:hAnsiTheme="minorEastAsia" w:hint="eastAsia"/>
        </w:rPr>
        <w:t>マウスボタンの</w:t>
      </w:r>
      <w:r w:rsidRPr="006E47C2">
        <w:rPr>
          <w:rFonts w:asciiTheme="minorEastAsia" w:eastAsiaTheme="minorEastAsia" w:hAnsiTheme="minorEastAsia" w:hint="eastAsia"/>
        </w:rPr>
        <w:t>ON/OFF</w:t>
      </w:r>
      <w:r w:rsidR="007B2B5C">
        <w:rPr>
          <w:rFonts w:asciiTheme="minorEastAsia" w:eastAsiaTheme="minorEastAsia" w:hAnsiTheme="minorEastAsia" w:hint="eastAsia"/>
        </w:rPr>
        <w:t>切替に相当する</w:t>
      </w:r>
      <w:r w:rsidRPr="006E47C2">
        <w:rPr>
          <w:rFonts w:asciiTheme="minorEastAsia" w:eastAsiaTheme="minorEastAsia" w:hAnsiTheme="minorEastAsia" w:hint="eastAsia"/>
        </w:rPr>
        <w:t>処理を作成した</w:t>
      </w:r>
      <w:r w:rsidR="00780E07">
        <w:rPr>
          <w:rFonts w:asciiTheme="minorEastAsia" w:eastAsiaTheme="minorEastAsia" w:hAnsiTheme="minorEastAsia" w:hint="eastAsia"/>
        </w:rPr>
        <w:t>（図4）</w:t>
      </w:r>
      <w:r w:rsidRPr="006E47C2">
        <w:rPr>
          <w:rFonts w:asciiTheme="minorEastAsia" w:eastAsiaTheme="minorEastAsia" w:hAnsiTheme="minorEastAsia" w:hint="eastAsia"/>
        </w:rPr>
        <w:t>．</w:t>
      </w:r>
    </w:p>
    <w:p w:rsidR="007B2B5C" w:rsidRPr="00780E07" w:rsidRDefault="00E85813" w:rsidP="007B2B5C">
      <w:pPr>
        <w:ind w:firstLineChars="100" w:firstLine="208"/>
        <w:rPr>
          <w:rFonts w:asciiTheme="minorEastAsia" w:eastAsiaTheme="minorEastAsia" w:hAnsiTheme="minorEastAsia"/>
        </w:rPr>
      </w:pPr>
      <w:r w:rsidRPr="006E47C2">
        <w:rPr>
          <w:rFonts w:asciiTheme="minorEastAsia" w:eastAsiaTheme="minorEastAsia" w:hAnsiTheme="minorEastAsia" w:hint="eastAsia"/>
        </w:rPr>
        <w:t>これにより，右手を前に突き出して動かすとマウスのドラックと同様の描画ができる．</w:t>
      </w:r>
      <w:r w:rsidR="007B2B5C">
        <w:rPr>
          <w:rFonts w:asciiTheme="minorEastAsia" w:eastAsiaTheme="minorEastAsia" w:hAnsiTheme="minorEastAsia" w:hint="eastAsia"/>
        </w:rPr>
        <w:t>しかし</w:t>
      </w:r>
      <w:r w:rsidR="00A615D1">
        <w:rPr>
          <w:rFonts w:asciiTheme="minorEastAsia" w:eastAsiaTheme="minorEastAsia" w:hAnsiTheme="minorEastAsia" w:hint="eastAsia"/>
        </w:rPr>
        <w:t>，</w:t>
      </w:r>
      <w:r w:rsidR="007B2B5C">
        <w:rPr>
          <w:rFonts w:asciiTheme="minorEastAsia" w:eastAsiaTheme="minorEastAsia" w:hAnsiTheme="minorEastAsia" w:hint="eastAsia"/>
        </w:rPr>
        <w:t>自由線を描くことが</w:t>
      </w:r>
      <w:r w:rsidR="003D62CA">
        <w:rPr>
          <w:rFonts w:asciiTheme="minorEastAsia" w:eastAsiaTheme="minorEastAsia" w:hAnsiTheme="minorEastAsia" w:hint="eastAsia"/>
        </w:rPr>
        <w:t>想像していたよりも</w:t>
      </w:r>
      <w:r w:rsidR="007B2B5C">
        <w:rPr>
          <w:rFonts w:asciiTheme="minorEastAsia" w:eastAsiaTheme="minorEastAsia" w:hAnsiTheme="minorEastAsia" w:hint="eastAsia"/>
        </w:rPr>
        <w:t>難しく</w:t>
      </w:r>
      <w:r w:rsidR="00A615D1">
        <w:rPr>
          <w:rFonts w:asciiTheme="minorEastAsia" w:eastAsiaTheme="minorEastAsia" w:hAnsiTheme="minorEastAsia" w:hint="eastAsia"/>
        </w:rPr>
        <w:t>，</w:t>
      </w:r>
      <w:r w:rsidR="002F6862">
        <w:rPr>
          <w:rFonts w:asciiTheme="minorEastAsia" w:eastAsiaTheme="minorEastAsia" w:hAnsiTheme="minorEastAsia" w:hint="eastAsia"/>
        </w:rPr>
        <w:t>ベストな手法であるかどうか課題となっている</w:t>
      </w:r>
      <w:r w:rsidR="00A615D1">
        <w:rPr>
          <w:rFonts w:asciiTheme="minorEastAsia" w:eastAsiaTheme="minorEastAsia" w:hAnsiTheme="minorEastAsia" w:hint="eastAsia"/>
        </w:rPr>
        <w:t>．</w:t>
      </w:r>
    </w:p>
    <w:p w:rsidR="000F75CB" w:rsidRPr="000F75CB" w:rsidRDefault="000F75CB" w:rsidP="00780E07">
      <w:pPr>
        <w:spacing w:beforeLines="50" w:before="155"/>
        <w:rPr>
          <w:rFonts w:asciiTheme="majorEastAsia" w:eastAsiaTheme="majorEastAsia" w:hAnsiTheme="majorEastAsia"/>
        </w:rPr>
      </w:pPr>
      <w:r w:rsidRPr="000F75CB">
        <w:rPr>
          <w:rFonts w:asciiTheme="majorEastAsia" w:eastAsiaTheme="majorEastAsia" w:hAnsiTheme="majorEastAsia" w:hint="eastAsia"/>
          <w:sz w:val="24"/>
        </w:rPr>
        <w:t>6．アプリケーションの設計と作成</w:t>
      </w:r>
    </w:p>
    <w:p w:rsidR="000F75CB" w:rsidRPr="000F75CB" w:rsidRDefault="000F75CB" w:rsidP="000F75CB">
      <w:pPr>
        <w:rPr>
          <w:rFonts w:asciiTheme="majorEastAsia" w:eastAsiaTheme="majorEastAsia" w:hAnsiTheme="majorEastAsia"/>
          <w:sz w:val="24"/>
        </w:rPr>
      </w:pPr>
      <w:r w:rsidRPr="000F75CB">
        <w:rPr>
          <w:rFonts w:asciiTheme="majorEastAsia" w:eastAsiaTheme="majorEastAsia" w:hAnsiTheme="majorEastAsia" w:hint="eastAsia"/>
          <w:sz w:val="24"/>
        </w:rPr>
        <w:t>6.1　進捗状況</w:t>
      </w:r>
      <w:r w:rsidR="00540128">
        <w:rPr>
          <w:rFonts w:asciiTheme="majorEastAsia" w:eastAsiaTheme="majorEastAsia" w:hAnsiTheme="majorEastAsia" w:hint="eastAsia"/>
          <w:sz w:val="24"/>
        </w:rPr>
        <w:t>(12月10日時点)</w:t>
      </w:r>
    </w:p>
    <w:p w:rsidR="000F75CB" w:rsidRPr="006E47C2" w:rsidRDefault="000F75CB" w:rsidP="001B0F4D">
      <w:pPr>
        <w:ind w:firstLineChars="100" w:firstLine="208"/>
        <w:rPr>
          <w:rFonts w:ascii="ＭＳ 明朝" w:hAnsi="ＭＳ 明朝"/>
        </w:rPr>
      </w:pPr>
      <w:r w:rsidRPr="006E47C2">
        <w:rPr>
          <w:rFonts w:ascii="ＭＳ 明朝" w:hAnsi="ＭＳ 明朝" w:hint="eastAsia"/>
        </w:rPr>
        <w:t>Windowsフォームに対するペイント機能の実装，Kinectで取得した関節の取得については，検証が終了した．これにより，体の動きによって自由曲線を描く機能については，ほぼ実現している．</w:t>
      </w:r>
    </w:p>
    <w:p w:rsidR="000F75CB" w:rsidRPr="009D0457" w:rsidRDefault="000F75CB" w:rsidP="001B0F4D">
      <w:pPr>
        <w:ind w:leftChars="100" w:left="416" w:hangingChars="100" w:hanging="208"/>
      </w:pPr>
    </w:p>
    <w:p w:rsidR="000F75CB" w:rsidRPr="000F75CB" w:rsidRDefault="000F75CB" w:rsidP="000F75CB">
      <w:pPr>
        <w:rPr>
          <w:rFonts w:asciiTheme="majorEastAsia" w:eastAsiaTheme="majorEastAsia" w:hAnsiTheme="majorEastAsia"/>
          <w:sz w:val="24"/>
        </w:rPr>
      </w:pPr>
      <w:r w:rsidRPr="000F75CB">
        <w:rPr>
          <w:rFonts w:asciiTheme="majorEastAsia" w:eastAsiaTheme="majorEastAsia" w:hAnsiTheme="majorEastAsia" w:hint="eastAsia"/>
          <w:sz w:val="24"/>
        </w:rPr>
        <w:t>6.2　今後の計画</w:t>
      </w:r>
      <w:r w:rsidR="00540128">
        <w:rPr>
          <w:rFonts w:asciiTheme="majorEastAsia" w:eastAsiaTheme="majorEastAsia" w:hAnsiTheme="majorEastAsia" w:hint="eastAsia"/>
          <w:sz w:val="24"/>
        </w:rPr>
        <w:t>(12月10日以降)</w:t>
      </w:r>
    </w:p>
    <w:p w:rsidR="000F75CB" w:rsidRPr="006E47C2" w:rsidRDefault="000F75CB" w:rsidP="001B0F4D">
      <w:pPr>
        <w:ind w:firstLineChars="100" w:firstLine="208"/>
        <w:rPr>
          <w:rFonts w:asciiTheme="minorEastAsia" w:eastAsiaTheme="minorEastAsia" w:hAnsiTheme="minorEastAsia"/>
        </w:rPr>
      </w:pPr>
      <w:r w:rsidRPr="006E47C2">
        <w:rPr>
          <w:rFonts w:asciiTheme="minorEastAsia" w:eastAsiaTheme="minorEastAsia" w:hAnsiTheme="minorEastAsia" w:hint="eastAsia"/>
        </w:rPr>
        <w:t>ジェスチャーによる描画モード(円や直線を描く)の切り替え，ペン色の切り替えのアルゴリズム等を検討し，実装していく．</w:t>
      </w:r>
    </w:p>
    <w:p w:rsidR="000F75CB" w:rsidRDefault="00E85813" w:rsidP="00E85813">
      <w:pPr>
        <w:ind w:firstLineChars="100" w:firstLine="208"/>
      </w:pPr>
      <w:r>
        <w:rPr>
          <w:rFonts w:hint="eastAsia"/>
        </w:rPr>
        <w:t>また，プログラムが冗長で複雑になっているので，リファクタリングを行う予定である．</w:t>
      </w:r>
    </w:p>
    <w:p w:rsidR="00E85813" w:rsidRPr="00E85813" w:rsidRDefault="00E85813" w:rsidP="00E85813">
      <w:pPr>
        <w:ind w:firstLineChars="100" w:firstLine="208"/>
      </w:pPr>
    </w:p>
    <w:p w:rsidR="000F75CB" w:rsidRPr="000F75CB" w:rsidRDefault="000F75CB" w:rsidP="000F75CB">
      <w:pPr>
        <w:rPr>
          <w:rFonts w:asciiTheme="majorEastAsia" w:eastAsiaTheme="majorEastAsia" w:hAnsiTheme="majorEastAsia"/>
          <w:sz w:val="24"/>
        </w:rPr>
      </w:pPr>
      <w:r w:rsidRPr="000F75CB">
        <w:rPr>
          <w:rFonts w:asciiTheme="majorEastAsia" w:eastAsiaTheme="majorEastAsia" w:hAnsiTheme="majorEastAsia" w:hint="eastAsia"/>
          <w:sz w:val="24"/>
        </w:rPr>
        <w:t>7．　おわりに</w:t>
      </w:r>
    </w:p>
    <w:p w:rsidR="000F75CB" w:rsidRPr="006E47C2" w:rsidRDefault="000F75CB" w:rsidP="001B0F4D">
      <w:pPr>
        <w:ind w:firstLineChars="100" w:firstLine="208"/>
        <w:rPr>
          <w:rFonts w:asciiTheme="minorEastAsia" w:eastAsiaTheme="minorEastAsia" w:hAnsiTheme="minorEastAsia"/>
        </w:rPr>
      </w:pPr>
      <w:r w:rsidRPr="006E47C2">
        <w:rPr>
          <w:rFonts w:asciiTheme="minorEastAsia" w:eastAsiaTheme="minorEastAsia" w:hAnsiTheme="minorEastAsia" w:hint="eastAsia"/>
        </w:rPr>
        <w:t>参考文献(1)と最新版の</w:t>
      </w:r>
      <w:proofErr w:type="spellStart"/>
      <w:r w:rsidRPr="006E47C2">
        <w:rPr>
          <w:rFonts w:asciiTheme="minorEastAsia" w:eastAsiaTheme="minorEastAsia" w:hAnsiTheme="minorEastAsia" w:hint="eastAsia"/>
        </w:rPr>
        <w:t>OpenNI</w:t>
      </w:r>
      <w:proofErr w:type="spellEnd"/>
      <w:r w:rsidRPr="006E47C2">
        <w:rPr>
          <w:rFonts w:asciiTheme="minorEastAsia" w:eastAsiaTheme="minorEastAsia" w:hAnsiTheme="minorEastAsia" w:hint="eastAsia"/>
        </w:rPr>
        <w:t>仕様が変更されていたりして理解に苦労した．しかし，提供されているサンプルからKinectの各種検知機能，センサー取得などの仕組みについて理解できた．作成するアプリケーションのアルゴリズムがまだ未検討な点が</w:t>
      </w:r>
      <w:r w:rsidR="00780E07">
        <w:rPr>
          <w:rFonts w:asciiTheme="minorEastAsia" w:eastAsiaTheme="minorEastAsia" w:hAnsiTheme="minorEastAsia" w:hint="eastAsia"/>
        </w:rPr>
        <w:t>ある</w:t>
      </w:r>
      <w:r w:rsidRPr="006E47C2">
        <w:rPr>
          <w:rFonts w:asciiTheme="minorEastAsia" w:eastAsiaTheme="minorEastAsia" w:hAnsiTheme="minorEastAsia" w:hint="eastAsia"/>
        </w:rPr>
        <w:t>が頑張っていきたい．</w:t>
      </w:r>
    </w:p>
    <w:p w:rsidR="000F75CB" w:rsidRDefault="000F75CB" w:rsidP="001B0F4D">
      <w:pPr>
        <w:ind w:firstLineChars="100" w:firstLine="208"/>
      </w:pPr>
    </w:p>
    <w:p w:rsidR="000F75CB" w:rsidRDefault="000F75CB" w:rsidP="001B0F4D">
      <w:pPr>
        <w:ind w:firstLineChars="100" w:firstLine="174"/>
      </w:pPr>
      <w:r>
        <w:rPr>
          <w:rFonts w:hint="eastAsia"/>
          <w:spacing w:val="8"/>
          <w:sz w:val="16"/>
          <w:szCs w:val="16"/>
        </w:rPr>
        <w:t>参考文献</w:t>
      </w:r>
    </w:p>
    <w:p w:rsidR="000F75CB" w:rsidRPr="000F75CB" w:rsidRDefault="000F75CB" w:rsidP="001B0F4D">
      <w:pPr>
        <w:ind w:left="158" w:hangingChars="100" w:hanging="158"/>
        <w:rPr>
          <w:rFonts w:asciiTheme="minorEastAsia" w:eastAsiaTheme="minorEastAsia" w:hAnsiTheme="minorEastAsia"/>
          <w:sz w:val="16"/>
        </w:rPr>
      </w:pPr>
      <w:r w:rsidRPr="000F75CB">
        <w:rPr>
          <w:rFonts w:asciiTheme="minorEastAsia" w:eastAsiaTheme="minorEastAsia" w:hAnsiTheme="minorEastAsia" w:hint="eastAsia"/>
          <w:sz w:val="16"/>
        </w:rPr>
        <w:t>(1)中村　薫：KINECTセンサープログラム，</w:t>
      </w:r>
      <w:r w:rsidRPr="000F75CB">
        <w:rPr>
          <w:rFonts w:asciiTheme="minorEastAsia" w:eastAsiaTheme="minorEastAsia" w:hAnsiTheme="minorEastAsia"/>
          <w:sz w:val="16"/>
        </w:rPr>
        <w:br/>
      </w:r>
      <w:r w:rsidRPr="000F75CB">
        <w:rPr>
          <w:rFonts w:asciiTheme="minorEastAsia" w:eastAsiaTheme="minorEastAsia" w:hAnsiTheme="minorEastAsia" w:hint="eastAsia"/>
          <w:sz w:val="16"/>
        </w:rPr>
        <w:t>秀和システム，2011</w:t>
      </w:r>
    </w:p>
    <w:p w:rsidR="000F75CB" w:rsidRPr="000F75CB" w:rsidRDefault="000F75CB" w:rsidP="000F75CB">
      <w:pPr>
        <w:rPr>
          <w:rFonts w:asciiTheme="minorEastAsia" w:eastAsiaTheme="minorEastAsia" w:hAnsiTheme="minorEastAsia"/>
          <w:sz w:val="16"/>
        </w:rPr>
      </w:pPr>
      <w:r w:rsidRPr="000F75CB">
        <w:rPr>
          <w:rFonts w:asciiTheme="minorEastAsia" w:eastAsiaTheme="minorEastAsia" w:hAnsiTheme="minorEastAsia" w:hint="eastAsia"/>
          <w:sz w:val="16"/>
        </w:rPr>
        <w:t>(2)かおるんダイアリー：</w:t>
      </w:r>
    </w:p>
    <w:p w:rsidR="000F75CB" w:rsidRPr="000F75CB" w:rsidRDefault="000F75CB" w:rsidP="001B0F4D">
      <w:pPr>
        <w:ind w:firstLineChars="100" w:firstLine="158"/>
        <w:rPr>
          <w:rFonts w:asciiTheme="minorEastAsia" w:eastAsiaTheme="minorEastAsia" w:hAnsiTheme="minorEastAsia"/>
          <w:sz w:val="16"/>
        </w:rPr>
      </w:pPr>
      <w:r w:rsidRPr="000F75CB">
        <w:rPr>
          <w:rFonts w:asciiTheme="minorEastAsia" w:eastAsiaTheme="minorEastAsia" w:hAnsiTheme="minorEastAsia"/>
          <w:sz w:val="16"/>
        </w:rPr>
        <w:t>http://d.hatena.ne.jp/kaorun55/</w:t>
      </w:r>
    </w:p>
    <w:p w:rsidR="000F75CB" w:rsidRPr="00CE468F" w:rsidRDefault="000F75CB" w:rsidP="000F75CB">
      <w:r w:rsidRPr="000F75CB">
        <w:rPr>
          <w:rFonts w:asciiTheme="minorEastAsia" w:eastAsiaTheme="minorEastAsia" w:hAnsiTheme="minorEastAsia" w:hint="eastAsia"/>
          <w:sz w:val="16"/>
        </w:rPr>
        <w:t>(3)</w:t>
      </w:r>
      <w:proofErr w:type="spellStart"/>
      <w:r w:rsidRPr="000F75CB">
        <w:rPr>
          <w:rFonts w:asciiTheme="minorEastAsia" w:eastAsiaTheme="minorEastAsia" w:hAnsiTheme="minorEastAsia" w:hint="eastAsia"/>
          <w:sz w:val="16"/>
        </w:rPr>
        <w:t>OpenNI</w:t>
      </w:r>
      <w:proofErr w:type="spellEnd"/>
      <w:r w:rsidRPr="000F75CB">
        <w:rPr>
          <w:rFonts w:asciiTheme="minorEastAsia" w:eastAsiaTheme="minorEastAsia" w:hAnsiTheme="minorEastAsia" w:hint="eastAsia"/>
          <w:sz w:val="16"/>
        </w:rPr>
        <w:t>公式サイト：</w:t>
      </w:r>
      <w:r w:rsidRPr="000F75CB">
        <w:rPr>
          <w:rFonts w:asciiTheme="minorEastAsia" w:eastAsiaTheme="minorEastAsia" w:hAnsiTheme="minorEastAsia"/>
          <w:sz w:val="16"/>
        </w:rPr>
        <w:t>http://openni.org/</w:t>
      </w:r>
    </w:p>
    <w:p w:rsidR="000F75CB" w:rsidRPr="000F75CB" w:rsidRDefault="000F75CB" w:rsidP="00815CB7"/>
    <w:p w:rsidR="00A9103D" w:rsidRDefault="00A9103D">
      <w:pPr>
        <w:sectPr w:rsidR="00A9103D" w:rsidSect="00693E32">
          <w:type w:val="continuous"/>
          <w:pgSz w:w="11906" w:h="16838" w:code="9"/>
          <w:pgMar w:top="1418" w:right="1134" w:bottom="1701" w:left="1134" w:header="720" w:footer="720" w:gutter="0"/>
          <w:cols w:num="2" w:space="478"/>
          <w:noEndnote/>
          <w:docGrid w:type="linesAndChars" w:linePitch="311" w:charSpace="-373"/>
        </w:sectPr>
      </w:pPr>
    </w:p>
    <w:p w:rsidR="005017E2" w:rsidRDefault="005017E2"/>
    <w:p w:rsidR="00A848E8" w:rsidRDefault="00A848E8"/>
    <w:sectPr w:rsidR="00A848E8" w:rsidSect="009B6466">
      <w:type w:val="continuous"/>
      <w:pgSz w:w="11906" w:h="16838" w:code="9"/>
      <w:pgMar w:top="1418" w:right="1134" w:bottom="1701" w:left="1134" w:header="720" w:footer="720" w:gutter="0"/>
      <w:cols w:num="2" w:space="478"/>
      <w:noEndnote/>
      <w:docGrid w:type="linesAndChars" w:linePitch="304" w:charSpace="-103"/>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62CA" w:rsidRDefault="003D62CA" w:rsidP="00DA08C0">
      <w:r>
        <w:separator/>
      </w:r>
    </w:p>
  </w:endnote>
  <w:endnote w:type="continuationSeparator" w:id="0">
    <w:p w:rsidR="003D62CA" w:rsidRDefault="003D62CA" w:rsidP="00DA08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62CA" w:rsidRDefault="003D62CA" w:rsidP="00DA08C0">
      <w:r>
        <w:separator/>
      </w:r>
    </w:p>
  </w:footnote>
  <w:footnote w:type="continuationSeparator" w:id="0">
    <w:p w:rsidR="003D62CA" w:rsidRDefault="003D62CA" w:rsidP="00DA08C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4"/>
  <w:drawingGridVerticalSpacing w:val="311"/>
  <w:displayHorizontalDrawingGridEvery w:val="0"/>
  <w:doNotShadeFormData/>
  <w:characterSpacingControl w:val="compressPunctuation"/>
  <w:hdrShapeDefaults>
    <o:shapedefaults v:ext="edit" spidmax="13313">
      <v:textbox inset="5.85pt,.7pt,5.85pt,.7pt"/>
      <o:colormenu v:ext="edit" fillcolor="#ff9"/>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7E60"/>
    <w:rsid w:val="000463C4"/>
    <w:rsid w:val="000C23AA"/>
    <w:rsid w:val="000F75CB"/>
    <w:rsid w:val="001B0F4D"/>
    <w:rsid w:val="002455F9"/>
    <w:rsid w:val="002F6862"/>
    <w:rsid w:val="00333AB4"/>
    <w:rsid w:val="003D62CA"/>
    <w:rsid w:val="005017E2"/>
    <w:rsid w:val="00540128"/>
    <w:rsid w:val="00574BB4"/>
    <w:rsid w:val="005C0948"/>
    <w:rsid w:val="005C530C"/>
    <w:rsid w:val="005D7E60"/>
    <w:rsid w:val="006645D3"/>
    <w:rsid w:val="00693E32"/>
    <w:rsid w:val="006D2096"/>
    <w:rsid w:val="006E47C2"/>
    <w:rsid w:val="00780E07"/>
    <w:rsid w:val="007B2B5C"/>
    <w:rsid w:val="00815CB7"/>
    <w:rsid w:val="00960F9D"/>
    <w:rsid w:val="00962027"/>
    <w:rsid w:val="00962A37"/>
    <w:rsid w:val="009B6466"/>
    <w:rsid w:val="00A22DD5"/>
    <w:rsid w:val="00A615D1"/>
    <w:rsid w:val="00A848E8"/>
    <w:rsid w:val="00A9103D"/>
    <w:rsid w:val="00B65D88"/>
    <w:rsid w:val="00B74B64"/>
    <w:rsid w:val="00C0362D"/>
    <w:rsid w:val="00C46A3C"/>
    <w:rsid w:val="00C72437"/>
    <w:rsid w:val="00C91DCD"/>
    <w:rsid w:val="00D75928"/>
    <w:rsid w:val="00DA08C0"/>
    <w:rsid w:val="00E85813"/>
    <w:rsid w:val="00EF52E0"/>
    <w:rsid w:val="00F860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3">
      <v:textbox inset="5.85pt,.7pt,5.85pt,.7pt"/>
      <o:colormenu v:ext="edit" fillcolor="#ff9"/>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B6466"/>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太郎８/９"/>
    <w:rsid w:val="009B6466"/>
    <w:pPr>
      <w:widowControl w:val="0"/>
      <w:wordWrap w:val="0"/>
      <w:autoSpaceDE w:val="0"/>
      <w:autoSpaceDN w:val="0"/>
      <w:adjustRightInd w:val="0"/>
      <w:spacing w:line="290" w:lineRule="atLeast"/>
      <w:jc w:val="both"/>
    </w:pPr>
    <w:rPr>
      <w:rFonts w:ascii="ＭＳ 明朝"/>
      <w:spacing w:val="10"/>
      <w:sz w:val="19"/>
      <w:szCs w:val="19"/>
    </w:rPr>
  </w:style>
  <w:style w:type="paragraph" w:styleId="a4">
    <w:name w:val="Balloon Text"/>
    <w:basedOn w:val="a"/>
    <w:semiHidden/>
    <w:rsid w:val="00574BB4"/>
    <w:rPr>
      <w:rFonts w:ascii="Arial" w:eastAsia="ＭＳ ゴシック" w:hAnsi="Arial"/>
      <w:sz w:val="18"/>
      <w:szCs w:val="18"/>
    </w:rPr>
  </w:style>
  <w:style w:type="paragraph" w:styleId="a5">
    <w:name w:val="header"/>
    <w:basedOn w:val="a"/>
    <w:link w:val="a6"/>
    <w:uiPriority w:val="99"/>
    <w:semiHidden/>
    <w:unhideWhenUsed/>
    <w:rsid w:val="00DA08C0"/>
    <w:pPr>
      <w:tabs>
        <w:tab w:val="center" w:pos="4252"/>
        <w:tab w:val="right" w:pos="8504"/>
      </w:tabs>
      <w:snapToGrid w:val="0"/>
    </w:pPr>
  </w:style>
  <w:style w:type="character" w:customStyle="1" w:styleId="a6">
    <w:name w:val="ヘッダー (文字)"/>
    <w:basedOn w:val="a0"/>
    <w:link w:val="a5"/>
    <w:uiPriority w:val="99"/>
    <w:semiHidden/>
    <w:rsid w:val="00DA08C0"/>
    <w:rPr>
      <w:kern w:val="2"/>
      <w:sz w:val="21"/>
      <w:szCs w:val="24"/>
    </w:rPr>
  </w:style>
  <w:style w:type="paragraph" w:styleId="a7">
    <w:name w:val="footer"/>
    <w:basedOn w:val="a"/>
    <w:link w:val="a8"/>
    <w:uiPriority w:val="99"/>
    <w:semiHidden/>
    <w:unhideWhenUsed/>
    <w:rsid w:val="00DA08C0"/>
    <w:pPr>
      <w:tabs>
        <w:tab w:val="center" w:pos="4252"/>
        <w:tab w:val="right" w:pos="8504"/>
      </w:tabs>
      <w:snapToGrid w:val="0"/>
    </w:pPr>
  </w:style>
  <w:style w:type="character" w:customStyle="1" w:styleId="a8">
    <w:name w:val="フッター (文字)"/>
    <w:basedOn w:val="a0"/>
    <w:link w:val="a7"/>
    <w:uiPriority w:val="99"/>
    <w:semiHidden/>
    <w:rsid w:val="00DA08C0"/>
    <w:rPr>
      <w:kern w:val="2"/>
      <w:sz w:val="21"/>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ＭＳ 明朝" w:hAnsi="Century"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B6466"/>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太郎８/９"/>
    <w:rsid w:val="009B6466"/>
    <w:pPr>
      <w:widowControl w:val="0"/>
      <w:wordWrap w:val="0"/>
      <w:autoSpaceDE w:val="0"/>
      <w:autoSpaceDN w:val="0"/>
      <w:adjustRightInd w:val="0"/>
      <w:spacing w:line="290" w:lineRule="atLeast"/>
      <w:jc w:val="both"/>
    </w:pPr>
    <w:rPr>
      <w:rFonts w:ascii="ＭＳ 明朝"/>
      <w:spacing w:val="10"/>
      <w:sz w:val="19"/>
      <w:szCs w:val="19"/>
    </w:rPr>
  </w:style>
  <w:style w:type="paragraph" w:styleId="a4">
    <w:name w:val="Balloon Text"/>
    <w:basedOn w:val="a"/>
    <w:semiHidden/>
    <w:rsid w:val="00574BB4"/>
    <w:rPr>
      <w:rFonts w:ascii="Arial" w:eastAsia="ＭＳ ゴシック" w:hAnsi="Arial"/>
      <w:sz w:val="18"/>
      <w:szCs w:val="18"/>
    </w:rPr>
  </w:style>
  <w:style w:type="paragraph" w:styleId="a5">
    <w:name w:val="header"/>
    <w:basedOn w:val="a"/>
    <w:link w:val="a6"/>
    <w:uiPriority w:val="99"/>
    <w:semiHidden/>
    <w:unhideWhenUsed/>
    <w:rsid w:val="00DA08C0"/>
    <w:pPr>
      <w:tabs>
        <w:tab w:val="center" w:pos="4252"/>
        <w:tab w:val="right" w:pos="8504"/>
      </w:tabs>
      <w:snapToGrid w:val="0"/>
    </w:pPr>
  </w:style>
  <w:style w:type="character" w:customStyle="1" w:styleId="a6">
    <w:name w:val="ヘッダー (文字)"/>
    <w:basedOn w:val="a0"/>
    <w:link w:val="a5"/>
    <w:uiPriority w:val="99"/>
    <w:semiHidden/>
    <w:rsid w:val="00DA08C0"/>
    <w:rPr>
      <w:kern w:val="2"/>
      <w:sz w:val="21"/>
      <w:szCs w:val="24"/>
    </w:rPr>
  </w:style>
  <w:style w:type="paragraph" w:styleId="a7">
    <w:name w:val="footer"/>
    <w:basedOn w:val="a"/>
    <w:link w:val="a8"/>
    <w:uiPriority w:val="99"/>
    <w:semiHidden/>
    <w:unhideWhenUsed/>
    <w:rsid w:val="00DA08C0"/>
    <w:pPr>
      <w:tabs>
        <w:tab w:val="center" w:pos="4252"/>
        <w:tab w:val="right" w:pos="8504"/>
      </w:tabs>
      <w:snapToGrid w:val="0"/>
    </w:pPr>
  </w:style>
  <w:style w:type="character" w:customStyle="1" w:styleId="a8">
    <w:name w:val="フッター (文字)"/>
    <w:basedOn w:val="a0"/>
    <w:link w:val="a7"/>
    <w:uiPriority w:val="99"/>
    <w:semiHidden/>
    <w:rsid w:val="00DA08C0"/>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6112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174</TotalTime>
  <Pages>2</Pages>
  <Words>1445</Words>
  <Characters>638</Characters>
  <Application>Microsoft Office Word</Application>
  <DocSecurity>0</DocSecurity>
  <Lines>5</Lines>
  <Paragraphs>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“ものづくり”に立脚した総合制作について</vt:lpstr>
      <vt:lpstr>“ものづくり”に立脚した総合制作について</vt:lpstr>
    </vt:vector>
  </TitlesOfParts>
  <Company>東北ポリテクカレッジ</Company>
  <LinksUpToDate>false</LinksUpToDate>
  <CharactersWithSpaces>2079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“ものづくり”に立脚した総合制作について</dc:title>
  <dc:creator>akinori hayakawa</dc:creator>
  <cp:lastModifiedBy>ishidate</cp:lastModifiedBy>
  <cp:revision>12</cp:revision>
  <cp:lastPrinted>2012-12-21T05:46:00Z</cp:lastPrinted>
  <dcterms:created xsi:type="dcterms:W3CDTF">2012-12-21T01:42:00Z</dcterms:created>
  <dcterms:modified xsi:type="dcterms:W3CDTF">2012-12-21T06:03:00Z</dcterms:modified>
</cp:coreProperties>
</file>