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 Projeto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Este dashboard tem como objetivo apresentar os principais indicadores de produção, permitindo a identificação de oportunidades de melhoria no setor. Ele ajuda a monitorar o desempenho das máquinas e operadores, além de verificar se as metas estabelecidas pelos clientes estão sendo atendidas.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>Regras de Negócio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</w:rPr>
        <w:t>FPY (First Pass Yield):</w:t>
      </w:r>
      <w:r>
        <w:rPr>
          <w:b w:val="false"/>
          <w:bCs w:val="false"/>
        </w:rPr>
        <w:t xml:space="preserve"> Mede a qualidade da produção. A meta do setor é </w:t>
      </w:r>
      <w:r>
        <w:rPr>
          <w:rStyle w:val="Strong"/>
        </w:rPr>
        <w:t>99%</w:t>
      </w:r>
      <w:r>
        <w:rPr>
          <w:b w:val="false"/>
          <w:bCs w:val="false"/>
        </w:rPr>
        <w:t>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</w:rPr>
        <w:t>Produtividade:</w:t>
      </w:r>
      <w:r>
        <w:rPr/>
        <w:t xml:space="preserve"> Mede a eficiência da produção. A meta do setor é </w:t>
      </w:r>
      <w:r>
        <w:rPr>
          <w:rStyle w:val="Strong"/>
        </w:rPr>
        <w:t>94%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</w:rPr>
        <w:t>Tempo de Ciclo:</w:t>
      </w:r>
      <w:r>
        <w:rPr/>
        <w:t xml:space="preserve"> Tempo (em segundos) necessário para a produção de uma peça.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</w:rPr>
        <w:t>Peças por Hora:</w:t>
      </w:r>
      <w:r>
        <w:rPr/>
        <w:t xml:space="preserve"> Quantidade esperada de peças produzidas por hora, com base no tempo de ciclo.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Strong"/>
        </w:rPr>
        <w:t>Meta de Produção:</w:t>
      </w:r>
      <w:r>
        <w:rPr/>
        <w:t xml:space="preserve"> Definida com base na quantidade de horas que determinada peça será fabricada durante o turno.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LibreOffice/24.2.1.2$Windows_X86_64 LibreOffice_project/db4def46b0453cc22e2d0305797cf981b68ef5ac</Application>
  <AppVersion>15.0000</AppVersion>
  <Pages>1</Pages>
  <Words>127</Words>
  <Characters>634</Characters>
  <CharactersWithSpaces>747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2025-03-30T12:11:22Z</dcterms:created>
  <dc:creator/>
  <dc:description/>
  <dc:language>pt-BR</dc:language>
  <cp:lastModifiedBy/>
  <dcterms:modified xsi:type="dcterms:W3CDTF">2025-03-30T12:37:33Z</dcterms:modified>
  <cp:revision>2</cp:revision>
  <dc:subject/>
  <dc:title/>
</cp:coreProperties>
</file>