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oweyjgyymjy9" w:id="0"/>
      <w:bookmarkEnd w:id="0"/>
      <w:r w:rsidDel="00000000" w:rsidR="00000000" w:rsidRPr="00000000">
        <w:rPr>
          <w:rtl w:val="0"/>
        </w:rPr>
        <w:t xml:space="preserve">Lembrete chamados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Está disponível uma opção no sistema de chamados</w:t>
        <w:br w:type="textWrapping"/>
        <w:t xml:space="preserve">é algo simples mais para ajudar a lembrarmos das tarefas a fazer.</w:t>
        <w:br w:type="textWrapping"/>
        <w:t xml:space="preserve">Usando a opção de “previsão de atendimento”, após a mesma preenchida basta clicar no imagem do sino, será criado um alerta no slack para o usuário do responsável da tarefa.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90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Quando for o dia e hora da previsão o slack vai notificar um aviso.</w:t>
        <w:br w:type="textWrapping"/>
        <w:t xml:space="preserve">Lembrando você da tarefa em questão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80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A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858811" cy="261938"/>
          <wp:effectExtent b="0" l="0" r="0" t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8811" cy="261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</w:t>
    </w:r>
    <w:r w:rsidDel="00000000" w:rsidR="00000000" w:rsidRPr="00000000">
      <w:rPr/>
      <w:drawing>
        <wp:inline distB="114300" distT="114300" distL="114300" distR="114300">
          <wp:extent cx="338138" cy="338138"/>
          <wp:effectExtent b="0" l="0" r="0" t="0"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8138" cy="3381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