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3C37" w14:textId="77777777" w:rsidR="00CC29AC" w:rsidRPr="00BE675C" w:rsidRDefault="009B2271" w:rsidP="00A80271">
      <w:pPr>
        <w:ind w:left="-142" w:right="-143"/>
        <w:jc w:val="center"/>
        <w:rPr>
          <w:rFonts w:ascii="Arial" w:eastAsia="Times New Roman" w:hAnsi="Arial" w:cs="Arial"/>
          <w:sz w:val="36"/>
          <w:szCs w:val="36"/>
        </w:rPr>
      </w:pPr>
      <w:r w:rsidRPr="00BE675C">
        <w:rPr>
          <w:rFonts w:ascii="Arial" w:eastAsia="Times New Roman" w:hAnsi="Arial" w:cs="Arial"/>
          <w:sz w:val="36"/>
          <w:szCs w:val="36"/>
        </w:rPr>
        <w:t>Documento de Arquitetura de Software</w:t>
      </w:r>
    </w:p>
    <w:p w14:paraId="55F1DEB9" w14:textId="77777777" w:rsidR="00CC29AC" w:rsidRPr="00BE675C" w:rsidRDefault="00CC29AC" w:rsidP="00CC29AC">
      <w:pPr>
        <w:ind w:right="974"/>
        <w:jc w:val="center"/>
        <w:rPr>
          <w:rFonts w:ascii="Arial" w:hAnsi="Arial" w:cs="Arial"/>
        </w:rPr>
      </w:pPr>
      <w:r w:rsidRPr="00BE675C">
        <w:rPr>
          <w:rFonts w:ascii="Arial" w:eastAsia="Times New Roman" w:hAnsi="Arial" w:cs="Arial"/>
        </w:rPr>
        <w:t xml:space="preserve">                                                                                                                                                                                                                                                                                                                                                                                                                                                                                                                                                                                                                                                                                                                                                                                                                                                                                                                                                                                                                                                                                                                                                                                                                                                                                                                                                                                                                                                                                                                                                                                                                                                                                                                                                                                                                                                                                                                                                                                                                                                                                                                                                                                                                                                                                                                                                                                                                                                                                                                                                                                                                                                                                                                                                                                                                                                                                                                                                                                                                                                                                                                                                                                                                                                                                                                                                                                                                                                                                                                                                                                                                                                                                                                                                                                                                                                                                                                                                                                                                                                                                                                                                                                                                                                                                                                                                                </w:t>
      </w:r>
      <w:r w:rsidRPr="00BE675C">
        <w:rPr>
          <w:rFonts w:ascii="Arial" w:hAnsi="Arial" w:cs="Arial"/>
          <w:lang w:eastAsia="pt-BR"/>
        </w:rPr>
        <w:t xml:space="preserve">                                                                                                                                                                                                                                                                                                                                                                    </w:t>
      </w:r>
    </w:p>
    <w:tbl>
      <w:tblPr>
        <w:tblW w:w="9356" w:type="dxa"/>
        <w:tblInd w:w="-34" w:type="dxa"/>
        <w:tblBorders>
          <w:top w:val="single" w:sz="12" w:space="0" w:color="000000"/>
          <w:bottom w:val="single" w:sz="12" w:space="0" w:color="000000"/>
          <w:insideH w:val="single" w:sz="2" w:space="0" w:color="000000"/>
          <w:insideV w:val="single" w:sz="6" w:space="0" w:color="000000"/>
        </w:tblBorders>
        <w:tblLook w:val="04A0" w:firstRow="1" w:lastRow="0" w:firstColumn="1" w:lastColumn="0" w:noHBand="0" w:noVBand="1"/>
      </w:tblPr>
      <w:tblGrid>
        <w:gridCol w:w="4962"/>
        <w:gridCol w:w="4394"/>
      </w:tblGrid>
      <w:tr w:rsidR="00F13E36" w:rsidRPr="004266F3" w14:paraId="2EEC5631" w14:textId="77777777" w:rsidTr="00C21D9D">
        <w:trPr>
          <w:trHeight w:hRule="exact" w:val="397"/>
        </w:trPr>
        <w:tc>
          <w:tcPr>
            <w:tcW w:w="9356" w:type="dxa"/>
            <w:gridSpan w:val="2"/>
            <w:tcBorders>
              <w:top w:val="single" w:sz="12" w:space="0" w:color="95B3D7" w:themeColor="accent1" w:themeTint="99"/>
              <w:bottom w:val="single" w:sz="2" w:space="0" w:color="95B3D7" w:themeColor="accent1" w:themeTint="99"/>
              <w:right w:val="nil"/>
            </w:tcBorders>
            <w:shd w:val="clear" w:color="auto" w:fill="95B3D7" w:themeFill="accent1" w:themeFillTint="99"/>
            <w:vAlign w:val="center"/>
          </w:tcPr>
          <w:p w14:paraId="3AFA49C1" w14:textId="26346357" w:rsidR="00F13E36" w:rsidRPr="004266F3" w:rsidRDefault="004E538F" w:rsidP="00C21D9D">
            <w:pPr>
              <w:pStyle w:val="Subttulo"/>
              <w:spacing w:before="0" w:after="0"/>
              <w:rPr>
                <w:rFonts w:cs="Arial"/>
                <w:iCs w:val="0"/>
                <w:sz w:val="20"/>
                <w:szCs w:val="20"/>
              </w:rPr>
            </w:pPr>
            <w:r w:rsidRPr="004E538F">
              <w:rPr>
                <w:rFonts w:cs="Arial"/>
                <w:b/>
                <w:bCs/>
                <w:iCs w:val="0"/>
                <w:color w:val="FFFFFF" w:themeColor="background1"/>
                <w:sz w:val="20"/>
                <w:szCs w:val="20"/>
              </w:rPr>
              <w:t>Sorriso do Cerrado</w:t>
            </w:r>
          </w:p>
        </w:tc>
      </w:tr>
      <w:tr w:rsidR="00F13E36" w:rsidRPr="004266F3" w14:paraId="012C50C9" w14:textId="77777777" w:rsidTr="00C21D9D">
        <w:trPr>
          <w:trHeight w:hRule="exact" w:val="284"/>
        </w:trPr>
        <w:tc>
          <w:tcPr>
            <w:tcW w:w="4962" w:type="dxa"/>
            <w:tcBorders>
              <w:top w:val="single" w:sz="2" w:space="0" w:color="95B3D7" w:themeColor="accent1" w:themeTint="99"/>
              <w:bottom w:val="single" w:sz="2" w:space="0" w:color="95B3D7" w:themeColor="accent1" w:themeTint="99"/>
              <w:right w:val="single" w:sz="2" w:space="0" w:color="95B3D7" w:themeColor="accent1" w:themeTint="99"/>
            </w:tcBorders>
            <w:vAlign w:val="center"/>
          </w:tcPr>
          <w:p w14:paraId="3BB370EA" w14:textId="3A1F4705" w:rsidR="00F13E36" w:rsidRPr="004266F3" w:rsidRDefault="00F13E36" w:rsidP="00C21D9D">
            <w:pPr>
              <w:pStyle w:val="Subttulo"/>
              <w:spacing w:before="0" w:after="0"/>
              <w:rPr>
                <w:rFonts w:cs="Arial"/>
                <w:b/>
                <w:i w:val="0"/>
                <w:sz w:val="18"/>
                <w:szCs w:val="18"/>
              </w:rPr>
            </w:pPr>
            <w:r w:rsidRPr="004266F3">
              <w:rPr>
                <w:rFonts w:cs="Arial"/>
                <w:b/>
                <w:i w:val="0"/>
                <w:sz w:val="18"/>
                <w:szCs w:val="18"/>
              </w:rPr>
              <w:t>Gestor</w:t>
            </w:r>
            <w:r w:rsidR="00C26388">
              <w:rPr>
                <w:rFonts w:cs="Arial"/>
                <w:b/>
                <w:i w:val="0"/>
                <w:sz w:val="18"/>
                <w:szCs w:val="18"/>
              </w:rPr>
              <w:t>a</w:t>
            </w:r>
            <w:r w:rsidRPr="004266F3">
              <w:rPr>
                <w:rFonts w:cs="Arial"/>
                <w:b/>
                <w:i w:val="0"/>
                <w:sz w:val="18"/>
                <w:szCs w:val="18"/>
              </w:rPr>
              <w:t xml:space="preserve"> do Projeto</w:t>
            </w:r>
          </w:p>
        </w:tc>
        <w:tc>
          <w:tcPr>
            <w:tcW w:w="4394" w:type="dxa"/>
            <w:tcBorders>
              <w:top w:val="single" w:sz="2" w:space="0" w:color="95B3D7" w:themeColor="accent1" w:themeTint="99"/>
              <w:left w:val="single" w:sz="2" w:space="0" w:color="95B3D7" w:themeColor="accent1" w:themeTint="99"/>
              <w:bottom w:val="single" w:sz="2" w:space="0" w:color="95B3D7" w:themeColor="accent1" w:themeTint="99"/>
            </w:tcBorders>
            <w:vAlign w:val="center"/>
          </w:tcPr>
          <w:p w14:paraId="6DFF960D" w14:textId="77777777" w:rsidR="00F13E36" w:rsidRPr="004266F3" w:rsidRDefault="00F13E36" w:rsidP="00C21D9D">
            <w:pPr>
              <w:pStyle w:val="Subttulo"/>
              <w:spacing w:before="0" w:after="0"/>
              <w:rPr>
                <w:rFonts w:cs="Arial"/>
                <w:b/>
                <w:i w:val="0"/>
                <w:sz w:val="18"/>
                <w:szCs w:val="18"/>
              </w:rPr>
            </w:pPr>
            <w:r w:rsidRPr="004266F3">
              <w:rPr>
                <w:rFonts w:cs="Arial"/>
                <w:b/>
                <w:i w:val="0"/>
                <w:sz w:val="18"/>
                <w:szCs w:val="18"/>
              </w:rPr>
              <w:t>Gerente de Projeto</w:t>
            </w:r>
          </w:p>
        </w:tc>
      </w:tr>
      <w:tr w:rsidR="00F13E36" w:rsidRPr="004266F3" w14:paraId="19461087" w14:textId="77777777" w:rsidTr="00C21D9D">
        <w:trPr>
          <w:trHeight w:hRule="exact" w:val="284"/>
        </w:trPr>
        <w:tc>
          <w:tcPr>
            <w:tcW w:w="4962" w:type="dxa"/>
            <w:tcBorders>
              <w:top w:val="single" w:sz="2" w:space="0" w:color="95B3D7" w:themeColor="accent1" w:themeTint="99"/>
              <w:bottom w:val="single" w:sz="2" w:space="0" w:color="95B3D7" w:themeColor="accent1" w:themeTint="99"/>
              <w:right w:val="single" w:sz="2" w:space="0" w:color="95B3D7" w:themeColor="accent1" w:themeTint="99"/>
            </w:tcBorders>
            <w:vAlign w:val="center"/>
          </w:tcPr>
          <w:p w14:paraId="1C23DD67" w14:textId="40D3B819" w:rsidR="00F13E36" w:rsidRPr="004266F3" w:rsidRDefault="004E538F" w:rsidP="00C21D9D">
            <w:pPr>
              <w:pStyle w:val="Subttulo"/>
              <w:spacing w:before="0" w:after="0"/>
              <w:rPr>
                <w:rFonts w:cs="Arial"/>
                <w:i w:val="0"/>
                <w:sz w:val="18"/>
                <w:szCs w:val="18"/>
              </w:rPr>
            </w:pPr>
            <w:r w:rsidRPr="004E538F">
              <w:rPr>
                <w:rFonts w:cs="Arial"/>
                <w:i w:val="0"/>
                <w:sz w:val="18"/>
                <w:szCs w:val="18"/>
              </w:rPr>
              <w:t xml:space="preserve">Samantha </w:t>
            </w:r>
            <w:proofErr w:type="spellStart"/>
            <w:r w:rsidRPr="004E538F">
              <w:rPr>
                <w:rFonts w:cs="Arial"/>
                <w:i w:val="0"/>
                <w:sz w:val="18"/>
                <w:szCs w:val="18"/>
              </w:rPr>
              <w:t>Yumi</w:t>
            </w:r>
            <w:proofErr w:type="spellEnd"/>
            <w:r w:rsidRPr="004E538F">
              <w:rPr>
                <w:rFonts w:cs="Arial"/>
                <w:i w:val="0"/>
                <w:sz w:val="18"/>
                <w:szCs w:val="18"/>
              </w:rPr>
              <w:t xml:space="preserve"> Tanaka</w:t>
            </w:r>
          </w:p>
        </w:tc>
        <w:tc>
          <w:tcPr>
            <w:tcW w:w="4394" w:type="dxa"/>
            <w:tcBorders>
              <w:top w:val="single" w:sz="2" w:space="0" w:color="95B3D7" w:themeColor="accent1" w:themeTint="99"/>
              <w:left w:val="single" w:sz="2" w:space="0" w:color="95B3D7" w:themeColor="accent1" w:themeTint="99"/>
              <w:bottom w:val="single" w:sz="2" w:space="0" w:color="95B3D7" w:themeColor="accent1" w:themeTint="99"/>
            </w:tcBorders>
            <w:vAlign w:val="center"/>
          </w:tcPr>
          <w:p w14:paraId="26F17C9B" w14:textId="198F3AD0" w:rsidR="00F13E36" w:rsidRPr="004266F3" w:rsidRDefault="004E538F" w:rsidP="00C21D9D">
            <w:pPr>
              <w:pStyle w:val="Subttulo"/>
              <w:spacing w:before="0" w:after="0"/>
              <w:rPr>
                <w:rFonts w:cs="Arial"/>
                <w:i w:val="0"/>
                <w:sz w:val="18"/>
                <w:szCs w:val="18"/>
              </w:rPr>
            </w:pPr>
            <w:r w:rsidRPr="004E538F">
              <w:rPr>
                <w:rFonts w:cs="Arial"/>
                <w:i w:val="0"/>
                <w:sz w:val="18"/>
                <w:szCs w:val="18"/>
              </w:rPr>
              <w:t>Vinicios Trindade Costa</w:t>
            </w:r>
          </w:p>
        </w:tc>
      </w:tr>
      <w:tr w:rsidR="00F13E36" w:rsidRPr="004266F3" w14:paraId="75543A10" w14:textId="77777777" w:rsidTr="00C21D9D">
        <w:trPr>
          <w:trHeight w:hRule="exact" w:val="284"/>
        </w:trPr>
        <w:tc>
          <w:tcPr>
            <w:tcW w:w="4962" w:type="dxa"/>
            <w:tcBorders>
              <w:top w:val="single" w:sz="2" w:space="0" w:color="95B3D7" w:themeColor="accent1" w:themeTint="99"/>
              <w:bottom w:val="single" w:sz="2" w:space="0" w:color="95B3D7" w:themeColor="accent1" w:themeTint="99"/>
              <w:right w:val="single" w:sz="2" w:space="0" w:color="95B3D7" w:themeColor="accent1" w:themeTint="99"/>
            </w:tcBorders>
            <w:vAlign w:val="center"/>
          </w:tcPr>
          <w:p w14:paraId="2FF4CE71" w14:textId="34BDE3EE" w:rsidR="00F13E36" w:rsidRPr="00835985" w:rsidRDefault="004E538F" w:rsidP="00C21D9D">
            <w:pPr>
              <w:pStyle w:val="Subttulo"/>
              <w:spacing w:before="0" w:after="0"/>
              <w:rPr>
                <w:rFonts w:cs="Arial"/>
                <w:i w:val="0"/>
                <w:sz w:val="18"/>
                <w:szCs w:val="18"/>
              </w:rPr>
            </w:pPr>
            <w:r w:rsidRPr="004E538F">
              <w:rPr>
                <w:rFonts w:cs="Arial"/>
                <w:i w:val="0"/>
                <w:sz w:val="18"/>
                <w:szCs w:val="18"/>
              </w:rPr>
              <w:t>samantha.tanaka@a.ucb.br</w:t>
            </w:r>
          </w:p>
        </w:tc>
        <w:tc>
          <w:tcPr>
            <w:tcW w:w="4394" w:type="dxa"/>
            <w:tcBorders>
              <w:top w:val="single" w:sz="2" w:space="0" w:color="95B3D7" w:themeColor="accent1" w:themeTint="99"/>
              <w:left w:val="single" w:sz="2" w:space="0" w:color="95B3D7" w:themeColor="accent1" w:themeTint="99"/>
              <w:bottom w:val="single" w:sz="2" w:space="0" w:color="95B3D7" w:themeColor="accent1" w:themeTint="99"/>
            </w:tcBorders>
            <w:vAlign w:val="center"/>
          </w:tcPr>
          <w:p w14:paraId="5DA09A81" w14:textId="4D9D875E" w:rsidR="00F13E36" w:rsidRPr="00835985" w:rsidRDefault="004E538F" w:rsidP="00C21D9D">
            <w:pPr>
              <w:pStyle w:val="Subttulo"/>
              <w:spacing w:before="0" w:after="0"/>
              <w:rPr>
                <w:rFonts w:cs="Arial"/>
                <w:i w:val="0"/>
                <w:sz w:val="18"/>
                <w:szCs w:val="18"/>
              </w:rPr>
            </w:pPr>
            <w:r w:rsidRPr="004E538F">
              <w:rPr>
                <w:rFonts w:cs="Arial"/>
                <w:i w:val="0"/>
                <w:sz w:val="18"/>
                <w:szCs w:val="18"/>
              </w:rPr>
              <w:t>vinicios.costa@a.ucb.br</w:t>
            </w:r>
          </w:p>
        </w:tc>
      </w:tr>
    </w:tbl>
    <w:p w14:paraId="723EDFBC" w14:textId="77777777" w:rsidR="00CC29AC" w:rsidRPr="00BE675C" w:rsidRDefault="00CC29AC" w:rsidP="00CC29AC">
      <w:pPr>
        <w:rPr>
          <w:rFonts w:ascii="Arial" w:hAnsi="Arial" w:cs="Arial"/>
          <w:sz w:val="20"/>
          <w:szCs w:val="20"/>
        </w:rPr>
      </w:pPr>
    </w:p>
    <w:p w14:paraId="711A1832" w14:textId="77777777" w:rsidR="00CC29AC" w:rsidRPr="00BE675C" w:rsidRDefault="00CC29AC" w:rsidP="00CC29AC">
      <w:pPr>
        <w:rPr>
          <w:rFonts w:ascii="Arial" w:hAnsi="Arial" w:cs="Arial"/>
          <w:sz w:val="20"/>
          <w:szCs w:val="20"/>
        </w:rPr>
      </w:pPr>
    </w:p>
    <w:tbl>
      <w:tblPr>
        <w:tblW w:w="9356" w:type="dxa"/>
        <w:tblInd w:w="-34" w:type="dxa"/>
        <w:tblBorders>
          <w:top w:val="single" w:sz="12" w:space="0" w:color="000000"/>
          <w:bottom w:val="single" w:sz="12" w:space="0" w:color="000000"/>
          <w:insideH w:val="single" w:sz="2" w:space="0" w:color="000000"/>
          <w:insideV w:val="single" w:sz="6" w:space="0" w:color="000000"/>
        </w:tblBorders>
        <w:tblLook w:val="04A0" w:firstRow="1" w:lastRow="0" w:firstColumn="1" w:lastColumn="0" w:noHBand="0" w:noVBand="1"/>
      </w:tblPr>
      <w:tblGrid>
        <w:gridCol w:w="9356"/>
      </w:tblGrid>
      <w:tr w:rsidR="00F13E36" w:rsidRPr="004266F3" w14:paraId="716AB473" w14:textId="77777777" w:rsidTr="00C21D9D">
        <w:trPr>
          <w:trHeight w:hRule="exact" w:val="397"/>
        </w:trPr>
        <w:tc>
          <w:tcPr>
            <w:tcW w:w="9356" w:type="dxa"/>
            <w:tcBorders>
              <w:top w:val="single" w:sz="12" w:space="0" w:color="95B3D7" w:themeColor="accent1" w:themeTint="99"/>
              <w:bottom w:val="single" w:sz="2" w:space="0" w:color="95B3D7" w:themeColor="accent1" w:themeTint="99"/>
              <w:right w:val="nil"/>
            </w:tcBorders>
            <w:shd w:val="clear" w:color="auto" w:fill="95B3D7" w:themeFill="accent1" w:themeFillTint="99"/>
            <w:vAlign w:val="center"/>
          </w:tcPr>
          <w:p w14:paraId="111F1B65" w14:textId="77777777" w:rsidR="00F13E36" w:rsidRPr="004266F3" w:rsidRDefault="00F13E36" w:rsidP="00C21D9D">
            <w:pPr>
              <w:pStyle w:val="Subttulo"/>
              <w:spacing w:before="0" w:after="0"/>
              <w:rPr>
                <w:rFonts w:cs="Arial"/>
                <w:iCs w:val="0"/>
                <w:sz w:val="20"/>
                <w:szCs w:val="20"/>
              </w:rPr>
            </w:pPr>
            <w:r>
              <w:rPr>
                <w:rFonts w:cs="Arial"/>
                <w:b/>
                <w:bCs/>
                <w:iCs w:val="0"/>
                <w:color w:val="FFFFFF" w:themeColor="background1"/>
                <w:sz w:val="20"/>
                <w:szCs w:val="20"/>
              </w:rPr>
              <w:t>Objetivo deste Documento</w:t>
            </w:r>
          </w:p>
        </w:tc>
      </w:tr>
      <w:tr w:rsidR="00F13E36" w:rsidRPr="004266F3" w14:paraId="0871E6DD" w14:textId="77777777" w:rsidTr="00C21D9D">
        <w:tc>
          <w:tcPr>
            <w:tcW w:w="9356" w:type="dxa"/>
            <w:tcBorders>
              <w:top w:val="single" w:sz="2" w:space="0" w:color="95B3D7" w:themeColor="accent1" w:themeTint="99"/>
              <w:bottom w:val="single" w:sz="12" w:space="0" w:color="95B3D7" w:themeColor="accent1" w:themeTint="99"/>
            </w:tcBorders>
            <w:vAlign w:val="center"/>
          </w:tcPr>
          <w:p w14:paraId="2592B68C" w14:textId="40C63708" w:rsidR="00F13E36" w:rsidRPr="00944E4F" w:rsidRDefault="00944E4F" w:rsidP="00944E4F">
            <w:pPr>
              <w:widowControl w:val="0"/>
              <w:suppressAutoHyphens/>
              <w:spacing w:before="240" w:after="240"/>
              <w:ind w:firstLine="743"/>
              <w:jc w:val="both"/>
              <w:rPr>
                <w:rFonts w:ascii="Arial" w:hAnsi="Arial" w:cs="Arial"/>
                <w:sz w:val="18"/>
                <w:szCs w:val="18"/>
              </w:rPr>
            </w:pPr>
            <w:r w:rsidRPr="00944E4F">
              <w:rPr>
                <w:rFonts w:ascii="Arial" w:hAnsi="Arial" w:cs="Arial"/>
                <w:sz w:val="18"/>
                <w:szCs w:val="18"/>
              </w:rPr>
              <w:t>Este documento tem como objetivo descrever as principais decisões de projeto tomadas pela equipe de desenvolvimento e os critérios considerados durante a tomada destas decisões. Suas informações incluem a parte de hardware e software do sistema.</w:t>
            </w:r>
          </w:p>
        </w:tc>
      </w:tr>
    </w:tbl>
    <w:p w14:paraId="14B26323" w14:textId="77777777" w:rsidR="00CC29AC" w:rsidRDefault="00CC29AC" w:rsidP="00CC29AC">
      <w:pPr>
        <w:rPr>
          <w:rFonts w:ascii="Arial" w:hAnsi="Arial" w:cs="Arial"/>
          <w:sz w:val="20"/>
          <w:szCs w:val="20"/>
        </w:rPr>
      </w:pPr>
    </w:p>
    <w:p w14:paraId="1A91E7B2" w14:textId="77777777" w:rsidR="00F13E36" w:rsidRDefault="00F13E36" w:rsidP="00CC29AC">
      <w:pPr>
        <w:rPr>
          <w:rFonts w:ascii="Arial" w:hAnsi="Arial" w:cs="Arial"/>
          <w:sz w:val="20"/>
          <w:szCs w:val="20"/>
        </w:rPr>
      </w:pPr>
    </w:p>
    <w:tbl>
      <w:tblPr>
        <w:tblW w:w="9360" w:type="dxa"/>
        <w:tblInd w:w="-34" w:type="dxa"/>
        <w:tblBorders>
          <w:top w:val="single" w:sz="12" w:space="0" w:color="000000"/>
          <w:bottom w:val="single" w:sz="12" w:space="0" w:color="000000"/>
        </w:tblBorders>
        <w:tblLayout w:type="fixed"/>
        <w:tblLook w:val="04A0" w:firstRow="1" w:lastRow="0" w:firstColumn="1" w:lastColumn="0" w:noHBand="0" w:noVBand="1"/>
      </w:tblPr>
      <w:tblGrid>
        <w:gridCol w:w="1527"/>
        <w:gridCol w:w="1311"/>
        <w:gridCol w:w="2411"/>
        <w:gridCol w:w="3261"/>
        <w:gridCol w:w="850"/>
      </w:tblGrid>
      <w:tr w:rsidR="00F13E36" w:rsidRPr="00F8607C" w14:paraId="3E9C8B89" w14:textId="77777777" w:rsidTr="004E538F">
        <w:trPr>
          <w:trHeight w:val="397"/>
        </w:trPr>
        <w:tc>
          <w:tcPr>
            <w:tcW w:w="9360" w:type="dxa"/>
            <w:gridSpan w:val="5"/>
            <w:tcBorders>
              <w:top w:val="single" w:sz="12" w:space="0" w:color="95B3D7" w:themeColor="accent1" w:themeTint="99"/>
              <w:left w:val="nil"/>
              <w:bottom w:val="single" w:sz="2" w:space="0" w:color="95B3D7" w:themeColor="accent1" w:themeTint="99"/>
              <w:right w:val="nil"/>
            </w:tcBorders>
            <w:shd w:val="clear" w:color="auto" w:fill="95B3D7" w:themeFill="accent1" w:themeFillTint="99"/>
            <w:vAlign w:val="center"/>
            <w:hideMark/>
          </w:tcPr>
          <w:p w14:paraId="6A72510F" w14:textId="77777777" w:rsidR="00F13E36" w:rsidRPr="00124179" w:rsidRDefault="00F13E36" w:rsidP="00C21D9D">
            <w:pPr>
              <w:pStyle w:val="CabealhodeTabela"/>
              <w:widowControl w:val="0"/>
              <w:suppressAutoHyphens/>
              <w:spacing w:line="276" w:lineRule="auto"/>
              <w:rPr>
                <w:rFonts w:ascii="Arial" w:eastAsia="Arial Unicode MS" w:hAnsi="Arial" w:cs="Arial"/>
                <w:i/>
                <w:color w:val="FFFFFF" w:themeColor="background1"/>
                <w:sz w:val="20"/>
                <w:lang w:eastAsia="en-US"/>
              </w:rPr>
            </w:pPr>
            <w:r w:rsidRPr="00124179">
              <w:rPr>
                <w:rFonts w:ascii="Arial" w:hAnsi="Arial" w:cs="Arial"/>
                <w:i/>
                <w:color w:val="FFFFFF" w:themeColor="background1"/>
                <w:sz w:val="20"/>
                <w:lang w:eastAsia="en-US"/>
              </w:rPr>
              <w:t>Histórico de Revisão</w:t>
            </w:r>
          </w:p>
        </w:tc>
      </w:tr>
      <w:tr w:rsidR="00F13E36" w:rsidRPr="004266F3" w14:paraId="5A56D048" w14:textId="77777777" w:rsidTr="004E538F">
        <w:tc>
          <w:tcPr>
            <w:tcW w:w="1527" w:type="dxa"/>
            <w:tcBorders>
              <w:top w:val="single" w:sz="2" w:space="0" w:color="95B3D7" w:themeColor="accent1" w:themeTint="99"/>
              <w:left w:val="nil"/>
              <w:bottom w:val="single" w:sz="2" w:space="0" w:color="95B3D7" w:themeColor="accent1" w:themeTint="99"/>
              <w:right w:val="nil"/>
            </w:tcBorders>
            <w:hideMark/>
          </w:tcPr>
          <w:p w14:paraId="16A1CD81"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Data</w:t>
            </w:r>
          </w:p>
        </w:tc>
        <w:tc>
          <w:tcPr>
            <w:tcW w:w="1311" w:type="dxa"/>
            <w:tcBorders>
              <w:top w:val="single" w:sz="2" w:space="0" w:color="95B3D7" w:themeColor="accent1" w:themeTint="99"/>
              <w:left w:val="nil"/>
              <w:bottom w:val="single" w:sz="2" w:space="0" w:color="95B3D7" w:themeColor="accent1" w:themeTint="99"/>
              <w:right w:val="nil"/>
            </w:tcBorders>
            <w:hideMark/>
          </w:tcPr>
          <w:p w14:paraId="58559352"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Demanda</w:t>
            </w:r>
          </w:p>
        </w:tc>
        <w:tc>
          <w:tcPr>
            <w:tcW w:w="2411" w:type="dxa"/>
            <w:tcBorders>
              <w:top w:val="single" w:sz="2" w:space="0" w:color="95B3D7" w:themeColor="accent1" w:themeTint="99"/>
              <w:left w:val="nil"/>
              <w:bottom w:val="single" w:sz="2" w:space="0" w:color="95B3D7" w:themeColor="accent1" w:themeTint="99"/>
              <w:right w:val="nil"/>
            </w:tcBorders>
            <w:hideMark/>
          </w:tcPr>
          <w:p w14:paraId="6601993D" w14:textId="04603AF2"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Autor</w:t>
            </w:r>
            <w:r w:rsidR="004E538F">
              <w:rPr>
                <w:rFonts w:ascii="Arial" w:eastAsia="Arial Unicode MS" w:hAnsi="Arial" w:cs="Arial"/>
                <w:sz w:val="18"/>
                <w:szCs w:val="24"/>
                <w:lang w:eastAsia="en-US"/>
              </w:rPr>
              <w:t>es</w:t>
            </w:r>
          </w:p>
        </w:tc>
        <w:tc>
          <w:tcPr>
            <w:tcW w:w="3261" w:type="dxa"/>
            <w:tcBorders>
              <w:top w:val="single" w:sz="2" w:space="0" w:color="95B3D7" w:themeColor="accent1" w:themeTint="99"/>
              <w:left w:val="nil"/>
              <w:bottom w:val="single" w:sz="2" w:space="0" w:color="95B3D7" w:themeColor="accent1" w:themeTint="99"/>
              <w:right w:val="nil"/>
            </w:tcBorders>
            <w:hideMark/>
          </w:tcPr>
          <w:p w14:paraId="66609AF1"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Descrição</w:t>
            </w:r>
          </w:p>
        </w:tc>
        <w:tc>
          <w:tcPr>
            <w:tcW w:w="850" w:type="dxa"/>
            <w:tcBorders>
              <w:top w:val="single" w:sz="2" w:space="0" w:color="95B3D7" w:themeColor="accent1" w:themeTint="99"/>
              <w:left w:val="nil"/>
              <w:bottom w:val="single" w:sz="2" w:space="0" w:color="95B3D7" w:themeColor="accent1" w:themeTint="99"/>
              <w:right w:val="nil"/>
            </w:tcBorders>
            <w:hideMark/>
          </w:tcPr>
          <w:p w14:paraId="2324EAF7"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Versão</w:t>
            </w:r>
          </w:p>
        </w:tc>
      </w:tr>
      <w:tr w:rsidR="00F13E36" w:rsidRPr="004266F3" w14:paraId="5ADA0FD4" w14:textId="77777777" w:rsidTr="00302D92">
        <w:trPr>
          <w:trHeight w:val="388"/>
        </w:trPr>
        <w:tc>
          <w:tcPr>
            <w:tcW w:w="1527"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4F815018" w14:textId="3F0C1178" w:rsidR="00F13E36" w:rsidRPr="004266F3" w:rsidRDefault="00302D92" w:rsidP="00C21D9D">
            <w:pPr>
              <w:widowControl w:val="0"/>
              <w:suppressAutoHyphens/>
              <w:spacing w:line="276" w:lineRule="auto"/>
              <w:jc w:val="center"/>
              <w:rPr>
                <w:rFonts w:ascii="Arial" w:eastAsia="Times New Roman" w:hAnsi="Arial" w:cs="Arial"/>
                <w:sz w:val="18"/>
                <w:szCs w:val="18"/>
              </w:rPr>
            </w:pPr>
            <w:r>
              <w:rPr>
                <w:rFonts w:ascii="Arial" w:eastAsia="Times New Roman" w:hAnsi="Arial" w:cs="Arial"/>
                <w:sz w:val="18"/>
                <w:szCs w:val="18"/>
              </w:rPr>
              <w:t>18/04/2026</w:t>
            </w:r>
          </w:p>
          <w:p w14:paraId="2EEA7ED0"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1311"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hideMark/>
          </w:tcPr>
          <w:p w14:paraId="750FC016" w14:textId="77777777" w:rsidR="00F13E36" w:rsidRPr="004266F3" w:rsidRDefault="00F13E36" w:rsidP="00C21D9D">
            <w:pPr>
              <w:pStyle w:val="DetalhedeReviso"/>
              <w:widowControl w:val="0"/>
              <w:suppressAutoHyphens/>
              <w:spacing w:line="276" w:lineRule="auto"/>
              <w:ind w:left="0"/>
              <w:jc w:val="center"/>
              <w:rPr>
                <w:rFonts w:cs="Arial"/>
                <w:sz w:val="18"/>
                <w:szCs w:val="18"/>
                <w:lang w:eastAsia="en-US"/>
              </w:rPr>
            </w:pPr>
            <w:r w:rsidRPr="004266F3">
              <w:rPr>
                <w:rFonts w:cs="Arial"/>
                <w:sz w:val="18"/>
                <w:szCs w:val="18"/>
                <w:lang w:eastAsia="en-US"/>
              </w:rPr>
              <w:t>[XX000000]</w:t>
            </w:r>
          </w:p>
        </w:tc>
        <w:tc>
          <w:tcPr>
            <w:tcW w:w="2411"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vAlign w:val="center"/>
            <w:hideMark/>
          </w:tcPr>
          <w:p w14:paraId="1B8F43E6" w14:textId="42425C6B" w:rsidR="004E538F" w:rsidRDefault="004E538F" w:rsidP="00302D92">
            <w:pPr>
              <w:pStyle w:val="DetalhedeReviso"/>
              <w:widowControl w:val="0"/>
              <w:numPr>
                <w:ilvl w:val="0"/>
                <w:numId w:val="29"/>
              </w:numPr>
              <w:suppressAutoHyphens/>
              <w:spacing w:line="276" w:lineRule="auto"/>
              <w:ind w:left="457"/>
              <w:rPr>
                <w:rFonts w:eastAsia="Arial Unicode MS" w:cs="Arial"/>
                <w:sz w:val="18"/>
                <w:szCs w:val="18"/>
                <w:lang w:eastAsia="en-US"/>
              </w:rPr>
            </w:pPr>
            <w:r w:rsidRPr="004E538F">
              <w:rPr>
                <w:rFonts w:eastAsia="Arial Unicode MS" w:cs="Arial"/>
                <w:sz w:val="18"/>
                <w:szCs w:val="18"/>
                <w:lang w:eastAsia="en-US"/>
              </w:rPr>
              <w:t>Pedro Henrique Cavalcante de Sousa</w:t>
            </w:r>
            <w:r w:rsidR="00302D92">
              <w:rPr>
                <w:rFonts w:eastAsia="Arial Unicode MS" w:cs="Arial"/>
                <w:sz w:val="18"/>
                <w:szCs w:val="18"/>
                <w:lang w:eastAsia="en-US"/>
              </w:rPr>
              <w:t>;</w:t>
            </w:r>
          </w:p>
          <w:p w14:paraId="61F80DE5" w14:textId="06E05D40" w:rsidR="004E538F" w:rsidRDefault="004E538F" w:rsidP="00302D92">
            <w:pPr>
              <w:pStyle w:val="DetalhedeReviso"/>
              <w:widowControl w:val="0"/>
              <w:numPr>
                <w:ilvl w:val="0"/>
                <w:numId w:val="29"/>
              </w:numPr>
              <w:suppressAutoHyphens/>
              <w:spacing w:line="276" w:lineRule="auto"/>
              <w:ind w:left="457"/>
              <w:rPr>
                <w:rFonts w:eastAsia="Arial Unicode MS" w:cs="Arial"/>
                <w:sz w:val="18"/>
                <w:szCs w:val="18"/>
                <w:lang w:eastAsia="en-US"/>
              </w:rPr>
            </w:pPr>
            <w:r w:rsidRPr="004E538F">
              <w:rPr>
                <w:rFonts w:eastAsia="Arial Unicode MS" w:cs="Arial"/>
                <w:sz w:val="18"/>
                <w:szCs w:val="18"/>
                <w:lang w:eastAsia="en-US"/>
              </w:rPr>
              <w:t>Pedro Henrique Nunes de Freitas</w:t>
            </w:r>
            <w:r w:rsidR="00302D92">
              <w:rPr>
                <w:rFonts w:eastAsia="Arial Unicode MS" w:cs="Arial"/>
                <w:sz w:val="18"/>
                <w:szCs w:val="18"/>
                <w:lang w:eastAsia="en-US"/>
              </w:rPr>
              <w:t>;</w:t>
            </w:r>
          </w:p>
          <w:p w14:paraId="5505ED57" w14:textId="686614B3" w:rsidR="004E538F" w:rsidRDefault="004E538F" w:rsidP="00302D92">
            <w:pPr>
              <w:pStyle w:val="DetalhedeReviso"/>
              <w:widowControl w:val="0"/>
              <w:numPr>
                <w:ilvl w:val="0"/>
                <w:numId w:val="29"/>
              </w:numPr>
              <w:suppressAutoHyphens/>
              <w:spacing w:line="276" w:lineRule="auto"/>
              <w:ind w:left="457"/>
              <w:rPr>
                <w:rFonts w:eastAsia="Arial Unicode MS" w:cs="Arial"/>
                <w:sz w:val="18"/>
                <w:szCs w:val="18"/>
                <w:lang w:eastAsia="en-US"/>
              </w:rPr>
            </w:pPr>
            <w:r w:rsidRPr="004E538F">
              <w:rPr>
                <w:rFonts w:eastAsia="Arial Unicode MS" w:cs="Arial"/>
                <w:sz w:val="18"/>
                <w:szCs w:val="18"/>
                <w:lang w:eastAsia="en-US"/>
              </w:rPr>
              <w:t xml:space="preserve">Samantha </w:t>
            </w:r>
            <w:proofErr w:type="spellStart"/>
            <w:r w:rsidRPr="004E538F">
              <w:rPr>
                <w:rFonts w:eastAsia="Arial Unicode MS" w:cs="Arial"/>
                <w:sz w:val="18"/>
                <w:szCs w:val="18"/>
                <w:lang w:eastAsia="en-US"/>
              </w:rPr>
              <w:t>Yumi</w:t>
            </w:r>
            <w:proofErr w:type="spellEnd"/>
            <w:r w:rsidRPr="004E538F">
              <w:rPr>
                <w:rFonts w:eastAsia="Arial Unicode MS" w:cs="Arial"/>
                <w:sz w:val="18"/>
                <w:szCs w:val="18"/>
                <w:lang w:eastAsia="en-US"/>
              </w:rPr>
              <w:t xml:space="preserve"> Tanaka</w:t>
            </w:r>
            <w:r w:rsidR="00302D92">
              <w:rPr>
                <w:rFonts w:eastAsia="Arial Unicode MS" w:cs="Arial"/>
                <w:sz w:val="18"/>
                <w:szCs w:val="18"/>
                <w:lang w:eastAsia="en-US"/>
              </w:rPr>
              <w:t>;</w:t>
            </w:r>
          </w:p>
          <w:p w14:paraId="2D571760" w14:textId="2F34F690" w:rsidR="004E538F" w:rsidRDefault="004E538F" w:rsidP="00302D92">
            <w:pPr>
              <w:pStyle w:val="DetalhedeReviso"/>
              <w:widowControl w:val="0"/>
              <w:numPr>
                <w:ilvl w:val="0"/>
                <w:numId w:val="29"/>
              </w:numPr>
              <w:suppressAutoHyphens/>
              <w:spacing w:line="276" w:lineRule="auto"/>
              <w:ind w:left="457"/>
              <w:rPr>
                <w:rFonts w:eastAsia="Arial Unicode MS" w:cs="Arial"/>
                <w:sz w:val="18"/>
                <w:szCs w:val="18"/>
                <w:lang w:eastAsia="en-US"/>
              </w:rPr>
            </w:pPr>
            <w:r w:rsidRPr="004E538F">
              <w:rPr>
                <w:rFonts w:eastAsia="Arial Unicode MS" w:cs="Arial"/>
                <w:sz w:val="18"/>
                <w:szCs w:val="18"/>
                <w:lang w:eastAsia="en-US"/>
              </w:rPr>
              <w:t>Samuel Batista Rennó</w:t>
            </w:r>
            <w:r w:rsidR="00302D92">
              <w:rPr>
                <w:rFonts w:eastAsia="Arial Unicode MS" w:cs="Arial"/>
                <w:sz w:val="18"/>
                <w:szCs w:val="18"/>
                <w:lang w:eastAsia="en-US"/>
              </w:rPr>
              <w:t>;</w:t>
            </w:r>
          </w:p>
          <w:p w14:paraId="1AA5F070" w14:textId="1DE3BC7E" w:rsidR="004E538F" w:rsidRDefault="004E538F" w:rsidP="00302D92">
            <w:pPr>
              <w:pStyle w:val="DetalhedeReviso"/>
              <w:widowControl w:val="0"/>
              <w:numPr>
                <w:ilvl w:val="0"/>
                <w:numId w:val="29"/>
              </w:numPr>
              <w:suppressAutoHyphens/>
              <w:spacing w:line="276" w:lineRule="auto"/>
              <w:ind w:left="457"/>
              <w:rPr>
                <w:rFonts w:eastAsia="Arial Unicode MS" w:cs="Arial"/>
                <w:sz w:val="18"/>
                <w:szCs w:val="18"/>
                <w:lang w:eastAsia="en-US"/>
              </w:rPr>
            </w:pPr>
            <w:r w:rsidRPr="004E538F">
              <w:rPr>
                <w:rFonts w:eastAsia="Arial Unicode MS" w:cs="Arial"/>
                <w:sz w:val="18"/>
                <w:szCs w:val="18"/>
                <w:lang w:eastAsia="en-US"/>
              </w:rPr>
              <w:t>Vinicios Trindade Costa</w:t>
            </w:r>
            <w:r w:rsidR="00302D92">
              <w:rPr>
                <w:rFonts w:eastAsia="Arial Unicode MS" w:cs="Arial"/>
                <w:sz w:val="18"/>
                <w:szCs w:val="18"/>
                <w:lang w:eastAsia="en-US"/>
              </w:rPr>
              <w:t>;</w:t>
            </w:r>
          </w:p>
          <w:p w14:paraId="7848F39D" w14:textId="44C300DE" w:rsidR="004E538F" w:rsidRPr="004266F3" w:rsidRDefault="004E538F" w:rsidP="00302D92">
            <w:pPr>
              <w:pStyle w:val="DetalhedeReviso"/>
              <w:widowControl w:val="0"/>
              <w:numPr>
                <w:ilvl w:val="0"/>
                <w:numId w:val="29"/>
              </w:numPr>
              <w:suppressAutoHyphens/>
              <w:spacing w:line="276" w:lineRule="auto"/>
              <w:ind w:left="457"/>
              <w:rPr>
                <w:rFonts w:eastAsia="Arial Unicode MS" w:cs="Arial"/>
                <w:sz w:val="18"/>
                <w:szCs w:val="18"/>
                <w:lang w:eastAsia="en-US"/>
              </w:rPr>
            </w:pPr>
            <w:r w:rsidRPr="004E538F">
              <w:rPr>
                <w:rFonts w:eastAsia="Arial Unicode MS" w:cs="Arial"/>
                <w:sz w:val="18"/>
                <w:szCs w:val="18"/>
                <w:lang w:eastAsia="en-US"/>
              </w:rPr>
              <w:t>Wictor Emanoel Ponte Menezes</w:t>
            </w:r>
            <w:r w:rsidR="00302D92">
              <w:rPr>
                <w:rFonts w:eastAsia="Arial Unicode MS" w:cs="Arial"/>
                <w:sz w:val="18"/>
                <w:szCs w:val="18"/>
                <w:lang w:eastAsia="en-US"/>
              </w:rPr>
              <w:t>.</w:t>
            </w:r>
          </w:p>
        </w:tc>
        <w:tc>
          <w:tcPr>
            <w:tcW w:w="3261"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hideMark/>
          </w:tcPr>
          <w:p w14:paraId="167366CB" w14:textId="3B3D2A7D" w:rsidR="00944E4F" w:rsidRPr="00944E4F" w:rsidRDefault="00944E4F" w:rsidP="00944E4F">
            <w:pPr>
              <w:pStyle w:val="DetalhedeReviso"/>
              <w:widowControl w:val="0"/>
              <w:suppressAutoHyphens/>
              <w:spacing w:line="276" w:lineRule="auto"/>
              <w:ind w:left="0"/>
              <w:jc w:val="both"/>
              <w:rPr>
                <w:rFonts w:cs="Arial"/>
                <w:sz w:val="18"/>
                <w:szCs w:val="18"/>
                <w:lang w:eastAsia="en-US"/>
              </w:rPr>
            </w:pPr>
            <w:r w:rsidRPr="00944E4F">
              <w:rPr>
                <w:rFonts w:cs="Arial"/>
                <w:sz w:val="18"/>
                <w:szCs w:val="18"/>
                <w:lang w:eastAsia="en-US"/>
              </w:rPr>
              <w:t xml:space="preserve">Versão inicial completa do Documento de Arquitetura. Inclusão da visão 4+1, casos de uso </w:t>
            </w:r>
            <w:proofErr w:type="spellStart"/>
            <w:r w:rsidRPr="00944E4F">
              <w:rPr>
                <w:rFonts w:cs="Arial"/>
                <w:sz w:val="18"/>
                <w:szCs w:val="18"/>
                <w:lang w:eastAsia="en-US"/>
              </w:rPr>
              <w:t>arquiteturalmente</w:t>
            </w:r>
            <w:proofErr w:type="spellEnd"/>
            <w:r w:rsidRPr="00944E4F">
              <w:rPr>
                <w:rFonts w:cs="Arial"/>
                <w:sz w:val="18"/>
                <w:szCs w:val="18"/>
                <w:lang w:eastAsia="en-US"/>
              </w:rPr>
              <w:t xml:space="preserve"> significativos (UC001 a UC010), diagramas de classes e sequência para UC001, visão lógica e implantação.</w:t>
            </w:r>
          </w:p>
          <w:p w14:paraId="21B6D655" w14:textId="77777777" w:rsidR="00944E4F" w:rsidRPr="004266F3" w:rsidRDefault="00944E4F" w:rsidP="00C21D9D">
            <w:pPr>
              <w:pStyle w:val="DetalhedeReviso"/>
              <w:widowControl w:val="0"/>
              <w:suppressAutoHyphens/>
              <w:spacing w:line="276" w:lineRule="auto"/>
              <w:ind w:left="0"/>
              <w:jc w:val="both"/>
              <w:rPr>
                <w:rFonts w:eastAsia="Arial Unicode MS" w:cs="Arial"/>
                <w:sz w:val="18"/>
                <w:szCs w:val="18"/>
                <w:lang w:eastAsia="en-US"/>
              </w:rPr>
            </w:pPr>
          </w:p>
        </w:tc>
        <w:tc>
          <w:tcPr>
            <w:tcW w:w="850" w:type="dxa"/>
            <w:tcBorders>
              <w:top w:val="single" w:sz="2" w:space="0" w:color="95B3D7" w:themeColor="accent1" w:themeTint="99"/>
              <w:left w:val="single" w:sz="2" w:space="0" w:color="95B3D7" w:themeColor="accent1" w:themeTint="99"/>
              <w:bottom w:val="single" w:sz="2" w:space="0" w:color="95B3D7" w:themeColor="accent1" w:themeTint="99"/>
              <w:right w:val="nil"/>
            </w:tcBorders>
            <w:hideMark/>
          </w:tcPr>
          <w:p w14:paraId="7E493DF0" w14:textId="643B1E4E" w:rsidR="00F13E36" w:rsidRPr="004266F3" w:rsidRDefault="00944E4F" w:rsidP="00C21D9D">
            <w:pPr>
              <w:pStyle w:val="DetalhedeReviso"/>
              <w:widowControl w:val="0"/>
              <w:suppressAutoHyphens/>
              <w:spacing w:line="276" w:lineRule="auto"/>
              <w:ind w:left="0"/>
              <w:jc w:val="center"/>
              <w:rPr>
                <w:rFonts w:eastAsia="Arial Unicode MS" w:cs="Arial"/>
                <w:sz w:val="18"/>
                <w:szCs w:val="18"/>
                <w:lang w:eastAsia="en-US"/>
              </w:rPr>
            </w:pPr>
            <w:r>
              <w:rPr>
                <w:rFonts w:cs="Arial"/>
                <w:sz w:val="18"/>
                <w:szCs w:val="18"/>
                <w:lang w:eastAsia="en-US"/>
              </w:rPr>
              <w:t>1.0</w:t>
            </w:r>
          </w:p>
        </w:tc>
      </w:tr>
    </w:tbl>
    <w:p w14:paraId="7F059F90" w14:textId="77777777" w:rsidR="00F13E36" w:rsidRPr="00BE675C" w:rsidRDefault="00F13E36" w:rsidP="00CC29AC">
      <w:pPr>
        <w:rPr>
          <w:rFonts w:ascii="Arial" w:hAnsi="Arial" w:cs="Arial"/>
          <w:sz w:val="20"/>
          <w:szCs w:val="20"/>
        </w:rPr>
      </w:pPr>
    </w:p>
    <w:p w14:paraId="15C74982" w14:textId="77777777" w:rsidR="00CC29AC" w:rsidRPr="00BE675C" w:rsidRDefault="00CC29AC" w:rsidP="00CC29AC">
      <w:pPr>
        <w:rPr>
          <w:rFonts w:ascii="Arial" w:hAnsi="Arial" w:cs="Arial"/>
          <w:sz w:val="20"/>
          <w:szCs w:val="20"/>
        </w:rPr>
      </w:pPr>
    </w:p>
    <w:p w14:paraId="195BACD0" w14:textId="77777777" w:rsidR="006B0D7D" w:rsidRDefault="006B0D7D">
      <w:pPr>
        <w:spacing w:after="200" w:line="276" w:lineRule="auto"/>
        <w:rPr>
          <w:rFonts w:ascii="Arial Bold" w:hAnsi="Arial Bold" w:cs="Arial Bold" w:hint="eastAsia"/>
          <w:b/>
          <w:bCs/>
          <w:kern w:val="32"/>
          <w:sz w:val="40"/>
          <w:szCs w:val="40"/>
        </w:rPr>
      </w:pPr>
      <w:r>
        <w:rPr>
          <w:rFonts w:hint="eastAsia"/>
        </w:rPr>
        <w:br w:type="page"/>
      </w:r>
    </w:p>
    <w:sdt>
      <w:sdtPr>
        <w:rPr>
          <w:rFonts w:ascii="Times New Roman" w:eastAsia="SimSun" w:hAnsi="Times New Roman" w:cs="Times New Roman"/>
          <w:b w:val="0"/>
          <w:bCs w:val="0"/>
          <w:color w:val="auto"/>
          <w:sz w:val="24"/>
          <w:szCs w:val="24"/>
          <w:lang w:eastAsia="zh-CN"/>
        </w:rPr>
        <w:id w:val="1984029782"/>
        <w:docPartObj>
          <w:docPartGallery w:val="Table of Contents"/>
          <w:docPartUnique/>
        </w:docPartObj>
      </w:sdtPr>
      <w:sdtEndPr>
        <w:rPr>
          <w:rFonts w:ascii="Arial" w:hAnsi="Arial" w:cs="Arial"/>
        </w:rPr>
      </w:sdtEndPr>
      <w:sdtContent>
        <w:p w14:paraId="6D015DF5" w14:textId="77777777" w:rsidR="006B0D7D" w:rsidRPr="006B0D7D" w:rsidRDefault="006B0D7D" w:rsidP="00B04F22">
          <w:pPr>
            <w:pStyle w:val="CabealhodoSumrio"/>
            <w:spacing w:after="240"/>
            <w:jc w:val="center"/>
            <w:rPr>
              <w:rFonts w:ascii="Arial" w:hAnsi="Arial" w:cs="Arial"/>
            </w:rPr>
          </w:pPr>
          <w:r w:rsidRPr="006B0D7D">
            <w:rPr>
              <w:rFonts w:ascii="Arial" w:hAnsi="Arial" w:cs="Arial"/>
            </w:rPr>
            <w:t>Sumário</w:t>
          </w:r>
        </w:p>
        <w:p w14:paraId="0733284E" w14:textId="1D9D14A4" w:rsidR="004C7DAF" w:rsidRDefault="006B0D7D">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r w:rsidRPr="006B0D7D">
            <w:rPr>
              <w:rFonts w:ascii="Arial" w:hAnsi="Arial" w:cs="Arial"/>
            </w:rPr>
            <w:fldChar w:fldCharType="begin"/>
          </w:r>
          <w:r w:rsidRPr="006B0D7D">
            <w:rPr>
              <w:rFonts w:ascii="Arial" w:hAnsi="Arial" w:cs="Arial"/>
            </w:rPr>
            <w:instrText xml:space="preserve"> TOC \o "1-3" \h \z \u </w:instrText>
          </w:r>
          <w:r w:rsidRPr="006B0D7D">
            <w:rPr>
              <w:rFonts w:ascii="Arial" w:hAnsi="Arial" w:cs="Arial"/>
            </w:rPr>
            <w:fldChar w:fldCharType="separate"/>
          </w:r>
          <w:hyperlink w:anchor="_Toc227448059" w:history="1">
            <w:r w:rsidR="004C7DAF" w:rsidRPr="00BA5389">
              <w:rPr>
                <w:rStyle w:val="Hyperlink"/>
                <w:rFonts w:ascii="Arial" w:hAnsi="Arial" w:cs="Arial"/>
                <w:noProof/>
              </w:rPr>
              <w:t>1.</w:t>
            </w:r>
            <w:r w:rsidR="004C7DAF">
              <w:rPr>
                <w:rFonts w:asciiTheme="minorHAnsi" w:eastAsiaTheme="minorEastAsia" w:hAnsiTheme="minorHAnsi" w:cstheme="minorBidi"/>
                <w:noProof/>
                <w:kern w:val="2"/>
                <w:lang w:eastAsia="pt-BR"/>
                <w14:ligatures w14:val="standardContextual"/>
              </w:rPr>
              <w:tab/>
            </w:r>
            <w:r w:rsidR="004C7DAF" w:rsidRPr="00BA5389">
              <w:rPr>
                <w:rStyle w:val="Hyperlink"/>
                <w:rFonts w:ascii="Arial" w:hAnsi="Arial" w:cs="Arial"/>
                <w:noProof/>
              </w:rPr>
              <w:t>INTRODUÇÃO</w:t>
            </w:r>
            <w:r w:rsidR="004C7DAF">
              <w:rPr>
                <w:noProof/>
                <w:webHidden/>
              </w:rPr>
              <w:tab/>
            </w:r>
            <w:r w:rsidR="004C7DAF">
              <w:rPr>
                <w:noProof/>
                <w:webHidden/>
              </w:rPr>
              <w:fldChar w:fldCharType="begin"/>
            </w:r>
            <w:r w:rsidR="004C7DAF">
              <w:rPr>
                <w:noProof/>
                <w:webHidden/>
              </w:rPr>
              <w:instrText xml:space="preserve"> PAGEREF _Toc227448059 \h </w:instrText>
            </w:r>
            <w:r w:rsidR="004C7DAF">
              <w:rPr>
                <w:noProof/>
                <w:webHidden/>
              </w:rPr>
            </w:r>
            <w:r w:rsidR="004C7DAF">
              <w:rPr>
                <w:noProof/>
                <w:webHidden/>
              </w:rPr>
              <w:fldChar w:fldCharType="separate"/>
            </w:r>
            <w:r w:rsidR="004C7DAF">
              <w:rPr>
                <w:noProof/>
                <w:webHidden/>
              </w:rPr>
              <w:t>3</w:t>
            </w:r>
            <w:r w:rsidR="004C7DAF">
              <w:rPr>
                <w:noProof/>
                <w:webHidden/>
              </w:rPr>
              <w:fldChar w:fldCharType="end"/>
            </w:r>
          </w:hyperlink>
        </w:p>
        <w:p w14:paraId="509DE5BE" w14:textId="28725943"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60" w:history="1">
            <w:r w:rsidRPr="00BA5389">
              <w:rPr>
                <w:rStyle w:val="Hyperlink"/>
                <w:rFonts w:ascii="Arial" w:hAnsi="Arial" w:cs="Arial"/>
                <w:noProof/>
              </w:rPr>
              <w:t>1.1</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Finalidade</w:t>
            </w:r>
            <w:r>
              <w:rPr>
                <w:noProof/>
                <w:webHidden/>
              </w:rPr>
              <w:tab/>
            </w:r>
            <w:r>
              <w:rPr>
                <w:noProof/>
                <w:webHidden/>
              </w:rPr>
              <w:fldChar w:fldCharType="begin"/>
            </w:r>
            <w:r>
              <w:rPr>
                <w:noProof/>
                <w:webHidden/>
              </w:rPr>
              <w:instrText xml:space="preserve"> PAGEREF _Toc227448060 \h </w:instrText>
            </w:r>
            <w:r>
              <w:rPr>
                <w:noProof/>
                <w:webHidden/>
              </w:rPr>
            </w:r>
            <w:r>
              <w:rPr>
                <w:noProof/>
                <w:webHidden/>
              </w:rPr>
              <w:fldChar w:fldCharType="separate"/>
            </w:r>
            <w:r>
              <w:rPr>
                <w:noProof/>
                <w:webHidden/>
              </w:rPr>
              <w:t>3</w:t>
            </w:r>
            <w:r>
              <w:rPr>
                <w:noProof/>
                <w:webHidden/>
              </w:rPr>
              <w:fldChar w:fldCharType="end"/>
            </w:r>
          </w:hyperlink>
        </w:p>
        <w:p w14:paraId="548386B5" w14:textId="6B075EE9"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61" w:history="1">
            <w:r w:rsidRPr="00BA5389">
              <w:rPr>
                <w:rStyle w:val="Hyperlink"/>
                <w:rFonts w:ascii="Arial" w:hAnsi="Arial" w:cs="Arial"/>
                <w:noProof/>
              </w:rPr>
              <w:t>1.2</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Escopo</w:t>
            </w:r>
            <w:r>
              <w:rPr>
                <w:noProof/>
                <w:webHidden/>
              </w:rPr>
              <w:tab/>
            </w:r>
            <w:r>
              <w:rPr>
                <w:noProof/>
                <w:webHidden/>
              </w:rPr>
              <w:fldChar w:fldCharType="begin"/>
            </w:r>
            <w:r>
              <w:rPr>
                <w:noProof/>
                <w:webHidden/>
              </w:rPr>
              <w:instrText xml:space="preserve"> PAGEREF _Toc227448061 \h </w:instrText>
            </w:r>
            <w:r>
              <w:rPr>
                <w:noProof/>
                <w:webHidden/>
              </w:rPr>
            </w:r>
            <w:r>
              <w:rPr>
                <w:noProof/>
                <w:webHidden/>
              </w:rPr>
              <w:fldChar w:fldCharType="separate"/>
            </w:r>
            <w:r>
              <w:rPr>
                <w:noProof/>
                <w:webHidden/>
              </w:rPr>
              <w:t>3</w:t>
            </w:r>
            <w:r>
              <w:rPr>
                <w:noProof/>
                <w:webHidden/>
              </w:rPr>
              <w:fldChar w:fldCharType="end"/>
            </w:r>
          </w:hyperlink>
        </w:p>
        <w:p w14:paraId="54D3C20B" w14:textId="2EF3FB08"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62" w:history="1">
            <w:r w:rsidRPr="00BA5389">
              <w:rPr>
                <w:rStyle w:val="Hyperlink"/>
                <w:rFonts w:ascii="Arial" w:hAnsi="Arial" w:cs="Arial"/>
                <w:noProof/>
              </w:rPr>
              <w:t>1.3</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Definições, Acrônimos e Abreviações</w:t>
            </w:r>
            <w:r>
              <w:rPr>
                <w:noProof/>
                <w:webHidden/>
              </w:rPr>
              <w:tab/>
            </w:r>
            <w:r>
              <w:rPr>
                <w:noProof/>
                <w:webHidden/>
              </w:rPr>
              <w:fldChar w:fldCharType="begin"/>
            </w:r>
            <w:r>
              <w:rPr>
                <w:noProof/>
                <w:webHidden/>
              </w:rPr>
              <w:instrText xml:space="preserve"> PAGEREF _Toc227448062 \h </w:instrText>
            </w:r>
            <w:r>
              <w:rPr>
                <w:noProof/>
                <w:webHidden/>
              </w:rPr>
            </w:r>
            <w:r>
              <w:rPr>
                <w:noProof/>
                <w:webHidden/>
              </w:rPr>
              <w:fldChar w:fldCharType="separate"/>
            </w:r>
            <w:r>
              <w:rPr>
                <w:noProof/>
                <w:webHidden/>
              </w:rPr>
              <w:t>3</w:t>
            </w:r>
            <w:r>
              <w:rPr>
                <w:noProof/>
                <w:webHidden/>
              </w:rPr>
              <w:fldChar w:fldCharType="end"/>
            </w:r>
          </w:hyperlink>
        </w:p>
        <w:p w14:paraId="5AC7F63D" w14:textId="47190980"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63" w:history="1">
            <w:r w:rsidRPr="00BA5389">
              <w:rPr>
                <w:rStyle w:val="Hyperlink"/>
                <w:rFonts w:ascii="Arial" w:hAnsi="Arial" w:cs="Arial"/>
                <w:noProof/>
              </w:rPr>
              <w:t>1.4</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Referências</w:t>
            </w:r>
            <w:r>
              <w:rPr>
                <w:noProof/>
                <w:webHidden/>
              </w:rPr>
              <w:tab/>
            </w:r>
            <w:r>
              <w:rPr>
                <w:noProof/>
                <w:webHidden/>
              </w:rPr>
              <w:fldChar w:fldCharType="begin"/>
            </w:r>
            <w:r>
              <w:rPr>
                <w:noProof/>
                <w:webHidden/>
              </w:rPr>
              <w:instrText xml:space="preserve"> PAGEREF _Toc227448063 \h </w:instrText>
            </w:r>
            <w:r>
              <w:rPr>
                <w:noProof/>
                <w:webHidden/>
              </w:rPr>
            </w:r>
            <w:r>
              <w:rPr>
                <w:noProof/>
                <w:webHidden/>
              </w:rPr>
              <w:fldChar w:fldCharType="separate"/>
            </w:r>
            <w:r>
              <w:rPr>
                <w:noProof/>
                <w:webHidden/>
              </w:rPr>
              <w:t>4</w:t>
            </w:r>
            <w:r>
              <w:rPr>
                <w:noProof/>
                <w:webHidden/>
              </w:rPr>
              <w:fldChar w:fldCharType="end"/>
            </w:r>
          </w:hyperlink>
        </w:p>
        <w:p w14:paraId="443E5E9F" w14:textId="3B3FBF87"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64" w:history="1">
            <w:r w:rsidRPr="00BA5389">
              <w:rPr>
                <w:rStyle w:val="Hyperlink"/>
                <w:rFonts w:ascii="Arial" w:hAnsi="Arial" w:cs="Arial"/>
                <w:noProof/>
              </w:rPr>
              <w:t>2.</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REPRESENTAÇÃO ARQUITETURAL</w:t>
            </w:r>
            <w:r>
              <w:rPr>
                <w:noProof/>
                <w:webHidden/>
              </w:rPr>
              <w:tab/>
            </w:r>
            <w:r>
              <w:rPr>
                <w:noProof/>
                <w:webHidden/>
              </w:rPr>
              <w:fldChar w:fldCharType="begin"/>
            </w:r>
            <w:r>
              <w:rPr>
                <w:noProof/>
                <w:webHidden/>
              </w:rPr>
              <w:instrText xml:space="preserve"> PAGEREF _Toc227448064 \h </w:instrText>
            </w:r>
            <w:r>
              <w:rPr>
                <w:noProof/>
                <w:webHidden/>
              </w:rPr>
            </w:r>
            <w:r>
              <w:rPr>
                <w:noProof/>
                <w:webHidden/>
              </w:rPr>
              <w:fldChar w:fldCharType="separate"/>
            </w:r>
            <w:r>
              <w:rPr>
                <w:noProof/>
                <w:webHidden/>
              </w:rPr>
              <w:t>4</w:t>
            </w:r>
            <w:r>
              <w:rPr>
                <w:noProof/>
                <w:webHidden/>
              </w:rPr>
              <w:fldChar w:fldCharType="end"/>
            </w:r>
          </w:hyperlink>
        </w:p>
        <w:p w14:paraId="27C0D926" w14:textId="772674A8"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65" w:history="1">
            <w:r w:rsidRPr="00BA5389">
              <w:rPr>
                <w:rStyle w:val="Hyperlink"/>
                <w:rFonts w:ascii="Arial" w:hAnsi="Arial" w:cs="Arial"/>
                <w:noProof/>
              </w:rPr>
              <w:t>3.</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REQUISITOS E RESTRIÇÕES ARQUITETURAIS</w:t>
            </w:r>
            <w:r>
              <w:rPr>
                <w:noProof/>
                <w:webHidden/>
              </w:rPr>
              <w:tab/>
            </w:r>
            <w:r>
              <w:rPr>
                <w:noProof/>
                <w:webHidden/>
              </w:rPr>
              <w:fldChar w:fldCharType="begin"/>
            </w:r>
            <w:r>
              <w:rPr>
                <w:noProof/>
                <w:webHidden/>
              </w:rPr>
              <w:instrText xml:space="preserve"> PAGEREF _Toc227448065 \h </w:instrText>
            </w:r>
            <w:r>
              <w:rPr>
                <w:noProof/>
                <w:webHidden/>
              </w:rPr>
            </w:r>
            <w:r>
              <w:rPr>
                <w:noProof/>
                <w:webHidden/>
              </w:rPr>
              <w:fldChar w:fldCharType="separate"/>
            </w:r>
            <w:r>
              <w:rPr>
                <w:noProof/>
                <w:webHidden/>
              </w:rPr>
              <w:t>4</w:t>
            </w:r>
            <w:r>
              <w:rPr>
                <w:noProof/>
                <w:webHidden/>
              </w:rPr>
              <w:fldChar w:fldCharType="end"/>
            </w:r>
          </w:hyperlink>
        </w:p>
        <w:p w14:paraId="2C57430C" w14:textId="1D46B5B1"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66" w:history="1">
            <w:r w:rsidRPr="00BA5389">
              <w:rPr>
                <w:rStyle w:val="Hyperlink"/>
                <w:rFonts w:ascii="Arial" w:hAnsi="Arial" w:cs="Arial"/>
                <w:noProof/>
              </w:rPr>
              <w:t>4.</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VISÃO DE CASOS DE USO</w:t>
            </w:r>
            <w:r>
              <w:rPr>
                <w:noProof/>
                <w:webHidden/>
              </w:rPr>
              <w:tab/>
            </w:r>
            <w:r>
              <w:rPr>
                <w:noProof/>
                <w:webHidden/>
              </w:rPr>
              <w:fldChar w:fldCharType="begin"/>
            </w:r>
            <w:r>
              <w:rPr>
                <w:noProof/>
                <w:webHidden/>
              </w:rPr>
              <w:instrText xml:space="preserve"> PAGEREF _Toc227448066 \h </w:instrText>
            </w:r>
            <w:r>
              <w:rPr>
                <w:noProof/>
                <w:webHidden/>
              </w:rPr>
            </w:r>
            <w:r>
              <w:rPr>
                <w:noProof/>
                <w:webHidden/>
              </w:rPr>
              <w:fldChar w:fldCharType="separate"/>
            </w:r>
            <w:r>
              <w:rPr>
                <w:noProof/>
                <w:webHidden/>
              </w:rPr>
              <w:t>5</w:t>
            </w:r>
            <w:r>
              <w:rPr>
                <w:noProof/>
                <w:webHidden/>
              </w:rPr>
              <w:fldChar w:fldCharType="end"/>
            </w:r>
          </w:hyperlink>
        </w:p>
        <w:p w14:paraId="2AB3FEB3" w14:textId="05A69A3D"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67" w:history="1">
            <w:r w:rsidRPr="00BA5389">
              <w:rPr>
                <w:rStyle w:val="Hyperlink"/>
                <w:rFonts w:ascii="Arial" w:hAnsi="Arial"/>
                <w:noProof/>
              </w:rPr>
              <w:t>4.1</w:t>
            </w:r>
            <w:r>
              <w:rPr>
                <w:rFonts w:asciiTheme="minorHAnsi" w:eastAsiaTheme="minorEastAsia" w:hAnsiTheme="minorHAnsi" w:cstheme="minorBidi"/>
                <w:noProof/>
                <w:kern w:val="2"/>
                <w:lang w:eastAsia="pt-BR"/>
                <w14:ligatures w14:val="standardContextual"/>
              </w:rPr>
              <w:tab/>
            </w:r>
            <w:r w:rsidRPr="00BA5389">
              <w:rPr>
                <w:rStyle w:val="Hyperlink"/>
                <w:rFonts w:ascii="Arial" w:eastAsia="Times New Roman" w:hAnsi="Arial" w:cs="Arial"/>
                <w:noProof/>
              </w:rPr>
              <w:t>Casos de Uso</w:t>
            </w:r>
            <w:r w:rsidRPr="00BA5389">
              <w:rPr>
                <w:rStyle w:val="Hyperlink"/>
                <w:rFonts w:ascii="Arial" w:hAnsi="Arial" w:cs="Arial"/>
                <w:noProof/>
              </w:rPr>
              <w:t xml:space="preserve"> Geral</w:t>
            </w:r>
            <w:r>
              <w:rPr>
                <w:noProof/>
                <w:webHidden/>
              </w:rPr>
              <w:tab/>
            </w:r>
            <w:r>
              <w:rPr>
                <w:noProof/>
                <w:webHidden/>
              </w:rPr>
              <w:fldChar w:fldCharType="begin"/>
            </w:r>
            <w:r>
              <w:rPr>
                <w:noProof/>
                <w:webHidden/>
              </w:rPr>
              <w:instrText xml:space="preserve"> PAGEREF _Toc227448067 \h </w:instrText>
            </w:r>
            <w:r>
              <w:rPr>
                <w:noProof/>
                <w:webHidden/>
              </w:rPr>
            </w:r>
            <w:r>
              <w:rPr>
                <w:noProof/>
                <w:webHidden/>
              </w:rPr>
              <w:fldChar w:fldCharType="separate"/>
            </w:r>
            <w:r>
              <w:rPr>
                <w:noProof/>
                <w:webHidden/>
              </w:rPr>
              <w:t>5</w:t>
            </w:r>
            <w:r>
              <w:rPr>
                <w:noProof/>
                <w:webHidden/>
              </w:rPr>
              <w:fldChar w:fldCharType="end"/>
            </w:r>
          </w:hyperlink>
        </w:p>
        <w:p w14:paraId="563EDC9D" w14:textId="02D042CD"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68" w:history="1">
            <w:r w:rsidRPr="00BA5389">
              <w:rPr>
                <w:rStyle w:val="Hyperlink"/>
                <w:rFonts w:ascii="Arial" w:eastAsia="Times New Roman" w:hAnsi="Arial"/>
                <w:noProof/>
              </w:rPr>
              <w:t>4.2</w:t>
            </w:r>
            <w:r>
              <w:rPr>
                <w:rFonts w:asciiTheme="minorHAnsi" w:eastAsiaTheme="minorEastAsia" w:hAnsiTheme="minorHAnsi" w:cstheme="minorBidi"/>
                <w:noProof/>
                <w:kern w:val="2"/>
                <w:lang w:eastAsia="pt-BR"/>
                <w14:ligatures w14:val="standardContextual"/>
              </w:rPr>
              <w:tab/>
            </w:r>
            <w:r w:rsidRPr="00BA5389">
              <w:rPr>
                <w:rStyle w:val="Hyperlink"/>
                <w:rFonts w:ascii="Arial" w:eastAsia="Times New Roman" w:hAnsi="Arial" w:cs="Arial"/>
                <w:noProof/>
              </w:rPr>
              <w:t>Diagramas de Atividades</w:t>
            </w:r>
            <w:r>
              <w:rPr>
                <w:noProof/>
                <w:webHidden/>
              </w:rPr>
              <w:tab/>
            </w:r>
            <w:r>
              <w:rPr>
                <w:noProof/>
                <w:webHidden/>
              </w:rPr>
              <w:fldChar w:fldCharType="begin"/>
            </w:r>
            <w:r>
              <w:rPr>
                <w:noProof/>
                <w:webHidden/>
              </w:rPr>
              <w:instrText xml:space="preserve"> PAGEREF _Toc227448068 \h </w:instrText>
            </w:r>
            <w:r>
              <w:rPr>
                <w:noProof/>
                <w:webHidden/>
              </w:rPr>
            </w:r>
            <w:r>
              <w:rPr>
                <w:noProof/>
                <w:webHidden/>
              </w:rPr>
              <w:fldChar w:fldCharType="separate"/>
            </w:r>
            <w:r>
              <w:rPr>
                <w:noProof/>
                <w:webHidden/>
              </w:rPr>
              <w:t>6</w:t>
            </w:r>
            <w:r>
              <w:rPr>
                <w:noProof/>
                <w:webHidden/>
              </w:rPr>
              <w:fldChar w:fldCharType="end"/>
            </w:r>
          </w:hyperlink>
        </w:p>
        <w:p w14:paraId="44A246BB" w14:textId="1E25A354"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69" w:history="1">
            <w:r w:rsidRPr="00BA5389">
              <w:rPr>
                <w:rStyle w:val="Hyperlink"/>
                <w:noProof/>
              </w:rPr>
              <w:t>4.2.1</w:t>
            </w:r>
            <w:r>
              <w:rPr>
                <w:rFonts w:asciiTheme="minorHAnsi" w:eastAsiaTheme="minorEastAsia" w:hAnsiTheme="minorHAnsi" w:cstheme="minorBidi"/>
                <w:noProof/>
                <w:kern w:val="2"/>
                <w:lang w:eastAsia="pt-BR"/>
                <w14:ligatures w14:val="standardContextual"/>
              </w:rPr>
              <w:tab/>
            </w:r>
            <w:r w:rsidRPr="00BA5389">
              <w:rPr>
                <w:rStyle w:val="Hyperlink"/>
                <w:noProof/>
              </w:rPr>
              <w:t>UC001 – Fazer Login</w:t>
            </w:r>
            <w:r>
              <w:rPr>
                <w:noProof/>
                <w:webHidden/>
              </w:rPr>
              <w:tab/>
            </w:r>
            <w:r>
              <w:rPr>
                <w:noProof/>
                <w:webHidden/>
              </w:rPr>
              <w:fldChar w:fldCharType="begin"/>
            </w:r>
            <w:r>
              <w:rPr>
                <w:noProof/>
                <w:webHidden/>
              </w:rPr>
              <w:instrText xml:space="preserve"> PAGEREF _Toc227448069 \h </w:instrText>
            </w:r>
            <w:r>
              <w:rPr>
                <w:noProof/>
                <w:webHidden/>
              </w:rPr>
            </w:r>
            <w:r>
              <w:rPr>
                <w:noProof/>
                <w:webHidden/>
              </w:rPr>
              <w:fldChar w:fldCharType="separate"/>
            </w:r>
            <w:r>
              <w:rPr>
                <w:noProof/>
                <w:webHidden/>
              </w:rPr>
              <w:t>6</w:t>
            </w:r>
            <w:r>
              <w:rPr>
                <w:noProof/>
                <w:webHidden/>
              </w:rPr>
              <w:fldChar w:fldCharType="end"/>
            </w:r>
          </w:hyperlink>
        </w:p>
        <w:p w14:paraId="208049A7" w14:textId="4718FA97"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0" w:history="1">
            <w:r w:rsidRPr="00BA5389">
              <w:rPr>
                <w:rStyle w:val="Hyperlink"/>
                <w:noProof/>
              </w:rPr>
              <w:t>4.2.2</w:t>
            </w:r>
            <w:r>
              <w:rPr>
                <w:rFonts w:asciiTheme="minorHAnsi" w:eastAsiaTheme="minorEastAsia" w:hAnsiTheme="minorHAnsi" w:cstheme="minorBidi"/>
                <w:noProof/>
                <w:kern w:val="2"/>
                <w:lang w:eastAsia="pt-BR"/>
                <w14:ligatures w14:val="standardContextual"/>
              </w:rPr>
              <w:tab/>
            </w:r>
            <w:r w:rsidRPr="00BA5389">
              <w:rPr>
                <w:rStyle w:val="Hyperlink"/>
                <w:noProof/>
              </w:rPr>
              <w:t>UC002 – Cadastro de Cliente e Artesão</w:t>
            </w:r>
            <w:r>
              <w:rPr>
                <w:noProof/>
                <w:webHidden/>
              </w:rPr>
              <w:tab/>
            </w:r>
            <w:r>
              <w:rPr>
                <w:noProof/>
                <w:webHidden/>
              </w:rPr>
              <w:fldChar w:fldCharType="begin"/>
            </w:r>
            <w:r>
              <w:rPr>
                <w:noProof/>
                <w:webHidden/>
              </w:rPr>
              <w:instrText xml:space="preserve"> PAGEREF _Toc227448070 \h </w:instrText>
            </w:r>
            <w:r>
              <w:rPr>
                <w:noProof/>
                <w:webHidden/>
              </w:rPr>
            </w:r>
            <w:r>
              <w:rPr>
                <w:noProof/>
                <w:webHidden/>
              </w:rPr>
              <w:fldChar w:fldCharType="separate"/>
            </w:r>
            <w:r>
              <w:rPr>
                <w:noProof/>
                <w:webHidden/>
              </w:rPr>
              <w:t>7</w:t>
            </w:r>
            <w:r>
              <w:rPr>
                <w:noProof/>
                <w:webHidden/>
              </w:rPr>
              <w:fldChar w:fldCharType="end"/>
            </w:r>
          </w:hyperlink>
        </w:p>
        <w:p w14:paraId="74965DB6" w14:textId="04BE0595"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1" w:history="1">
            <w:r w:rsidRPr="00BA5389">
              <w:rPr>
                <w:rStyle w:val="Hyperlink"/>
                <w:noProof/>
              </w:rPr>
              <w:t>4.2.3</w:t>
            </w:r>
            <w:r>
              <w:rPr>
                <w:rFonts w:asciiTheme="minorHAnsi" w:eastAsiaTheme="minorEastAsia" w:hAnsiTheme="minorHAnsi" w:cstheme="minorBidi"/>
                <w:noProof/>
                <w:kern w:val="2"/>
                <w:lang w:eastAsia="pt-BR"/>
                <w14:ligatures w14:val="standardContextual"/>
              </w:rPr>
              <w:tab/>
            </w:r>
            <w:r w:rsidRPr="00BA5389">
              <w:rPr>
                <w:rStyle w:val="Hyperlink"/>
                <w:noProof/>
              </w:rPr>
              <w:t>UC003 – Acessar Painel de Controle</w:t>
            </w:r>
            <w:r>
              <w:rPr>
                <w:noProof/>
                <w:webHidden/>
              </w:rPr>
              <w:tab/>
            </w:r>
            <w:r>
              <w:rPr>
                <w:noProof/>
                <w:webHidden/>
              </w:rPr>
              <w:fldChar w:fldCharType="begin"/>
            </w:r>
            <w:r>
              <w:rPr>
                <w:noProof/>
                <w:webHidden/>
              </w:rPr>
              <w:instrText xml:space="preserve"> PAGEREF _Toc227448071 \h </w:instrText>
            </w:r>
            <w:r>
              <w:rPr>
                <w:noProof/>
                <w:webHidden/>
              </w:rPr>
            </w:r>
            <w:r>
              <w:rPr>
                <w:noProof/>
                <w:webHidden/>
              </w:rPr>
              <w:fldChar w:fldCharType="separate"/>
            </w:r>
            <w:r>
              <w:rPr>
                <w:noProof/>
                <w:webHidden/>
              </w:rPr>
              <w:t>7</w:t>
            </w:r>
            <w:r>
              <w:rPr>
                <w:noProof/>
                <w:webHidden/>
              </w:rPr>
              <w:fldChar w:fldCharType="end"/>
            </w:r>
          </w:hyperlink>
        </w:p>
        <w:p w14:paraId="47960B59" w14:textId="67A80588"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2" w:history="1">
            <w:r w:rsidRPr="00BA5389">
              <w:rPr>
                <w:rStyle w:val="Hyperlink"/>
                <w:noProof/>
              </w:rPr>
              <w:t>4.2.4</w:t>
            </w:r>
            <w:r>
              <w:rPr>
                <w:rFonts w:asciiTheme="minorHAnsi" w:eastAsiaTheme="minorEastAsia" w:hAnsiTheme="minorHAnsi" w:cstheme="minorBidi"/>
                <w:noProof/>
                <w:kern w:val="2"/>
                <w:lang w:eastAsia="pt-BR"/>
                <w14:ligatures w14:val="standardContextual"/>
              </w:rPr>
              <w:tab/>
            </w:r>
            <w:r w:rsidRPr="00BA5389">
              <w:rPr>
                <w:rStyle w:val="Hyperlink"/>
                <w:noProof/>
              </w:rPr>
              <w:t>UC004 – Navegar Catálogo</w:t>
            </w:r>
            <w:r>
              <w:rPr>
                <w:noProof/>
                <w:webHidden/>
              </w:rPr>
              <w:tab/>
            </w:r>
            <w:r>
              <w:rPr>
                <w:noProof/>
                <w:webHidden/>
              </w:rPr>
              <w:fldChar w:fldCharType="begin"/>
            </w:r>
            <w:r>
              <w:rPr>
                <w:noProof/>
                <w:webHidden/>
              </w:rPr>
              <w:instrText xml:space="preserve"> PAGEREF _Toc227448072 \h </w:instrText>
            </w:r>
            <w:r>
              <w:rPr>
                <w:noProof/>
                <w:webHidden/>
              </w:rPr>
            </w:r>
            <w:r>
              <w:rPr>
                <w:noProof/>
                <w:webHidden/>
              </w:rPr>
              <w:fldChar w:fldCharType="separate"/>
            </w:r>
            <w:r>
              <w:rPr>
                <w:noProof/>
                <w:webHidden/>
              </w:rPr>
              <w:t>8</w:t>
            </w:r>
            <w:r>
              <w:rPr>
                <w:noProof/>
                <w:webHidden/>
              </w:rPr>
              <w:fldChar w:fldCharType="end"/>
            </w:r>
          </w:hyperlink>
        </w:p>
        <w:p w14:paraId="623E3577" w14:textId="101FCC33"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3" w:history="1">
            <w:r w:rsidRPr="00BA5389">
              <w:rPr>
                <w:rStyle w:val="Hyperlink"/>
                <w:noProof/>
              </w:rPr>
              <w:t>4.2.5</w:t>
            </w:r>
            <w:r>
              <w:rPr>
                <w:rFonts w:asciiTheme="minorHAnsi" w:eastAsiaTheme="minorEastAsia" w:hAnsiTheme="minorHAnsi" w:cstheme="minorBidi"/>
                <w:noProof/>
                <w:kern w:val="2"/>
                <w:lang w:eastAsia="pt-BR"/>
                <w14:ligatures w14:val="standardContextual"/>
              </w:rPr>
              <w:tab/>
            </w:r>
            <w:r w:rsidRPr="00BA5389">
              <w:rPr>
                <w:rStyle w:val="Hyperlink"/>
                <w:noProof/>
              </w:rPr>
              <w:t>UC005 – Pesquisar Produto</w:t>
            </w:r>
            <w:r>
              <w:rPr>
                <w:noProof/>
                <w:webHidden/>
              </w:rPr>
              <w:tab/>
            </w:r>
            <w:r>
              <w:rPr>
                <w:noProof/>
                <w:webHidden/>
              </w:rPr>
              <w:fldChar w:fldCharType="begin"/>
            </w:r>
            <w:r>
              <w:rPr>
                <w:noProof/>
                <w:webHidden/>
              </w:rPr>
              <w:instrText xml:space="preserve"> PAGEREF _Toc227448073 \h </w:instrText>
            </w:r>
            <w:r>
              <w:rPr>
                <w:noProof/>
                <w:webHidden/>
              </w:rPr>
            </w:r>
            <w:r>
              <w:rPr>
                <w:noProof/>
                <w:webHidden/>
              </w:rPr>
              <w:fldChar w:fldCharType="separate"/>
            </w:r>
            <w:r>
              <w:rPr>
                <w:noProof/>
                <w:webHidden/>
              </w:rPr>
              <w:t>8</w:t>
            </w:r>
            <w:r>
              <w:rPr>
                <w:noProof/>
                <w:webHidden/>
              </w:rPr>
              <w:fldChar w:fldCharType="end"/>
            </w:r>
          </w:hyperlink>
        </w:p>
        <w:p w14:paraId="0795F1CC" w14:textId="4B8D2DA0"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4" w:history="1">
            <w:r w:rsidRPr="00BA5389">
              <w:rPr>
                <w:rStyle w:val="Hyperlink"/>
                <w:noProof/>
              </w:rPr>
              <w:t>4.2.6</w:t>
            </w:r>
            <w:r>
              <w:rPr>
                <w:rFonts w:asciiTheme="minorHAnsi" w:eastAsiaTheme="minorEastAsia" w:hAnsiTheme="minorHAnsi" w:cstheme="minorBidi"/>
                <w:noProof/>
                <w:kern w:val="2"/>
                <w:lang w:eastAsia="pt-BR"/>
                <w14:ligatures w14:val="standardContextual"/>
              </w:rPr>
              <w:tab/>
            </w:r>
            <w:r w:rsidRPr="00BA5389">
              <w:rPr>
                <w:rStyle w:val="Hyperlink"/>
                <w:noProof/>
              </w:rPr>
              <w:t>UC006 – Gerenciar Carrinho</w:t>
            </w:r>
            <w:r>
              <w:rPr>
                <w:noProof/>
                <w:webHidden/>
              </w:rPr>
              <w:tab/>
            </w:r>
            <w:r>
              <w:rPr>
                <w:noProof/>
                <w:webHidden/>
              </w:rPr>
              <w:fldChar w:fldCharType="begin"/>
            </w:r>
            <w:r>
              <w:rPr>
                <w:noProof/>
                <w:webHidden/>
              </w:rPr>
              <w:instrText xml:space="preserve"> PAGEREF _Toc227448074 \h </w:instrText>
            </w:r>
            <w:r>
              <w:rPr>
                <w:noProof/>
                <w:webHidden/>
              </w:rPr>
            </w:r>
            <w:r>
              <w:rPr>
                <w:noProof/>
                <w:webHidden/>
              </w:rPr>
              <w:fldChar w:fldCharType="separate"/>
            </w:r>
            <w:r>
              <w:rPr>
                <w:noProof/>
                <w:webHidden/>
              </w:rPr>
              <w:t>9</w:t>
            </w:r>
            <w:r>
              <w:rPr>
                <w:noProof/>
                <w:webHidden/>
              </w:rPr>
              <w:fldChar w:fldCharType="end"/>
            </w:r>
          </w:hyperlink>
        </w:p>
        <w:p w14:paraId="1E69D13D" w14:textId="0BA5AC0C"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5" w:history="1">
            <w:r w:rsidRPr="00BA5389">
              <w:rPr>
                <w:rStyle w:val="Hyperlink"/>
                <w:noProof/>
              </w:rPr>
              <w:t>4.2.7</w:t>
            </w:r>
            <w:r>
              <w:rPr>
                <w:rFonts w:asciiTheme="minorHAnsi" w:eastAsiaTheme="minorEastAsia" w:hAnsiTheme="minorHAnsi" w:cstheme="minorBidi"/>
                <w:noProof/>
                <w:kern w:val="2"/>
                <w:lang w:eastAsia="pt-BR"/>
                <w14:ligatures w14:val="standardContextual"/>
              </w:rPr>
              <w:tab/>
            </w:r>
            <w:r w:rsidRPr="00BA5389">
              <w:rPr>
                <w:rStyle w:val="Hyperlink"/>
                <w:noProof/>
              </w:rPr>
              <w:t>UC007 – Finalizar Intenção de Compra</w:t>
            </w:r>
            <w:r>
              <w:rPr>
                <w:noProof/>
                <w:webHidden/>
              </w:rPr>
              <w:tab/>
            </w:r>
            <w:r>
              <w:rPr>
                <w:noProof/>
                <w:webHidden/>
              </w:rPr>
              <w:fldChar w:fldCharType="begin"/>
            </w:r>
            <w:r>
              <w:rPr>
                <w:noProof/>
                <w:webHidden/>
              </w:rPr>
              <w:instrText xml:space="preserve"> PAGEREF _Toc227448075 \h </w:instrText>
            </w:r>
            <w:r>
              <w:rPr>
                <w:noProof/>
                <w:webHidden/>
              </w:rPr>
            </w:r>
            <w:r>
              <w:rPr>
                <w:noProof/>
                <w:webHidden/>
              </w:rPr>
              <w:fldChar w:fldCharType="separate"/>
            </w:r>
            <w:r>
              <w:rPr>
                <w:noProof/>
                <w:webHidden/>
              </w:rPr>
              <w:t>9</w:t>
            </w:r>
            <w:r>
              <w:rPr>
                <w:noProof/>
                <w:webHidden/>
              </w:rPr>
              <w:fldChar w:fldCharType="end"/>
            </w:r>
          </w:hyperlink>
        </w:p>
        <w:p w14:paraId="5C8CD87E" w14:textId="6007A1A5"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6" w:history="1">
            <w:r w:rsidRPr="00BA5389">
              <w:rPr>
                <w:rStyle w:val="Hyperlink"/>
                <w:noProof/>
              </w:rPr>
              <w:t>4.2.8</w:t>
            </w:r>
            <w:r>
              <w:rPr>
                <w:rFonts w:asciiTheme="minorHAnsi" w:eastAsiaTheme="minorEastAsia" w:hAnsiTheme="minorHAnsi" w:cstheme="minorBidi"/>
                <w:noProof/>
                <w:kern w:val="2"/>
                <w:lang w:eastAsia="pt-BR"/>
                <w14:ligatures w14:val="standardContextual"/>
              </w:rPr>
              <w:tab/>
            </w:r>
            <w:r w:rsidRPr="00BA5389">
              <w:rPr>
                <w:rStyle w:val="Hyperlink"/>
                <w:noProof/>
              </w:rPr>
              <w:t>UC008 – Adicionar Produto</w:t>
            </w:r>
            <w:r>
              <w:rPr>
                <w:noProof/>
                <w:webHidden/>
              </w:rPr>
              <w:tab/>
            </w:r>
            <w:r>
              <w:rPr>
                <w:noProof/>
                <w:webHidden/>
              </w:rPr>
              <w:fldChar w:fldCharType="begin"/>
            </w:r>
            <w:r>
              <w:rPr>
                <w:noProof/>
                <w:webHidden/>
              </w:rPr>
              <w:instrText xml:space="preserve"> PAGEREF _Toc227448076 \h </w:instrText>
            </w:r>
            <w:r>
              <w:rPr>
                <w:noProof/>
                <w:webHidden/>
              </w:rPr>
            </w:r>
            <w:r>
              <w:rPr>
                <w:noProof/>
                <w:webHidden/>
              </w:rPr>
              <w:fldChar w:fldCharType="separate"/>
            </w:r>
            <w:r>
              <w:rPr>
                <w:noProof/>
                <w:webHidden/>
              </w:rPr>
              <w:t>10</w:t>
            </w:r>
            <w:r>
              <w:rPr>
                <w:noProof/>
                <w:webHidden/>
              </w:rPr>
              <w:fldChar w:fldCharType="end"/>
            </w:r>
          </w:hyperlink>
        </w:p>
        <w:p w14:paraId="225A309E" w14:textId="37B91E10"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7" w:history="1">
            <w:r w:rsidRPr="00BA5389">
              <w:rPr>
                <w:rStyle w:val="Hyperlink"/>
                <w:noProof/>
              </w:rPr>
              <w:t>4.2.9</w:t>
            </w:r>
            <w:r>
              <w:rPr>
                <w:rFonts w:asciiTheme="minorHAnsi" w:eastAsiaTheme="minorEastAsia" w:hAnsiTheme="minorHAnsi" w:cstheme="minorBidi"/>
                <w:noProof/>
                <w:kern w:val="2"/>
                <w:lang w:eastAsia="pt-BR"/>
                <w14:ligatures w14:val="standardContextual"/>
              </w:rPr>
              <w:tab/>
            </w:r>
            <w:r w:rsidRPr="00BA5389">
              <w:rPr>
                <w:rStyle w:val="Hyperlink"/>
                <w:noProof/>
              </w:rPr>
              <w:t>UC009 – Favoritar Produto</w:t>
            </w:r>
            <w:r>
              <w:rPr>
                <w:noProof/>
                <w:webHidden/>
              </w:rPr>
              <w:tab/>
            </w:r>
            <w:r>
              <w:rPr>
                <w:noProof/>
                <w:webHidden/>
              </w:rPr>
              <w:fldChar w:fldCharType="begin"/>
            </w:r>
            <w:r>
              <w:rPr>
                <w:noProof/>
                <w:webHidden/>
              </w:rPr>
              <w:instrText xml:space="preserve"> PAGEREF _Toc227448077 \h </w:instrText>
            </w:r>
            <w:r>
              <w:rPr>
                <w:noProof/>
                <w:webHidden/>
              </w:rPr>
            </w:r>
            <w:r>
              <w:rPr>
                <w:noProof/>
                <w:webHidden/>
              </w:rPr>
              <w:fldChar w:fldCharType="separate"/>
            </w:r>
            <w:r>
              <w:rPr>
                <w:noProof/>
                <w:webHidden/>
              </w:rPr>
              <w:t>10</w:t>
            </w:r>
            <w:r>
              <w:rPr>
                <w:noProof/>
                <w:webHidden/>
              </w:rPr>
              <w:fldChar w:fldCharType="end"/>
            </w:r>
          </w:hyperlink>
        </w:p>
        <w:p w14:paraId="7907E4E0" w14:textId="0020CE00"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78" w:history="1">
            <w:r w:rsidRPr="00BA5389">
              <w:rPr>
                <w:rStyle w:val="Hyperlink"/>
                <w:noProof/>
              </w:rPr>
              <w:t>4.2.10</w:t>
            </w:r>
            <w:r>
              <w:rPr>
                <w:rFonts w:asciiTheme="minorHAnsi" w:eastAsiaTheme="minorEastAsia" w:hAnsiTheme="minorHAnsi" w:cstheme="minorBidi"/>
                <w:noProof/>
                <w:kern w:val="2"/>
                <w:lang w:eastAsia="pt-BR"/>
                <w14:ligatures w14:val="standardContextual"/>
              </w:rPr>
              <w:tab/>
            </w:r>
            <w:r w:rsidRPr="00BA5389">
              <w:rPr>
                <w:rStyle w:val="Hyperlink"/>
                <w:noProof/>
              </w:rPr>
              <w:t>UC010 – Manter Catálogo</w:t>
            </w:r>
            <w:r>
              <w:rPr>
                <w:noProof/>
                <w:webHidden/>
              </w:rPr>
              <w:tab/>
            </w:r>
            <w:r>
              <w:rPr>
                <w:noProof/>
                <w:webHidden/>
              </w:rPr>
              <w:fldChar w:fldCharType="begin"/>
            </w:r>
            <w:r>
              <w:rPr>
                <w:noProof/>
                <w:webHidden/>
              </w:rPr>
              <w:instrText xml:space="preserve"> PAGEREF _Toc227448078 \h </w:instrText>
            </w:r>
            <w:r>
              <w:rPr>
                <w:noProof/>
                <w:webHidden/>
              </w:rPr>
            </w:r>
            <w:r>
              <w:rPr>
                <w:noProof/>
                <w:webHidden/>
              </w:rPr>
              <w:fldChar w:fldCharType="separate"/>
            </w:r>
            <w:r>
              <w:rPr>
                <w:noProof/>
                <w:webHidden/>
              </w:rPr>
              <w:t>11</w:t>
            </w:r>
            <w:r>
              <w:rPr>
                <w:noProof/>
                <w:webHidden/>
              </w:rPr>
              <w:fldChar w:fldCharType="end"/>
            </w:r>
          </w:hyperlink>
        </w:p>
        <w:p w14:paraId="3EE47084" w14:textId="54512890"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79" w:history="1">
            <w:r w:rsidRPr="00BA5389">
              <w:rPr>
                <w:rStyle w:val="Hyperlink"/>
                <w:rFonts w:ascii="Arial" w:hAnsi="Arial" w:cs="Arial"/>
                <w:noProof/>
              </w:rPr>
              <w:t>5.</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VISÃO LÓGICA</w:t>
            </w:r>
            <w:r>
              <w:rPr>
                <w:noProof/>
                <w:webHidden/>
              </w:rPr>
              <w:tab/>
            </w:r>
            <w:r>
              <w:rPr>
                <w:noProof/>
                <w:webHidden/>
              </w:rPr>
              <w:fldChar w:fldCharType="begin"/>
            </w:r>
            <w:r>
              <w:rPr>
                <w:noProof/>
                <w:webHidden/>
              </w:rPr>
              <w:instrText xml:space="preserve"> PAGEREF _Toc227448079 \h </w:instrText>
            </w:r>
            <w:r>
              <w:rPr>
                <w:noProof/>
                <w:webHidden/>
              </w:rPr>
            </w:r>
            <w:r>
              <w:rPr>
                <w:noProof/>
                <w:webHidden/>
              </w:rPr>
              <w:fldChar w:fldCharType="separate"/>
            </w:r>
            <w:r>
              <w:rPr>
                <w:noProof/>
                <w:webHidden/>
              </w:rPr>
              <w:t>11</w:t>
            </w:r>
            <w:r>
              <w:rPr>
                <w:noProof/>
                <w:webHidden/>
              </w:rPr>
              <w:fldChar w:fldCharType="end"/>
            </w:r>
          </w:hyperlink>
        </w:p>
        <w:p w14:paraId="5CBD5DA1" w14:textId="0AF46935"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80" w:history="1">
            <w:r w:rsidRPr="00BA5389">
              <w:rPr>
                <w:rStyle w:val="Hyperlink"/>
                <w:rFonts w:ascii="Arial" w:hAnsi="Arial"/>
                <w:noProof/>
              </w:rPr>
              <w:t>5.1</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Visão Geral – pacotes e camadas</w:t>
            </w:r>
            <w:r>
              <w:rPr>
                <w:noProof/>
                <w:webHidden/>
              </w:rPr>
              <w:tab/>
            </w:r>
            <w:r>
              <w:rPr>
                <w:noProof/>
                <w:webHidden/>
              </w:rPr>
              <w:fldChar w:fldCharType="begin"/>
            </w:r>
            <w:r>
              <w:rPr>
                <w:noProof/>
                <w:webHidden/>
              </w:rPr>
              <w:instrText xml:space="preserve"> PAGEREF _Toc227448080 \h </w:instrText>
            </w:r>
            <w:r>
              <w:rPr>
                <w:noProof/>
                <w:webHidden/>
              </w:rPr>
            </w:r>
            <w:r>
              <w:rPr>
                <w:noProof/>
                <w:webHidden/>
              </w:rPr>
              <w:fldChar w:fldCharType="separate"/>
            </w:r>
            <w:r>
              <w:rPr>
                <w:noProof/>
                <w:webHidden/>
              </w:rPr>
              <w:t>11</w:t>
            </w:r>
            <w:r>
              <w:rPr>
                <w:noProof/>
                <w:webHidden/>
              </w:rPr>
              <w:fldChar w:fldCharType="end"/>
            </w:r>
          </w:hyperlink>
        </w:p>
        <w:p w14:paraId="67BDD5FB" w14:textId="66B92217"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81" w:history="1">
            <w:r w:rsidRPr="00BA5389">
              <w:rPr>
                <w:rStyle w:val="Hyperlink"/>
                <w:rFonts w:ascii="Arial" w:hAnsi="Arial" w:cs="Arial"/>
                <w:noProof/>
              </w:rPr>
              <w:t>6.</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VISÃO DE IMPLEMENTAÇÃO</w:t>
            </w:r>
            <w:r>
              <w:rPr>
                <w:noProof/>
                <w:webHidden/>
              </w:rPr>
              <w:tab/>
            </w:r>
            <w:r>
              <w:rPr>
                <w:noProof/>
                <w:webHidden/>
              </w:rPr>
              <w:fldChar w:fldCharType="begin"/>
            </w:r>
            <w:r>
              <w:rPr>
                <w:noProof/>
                <w:webHidden/>
              </w:rPr>
              <w:instrText xml:space="preserve"> PAGEREF _Toc227448081 \h </w:instrText>
            </w:r>
            <w:r>
              <w:rPr>
                <w:noProof/>
                <w:webHidden/>
              </w:rPr>
            </w:r>
            <w:r>
              <w:rPr>
                <w:noProof/>
                <w:webHidden/>
              </w:rPr>
              <w:fldChar w:fldCharType="separate"/>
            </w:r>
            <w:r>
              <w:rPr>
                <w:noProof/>
                <w:webHidden/>
              </w:rPr>
              <w:t>12</w:t>
            </w:r>
            <w:r>
              <w:rPr>
                <w:noProof/>
                <w:webHidden/>
              </w:rPr>
              <w:fldChar w:fldCharType="end"/>
            </w:r>
          </w:hyperlink>
        </w:p>
        <w:p w14:paraId="78C6FEFB" w14:textId="144C7DD3"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82" w:history="1">
            <w:r w:rsidRPr="00BA5389">
              <w:rPr>
                <w:rStyle w:val="Hyperlink"/>
                <w:rFonts w:ascii="Arial" w:eastAsia="Times New Roman" w:hAnsi="Arial"/>
                <w:noProof/>
              </w:rPr>
              <w:t>6.1</w:t>
            </w:r>
            <w:r>
              <w:rPr>
                <w:rFonts w:asciiTheme="minorHAnsi" w:eastAsiaTheme="minorEastAsia" w:hAnsiTheme="minorHAnsi" w:cstheme="minorBidi"/>
                <w:noProof/>
                <w:kern w:val="2"/>
                <w:lang w:eastAsia="pt-BR"/>
                <w14:ligatures w14:val="standardContextual"/>
              </w:rPr>
              <w:tab/>
            </w:r>
            <w:r w:rsidRPr="00BA5389">
              <w:rPr>
                <w:rStyle w:val="Hyperlink"/>
                <w:rFonts w:ascii="Arial" w:eastAsia="Times New Roman" w:hAnsi="Arial" w:cs="Arial"/>
                <w:noProof/>
              </w:rPr>
              <w:t>Caso de Uso 001 – Fazer Login</w:t>
            </w:r>
            <w:r>
              <w:rPr>
                <w:noProof/>
                <w:webHidden/>
              </w:rPr>
              <w:tab/>
            </w:r>
            <w:r>
              <w:rPr>
                <w:noProof/>
                <w:webHidden/>
              </w:rPr>
              <w:fldChar w:fldCharType="begin"/>
            </w:r>
            <w:r>
              <w:rPr>
                <w:noProof/>
                <w:webHidden/>
              </w:rPr>
              <w:instrText xml:space="preserve"> PAGEREF _Toc227448082 \h </w:instrText>
            </w:r>
            <w:r>
              <w:rPr>
                <w:noProof/>
                <w:webHidden/>
              </w:rPr>
            </w:r>
            <w:r>
              <w:rPr>
                <w:noProof/>
                <w:webHidden/>
              </w:rPr>
              <w:fldChar w:fldCharType="separate"/>
            </w:r>
            <w:r>
              <w:rPr>
                <w:noProof/>
                <w:webHidden/>
              </w:rPr>
              <w:t>12</w:t>
            </w:r>
            <w:r>
              <w:rPr>
                <w:noProof/>
                <w:webHidden/>
              </w:rPr>
              <w:fldChar w:fldCharType="end"/>
            </w:r>
          </w:hyperlink>
        </w:p>
        <w:p w14:paraId="0530EC9B" w14:textId="389D9EF2"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83" w:history="1">
            <w:r w:rsidRPr="00BA5389">
              <w:rPr>
                <w:rStyle w:val="Hyperlink"/>
                <w:noProof/>
              </w:rPr>
              <w:t>6.1.1</w:t>
            </w:r>
            <w:r>
              <w:rPr>
                <w:rFonts w:asciiTheme="minorHAnsi" w:eastAsiaTheme="minorEastAsia" w:hAnsiTheme="minorHAnsi" w:cstheme="minorBidi"/>
                <w:noProof/>
                <w:kern w:val="2"/>
                <w:lang w:eastAsia="pt-BR"/>
                <w14:ligatures w14:val="standardContextual"/>
              </w:rPr>
              <w:tab/>
            </w:r>
            <w:r w:rsidRPr="00BA5389">
              <w:rPr>
                <w:rStyle w:val="Hyperlink"/>
                <w:noProof/>
              </w:rPr>
              <w:t>Diagrama de Classes</w:t>
            </w:r>
            <w:r>
              <w:rPr>
                <w:noProof/>
                <w:webHidden/>
              </w:rPr>
              <w:tab/>
            </w:r>
            <w:r>
              <w:rPr>
                <w:noProof/>
                <w:webHidden/>
              </w:rPr>
              <w:fldChar w:fldCharType="begin"/>
            </w:r>
            <w:r>
              <w:rPr>
                <w:noProof/>
                <w:webHidden/>
              </w:rPr>
              <w:instrText xml:space="preserve"> PAGEREF _Toc227448083 \h </w:instrText>
            </w:r>
            <w:r>
              <w:rPr>
                <w:noProof/>
                <w:webHidden/>
              </w:rPr>
            </w:r>
            <w:r>
              <w:rPr>
                <w:noProof/>
                <w:webHidden/>
              </w:rPr>
              <w:fldChar w:fldCharType="separate"/>
            </w:r>
            <w:r>
              <w:rPr>
                <w:noProof/>
                <w:webHidden/>
              </w:rPr>
              <w:t>12</w:t>
            </w:r>
            <w:r>
              <w:rPr>
                <w:noProof/>
                <w:webHidden/>
              </w:rPr>
              <w:fldChar w:fldCharType="end"/>
            </w:r>
          </w:hyperlink>
        </w:p>
        <w:p w14:paraId="40F1AEE1" w14:textId="7AD2E7FB" w:rsidR="004C7DAF" w:rsidRDefault="004C7DAF">
          <w:pPr>
            <w:pStyle w:val="Sumrio3"/>
            <w:tabs>
              <w:tab w:val="left" w:pos="1440"/>
              <w:tab w:val="right" w:leader="dot" w:pos="9061"/>
            </w:tabs>
            <w:rPr>
              <w:rFonts w:asciiTheme="minorHAnsi" w:eastAsiaTheme="minorEastAsia" w:hAnsiTheme="minorHAnsi" w:cstheme="minorBidi"/>
              <w:noProof/>
              <w:kern w:val="2"/>
              <w:lang w:eastAsia="pt-BR"/>
              <w14:ligatures w14:val="standardContextual"/>
            </w:rPr>
          </w:pPr>
          <w:hyperlink w:anchor="_Toc227448084" w:history="1">
            <w:r w:rsidRPr="00BA5389">
              <w:rPr>
                <w:rStyle w:val="Hyperlink"/>
                <w:noProof/>
              </w:rPr>
              <w:t>6.1.2</w:t>
            </w:r>
            <w:r>
              <w:rPr>
                <w:rFonts w:asciiTheme="minorHAnsi" w:eastAsiaTheme="minorEastAsia" w:hAnsiTheme="minorHAnsi" w:cstheme="minorBidi"/>
                <w:noProof/>
                <w:kern w:val="2"/>
                <w:lang w:eastAsia="pt-BR"/>
                <w14:ligatures w14:val="standardContextual"/>
              </w:rPr>
              <w:tab/>
            </w:r>
            <w:r w:rsidRPr="00BA5389">
              <w:rPr>
                <w:rStyle w:val="Hyperlink"/>
                <w:noProof/>
              </w:rPr>
              <w:t>Diagrama de Sequência</w:t>
            </w:r>
            <w:r>
              <w:rPr>
                <w:noProof/>
                <w:webHidden/>
              </w:rPr>
              <w:tab/>
            </w:r>
            <w:r>
              <w:rPr>
                <w:noProof/>
                <w:webHidden/>
              </w:rPr>
              <w:fldChar w:fldCharType="begin"/>
            </w:r>
            <w:r>
              <w:rPr>
                <w:noProof/>
                <w:webHidden/>
              </w:rPr>
              <w:instrText xml:space="preserve"> PAGEREF _Toc227448084 \h </w:instrText>
            </w:r>
            <w:r>
              <w:rPr>
                <w:noProof/>
                <w:webHidden/>
              </w:rPr>
            </w:r>
            <w:r>
              <w:rPr>
                <w:noProof/>
                <w:webHidden/>
              </w:rPr>
              <w:fldChar w:fldCharType="separate"/>
            </w:r>
            <w:r>
              <w:rPr>
                <w:noProof/>
                <w:webHidden/>
              </w:rPr>
              <w:t>13</w:t>
            </w:r>
            <w:r>
              <w:rPr>
                <w:noProof/>
                <w:webHidden/>
              </w:rPr>
              <w:fldChar w:fldCharType="end"/>
            </w:r>
          </w:hyperlink>
        </w:p>
        <w:p w14:paraId="12CECCE6" w14:textId="79379A71"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85" w:history="1">
            <w:r w:rsidRPr="00BA5389">
              <w:rPr>
                <w:rStyle w:val="Hyperlink"/>
                <w:rFonts w:ascii="Arial" w:hAnsi="Arial" w:cs="Arial"/>
                <w:noProof/>
              </w:rPr>
              <w:t>7.</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VISÃO DE IMPLANTAÇÃO</w:t>
            </w:r>
            <w:r>
              <w:rPr>
                <w:noProof/>
                <w:webHidden/>
              </w:rPr>
              <w:tab/>
            </w:r>
            <w:r>
              <w:rPr>
                <w:noProof/>
                <w:webHidden/>
              </w:rPr>
              <w:fldChar w:fldCharType="begin"/>
            </w:r>
            <w:r>
              <w:rPr>
                <w:noProof/>
                <w:webHidden/>
              </w:rPr>
              <w:instrText xml:space="preserve"> PAGEREF _Toc227448085 \h </w:instrText>
            </w:r>
            <w:r>
              <w:rPr>
                <w:noProof/>
                <w:webHidden/>
              </w:rPr>
            </w:r>
            <w:r>
              <w:rPr>
                <w:noProof/>
                <w:webHidden/>
              </w:rPr>
              <w:fldChar w:fldCharType="separate"/>
            </w:r>
            <w:r>
              <w:rPr>
                <w:noProof/>
                <w:webHidden/>
              </w:rPr>
              <w:t>14</w:t>
            </w:r>
            <w:r>
              <w:rPr>
                <w:noProof/>
                <w:webHidden/>
              </w:rPr>
              <w:fldChar w:fldCharType="end"/>
            </w:r>
          </w:hyperlink>
        </w:p>
        <w:p w14:paraId="22976142" w14:textId="032C8A92"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86" w:history="1">
            <w:r w:rsidRPr="00BA5389">
              <w:rPr>
                <w:rStyle w:val="Hyperlink"/>
                <w:rFonts w:ascii="Arial" w:hAnsi="Arial" w:cs="Arial"/>
                <w:noProof/>
              </w:rPr>
              <w:t>8.</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DIMENSIONAMENTO E PERFORMANCE</w:t>
            </w:r>
            <w:r>
              <w:rPr>
                <w:noProof/>
                <w:webHidden/>
              </w:rPr>
              <w:tab/>
            </w:r>
            <w:r>
              <w:rPr>
                <w:noProof/>
                <w:webHidden/>
              </w:rPr>
              <w:fldChar w:fldCharType="begin"/>
            </w:r>
            <w:r>
              <w:rPr>
                <w:noProof/>
                <w:webHidden/>
              </w:rPr>
              <w:instrText xml:space="preserve"> PAGEREF _Toc227448086 \h </w:instrText>
            </w:r>
            <w:r>
              <w:rPr>
                <w:noProof/>
                <w:webHidden/>
              </w:rPr>
            </w:r>
            <w:r>
              <w:rPr>
                <w:noProof/>
                <w:webHidden/>
              </w:rPr>
              <w:fldChar w:fldCharType="separate"/>
            </w:r>
            <w:r>
              <w:rPr>
                <w:noProof/>
                <w:webHidden/>
              </w:rPr>
              <w:t>14</w:t>
            </w:r>
            <w:r>
              <w:rPr>
                <w:noProof/>
                <w:webHidden/>
              </w:rPr>
              <w:fldChar w:fldCharType="end"/>
            </w:r>
          </w:hyperlink>
        </w:p>
        <w:p w14:paraId="247AE251" w14:textId="70B33E68"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87" w:history="1">
            <w:r w:rsidRPr="00BA5389">
              <w:rPr>
                <w:rStyle w:val="Hyperlink"/>
                <w:rFonts w:ascii="Arial" w:eastAsia="Times New Roman" w:hAnsi="Arial"/>
                <w:noProof/>
                <w:lang w:val="en-US"/>
              </w:rPr>
              <w:t>8.1</w:t>
            </w:r>
            <w:r>
              <w:rPr>
                <w:rFonts w:asciiTheme="minorHAnsi" w:eastAsiaTheme="minorEastAsia" w:hAnsiTheme="minorHAnsi" w:cstheme="minorBidi"/>
                <w:noProof/>
                <w:kern w:val="2"/>
                <w:lang w:eastAsia="pt-BR"/>
                <w14:ligatures w14:val="standardContextual"/>
              </w:rPr>
              <w:tab/>
            </w:r>
            <w:r w:rsidRPr="00BA5389">
              <w:rPr>
                <w:rStyle w:val="Hyperlink"/>
                <w:rFonts w:ascii="Arial" w:eastAsia="Times New Roman" w:hAnsi="Arial" w:cs="Arial"/>
                <w:noProof/>
                <w:lang w:val="en-US"/>
              </w:rPr>
              <w:t>Volume</w:t>
            </w:r>
            <w:r>
              <w:rPr>
                <w:noProof/>
                <w:webHidden/>
              </w:rPr>
              <w:tab/>
            </w:r>
            <w:r>
              <w:rPr>
                <w:noProof/>
                <w:webHidden/>
              </w:rPr>
              <w:fldChar w:fldCharType="begin"/>
            </w:r>
            <w:r>
              <w:rPr>
                <w:noProof/>
                <w:webHidden/>
              </w:rPr>
              <w:instrText xml:space="preserve"> PAGEREF _Toc227448087 \h </w:instrText>
            </w:r>
            <w:r>
              <w:rPr>
                <w:noProof/>
                <w:webHidden/>
              </w:rPr>
            </w:r>
            <w:r>
              <w:rPr>
                <w:noProof/>
                <w:webHidden/>
              </w:rPr>
              <w:fldChar w:fldCharType="separate"/>
            </w:r>
            <w:r>
              <w:rPr>
                <w:noProof/>
                <w:webHidden/>
              </w:rPr>
              <w:t>14</w:t>
            </w:r>
            <w:r>
              <w:rPr>
                <w:noProof/>
                <w:webHidden/>
              </w:rPr>
              <w:fldChar w:fldCharType="end"/>
            </w:r>
          </w:hyperlink>
        </w:p>
        <w:p w14:paraId="1948FFE4" w14:textId="44237C17" w:rsidR="004C7DAF" w:rsidRDefault="004C7DAF">
          <w:pPr>
            <w:pStyle w:val="Sumrio2"/>
            <w:tabs>
              <w:tab w:val="left" w:pos="960"/>
              <w:tab w:val="right" w:leader="dot" w:pos="9061"/>
            </w:tabs>
            <w:rPr>
              <w:rFonts w:asciiTheme="minorHAnsi" w:eastAsiaTheme="minorEastAsia" w:hAnsiTheme="minorHAnsi" w:cstheme="minorBidi"/>
              <w:noProof/>
              <w:kern w:val="2"/>
              <w:lang w:eastAsia="pt-BR"/>
              <w14:ligatures w14:val="standardContextual"/>
            </w:rPr>
          </w:pPr>
          <w:hyperlink w:anchor="_Toc227448088" w:history="1">
            <w:r w:rsidRPr="00BA5389">
              <w:rPr>
                <w:rStyle w:val="Hyperlink"/>
                <w:rFonts w:ascii="Arial" w:eastAsia="Times New Roman" w:hAnsi="Arial"/>
                <w:noProof/>
              </w:rPr>
              <w:t>8.2</w:t>
            </w:r>
            <w:r>
              <w:rPr>
                <w:rFonts w:asciiTheme="minorHAnsi" w:eastAsiaTheme="minorEastAsia" w:hAnsiTheme="minorHAnsi" w:cstheme="minorBidi"/>
                <w:noProof/>
                <w:kern w:val="2"/>
                <w:lang w:eastAsia="pt-BR"/>
                <w14:ligatures w14:val="standardContextual"/>
              </w:rPr>
              <w:tab/>
            </w:r>
            <w:r w:rsidRPr="00BA5389">
              <w:rPr>
                <w:rStyle w:val="Hyperlink"/>
                <w:rFonts w:ascii="Arial" w:eastAsia="Times New Roman" w:hAnsi="Arial" w:cs="Arial"/>
                <w:noProof/>
              </w:rPr>
              <w:t>Performance</w:t>
            </w:r>
            <w:r>
              <w:rPr>
                <w:noProof/>
                <w:webHidden/>
              </w:rPr>
              <w:tab/>
            </w:r>
            <w:r>
              <w:rPr>
                <w:noProof/>
                <w:webHidden/>
              </w:rPr>
              <w:fldChar w:fldCharType="begin"/>
            </w:r>
            <w:r>
              <w:rPr>
                <w:noProof/>
                <w:webHidden/>
              </w:rPr>
              <w:instrText xml:space="preserve"> PAGEREF _Toc227448088 \h </w:instrText>
            </w:r>
            <w:r>
              <w:rPr>
                <w:noProof/>
                <w:webHidden/>
              </w:rPr>
            </w:r>
            <w:r>
              <w:rPr>
                <w:noProof/>
                <w:webHidden/>
              </w:rPr>
              <w:fldChar w:fldCharType="separate"/>
            </w:r>
            <w:r>
              <w:rPr>
                <w:noProof/>
                <w:webHidden/>
              </w:rPr>
              <w:t>15</w:t>
            </w:r>
            <w:r>
              <w:rPr>
                <w:noProof/>
                <w:webHidden/>
              </w:rPr>
              <w:fldChar w:fldCharType="end"/>
            </w:r>
          </w:hyperlink>
        </w:p>
        <w:p w14:paraId="208D85BA" w14:textId="11516C1B" w:rsidR="004C7DAF" w:rsidRDefault="004C7DAF">
          <w:pPr>
            <w:pStyle w:val="Sumrio1"/>
            <w:tabs>
              <w:tab w:val="left" w:pos="480"/>
              <w:tab w:val="right" w:leader="dot" w:pos="9061"/>
            </w:tabs>
            <w:rPr>
              <w:rFonts w:asciiTheme="minorHAnsi" w:eastAsiaTheme="minorEastAsia" w:hAnsiTheme="minorHAnsi" w:cstheme="minorBidi"/>
              <w:noProof/>
              <w:kern w:val="2"/>
              <w:lang w:eastAsia="pt-BR"/>
              <w14:ligatures w14:val="standardContextual"/>
            </w:rPr>
          </w:pPr>
          <w:hyperlink w:anchor="_Toc227448089" w:history="1">
            <w:r w:rsidRPr="00BA5389">
              <w:rPr>
                <w:rStyle w:val="Hyperlink"/>
                <w:rFonts w:ascii="Arial" w:hAnsi="Arial" w:cs="Arial"/>
                <w:noProof/>
              </w:rPr>
              <w:t>9.</w:t>
            </w:r>
            <w:r>
              <w:rPr>
                <w:rFonts w:asciiTheme="minorHAnsi" w:eastAsiaTheme="minorEastAsia" w:hAnsiTheme="minorHAnsi" w:cstheme="minorBidi"/>
                <w:noProof/>
                <w:kern w:val="2"/>
                <w:lang w:eastAsia="pt-BR"/>
                <w14:ligatures w14:val="standardContextual"/>
              </w:rPr>
              <w:tab/>
            </w:r>
            <w:r w:rsidRPr="00BA5389">
              <w:rPr>
                <w:rStyle w:val="Hyperlink"/>
                <w:rFonts w:ascii="Arial" w:hAnsi="Arial" w:cs="Arial"/>
                <w:noProof/>
              </w:rPr>
              <w:t>QUALIDADE</w:t>
            </w:r>
            <w:r>
              <w:rPr>
                <w:noProof/>
                <w:webHidden/>
              </w:rPr>
              <w:tab/>
            </w:r>
            <w:r>
              <w:rPr>
                <w:noProof/>
                <w:webHidden/>
              </w:rPr>
              <w:fldChar w:fldCharType="begin"/>
            </w:r>
            <w:r>
              <w:rPr>
                <w:noProof/>
                <w:webHidden/>
              </w:rPr>
              <w:instrText xml:space="preserve"> PAGEREF _Toc227448089 \h </w:instrText>
            </w:r>
            <w:r>
              <w:rPr>
                <w:noProof/>
                <w:webHidden/>
              </w:rPr>
            </w:r>
            <w:r>
              <w:rPr>
                <w:noProof/>
                <w:webHidden/>
              </w:rPr>
              <w:fldChar w:fldCharType="separate"/>
            </w:r>
            <w:r>
              <w:rPr>
                <w:noProof/>
                <w:webHidden/>
              </w:rPr>
              <w:t>15</w:t>
            </w:r>
            <w:r>
              <w:rPr>
                <w:noProof/>
                <w:webHidden/>
              </w:rPr>
              <w:fldChar w:fldCharType="end"/>
            </w:r>
          </w:hyperlink>
        </w:p>
        <w:p w14:paraId="1124A91A" w14:textId="704FF760" w:rsidR="006B0D7D" w:rsidRPr="006B0D7D" w:rsidRDefault="006B0D7D">
          <w:pPr>
            <w:rPr>
              <w:rFonts w:ascii="Arial" w:hAnsi="Arial" w:cs="Arial"/>
            </w:rPr>
          </w:pPr>
          <w:r w:rsidRPr="006B0D7D">
            <w:rPr>
              <w:rFonts w:ascii="Arial" w:hAnsi="Arial" w:cs="Arial"/>
              <w:b/>
              <w:bCs/>
            </w:rPr>
            <w:fldChar w:fldCharType="end"/>
          </w:r>
        </w:p>
      </w:sdtContent>
    </w:sdt>
    <w:p w14:paraId="46780770" w14:textId="77777777" w:rsidR="009B2271" w:rsidRDefault="00CC29AC" w:rsidP="00602867">
      <w:pPr>
        <w:pStyle w:val="Ttulo1"/>
        <w:shd w:val="clear" w:color="auto" w:fill="auto"/>
        <w:rPr>
          <w:rFonts w:ascii="Arial" w:hAnsi="Arial" w:cs="Arial"/>
          <w:sz w:val="24"/>
          <w:szCs w:val="24"/>
        </w:rPr>
      </w:pPr>
      <w:r>
        <w:br w:type="page"/>
      </w:r>
      <w:bookmarkStart w:id="0" w:name="_Toc417554315"/>
      <w:bookmarkStart w:id="1" w:name="_Toc227448059"/>
      <w:r w:rsidR="00602867" w:rsidRPr="00BE5DE0">
        <w:rPr>
          <w:rFonts w:ascii="Arial" w:hAnsi="Arial" w:cs="Arial"/>
          <w:sz w:val="24"/>
          <w:szCs w:val="24"/>
        </w:rPr>
        <w:lastRenderedPageBreak/>
        <w:t>INTRODUÇÃO</w:t>
      </w:r>
      <w:bookmarkEnd w:id="0"/>
      <w:bookmarkEnd w:id="1"/>
    </w:p>
    <w:p w14:paraId="4B655DFF" w14:textId="77777777" w:rsidR="00944E4F" w:rsidRPr="00944E4F" w:rsidRDefault="00944E4F" w:rsidP="00944E4F">
      <w:pPr>
        <w:spacing w:before="240"/>
        <w:ind w:firstLine="709"/>
        <w:jc w:val="both"/>
        <w:rPr>
          <w:rFonts w:ascii="Arial" w:hAnsi="Arial" w:cs="Arial"/>
          <w:sz w:val="20"/>
          <w:szCs w:val="20"/>
        </w:rPr>
      </w:pPr>
      <w:bookmarkStart w:id="2" w:name="_Toc417554316"/>
      <w:r w:rsidRPr="00944E4F">
        <w:rPr>
          <w:rFonts w:ascii="Arial" w:hAnsi="Arial" w:cs="Arial"/>
          <w:sz w:val="20"/>
          <w:szCs w:val="20"/>
        </w:rPr>
        <w:t>O sistema Sorriso do Cerrado é uma aplicação voltada ao comércio eletrônico (e-commerce). O software visa promover a inclusão digital e a autonomia econômica de artesãos da região, permitindo a gestão de inventário e a exposição de produtos artesanais em uma vitrine virtual.</w:t>
      </w:r>
    </w:p>
    <w:p w14:paraId="05C227FC" w14:textId="4131045B" w:rsidR="009B2271" w:rsidRPr="00BE5DE0" w:rsidRDefault="009B2271" w:rsidP="00D403D6">
      <w:pPr>
        <w:pStyle w:val="Ttulo2"/>
        <w:keepLines/>
        <w:numPr>
          <w:ilvl w:val="1"/>
          <w:numId w:val="3"/>
        </w:numPr>
        <w:spacing w:before="360" w:line="259" w:lineRule="auto"/>
        <w:rPr>
          <w:rFonts w:ascii="Arial" w:hAnsi="Arial" w:cs="Arial"/>
          <w:sz w:val="20"/>
          <w:szCs w:val="20"/>
        </w:rPr>
      </w:pPr>
      <w:bookmarkStart w:id="3" w:name="_Toc227448060"/>
      <w:r w:rsidRPr="00BE5DE0">
        <w:rPr>
          <w:rFonts w:ascii="Arial" w:hAnsi="Arial" w:cs="Arial"/>
          <w:sz w:val="20"/>
          <w:szCs w:val="20"/>
        </w:rPr>
        <w:t>Finalidade</w:t>
      </w:r>
      <w:bookmarkEnd w:id="2"/>
      <w:bookmarkEnd w:id="3"/>
    </w:p>
    <w:p w14:paraId="3E128253" w14:textId="77777777" w:rsidR="00944E4F" w:rsidRDefault="00944E4F" w:rsidP="00944E4F">
      <w:pPr>
        <w:ind w:firstLine="708"/>
        <w:jc w:val="both"/>
        <w:rPr>
          <w:rFonts w:ascii="Arial" w:hAnsi="Arial" w:cs="Arial"/>
          <w:sz w:val="20"/>
          <w:szCs w:val="20"/>
        </w:rPr>
      </w:pPr>
      <w:r w:rsidRPr="00944E4F">
        <w:rPr>
          <w:rFonts w:ascii="Arial" w:hAnsi="Arial" w:cs="Arial"/>
          <w:sz w:val="20"/>
          <w:szCs w:val="20"/>
        </w:rPr>
        <w:t xml:space="preserve">Este documento fornece uma visão arquitetural abrangente do sistema Sorriso do Cerrado, usando diversas visões de arquitetura para representar diferentes aspectos do sistema. O objetivo deste documento é formalizar as decisões arquiteturais que foram tomadas em relação ao sistema. </w:t>
      </w:r>
    </w:p>
    <w:p w14:paraId="004CC3CE" w14:textId="6278599B" w:rsidR="00944E4F" w:rsidRPr="00944E4F" w:rsidRDefault="00944E4F" w:rsidP="00944E4F">
      <w:pPr>
        <w:ind w:firstLine="708"/>
        <w:jc w:val="both"/>
        <w:rPr>
          <w:rFonts w:ascii="Arial" w:hAnsi="Arial" w:cs="Arial"/>
          <w:sz w:val="20"/>
          <w:szCs w:val="20"/>
        </w:rPr>
      </w:pPr>
      <w:r w:rsidRPr="00944E4F">
        <w:rPr>
          <w:rFonts w:ascii="Arial" w:hAnsi="Arial" w:cs="Arial"/>
          <w:sz w:val="20"/>
          <w:szCs w:val="20"/>
        </w:rPr>
        <w:t xml:space="preserve">A documentação adota a estrutura baseada no modelo de visões “4+1”, de Philippe </w:t>
      </w:r>
      <w:proofErr w:type="spellStart"/>
      <w:r w:rsidRPr="00944E4F">
        <w:rPr>
          <w:rFonts w:ascii="Arial" w:hAnsi="Arial" w:cs="Arial"/>
          <w:sz w:val="20"/>
          <w:szCs w:val="20"/>
        </w:rPr>
        <w:t>Kruchten</w:t>
      </w:r>
      <w:proofErr w:type="spellEnd"/>
      <w:r w:rsidRPr="00944E4F">
        <w:rPr>
          <w:rFonts w:ascii="Arial" w:hAnsi="Arial" w:cs="Arial"/>
          <w:sz w:val="20"/>
          <w:szCs w:val="20"/>
        </w:rPr>
        <w:t xml:space="preserve"> [KRU41], que permite organizar a arquitetura em diferentes perspectivas (Lógica, de Implementação, de Processo e de Implantação), todas centradas nos Casos de Uso que guiam o comportamento do sistema.</w:t>
      </w:r>
    </w:p>
    <w:p w14:paraId="039F39E0" w14:textId="77777777" w:rsidR="00944E4F" w:rsidRPr="00D403D6" w:rsidRDefault="00944E4F" w:rsidP="00D403D6">
      <w:pPr>
        <w:ind w:firstLine="708"/>
        <w:jc w:val="both"/>
        <w:rPr>
          <w:rFonts w:ascii="Arial" w:hAnsi="Arial" w:cs="Arial"/>
          <w:sz w:val="20"/>
          <w:szCs w:val="20"/>
        </w:rPr>
      </w:pPr>
    </w:p>
    <w:p w14:paraId="260E89C2" w14:textId="093F3D30" w:rsidR="009B2271" w:rsidRPr="00BE5DE0" w:rsidRDefault="001B50AD" w:rsidP="009B2271">
      <w:pPr>
        <w:jc w:val="center"/>
        <w:rPr>
          <w:rFonts w:ascii="Arial" w:hAnsi="Arial" w:cs="Arial"/>
          <w:sz w:val="20"/>
          <w:szCs w:val="20"/>
        </w:rPr>
      </w:pPr>
      <w:r w:rsidRPr="00BE5DE0">
        <w:rPr>
          <w:rFonts w:ascii="Arial" w:hAnsi="Arial" w:cs="Arial"/>
          <w:sz w:val="20"/>
          <w:szCs w:val="20"/>
        </w:rPr>
        <w:object w:dxaOrig="5829" w:dyaOrig="4008" w14:anchorId="5CD345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pt;height:176.25pt" o:ole="">
            <v:imagedata r:id="rId8" o:title=""/>
          </v:shape>
          <o:OLEObject Type="Embed" ProgID="Visio.Drawing.15" ShapeID="_x0000_i1025" DrawAspect="Content" ObjectID="_1838060828" r:id="rId9"/>
        </w:object>
      </w:r>
    </w:p>
    <w:p w14:paraId="16C7A7A7" w14:textId="77777777" w:rsidR="009B2271" w:rsidRPr="00BE5DE0" w:rsidRDefault="009B2271" w:rsidP="00E65D82">
      <w:pPr>
        <w:pStyle w:val="Legenda"/>
        <w:spacing w:before="240"/>
        <w:jc w:val="center"/>
        <w:rPr>
          <w:rFonts w:ascii="Arial" w:hAnsi="Arial" w:cs="Arial"/>
          <w:sz w:val="20"/>
          <w:szCs w:val="20"/>
        </w:rPr>
      </w:pPr>
      <w:r w:rsidRPr="00BE5DE0">
        <w:rPr>
          <w:rFonts w:ascii="Arial" w:hAnsi="Arial" w:cs="Arial"/>
          <w:sz w:val="20"/>
          <w:szCs w:val="20"/>
        </w:rPr>
        <w:t>Figura 1 – Arquitetura 4+1</w:t>
      </w:r>
    </w:p>
    <w:p w14:paraId="757B3693" w14:textId="77777777" w:rsidR="009B2271" w:rsidRPr="00BE5DE0" w:rsidRDefault="009B2271" w:rsidP="00D403D6">
      <w:pPr>
        <w:pStyle w:val="Ttulo2"/>
        <w:keepLines/>
        <w:numPr>
          <w:ilvl w:val="1"/>
          <w:numId w:val="3"/>
        </w:numPr>
        <w:spacing w:before="360" w:line="259" w:lineRule="auto"/>
        <w:rPr>
          <w:rFonts w:ascii="Arial" w:hAnsi="Arial" w:cs="Arial"/>
          <w:sz w:val="20"/>
          <w:szCs w:val="20"/>
        </w:rPr>
      </w:pPr>
      <w:bookmarkStart w:id="4" w:name="_Toc417554317"/>
      <w:bookmarkStart w:id="5" w:name="_Toc227448061"/>
      <w:r w:rsidRPr="00BE5DE0">
        <w:rPr>
          <w:rFonts w:ascii="Arial" w:hAnsi="Arial" w:cs="Arial"/>
          <w:sz w:val="20"/>
          <w:szCs w:val="20"/>
        </w:rPr>
        <w:t>Escopo</w:t>
      </w:r>
      <w:bookmarkEnd w:id="4"/>
      <w:bookmarkEnd w:id="5"/>
    </w:p>
    <w:p w14:paraId="0C6B6F17" w14:textId="73C32DE8" w:rsidR="00D403D6" w:rsidRPr="00D403D6" w:rsidRDefault="00D403D6" w:rsidP="00D403D6">
      <w:pPr>
        <w:ind w:firstLine="576"/>
        <w:jc w:val="both"/>
        <w:rPr>
          <w:rFonts w:ascii="Arial" w:hAnsi="Arial" w:cs="Arial"/>
          <w:sz w:val="20"/>
          <w:szCs w:val="20"/>
        </w:rPr>
      </w:pPr>
      <w:r w:rsidRPr="00D403D6">
        <w:rPr>
          <w:rFonts w:ascii="Arial" w:hAnsi="Arial" w:cs="Arial"/>
          <w:sz w:val="20"/>
          <w:szCs w:val="20"/>
        </w:rPr>
        <w:t>Este Documento de Arquitetura de Software se aplica ao sistema Sorriso do Cerrado</w:t>
      </w:r>
      <w:r>
        <w:rPr>
          <w:rFonts w:ascii="Arial" w:hAnsi="Arial" w:cs="Arial"/>
          <w:sz w:val="20"/>
          <w:szCs w:val="20"/>
        </w:rPr>
        <w:t>,</w:t>
      </w:r>
      <w:r w:rsidRPr="00D403D6">
        <w:rPr>
          <w:rFonts w:ascii="Arial" w:hAnsi="Arial" w:cs="Arial"/>
          <w:sz w:val="20"/>
          <w:szCs w:val="20"/>
        </w:rPr>
        <w:t xml:space="preserve"> que </w:t>
      </w:r>
      <w:r>
        <w:rPr>
          <w:rFonts w:ascii="Arial" w:hAnsi="Arial" w:cs="Arial"/>
          <w:sz w:val="20"/>
          <w:szCs w:val="20"/>
        </w:rPr>
        <w:t>está sendo</w:t>
      </w:r>
      <w:r w:rsidRPr="00D403D6">
        <w:rPr>
          <w:rFonts w:ascii="Arial" w:hAnsi="Arial" w:cs="Arial"/>
          <w:sz w:val="20"/>
          <w:szCs w:val="20"/>
        </w:rPr>
        <w:t xml:space="preserve"> desenvolvido</w:t>
      </w:r>
      <w:r>
        <w:rPr>
          <w:rFonts w:ascii="Arial" w:hAnsi="Arial" w:cs="Arial"/>
          <w:sz w:val="20"/>
          <w:szCs w:val="20"/>
        </w:rPr>
        <w:t xml:space="preserve"> e</w:t>
      </w:r>
      <w:r w:rsidRPr="00D403D6">
        <w:rPr>
          <w:rFonts w:ascii="Arial" w:hAnsi="Arial" w:cs="Arial"/>
          <w:sz w:val="20"/>
          <w:szCs w:val="20"/>
        </w:rPr>
        <w:t xml:space="preserve"> atualizado por alunos da</w:t>
      </w:r>
      <w:r>
        <w:rPr>
          <w:rFonts w:ascii="Arial" w:hAnsi="Arial" w:cs="Arial"/>
          <w:sz w:val="20"/>
          <w:szCs w:val="20"/>
        </w:rPr>
        <w:t xml:space="preserve"> disciplina de Análise e Projeto de Software da graduação em Engenharia de Software da</w:t>
      </w:r>
      <w:r w:rsidRPr="00D403D6">
        <w:rPr>
          <w:rFonts w:ascii="Arial" w:hAnsi="Arial" w:cs="Arial"/>
          <w:sz w:val="20"/>
          <w:szCs w:val="20"/>
        </w:rPr>
        <w:t xml:space="preserve"> Universidade Católica de Brasília:</w:t>
      </w:r>
    </w:p>
    <w:p w14:paraId="1091734A" w14:textId="738041FC" w:rsidR="00D403D6" w:rsidRPr="00D403D6" w:rsidRDefault="00D403D6" w:rsidP="00D403D6">
      <w:pPr>
        <w:pStyle w:val="PargrafodaLista"/>
        <w:numPr>
          <w:ilvl w:val="0"/>
          <w:numId w:val="20"/>
        </w:numPr>
        <w:ind w:left="993"/>
        <w:jc w:val="both"/>
        <w:rPr>
          <w:rFonts w:ascii="Arial" w:hAnsi="Arial" w:cs="Arial"/>
          <w:sz w:val="20"/>
          <w:szCs w:val="20"/>
        </w:rPr>
      </w:pPr>
      <w:r w:rsidRPr="00D403D6">
        <w:rPr>
          <w:rFonts w:ascii="Arial" w:hAnsi="Arial" w:cs="Arial"/>
          <w:sz w:val="20"/>
          <w:szCs w:val="20"/>
        </w:rPr>
        <w:t>Concepção e MVP: Realizados na disciplina de Programação Web, focando na implementação técnica funcional.</w:t>
      </w:r>
    </w:p>
    <w:p w14:paraId="37009E9F" w14:textId="3178B765" w:rsidR="00D403D6" w:rsidRDefault="00D403D6" w:rsidP="001B50AD">
      <w:pPr>
        <w:pStyle w:val="PargrafodaLista"/>
        <w:numPr>
          <w:ilvl w:val="0"/>
          <w:numId w:val="20"/>
        </w:numPr>
        <w:spacing w:after="0"/>
        <w:ind w:left="993"/>
        <w:jc w:val="both"/>
        <w:rPr>
          <w:rFonts w:ascii="Arial" w:hAnsi="Arial" w:cs="Arial"/>
          <w:sz w:val="20"/>
          <w:szCs w:val="20"/>
        </w:rPr>
      </w:pPr>
      <w:r w:rsidRPr="00D403D6">
        <w:rPr>
          <w:rFonts w:ascii="Arial" w:hAnsi="Arial" w:cs="Arial"/>
          <w:sz w:val="20"/>
          <w:szCs w:val="20"/>
        </w:rPr>
        <w:t>Engenharia e Refinamento: Realizados na disciplina de Análise e Desenvolvimento de Software, focando na atualização do código, formalização de requisitos, modelagem UML e qualidade arquitetural.</w:t>
      </w:r>
    </w:p>
    <w:p w14:paraId="34FBC1EF" w14:textId="77777777" w:rsidR="009B2271" w:rsidRPr="00BE5DE0" w:rsidRDefault="009B2271" w:rsidP="00D403D6">
      <w:pPr>
        <w:pStyle w:val="Ttulo2"/>
        <w:keepLines/>
        <w:numPr>
          <w:ilvl w:val="1"/>
          <w:numId w:val="3"/>
        </w:numPr>
        <w:spacing w:before="360" w:line="259" w:lineRule="auto"/>
        <w:rPr>
          <w:rFonts w:ascii="Arial" w:hAnsi="Arial" w:cs="Arial"/>
          <w:sz w:val="20"/>
          <w:szCs w:val="20"/>
        </w:rPr>
      </w:pPr>
      <w:bookmarkStart w:id="6" w:name="_Toc417554318"/>
      <w:bookmarkStart w:id="7" w:name="_Toc227448062"/>
      <w:r w:rsidRPr="00BE5DE0">
        <w:rPr>
          <w:rFonts w:ascii="Arial" w:hAnsi="Arial" w:cs="Arial"/>
          <w:sz w:val="20"/>
          <w:szCs w:val="20"/>
        </w:rPr>
        <w:t>Definições, Acrônimos e Abreviações</w:t>
      </w:r>
      <w:bookmarkEnd w:id="6"/>
      <w:bookmarkEnd w:id="7"/>
    </w:p>
    <w:p w14:paraId="059A4B77" w14:textId="12032231" w:rsidR="00944E4F" w:rsidRPr="00944E4F" w:rsidRDefault="00944E4F" w:rsidP="00944E4F">
      <w:pPr>
        <w:pStyle w:val="PargrafodaLista"/>
        <w:numPr>
          <w:ilvl w:val="0"/>
          <w:numId w:val="21"/>
        </w:numPr>
        <w:ind w:left="993"/>
        <w:jc w:val="both"/>
        <w:rPr>
          <w:rFonts w:ascii="Arial" w:hAnsi="Arial" w:cs="Arial"/>
          <w:sz w:val="20"/>
          <w:szCs w:val="20"/>
        </w:rPr>
      </w:pPr>
      <w:proofErr w:type="spellStart"/>
      <w:r w:rsidRPr="00944E4F">
        <w:rPr>
          <w:rFonts w:ascii="Arial" w:hAnsi="Arial" w:cs="Arial"/>
          <w:b/>
          <w:bCs/>
          <w:sz w:val="20"/>
          <w:szCs w:val="20"/>
        </w:rPr>
        <w:t>QoS</w:t>
      </w:r>
      <w:proofErr w:type="spellEnd"/>
      <w:r w:rsidRPr="00944E4F">
        <w:rPr>
          <w:rFonts w:ascii="Arial" w:hAnsi="Arial" w:cs="Arial"/>
          <w:sz w:val="20"/>
          <w:szCs w:val="20"/>
        </w:rPr>
        <w:t xml:space="preserve"> – </w:t>
      </w:r>
      <w:proofErr w:type="spellStart"/>
      <w:r w:rsidRPr="00944E4F">
        <w:rPr>
          <w:rFonts w:ascii="Arial" w:hAnsi="Arial" w:cs="Arial"/>
          <w:sz w:val="20"/>
          <w:szCs w:val="20"/>
        </w:rPr>
        <w:t>Quality</w:t>
      </w:r>
      <w:proofErr w:type="spellEnd"/>
      <w:r w:rsidRPr="00944E4F">
        <w:rPr>
          <w:rFonts w:ascii="Arial" w:hAnsi="Arial" w:cs="Arial"/>
          <w:sz w:val="20"/>
          <w:szCs w:val="20"/>
        </w:rPr>
        <w:t xml:space="preserve"> </w:t>
      </w:r>
      <w:proofErr w:type="spellStart"/>
      <w:r w:rsidRPr="00944E4F">
        <w:rPr>
          <w:rFonts w:ascii="Arial" w:hAnsi="Arial" w:cs="Arial"/>
          <w:sz w:val="20"/>
          <w:szCs w:val="20"/>
        </w:rPr>
        <w:t>of</w:t>
      </w:r>
      <w:proofErr w:type="spellEnd"/>
      <w:r w:rsidRPr="00944E4F">
        <w:rPr>
          <w:rFonts w:ascii="Arial" w:hAnsi="Arial" w:cs="Arial"/>
          <w:sz w:val="20"/>
          <w:szCs w:val="20"/>
        </w:rPr>
        <w:t xml:space="preserve"> Service, ou qualidade de serviço. Termo utilizado para descrever um conjunto de qualidades que descrevem os requisitos não-funcionais de um sistema, como performance, disponibilidade e escalabilidade. </w:t>
      </w:r>
    </w:p>
    <w:p w14:paraId="0B4DD649" w14:textId="394CE7A1" w:rsidR="00944E4F" w:rsidRPr="00944E4F" w:rsidRDefault="00944E4F" w:rsidP="00944E4F">
      <w:pPr>
        <w:pStyle w:val="PargrafodaLista"/>
        <w:numPr>
          <w:ilvl w:val="0"/>
          <w:numId w:val="21"/>
        </w:numPr>
        <w:ind w:left="993"/>
        <w:jc w:val="both"/>
        <w:rPr>
          <w:rFonts w:ascii="Arial" w:hAnsi="Arial" w:cs="Arial"/>
          <w:sz w:val="20"/>
          <w:szCs w:val="20"/>
        </w:rPr>
      </w:pPr>
      <w:r w:rsidRPr="00944E4F">
        <w:rPr>
          <w:rFonts w:ascii="Arial" w:hAnsi="Arial" w:cs="Arial"/>
          <w:b/>
          <w:bCs/>
          <w:sz w:val="20"/>
          <w:szCs w:val="20"/>
        </w:rPr>
        <w:t>SPA</w:t>
      </w:r>
      <w:r w:rsidRPr="00944E4F">
        <w:rPr>
          <w:rFonts w:ascii="Arial" w:hAnsi="Arial" w:cs="Arial"/>
          <w:sz w:val="20"/>
          <w:szCs w:val="20"/>
        </w:rPr>
        <w:t xml:space="preserve"> – Single Page </w:t>
      </w:r>
      <w:proofErr w:type="spellStart"/>
      <w:r w:rsidRPr="00944E4F">
        <w:rPr>
          <w:rFonts w:ascii="Arial" w:hAnsi="Arial" w:cs="Arial"/>
          <w:sz w:val="20"/>
          <w:szCs w:val="20"/>
        </w:rPr>
        <w:t>Application</w:t>
      </w:r>
      <w:proofErr w:type="spellEnd"/>
      <w:r w:rsidRPr="00944E4F">
        <w:rPr>
          <w:rFonts w:ascii="Arial" w:hAnsi="Arial" w:cs="Arial"/>
          <w:sz w:val="20"/>
          <w:szCs w:val="20"/>
        </w:rPr>
        <w:t xml:space="preserve">: aplicação web que carrega uma única página e atualiza o conteúdo dinamicamente. </w:t>
      </w:r>
    </w:p>
    <w:p w14:paraId="44225346" w14:textId="1D1509C6" w:rsidR="00944E4F" w:rsidRPr="00944E4F" w:rsidRDefault="00944E4F" w:rsidP="00944E4F">
      <w:pPr>
        <w:pStyle w:val="PargrafodaLista"/>
        <w:numPr>
          <w:ilvl w:val="0"/>
          <w:numId w:val="21"/>
        </w:numPr>
        <w:ind w:left="993"/>
        <w:jc w:val="both"/>
        <w:rPr>
          <w:rFonts w:ascii="Arial" w:hAnsi="Arial" w:cs="Arial"/>
          <w:sz w:val="20"/>
          <w:szCs w:val="20"/>
        </w:rPr>
      </w:pPr>
      <w:r w:rsidRPr="00944E4F">
        <w:rPr>
          <w:rFonts w:ascii="Arial" w:hAnsi="Arial" w:cs="Arial"/>
          <w:b/>
          <w:bCs/>
          <w:sz w:val="20"/>
          <w:szCs w:val="20"/>
        </w:rPr>
        <w:t>REST</w:t>
      </w:r>
      <w:r w:rsidRPr="00944E4F">
        <w:rPr>
          <w:rFonts w:ascii="Arial" w:hAnsi="Arial" w:cs="Arial"/>
          <w:sz w:val="20"/>
          <w:szCs w:val="20"/>
        </w:rPr>
        <w:t xml:space="preserve"> – </w:t>
      </w:r>
      <w:proofErr w:type="spellStart"/>
      <w:r w:rsidRPr="00944E4F">
        <w:rPr>
          <w:rFonts w:ascii="Arial" w:hAnsi="Arial" w:cs="Arial"/>
          <w:sz w:val="20"/>
          <w:szCs w:val="20"/>
        </w:rPr>
        <w:t>Representational</w:t>
      </w:r>
      <w:proofErr w:type="spellEnd"/>
      <w:r w:rsidRPr="00944E4F">
        <w:rPr>
          <w:rFonts w:ascii="Arial" w:hAnsi="Arial" w:cs="Arial"/>
          <w:sz w:val="20"/>
          <w:szCs w:val="20"/>
        </w:rPr>
        <w:t xml:space="preserve"> </w:t>
      </w:r>
      <w:proofErr w:type="spellStart"/>
      <w:r w:rsidRPr="00944E4F">
        <w:rPr>
          <w:rFonts w:ascii="Arial" w:hAnsi="Arial" w:cs="Arial"/>
          <w:sz w:val="20"/>
          <w:szCs w:val="20"/>
        </w:rPr>
        <w:t>State</w:t>
      </w:r>
      <w:proofErr w:type="spellEnd"/>
      <w:r w:rsidRPr="00944E4F">
        <w:rPr>
          <w:rFonts w:ascii="Arial" w:hAnsi="Arial" w:cs="Arial"/>
          <w:sz w:val="20"/>
          <w:szCs w:val="20"/>
        </w:rPr>
        <w:t xml:space="preserve"> </w:t>
      </w:r>
      <w:proofErr w:type="spellStart"/>
      <w:r w:rsidRPr="00944E4F">
        <w:rPr>
          <w:rFonts w:ascii="Arial" w:hAnsi="Arial" w:cs="Arial"/>
          <w:sz w:val="20"/>
          <w:szCs w:val="20"/>
        </w:rPr>
        <w:t>Transfer</w:t>
      </w:r>
      <w:proofErr w:type="spellEnd"/>
      <w:r w:rsidRPr="00944E4F">
        <w:rPr>
          <w:rFonts w:ascii="Arial" w:hAnsi="Arial" w:cs="Arial"/>
          <w:sz w:val="20"/>
          <w:szCs w:val="20"/>
        </w:rPr>
        <w:t xml:space="preserve">: estilo arquitetural para APIs web. </w:t>
      </w:r>
    </w:p>
    <w:p w14:paraId="73E16EB8" w14:textId="473CB742" w:rsidR="00944E4F" w:rsidRPr="00944E4F" w:rsidRDefault="00944E4F" w:rsidP="00944E4F">
      <w:pPr>
        <w:pStyle w:val="PargrafodaLista"/>
        <w:numPr>
          <w:ilvl w:val="0"/>
          <w:numId w:val="21"/>
        </w:numPr>
        <w:ind w:left="993"/>
        <w:jc w:val="both"/>
        <w:rPr>
          <w:rFonts w:ascii="Arial" w:hAnsi="Arial" w:cs="Arial"/>
          <w:sz w:val="20"/>
          <w:szCs w:val="20"/>
        </w:rPr>
      </w:pPr>
      <w:r w:rsidRPr="00944E4F">
        <w:rPr>
          <w:rFonts w:ascii="Arial" w:hAnsi="Arial" w:cs="Arial"/>
          <w:b/>
          <w:bCs/>
          <w:sz w:val="20"/>
          <w:szCs w:val="20"/>
        </w:rPr>
        <w:t>JWT</w:t>
      </w:r>
      <w:r w:rsidRPr="00944E4F">
        <w:rPr>
          <w:rFonts w:ascii="Arial" w:hAnsi="Arial" w:cs="Arial"/>
          <w:sz w:val="20"/>
          <w:szCs w:val="20"/>
        </w:rPr>
        <w:t xml:space="preserve"> – JSON Web Token: padrão para autenticação segura em APIs. </w:t>
      </w:r>
    </w:p>
    <w:p w14:paraId="78DE6B6B" w14:textId="5FF3489A" w:rsidR="00944E4F" w:rsidRPr="001B50AD" w:rsidRDefault="00944E4F" w:rsidP="00944E4F">
      <w:pPr>
        <w:pStyle w:val="PargrafodaLista"/>
        <w:numPr>
          <w:ilvl w:val="0"/>
          <w:numId w:val="21"/>
        </w:numPr>
        <w:ind w:left="993"/>
        <w:jc w:val="both"/>
        <w:rPr>
          <w:rFonts w:ascii="Arial" w:hAnsi="Arial" w:cs="Arial"/>
          <w:sz w:val="20"/>
          <w:szCs w:val="20"/>
        </w:rPr>
      </w:pPr>
      <w:r w:rsidRPr="00944E4F">
        <w:rPr>
          <w:rFonts w:ascii="Arial" w:hAnsi="Arial" w:cs="Arial"/>
          <w:b/>
          <w:bCs/>
          <w:sz w:val="20"/>
          <w:szCs w:val="20"/>
        </w:rPr>
        <w:t>UML</w:t>
      </w:r>
      <w:r w:rsidRPr="00944E4F">
        <w:rPr>
          <w:rFonts w:ascii="Arial" w:hAnsi="Arial" w:cs="Arial"/>
          <w:sz w:val="20"/>
          <w:szCs w:val="20"/>
        </w:rPr>
        <w:t xml:space="preserve"> – </w:t>
      </w:r>
      <w:proofErr w:type="spellStart"/>
      <w:r w:rsidRPr="00944E4F">
        <w:rPr>
          <w:rFonts w:ascii="Arial" w:hAnsi="Arial" w:cs="Arial"/>
          <w:sz w:val="20"/>
          <w:szCs w:val="20"/>
        </w:rPr>
        <w:t>Unified</w:t>
      </w:r>
      <w:proofErr w:type="spellEnd"/>
      <w:r w:rsidRPr="00944E4F">
        <w:rPr>
          <w:rFonts w:ascii="Arial" w:hAnsi="Arial" w:cs="Arial"/>
          <w:sz w:val="20"/>
          <w:szCs w:val="20"/>
        </w:rPr>
        <w:t xml:space="preserve"> </w:t>
      </w:r>
      <w:proofErr w:type="spellStart"/>
      <w:r w:rsidRPr="00944E4F">
        <w:rPr>
          <w:rFonts w:ascii="Arial" w:hAnsi="Arial" w:cs="Arial"/>
          <w:sz w:val="20"/>
          <w:szCs w:val="20"/>
        </w:rPr>
        <w:t>Modeling</w:t>
      </w:r>
      <w:proofErr w:type="spellEnd"/>
      <w:r w:rsidRPr="00944E4F">
        <w:rPr>
          <w:rFonts w:ascii="Arial" w:hAnsi="Arial" w:cs="Arial"/>
          <w:sz w:val="20"/>
          <w:szCs w:val="20"/>
        </w:rPr>
        <w:t xml:space="preserve"> </w:t>
      </w:r>
      <w:proofErr w:type="spellStart"/>
      <w:r w:rsidRPr="00944E4F">
        <w:rPr>
          <w:rFonts w:ascii="Arial" w:hAnsi="Arial" w:cs="Arial"/>
          <w:sz w:val="20"/>
          <w:szCs w:val="20"/>
        </w:rPr>
        <w:t>Language</w:t>
      </w:r>
      <w:proofErr w:type="spellEnd"/>
      <w:r w:rsidRPr="00944E4F">
        <w:rPr>
          <w:rFonts w:ascii="Arial" w:hAnsi="Arial" w:cs="Arial"/>
          <w:sz w:val="20"/>
          <w:szCs w:val="20"/>
        </w:rPr>
        <w:t>: linguagem padrão utilizada para a criação dos diagramas de Visão Lógica e de Componentes deste documento.</w:t>
      </w:r>
    </w:p>
    <w:p w14:paraId="7337ABD0" w14:textId="77777777" w:rsidR="009B2271" w:rsidRPr="00BE5DE0" w:rsidRDefault="009B2271" w:rsidP="002A498D">
      <w:pPr>
        <w:pStyle w:val="Ttulo2"/>
        <w:keepLines/>
        <w:numPr>
          <w:ilvl w:val="1"/>
          <w:numId w:val="3"/>
        </w:numPr>
        <w:spacing w:before="360" w:line="259" w:lineRule="auto"/>
        <w:rPr>
          <w:rFonts w:ascii="Arial" w:hAnsi="Arial" w:cs="Arial"/>
          <w:sz w:val="20"/>
          <w:szCs w:val="20"/>
        </w:rPr>
      </w:pPr>
      <w:bookmarkStart w:id="8" w:name="_Toc417554319"/>
      <w:bookmarkStart w:id="9" w:name="_Toc227448063"/>
      <w:r w:rsidRPr="00BE5DE0">
        <w:rPr>
          <w:rFonts w:ascii="Arial" w:hAnsi="Arial" w:cs="Arial"/>
          <w:sz w:val="20"/>
          <w:szCs w:val="20"/>
        </w:rPr>
        <w:lastRenderedPageBreak/>
        <w:t>Referências</w:t>
      </w:r>
      <w:bookmarkEnd w:id="8"/>
      <w:bookmarkEnd w:id="9"/>
    </w:p>
    <w:p w14:paraId="54256C8E" w14:textId="3C90B36A" w:rsidR="00944E4F" w:rsidRDefault="00944E4F" w:rsidP="00944E4F">
      <w:pPr>
        <w:pStyle w:val="Corpodetexto"/>
        <w:numPr>
          <w:ilvl w:val="0"/>
          <w:numId w:val="30"/>
        </w:numPr>
        <w:ind w:left="993"/>
        <w:rPr>
          <w:rFonts w:ascii="Arial" w:hAnsi="Arial" w:cs="Arial"/>
          <w:sz w:val="20"/>
          <w:szCs w:val="20"/>
        </w:rPr>
      </w:pPr>
      <w:bookmarkStart w:id="10" w:name="_Toc362861800"/>
      <w:bookmarkStart w:id="11" w:name="Bookmark1"/>
      <w:bookmarkEnd w:id="10"/>
      <w:bookmarkEnd w:id="11"/>
      <w:r w:rsidRPr="00944E4F">
        <w:rPr>
          <w:rFonts w:ascii="Arial" w:hAnsi="Arial" w:cs="Arial"/>
          <w:sz w:val="20"/>
          <w:szCs w:val="20"/>
        </w:rPr>
        <w:t>[KRU41]</w:t>
      </w:r>
      <w:r>
        <w:rPr>
          <w:rFonts w:ascii="Arial" w:hAnsi="Arial" w:cs="Arial"/>
          <w:sz w:val="20"/>
          <w:szCs w:val="20"/>
        </w:rPr>
        <w:t>:</w:t>
      </w:r>
      <w:r w:rsidRPr="00944E4F">
        <w:rPr>
          <w:rFonts w:ascii="Arial" w:hAnsi="Arial" w:cs="Arial"/>
          <w:sz w:val="20"/>
          <w:szCs w:val="20"/>
        </w:rPr>
        <w:t xml:space="preserve"> The “4+1” </w:t>
      </w:r>
      <w:proofErr w:type="spellStart"/>
      <w:r w:rsidRPr="00944E4F">
        <w:rPr>
          <w:rFonts w:ascii="Arial" w:hAnsi="Arial" w:cs="Arial"/>
          <w:sz w:val="20"/>
          <w:szCs w:val="20"/>
        </w:rPr>
        <w:t>view</w:t>
      </w:r>
      <w:proofErr w:type="spellEnd"/>
      <w:r w:rsidRPr="00944E4F">
        <w:rPr>
          <w:rFonts w:ascii="Arial" w:hAnsi="Arial" w:cs="Arial"/>
          <w:sz w:val="20"/>
          <w:szCs w:val="20"/>
        </w:rPr>
        <w:t xml:space="preserve"> model </w:t>
      </w:r>
      <w:proofErr w:type="spellStart"/>
      <w:r w:rsidRPr="00944E4F">
        <w:rPr>
          <w:rFonts w:ascii="Arial" w:hAnsi="Arial" w:cs="Arial"/>
          <w:sz w:val="20"/>
          <w:szCs w:val="20"/>
        </w:rPr>
        <w:t>of</w:t>
      </w:r>
      <w:proofErr w:type="spellEnd"/>
      <w:r w:rsidRPr="00944E4F">
        <w:rPr>
          <w:rFonts w:ascii="Arial" w:hAnsi="Arial" w:cs="Arial"/>
          <w:sz w:val="20"/>
          <w:szCs w:val="20"/>
        </w:rPr>
        <w:t xml:space="preserve"> software </w:t>
      </w:r>
      <w:proofErr w:type="spellStart"/>
      <w:r w:rsidRPr="00944E4F">
        <w:rPr>
          <w:rFonts w:ascii="Arial" w:hAnsi="Arial" w:cs="Arial"/>
          <w:sz w:val="20"/>
          <w:szCs w:val="20"/>
        </w:rPr>
        <w:t>architecture</w:t>
      </w:r>
      <w:proofErr w:type="spellEnd"/>
      <w:r w:rsidRPr="00944E4F">
        <w:rPr>
          <w:rFonts w:ascii="Arial" w:hAnsi="Arial" w:cs="Arial"/>
          <w:sz w:val="20"/>
          <w:szCs w:val="20"/>
        </w:rPr>
        <w:t xml:space="preserve">, Philippe </w:t>
      </w:r>
      <w:proofErr w:type="spellStart"/>
      <w:r w:rsidRPr="00944E4F">
        <w:rPr>
          <w:rFonts w:ascii="Arial" w:hAnsi="Arial" w:cs="Arial"/>
          <w:sz w:val="20"/>
          <w:szCs w:val="20"/>
        </w:rPr>
        <w:t>Kruchten</w:t>
      </w:r>
      <w:proofErr w:type="spellEnd"/>
      <w:r w:rsidRPr="00944E4F">
        <w:rPr>
          <w:rFonts w:ascii="Arial" w:hAnsi="Arial" w:cs="Arial"/>
          <w:sz w:val="20"/>
          <w:szCs w:val="20"/>
        </w:rPr>
        <w:t xml:space="preserve">, </w:t>
      </w:r>
      <w:proofErr w:type="spellStart"/>
      <w:r w:rsidRPr="00944E4F">
        <w:rPr>
          <w:rFonts w:ascii="Arial" w:hAnsi="Arial" w:cs="Arial"/>
          <w:sz w:val="20"/>
          <w:szCs w:val="20"/>
        </w:rPr>
        <w:t>November</w:t>
      </w:r>
      <w:proofErr w:type="spellEnd"/>
      <w:r w:rsidRPr="00944E4F">
        <w:rPr>
          <w:rFonts w:ascii="Arial" w:hAnsi="Arial" w:cs="Arial"/>
          <w:sz w:val="20"/>
          <w:szCs w:val="20"/>
        </w:rPr>
        <w:t xml:space="preserve"> 1995. </w:t>
      </w:r>
    </w:p>
    <w:p w14:paraId="281ED488" w14:textId="77777777" w:rsidR="00944E4F" w:rsidRDefault="00944E4F" w:rsidP="00944E4F">
      <w:pPr>
        <w:pStyle w:val="Corpodetexto"/>
        <w:numPr>
          <w:ilvl w:val="0"/>
          <w:numId w:val="30"/>
        </w:numPr>
        <w:ind w:left="993"/>
        <w:rPr>
          <w:rFonts w:ascii="Arial" w:hAnsi="Arial" w:cs="Arial"/>
          <w:sz w:val="20"/>
          <w:szCs w:val="20"/>
        </w:rPr>
      </w:pPr>
      <w:r w:rsidRPr="00944E4F">
        <w:rPr>
          <w:rFonts w:ascii="Arial" w:hAnsi="Arial" w:cs="Arial"/>
          <w:sz w:val="20"/>
          <w:szCs w:val="20"/>
        </w:rPr>
        <w:t xml:space="preserve">Documento de Visão do Sistema – Sorriso do Cerrado (v1.0) </w:t>
      </w:r>
    </w:p>
    <w:p w14:paraId="2A38E0EF" w14:textId="77777777" w:rsidR="00944E4F" w:rsidRDefault="00944E4F" w:rsidP="00944E4F">
      <w:pPr>
        <w:pStyle w:val="Corpodetexto"/>
        <w:numPr>
          <w:ilvl w:val="0"/>
          <w:numId w:val="30"/>
        </w:numPr>
        <w:ind w:left="993"/>
        <w:rPr>
          <w:rFonts w:ascii="Arial" w:hAnsi="Arial" w:cs="Arial"/>
          <w:sz w:val="20"/>
          <w:szCs w:val="20"/>
        </w:rPr>
      </w:pPr>
      <w:r w:rsidRPr="00944E4F">
        <w:rPr>
          <w:rFonts w:ascii="Arial" w:hAnsi="Arial" w:cs="Arial"/>
          <w:sz w:val="20"/>
          <w:szCs w:val="20"/>
        </w:rPr>
        <w:t>Documento de Requisitos de Software e Especificação de Casos de Uso (v2.0)</w:t>
      </w:r>
    </w:p>
    <w:p w14:paraId="067B64DF" w14:textId="6F14CCEA" w:rsidR="00944E4F" w:rsidRPr="00944E4F" w:rsidRDefault="00944E4F" w:rsidP="00944E4F">
      <w:pPr>
        <w:pStyle w:val="Corpodetexto"/>
        <w:numPr>
          <w:ilvl w:val="0"/>
          <w:numId w:val="30"/>
        </w:numPr>
        <w:ind w:left="993"/>
        <w:rPr>
          <w:rFonts w:ascii="Arial" w:hAnsi="Arial" w:cs="Arial"/>
          <w:sz w:val="20"/>
          <w:szCs w:val="20"/>
        </w:rPr>
      </w:pPr>
      <w:r w:rsidRPr="00944E4F">
        <w:rPr>
          <w:rFonts w:ascii="Arial" w:hAnsi="Arial" w:cs="Arial"/>
          <w:sz w:val="20"/>
          <w:szCs w:val="20"/>
        </w:rPr>
        <w:t xml:space="preserve">Repositório GitHub: </w:t>
      </w:r>
      <w:hyperlink r:id="rId10" w:history="1">
        <w:r w:rsidRPr="00944E4F">
          <w:rPr>
            <w:rStyle w:val="Hyperlink"/>
            <w:rFonts w:ascii="Arial" w:hAnsi="Arial" w:cs="Arial"/>
            <w:color w:val="000000" w:themeColor="text1"/>
            <w:sz w:val="20"/>
            <w:szCs w:val="20"/>
            <w:u w:val="none"/>
          </w:rPr>
          <w:t>https://github.com/ySamantha/Sorriso-do</w:t>
        </w:r>
      </w:hyperlink>
      <w:r w:rsidRPr="00944E4F">
        <w:rPr>
          <w:rFonts w:ascii="Arial" w:hAnsi="Arial" w:cs="Arial"/>
          <w:color w:val="000000" w:themeColor="text1"/>
          <w:sz w:val="20"/>
          <w:szCs w:val="20"/>
        </w:rPr>
        <w:t>-</w:t>
      </w:r>
      <w:r w:rsidRPr="00944E4F">
        <w:rPr>
          <w:rFonts w:ascii="Arial" w:hAnsi="Arial" w:cs="Arial"/>
          <w:color w:val="000000" w:themeColor="text1"/>
          <w:sz w:val="20"/>
          <w:szCs w:val="20"/>
        </w:rPr>
        <w:t>Cerrado</w:t>
      </w:r>
    </w:p>
    <w:p w14:paraId="5F7A6B2C" w14:textId="77777777" w:rsidR="009B2271" w:rsidRPr="00BE5DE0" w:rsidRDefault="00602867" w:rsidP="00602867">
      <w:pPr>
        <w:pStyle w:val="Ttulo1"/>
        <w:shd w:val="clear" w:color="auto" w:fill="auto"/>
        <w:rPr>
          <w:rFonts w:ascii="Arial" w:hAnsi="Arial" w:cs="Arial"/>
          <w:sz w:val="24"/>
          <w:szCs w:val="24"/>
        </w:rPr>
      </w:pPr>
      <w:bookmarkStart w:id="12" w:name="_Toc417554320"/>
      <w:bookmarkStart w:id="13" w:name="_Toc227448064"/>
      <w:r w:rsidRPr="00BE5DE0">
        <w:rPr>
          <w:rFonts w:ascii="Arial" w:hAnsi="Arial" w:cs="Arial"/>
          <w:sz w:val="24"/>
          <w:szCs w:val="24"/>
        </w:rPr>
        <w:t>REPRESENTAÇÃO ARQUITETURAL</w:t>
      </w:r>
      <w:bookmarkEnd w:id="12"/>
      <w:bookmarkEnd w:id="13"/>
    </w:p>
    <w:p w14:paraId="766E50AC" w14:textId="77777777" w:rsidR="009B2271" w:rsidRPr="00BE5DE0" w:rsidRDefault="009B2271" w:rsidP="009B2271">
      <w:pPr>
        <w:rPr>
          <w:rFonts w:ascii="Arial" w:hAnsi="Arial" w:cs="Arial"/>
          <w:sz w:val="20"/>
          <w:szCs w:val="20"/>
        </w:rPr>
      </w:pPr>
    </w:p>
    <w:p w14:paraId="0119C096" w14:textId="77777777" w:rsidR="009B2271" w:rsidRPr="00BE5DE0" w:rsidRDefault="009B2271" w:rsidP="00602867">
      <w:pPr>
        <w:pStyle w:val="CTMISPargrafo"/>
        <w:ind w:left="0" w:firstLine="432"/>
        <w:rPr>
          <w:rFonts w:cs="Arial"/>
          <w:sz w:val="20"/>
          <w:szCs w:val="20"/>
        </w:rPr>
      </w:pPr>
      <w:r w:rsidRPr="00BE5DE0">
        <w:rPr>
          <w:rFonts w:cs="Arial"/>
          <w:sz w:val="20"/>
          <w:szCs w:val="20"/>
        </w:rPr>
        <w:t>Este documento irá detalhar as visões baseado no modelo “4+1” [KRU41], utilizando como referência os modelos definidos n</w:t>
      </w:r>
      <w:r w:rsidR="00454338">
        <w:rPr>
          <w:rFonts w:cs="Arial"/>
          <w:sz w:val="20"/>
          <w:szCs w:val="20"/>
        </w:rPr>
        <w:t>a</w:t>
      </w:r>
      <w:r w:rsidRPr="00BE5DE0">
        <w:rPr>
          <w:rFonts w:cs="Arial"/>
          <w:sz w:val="20"/>
          <w:szCs w:val="20"/>
        </w:rPr>
        <w:t xml:space="preserve"> MDS. As visões utilizadas no documento serão:</w:t>
      </w:r>
    </w:p>
    <w:tbl>
      <w:tblPr>
        <w:tblStyle w:val="TabeladeGrade4-nfase51"/>
        <w:tblW w:w="0" w:type="auto"/>
        <w:tblBorders>
          <w:top w:val="single" w:sz="2" w:space="0" w:color="95B3D7" w:themeColor="accent1" w:themeTint="99"/>
          <w:left w:val="none" w:sz="0" w:space="0" w:color="auto"/>
          <w:bottom w:val="single" w:sz="2" w:space="0" w:color="95B3D7" w:themeColor="accent1" w:themeTint="99"/>
          <w:right w:val="none" w:sz="0" w:space="0" w:color="auto"/>
          <w:insideH w:val="single" w:sz="2" w:space="0" w:color="95B3D7" w:themeColor="accent1" w:themeTint="99"/>
          <w:insideV w:val="single" w:sz="2" w:space="0" w:color="95B3D7" w:themeColor="accent1" w:themeTint="99"/>
        </w:tblBorders>
        <w:tblLook w:val="04A0" w:firstRow="1" w:lastRow="0" w:firstColumn="1" w:lastColumn="0" w:noHBand="0" w:noVBand="1"/>
      </w:tblPr>
      <w:tblGrid>
        <w:gridCol w:w="1673"/>
        <w:gridCol w:w="1662"/>
        <w:gridCol w:w="1957"/>
        <w:gridCol w:w="3843"/>
      </w:tblGrid>
      <w:tr w:rsidR="00F13E36" w:rsidRPr="00BE5DE0" w14:paraId="71CF25E3" w14:textId="77777777" w:rsidTr="002A498D">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301"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53FDF5C2" w14:textId="77777777" w:rsidR="009B2271" w:rsidRPr="00BE5DE0" w:rsidRDefault="009B2271" w:rsidP="002A498D">
            <w:pPr>
              <w:pStyle w:val="CTMISPargrafo"/>
              <w:shd w:val="clear" w:color="auto" w:fill="auto"/>
              <w:ind w:left="0"/>
              <w:jc w:val="center"/>
              <w:rPr>
                <w:rFonts w:cs="Arial"/>
                <w:color w:val="FFFFFF" w:themeColor="background1"/>
                <w:sz w:val="20"/>
                <w:szCs w:val="20"/>
              </w:rPr>
            </w:pPr>
            <w:r w:rsidRPr="00BE5DE0">
              <w:rPr>
                <w:rFonts w:cs="Arial"/>
                <w:color w:val="FFFFFF" w:themeColor="background1"/>
                <w:sz w:val="20"/>
                <w:szCs w:val="20"/>
              </w:rPr>
              <w:t>Visão</w:t>
            </w:r>
          </w:p>
        </w:tc>
        <w:tc>
          <w:tcPr>
            <w:tcW w:w="1393"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50CA0751" w14:textId="77777777" w:rsidR="009B2271" w:rsidRPr="00BE5DE0" w:rsidRDefault="009B2271" w:rsidP="002A498D">
            <w:pPr>
              <w:pStyle w:val="CTMISPargrafo"/>
              <w:shd w:val="clear" w:color="auto" w:fill="auto"/>
              <w:ind w:left="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20"/>
              </w:rPr>
            </w:pPr>
            <w:r w:rsidRPr="00BE5DE0">
              <w:rPr>
                <w:rFonts w:cs="Arial"/>
                <w:color w:val="FFFFFF" w:themeColor="background1"/>
                <w:sz w:val="20"/>
                <w:szCs w:val="20"/>
              </w:rPr>
              <w:t>Público</w:t>
            </w:r>
          </w:p>
        </w:tc>
        <w:tc>
          <w:tcPr>
            <w:tcW w:w="1957"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71878CAF" w14:textId="77777777" w:rsidR="009B2271" w:rsidRPr="00BE5DE0" w:rsidRDefault="00FD2442" w:rsidP="002A498D">
            <w:pPr>
              <w:pStyle w:val="CTMISPargrafo"/>
              <w:shd w:val="clear" w:color="auto" w:fill="auto"/>
              <w:ind w:left="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20"/>
              </w:rPr>
            </w:pPr>
            <w:r w:rsidRPr="00BE5DE0">
              <w:rPr>
                <w:rFonts w:cs="Arial"/>
                <w:color w:val="FFFFFF" w:themeColor="background1"/>
                <w:sz w:val="20"/>
                <w:szCs w:val="20"/>
              </w:rPr>
              <w:t>Área</w:t>
            </w:r>
          </w:p>
        </w:tc>
        <w:tc>
          <w:tcPr>
            <w:tcW w:w="3843"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782D02BE" w14:textId="77777777" w:rsidR="009B2271" w:rsidRPr="00BE5DE0" w:rsidRDefault="00454338" w:rsidP="002A498D">
            <w:pPr>
              <w:pStyle w:val="CTMISPargrafo"/>
              <w:shd w:val="clear" w:color="auto" w:fill="auto"/>
              <w:ind w:left="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20"/>
              </w:rPr>
            </w:pPr>
            <w:r>
              <w:rPr>
                <w:rFonts w:cs="Arial"/>
                <w:color w:val="FFFFFF" w:themeColor="background1"/>
                <w:sz w:val="20"/>
                <w:szCs w:val="20"/>
              </w:rPr>
              <w:t>Modelo da</w:t>
            </w:r>
            <w:r w:rsidR="009B2271" w:rsidRPr="00BE5DE0">
              <w:rPr>
                <w:rFonts w:cs="Arial"/>
                <w:color w:val="FFFFFF" w:themeColor="background1"/>
                <w:sz w:val="20"/>
                <w:szCs w:val="20"/>
              </w:rPr>
              <w:t xml:space="preserve"> </w:t>
            </w:r>
            <w:r>
              <w:rPr>
                <w:rFonts w:cs="Arial"/>
                <w:color w:val="FFFFFF" w:themeColor="background1"/>
                <w:sz w:val="20"/>
                <w:szCs w:val="20"/>
              </w:rPr>
              <w:t>MDS</w:t>
            </w:r>
          </w:p>
        </w:tc>
      </w:tr>
      <w:tr w:rsidR="009B2271" w:rsidRPr="00BE5DE0" w14:paraId="220B9BEE" w14:textId="77777777" w:rsidTr="00507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shd w:val="clear" w:color="auto" w:fill="auto"/>
            <w:vAlign w:val="center"/>
          </w:tcPr>
          <w:p w14:paraId="32ED60D7" w14:textId="77777777" w:rsidR="009B2271" w:rsidRPr="00BE5DE0" w:rsidRDefault="009B2271" w:rsidP="00507F55">
            <w:pPr>
              <w:pStyle w:val="CTMISPargrafo"/>
              <w:shd w:val="clear" w:color="auto" w:fill="auto"/>
              <w:ind w:left="0"/>
              <w:jc w:val="center"/>
              <w:rPr>
                <w:rFonts w:cs="Arial"/>
                <w:sz w:val="20"/>
                <w:szCs w:val="20"/>
              </w:rPr>
            </w:pPr>
            <w:r w:rsidRPr="00BE5DE0">
              <w:rPr>
                <w:rFonts w:cs="Arial"/>
                <w:sz w:val="20"/>
                <w:szCs w:val="20"/>
              </w:rPr>
              <w:t>Lógica</w:t>
            </w:r>
          </w:p>
        </w:tc>
        <w:tc>
          <w:tcPr>
            <w:tcW w:w="1393" w:type="dxa"/>
            <w:shd w:val="clear" w:color="auto" w:fill="auto"/>
            <w:vAlign w:val="center"/>
          </w:tcPr>
          <w:p w14:paraId="57A8D6D2" w14:textId="77777777" w:rsidR="009B2271" w:rsidRPr="00BE5DE0" w:rsidRDefault="009B2271" w:rsidP="00507F55">
            <w:pPr>
              <w:pStyle w:val="CTMISPargrafo"/>
              <w:shd w:val="clear" w:color="auto" w:fill="auto"/>
              <w:ind w:left="0"/>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Analistas</w:t>
            </w:r>
          </w:p>
        </w:tc>
        <w:tc>
          <w:tcPr>
            <w:tcW w:w="1957" w:type="dxa"/>
            <w:shd w:val="clear" w:color="auto" w:fill="auto"/>
            <w:vAlign w:val="center"/>
          </w:tcPr>
          <w:p w14:paraId="03461168" w14:textId="77777777" w:rsidR="009B2271" w:rsidRPr="00BE5DE0" w:rsidRDefault="00FD2442" w:rsidP="00507F55">
            <w:pPr>
              <w:pStyle w:val="CTMISPargrafo"/>
              <w:shd w:val="clear" w:color="auto" w:fill="auto"/>
              <w:ind w:left="0"/>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 xml:space="preserve">Realização </w:t>
            </w:r>
            <w:r w:rsidR="008A104B" w:rsidRPr="00BE5DE0">
              <w:rPr>
                <w:rFonts w:cs="Arial"/>
                <w:sz w:val="20"/>
                <w:szCs w:val="20"/>
              </w:rPr>
              <w:t>dos Casos de Uso</w:t>
            </w:r>
          </w:p>
        </w:tc>
        <w:tc>
          <w:tcPr>
            <w:tcW w:w="3843" w:type="dxa"/>
            <w:shd w:val="clear" w:color="auto" w:fill="auto"/>
            <w:vAlign w:val="center"/>
          </w:tcPr>
          <w:p w14:paraId="2A758062" w14:textId="1FFC8850" w:rsidR="001B50AD" w:rsidRDefault="001B50AD" w:rsidP="00507F55">
            <w:pPr>
              <w:pStyle w:val="CTMISPargrafo"/>
              <w:shd w:val="clear" w:color="auto" w:fill="auto"/>
              <w:spacing w:after="0"/>
              <w:ind w:left="0"/>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1B50AD">
              <w:rPr>
                <w:rFonts w:cs="Arial"/>
                <w:color w:val="auto"/>
                <w:sz w:val="20"/>
                <w:szCs w:val="20"/>
              </w:rPr>
              <w:t>Diagrama de Camadas de Aplicação</w:t>
            </w:r>
          </w:p>
          <w:p w14:paraId="32167176" w14:textId="7B59433D" w:rsidR="009B2271" w:rsidRPr="00454338" w:rsidRDefault="001B50AD" w:rsidP="00507F55">
            <w:pPr>
              <w:pStyle w:val="CTMISPargrafo"/>
              <w:shd w:val="clear" w:color="auto" w:fill="auto"/>
              <w:spacing w:after="0"/>
              <w:ind w:left="0"/>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1B50AD">
              <w:rPr>
                <w:rFonts w:cs="Arial"/>
                <w:color w:val="auto"/>
                <w:sz w:val="20"/>
                <w:szCs w:val="20"/>
              </w:rPr>
              <w:t>Diagrama de Pacotes de Aplicação</w:t>
            </w:r>
          </w:p>
        </w:tc>
      </w:tr>
      <w:tr w:rsidR="009B2271" w:rsidRPr="00BE5DE0" w14:paraId="06167117" w14:textId="77777777" w:rsidTr="002A498D">
        <w:tc>
          <w:tcPr>
            <w:cnfStyle w:val="001000000000" w:firstRow="0" w:lastRow="0" w:firstColumn="1" w:lastColumn="0" w:oddVBand="0" w:evenVBand="0" w:oddHBand="0" w:evenHBand="0" w:firstRowFirstColumn="0" w:firstRowLastColumn="0" w:lastRowFirstColumn="0" w:lastRowLastColumn="0"/>
            <w:tcW w:w="1301" w:type="dxa"/>
            <w:shd w:val="clear" w:color="auto" w:fill="DBE5F1" w:themeFill="accent1" w:themeFillTint="33"/>
            <w:vAlign w:val="center"/>
          </w:tcPr>
          <w:p w14:paraId="3269BEB2" w14:textId="77777777" w:rsidR="009B2271" w:rsidRPr="00BE5DE0" w:rsidRDefault="009B2271" w:rsidP="00507F55">
            <w:pPr>
              <w:pStyle w:val="CTMISPargrafo"/>
              <w:shd w:val="clear" w:color="auto" w:fill="auto"/>
              <w:ind w:left="0"/>
              <w:jc w:val="center"/>
              <w:rPr>
                <w:rFonts w:cs="Arial"/>
                <w:sz w:val="20"/>
                <w:szCs w:val="20"/>
              </w:rPr>
            </w:pPr>
            <w:r w:rsidRPr="00BE5DE0">
              <w:rPr>
                <w:rFonts w:cs="Arial"/>
                <w:sz w:val="20"/>
                <w:szCs w:val="20"/>
              </w:rPr>
              <w:t>Processo</w:t>
            </w:r>
          </w:p>
        </w:tc>
        <w:tc>
          <w:tcPr>
            <w:tcW w:w="1393" w:type="dxa"/>
            <w:shd w:val="clear" w:color="auto" w:fill="DBE5F1" w:themeFill="accent1" w:themeFillTint="33"/>
            <w:vAlign w:val="center"/>
          </w:tcPr>
          <w:p w14:paraId="1DC58636" w14:textId="77777777" w:rsidR="009B2271" w:rsidRPr="00BE5DE0" w:rsidRDefault="009B2271"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Integradores</w:t>
            </w:r>
          </w:p>
        </w:tc>
        <w:tc>
          <w:tcPr>
            <w:tcW w:w="1957" w:type="dxa"/>
            <w:shd w:val="clear" w:color="auto" w:fill="DBE5F1" w:themeFill="accent1" w:themeFillTint="33"/>
            <w:vAlign w:val="center"/>
          </w:tcPr>
          <w:p w14:paraId="3DBA8D66" w14:textId="77777777" w:rsidR="009B2271" w:rsidRPr="00BE5DE0" w:rsidRDefault="009B2271"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Performance, Escalabilidade, Concorrência</w:t>
            </w:r>
          </w:p>
        </w:tc>
        <w:tc>
          <w:tcPr>
            <w:tcW w:w="3843" w:type="dxa"/>
            <w:shd w:val="clear" w:color="auto" w:fill="DBE5F1" w:themeFill="accent1" w:themeFillTint="33"/>
            <w:vAlign w:val="center"/>
          </w:tcPr>
          <w:p w14:paraId="38CF5C58" w14:textId="6B60546C" w:rsidR="001B50AD" w:rsidRPr="001B50AD" w:rsidRDefault="001B50AD" w:rsidP="00507F55">
            <w:pPr>
              <w:pStyle w:val="CTMISPargrafo"/>
              <w:shd w:val="clear" w:color="auto" w:fill="auto"/>
              <w:spacing w:after="0"/>
              <w:ind w:left="0"/>
              <w:jc w:val="center"/>
              <w:cnfStyle w:val="000000000000" w:firstRow="0" w:lastRow="0" w:firstColumn="0" w:lastColumn="0" w:oddVBand="0" w:evenVBand="0" w:oddHBand="0" w:evenHBand="0" w:firstRowFirstColumn="0" w:firstRowLastColumn="0" w:lastRowFirstColumn="0" w:lastRowLastColumn="0"/>
            </w:pPr>
            <w:r w:rsidRPr="001B50AD">
              <w:rPr>
                <w:rFonts w:cs="Arial"/>
                <w:color w:val="auto"/>
                <w:sz w:val="20"/>
                <w:szCs w:val="20"/>
              </w:rPr>
              <w:t>[AINDA SEM ARTEFATOS]</w:t>
            </w:r>
          </w:p>
        </w:tc>
      </w:tr>
      <w:tr w:rsidR="009B2271" w:rsidRPr="00BE5DE0" w14:paraId="4F35727B" w14:textId="77777777" w:rsidTr="00507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shd w:val="clear" w:color="auto" w:fill="auto"/>
            <w:vAlign w:val="center"/>
          </w:tcPr>
          <w:p w14:paraId="25FD4005" w14:textId="77777777" w:rsidR="009B2271" w:rsidRPr="00BE5DE0" w:rsidRDefault="009B2271" w:rsidP="00507F55">
            <w:pPr>
              <w:pStyle w:val="CTMISPargrafo"/>
              <w:shd w:val="clear" w:color="auto" w:fill="auto"/>
              <w:ind w:left="0"/>
              <w:jc w:val="center"/>
              <w:rPr>
                <w:rFonts w:cs="Arial"/>
                <w:sz w:val="20"/>
                <w:szCs w:val="20"/>
              </w:rPr>
            </w:pPr>
            <w:r w:rsidRPr="00BE5DE0">
              <w:rPr>
                <w:rFonts w:cs="Arial"/>
                <w:sz w:val="20"/>
                <w:szCs w:val="20"/>
              </w:rPr>
              <w:t>Implementação</w:t>
            </w:r>
          </w:p>
        </w:tc>
        <w:tc>
          <w:tcPr>
            <w:tcW w:w="1393" w:type="dxa"/>
            <w:shd w:val="clear" w:color="auto" w:fill="auto"/>
            <w:vAlign w:val="center"/>
          </w:tcPr>
          <w:p w14:paraId="7F8DD049" w14:textId="77777777" w:rsidR="009B2271" w:rsidRPr="00BE5DE0" w:rsidRDefault="009B2271" w:rsidP="00507F55">
            <w:pPr>
              <w:pStyle w:val="CTMISPargrafo"/>
              <w:shd w:val="clear" w:color="auto" w:fill="auto"/>
              <w:ind w:left="0"/>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Programadores</w:t>
            </w:r>
          </w:p>
        </w:tc>
        <w:tc>
          <w:tcPr>
            <w:tcW w:w="1957" w:type="dxa"/>
            <w:shd w:val="clear" w:color="auto" w:fill="auto"/>
            <w:vAlign w:val="center"/>
          </w:tcPr>
          <w:p w14:paraId="7E7C83DE" w14:textId="77777777" w:rsidR="009B2271" w:rsidRPr="00BE5DE0" w:rsidRDefault="009B2271" w:rsidP="00507F55">
            <w:pPr>
              <w:pStyle w:val="CTMISPargrafo"/>
              <w:shd w:val="clear" w:color="auto" w:fill="auto"/>
              <w:ind w:left="0"/>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Componentes de Software</w:t>
            </w:r>
          </w:p>
        </w:tc>
        <w:tc>
          <w:tcPr>
            <w:tcW w:w="3843" w:type="dxa"/>
            <w:shd w:val="clear" w:color="auto" w:fill="auto"/>
            <w:vAlign w:val="center"/>
          </w:tcPr>
          <w:p w14:paraId="399385F3" w14:textId="77777777" w:rsidR="001B50AD" w:rsidRDefault="001B50AD" w:rsidP="00507F55">
            <w:pPr>
              <w:pStyle w:val="CTMISPargrafo"/>
              <w:shd w:val="clear" w:color="auto" w:fill="auto"/>
              <w:spacing w:after="0"/>
              <w:ind w:left="0"/>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1B50AD">
              <w:rPr>
                <w:rFonts w:cs="Arial"/>
                <w:color w:val="auto"/>
                <w:sz w:val="20"/>
                <w:szCs w:val="20"/>
              </w:rPr>
              <w:t>Diagrama de Classes</w:t>
            </w:r>
          </w:p>
          <w:p w14:paraId="09DBC587" w14:textId="7286D482" w:rsidR="009B2271" w:rsidRPr="00454338" w:rsidRDefault="001B50AD" w:rsidP="00507F55">
            <w:pPr>
              <w:pStyle w:val="CTMISPargrafo"/>
              <w:shd w:val="clear" w:color="auto" w:fill="auto"/>
              <w:spacing w:after="0"/>
              <w:ind w:left="0"/>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1B50AD">
              <w:rPr>
                <w:rFonts w:cs="Arial"/>
                <w:color w:val="auto"/>
                <w:sz w:val="20"/>
                <w:szCs w:val="20"/>
              </w:rPr>
              <w:t>Diagrama de Sequências</w:t>
            </w:r>
          </w:p>
        </w:tc>
      </w:tr>
      <w:tr w:rsidR="009B2271" w:rsidRPr="00BE5DE0" w14:paraId="376D356A" w14:textId="77777777" w:rsidTr="002A498D">
        <w:tc>
          <w:tcPr>
            <w:cnfStyle w:val="001000000000" w:firstRow="0" w:lastRow="0" w:firstColumn="1" w:lastColumn="0" w:oddVBand="0" w:evenVBand="0" w:oddHBand="0" w:evenHBand="0" w:firstRowFirstColumn="0" w:firstRowLastColumn="0" w:lastRowFirstColumn="0" w:lastRowLastColumn="0"/>
            <w:tcW w:w="1301" w:type="dxa"/>
            <w:shd w:val="clear" w:color="auto" w:fill="DBE5F1" w:themeFill="accent1" w:themeFillTint="33"/>
            <w:vAlign w:val="center"/>
          </w:tcPr>
          <w:p w14:paraId="5075B97E" w14:textId="77777777" w:rsidR="009B2271" w:rsidRPr="00BE5DE0" w:rsidRDefault="009B2271" w:rsidP="00507F55">
            <w:pPr>
              <w:pStyle w:val="CTMISPargrafo"/>
              <w:shd w:val="clear" w:color="auto" w:fill="auto"/>
              <w:ind w:left="0"/>
              <w:jc w:val="center"/>
              <w:rPr>
                <w:rFonts w:cs="Arial"/>
                <w:sz w:val="20"/>
                <w:szCs w:val="20"/>
              </w:rPr>
            </w:pPr>
            <w:r w:rsidRPr="00BE5DE0">
              <w:rPr>
                <w:rFonts w:cs="Arial"/>
                <w:sz w:val="20"/>
                <w:szCs w:val="20"/>
              </w:rPr>
              <w:t>Implantação</w:t>
            </w:r>
          </w:p>
        </w:tc>
        <w:tc>
          <w:tcPr>
            <w:tcW w:w="1393" w:type="dxa"/>
            <w:shd w:val="clear" w:color="auto" w:fill="DBE5F1" w:themeFill="accent1" w:themeFillTint="33"/>
            <w:vAlign w:val="center"/>
          </w:tcPr>
          <w:p w14:paraId="4F59E453" w14:textId="77777777" w:rsidR="009B2271" w:rsidRPr="00BE5DE0" w:rsidRDefault="009B2271"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Gerência de Configuração</w:t>
            </w:r>
          </w:p>
        </w:tc>
        <w:tc>
          <w:tcPr>
            <w:tcW w:w="1957" w:type="dxa"/>
            <w:shd w:val="clear" w:color="auto" w:fill="DBE5F1" w:themeFill="accent1" w:themeFillTint="33"/>
            <w:vAlign w:val="center"/>
          </w:tcPr>
          <w:p w14:paraId="46991DEB" w14:textId="77777777" w:rsidR="009B2271" w:rsidRPr="00BE5DE0" w:rsidRDefault="009B2271"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Nodos físicos</w:t>
            </w:r>
          </w:p>
        </w:tc>
        <w:tc>
          <w:tcPr>
            <w:tcW w:w="3843" w:type="dxa"/>
            <w:shd w:val="clear" w:color="auto" w:fill="DBE5F1" w:themeFill="accent1" w:themeFillTint="33"/>
            <w:vAlign w:val="center"/>
          </w:tcPr>
          <w:p w14:paraId="7B1D8B12" w14:textId="16409443" w:rsidR="009B2271" w:rsidRPr="00454338" w:rsidRDefault="001B50AD"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color w:val="auto"/>
                <w:sz w:val="20"/>
                <w:szCs w:val="20"/>
              </w:rPr>
            </w:pPr>
            <w:r w:rsidRPr="001B50AD">
              <w:rPr>
                <w:rFonts w:cs="Arial"/>
                <w:color w:val="auto"/>
                <w:sz w:val="20"/>
                <w:szCs w:val="20"/>
              </w:rPr>
              <w:t>Diagrama de Implantação</w:t>
            </w:r>
          </w:p>
        </w:tc>
      </w:tr>
      <w:tr w:rsidR="009B2271" w:rsidRPr="00BE5DE0" w14:paraId="233E2C1A" w14:textId="77777777" w:rsidTr="00507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shd w:val="clear" w:color="auto" w:fill="auto"/>
            <w:vAlign w:val="center"/>
          </w:tcPr>
          <w:p w14:paraId="73A6F15B" w14:textId="77777777" w:rsidR="009B2271" w:rsidRPr="00BE5DE0" w:rsidRDefault="008A104B" w:rsidP="00507F55">
            <w:pPr>
              <w:pStyle w:val="CTMISPargrafo"/>
              <w:shd w:val="clear" w:color="auto" w:fill="auto"/>
              <w:ind w:left="0"/>
              <w:jc w:val="center"/>
              <w:rPr>
                <w:rFonts w:cs="Arial"/>
                <w:sz w:val="20"/>
                <w:szCs w:val="20"/>
              </w:rPr>
            </w:pPr>
            <w:r w:rsidRPr="00BE5DE0">
              <w:rPr>
                <w:rFonts w:cs="Arial"/>
                <w:sz w:val="20"/>
                <w:szCs w:val="20"/>
              </w:rPr>
              <w:t>Caso de Uso</w:t>
            </w:r>
          </w:p>
        </w:tc>
        <w:tc>
          <w:tcPr>
            <w:tcW w:w="1393" w:type="dxa"/>
            <w:shd w:val="clear" w:color="auto" w:fill="auto"/>
            <w:vAlign w:val="center"/>
          </w:tcPr>
          <w:p w14:paraId="668625B2" w14:textId="77777777" w:rsidR="009B2271" w:rsidRPr="00BE5DE0" w:rsidRDefault="009B2271" w:rsidP="00507F55">
            <w:pPr>
              <w:pStyle w:val="CTMISPargrafo"/>
              <w:shd w:val="clear" w:color="auto" w:fill="auto"/>
              <w:ind w:left="0"/>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Todos</w:t>
            </w:r>
          </w:p>
        </w:tc>
        <w:tc>
          <w:tcPr>
            <w:tcW w:w="1957" w:type="dxa"/>
            <w:shd w:val="clear" w:color="auto" w:fill="auto"/>
            <w:vAlign w:val="center"/>
          </w:tcPr>
          <w:p w14:paraId="4360FE66" w14:textId="77777777" w:rsidR="009B2271" w:rsidRPr="00BE5DE0" w:rsidRDefault="009B2271" w:rsidP="00507F55">
            <w:pPr>
              <w:pStyle w:val="CTMISPargrafo"/>
              <w:shd w:val="clear" w:color="auto" w:fill="auto"/>
              <w:ind w:left="0"/>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Requisitos funcionais</w:t>
            </w:r>
          </w:p>
        </w:tc>
        <w:tc>
          <w:tcPr>
            <w:tcW w:w="3843" w:type="dxa"/>
            <w:shd w:val="clear" w:color="auto" w:fill="auto"/>
            <w:vAlign w:val="center"/>
          </w:tcPr>
          <w:p w14:paraId="7B0C55A2" w14:textId="1876C0FD" w:rsidR="009B2271" w:rsidRPr="00454338" w:rsidRDefault="001B50AD" w:rsidP="00507F55">
            <w:pPr>
              <w:pStyle w:val="CTMISPargrafo"/>
              <w:shd w:val="clear" w:color="auto" w:fill="auto"/>
              <w:ind w:left="0"/>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1B50AD">
              <w:rPr>
                <w:rFonts w:cs="Arial"/>
                <w:color w:val="auto"/>
                <w:sz w:val="20"/>
                <w:szCs w:val="20"/>
              </w:rPr>
              <w:t>Diagrama de Casos de Uso</w:t>
            </w:r>
          </w:p>
        </w:tc>
      </w:tr>
      <w:tr w:rsidR="009B2271" w:rsidRPr="00BE5DE0" w14:paraId="537D1CDC" w14:textId="77777777" w:rsidTr="002A498D">
        <w:tc>
          <w:tcPr>
            <w:cnfStyle w:val="001000000000" w:firstRow="0" w:lastRow="0" w:firstColumn="1" w:lastColumn="0" w:oddVBand="0" w:evenVBand="0" w:oddHBand="0" w:evenHBand="0" w:firstRowFirstColumn="0" w:firstRowLastColumn="0" w:lastRowFirstColumn="0" w:lastRowLastColumn="0"/>
            <w:tcW w:w="1301" w:type="dxa"/>
            <w:shd w:val="clear" w:color="auto" w:fill="DBE5F1" w:themeFill="accent1" w:themeFillTint="33"/>
            <w:vAlign w:val="center"/>
          </w:tcPr>
          <w:p w14:paraId="232EABDA" w14:textId="77777777" w:rsidR="009B2271" w:rsidRPr="00BE5DE0" w:rsidRDefault="009B2271" w:rsidP="00507F55">
            <w:pPr>
              <w:pStyle w:val="CTMISPargrafo"/>
              <w:shd w:val="clear" w:color="auto" w:fill="auto"/>
              <w:ind w:left="0"/>
              <w:jc w:val="center"/>
              <w:rPr>
                <w:rFonts w:cs="Arial"/>
                <w:sz w:val="20"/>
                <w:szCs w:val="20"/>
              </w:rPr>
            </w:pPr>
            <w:r w:rsidRPr="00BE5DE0">
              <w:rPr>
                <w:rFonts w:cs="Arial"/>
                <w:sz w:val="20"/>
                <w:szCs w:val="20"/>
              </w:rPr>
              <w:t>Dados</w:t>
            </w:r>
          </w:p>
        </w:tc>
        <w:tc>
          <w:tcPr>
            <w:tcW w:w="1393" w:type="dxa"/>
            <w:shd w:val="clear" w:color="auto" w:fill="DBE5F1" w:themeFill="accent1" w:themeFillTint="33"/>
            <w:vAlign w:val="center"/>
          </w:tcPr>
          <w:p w14:paraId="50838BD5" w14:textId="77777777" w:rsidR="009B2271" w:rsidRPr="00BE5DE0" w:rsidRDefault="009B2271"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Especialistas em dados</w:t>
            </w:r>
          </w:p>
          <w:p w14:paraId="619848B6" w14:textId="77777777" w:rsidR="009B2271" w:rsidRPr="00BE5DE0" w:rsidRDefault="009B2271"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Administradores de dados</w:t>
            </w:r>
          </w:p>
        </w:tc>
        <w:tc>
          <w:tcPr>
            <w:tcW w:w="1957" w:type="dxa"/>
            <w:shd w:val="clear" w:color="auto" w:fill="DBE5F1" w:themeFill="accent1" w:themeFillTint="33"/>
            <w:vAlign w:val="center"/>
          </w:tcPr>
          <w:p w14:paraId="2A2A6242" w14:textId="77777777" w:rsidR="009B2271" w:rsidRPr="00BE5DE0" w:rsidRDefault="009B2271"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Persistência de dados</w:t>
            </w:r>
          </w:p>
        </w:tc>
        <w:tc>
          <w:tcPr>
            <w:tcW w:w="3843" w:type="dxa"/>
            <w:shd w:val="clear" w:color="auto" w:fill="DBE5F1" w:themeFill="accent1" w:themeFillTint="33"/>
            <w:vAlign w:val="center"/>
          </w:tcPr>
          <w:p w14:paraId="37084649" w14:textId="4F5652F4" w:rsidR="009B2271" w:rsidRPr="001B50AD" w:rsidRDefault="001B50AD" w:rsidP="00507F55">
            <w:pPr>
              <w:pStyle w:val="CTMISPargrafo"/>
              <w:shd w:val="clear" w:color="auto" w:fill="auto"/>
              <w:ind w:left="0"/>
              <w:jc w:val="center"/>
              <w:cnfStyle w:val="000000000000" w:firstRow="0" w:lastRow="0" w:firstColumn="0" w:lastColumn="0" w:oddVBand="0" w:evenVBand="0" w:oddHBand="0" w:evenHBand="0" w:firstRowFirstColumn="0" w:firstRowLastColumn="0" w:lastRowFirstColumn="0" w:lastRowLastColumn="0"/>
              <w:rPr>
                <w:rFonts w:cs="Arial"/>
                <w:color w:val="auto"/>
                <w:sz w:val="20"/>
                <w:szCs w:val="20"/>
              </w:rPr>
            </w:pPr>
            <w:r w:rsidRPr="001B50AD">
              <w:rPr>
                <w:rFonts w:cs="Arial"/>
                <w:color w:val="auto"/>
                <w:sz w:val="20"/>
                <w:szCs w:val="20"/>
              </w:rPr>
              <w:t>[AINDA SEM ARTEFATOS]</w:t>
            </w:r>
          </w:p>
        </w:tc>
      </w:tr>
    </w:tbl>
    <w:p w14:paraId="55143AFC" w14:textId="567C8842" w:rsidR="009B2271" w:rsidRPr="00E65D82" w:rsidRDefault="009B2271" w:rsidP="00E65D82">
      <w:pPr>
        <w:pStyle w:val="Legenda"/>
        <w:spacing w:before="240"/>
        <w:jc w:val="center"/>
        <w:rPr>
          <w:rFonts w:ascii="Arial" w:hAnsi="Arial" w:cs="Arial"/>
          <w:sz w:val="20"/>
          <w:szCs w:val="20"/>
        </w:rPr>
      </w:pPr>
      <w:r w:rsidRPr="00E65D82">
        <w:rPr>
          <w:rFonts w:ascii="Arial" w:hAnsi="Arial" w:cs="Arial"/>
          <w:sz w:val="20"/>
          <w:szCs w:val="20"/>
        </w:rPr>
        <w:t>Tabela 1 – Visões, Público, Área e Artefatos da MDS</w:t>
      </w:r>
    </w:p>
    <w:p w14:paraId="0427AC65" w14:textId="77777777" w:rsidR="009B2271" w:rsidRPr="00BE5DE0" w:rsidRDefault="00602867" w:rsidP="00602867">
      <w:pPr>
        <w:pStyle w:val="Ttulo1"/>
        <w:shd w:val="clear" w:color="auto" w:fill="auto"/>
        <w:rPr>
          <w:rFonts w:ascii="Arial" w:hAnsi="Arial" w:cs="Arial"/>
          <w:sz w:val="24"/>
          <w:szCs w:val="24"/>
        </w:rPr>
      </w:pPr>
      <w:bookmarkStart w:id="14" w:name="_Toc417554321"/>
      <w:bookmarkStart w:id="15" w:name="_Toc227448065"/>
      <w:r w:rsidRPr="00BE5DE0">
        <w:rPr>
          <w:rFonts w:ascii="Arial" w:hAnsi="Arial" w:cs="Arial"/>
          <w:sz w:val="24"/>
          <w:szCs w:val="24"/>
        </w:rPr>
        <w:t>REQUISITOS E RESTRIÇÕES ARQUITETURAIS</w:t>
      </w:r>
      <w:bookmarkStart w:id="16" w:name="Bookmark2"/>
      <w:bookmarkEnd w:id="14"/>
      <w:bookmarkEnd w:id="15"/>
      <w:bookmarkEnd w:id="16"/>
    </w:p>
    <w:p w14:paraId="06EB0950" w14:textId="77777777" w:rsidR="001B50AD" w:rsidRPr="001B50AD" w:rsidRDefault="001B50AD" w:rsidP="001B50AD">
      <w:pPr>
        <w:ind w:firstLine="709"/>
        <w:jc w:val="both"/>
        <w:rPr>
          <w:rFonts w:ascii="Arial" w:hAnsi="Arial" w:cs="Arial"/>
          <w:sz w:val="20"/>
          <w:szCs w:val="20"/>
        </w:rPr>
      </w:pPr>
      <w:r w:rsidRPr="001B50AD">
        <w:rPr>
          <w:rFonts w:ascii="Arial" w:hAnsi="Arial" w:cs="Arial"/>
          <w:sz w:val="20"/>
          <w:szCs w:val="20"/>
        </w:rPr>
        <w:t xml:space="preserve">Esta seção apresenta os requisitos e restrições arquiteturais que orientam as decisões técnicas do sistema. Diferentemente dos requisitos funcionais, esses elementos definem </w:t>
      </w:r>
      <w:r w:rsidRPr="001B50AD">
        <w:rPr>
          <w:rFonts w:ascii="Arial" w:hAnsi="Arial" w:cs="Arial"/>
          <w:b/>
          <w:bCs/>
          <w:sz w:val="20"/>
          <w:szCs w:val="20"/>
        </w:rPr>
        <w:t>como o sistema deve ser estruturado e quais tecnologias devem ser utilizadas</w:t>
      </w:r>
      <w:r w:rsidRPr="001B50AD">
        <w:rPr>
          <w:rFonts w:ascii="Arial" w:hAnsi="Arial" w:cs="Arial"/>
          <w:sz w:val="20"/>
          <w:szCs w:val="20"/>
        </w:rPr>
        <w:t>, garantindo atributos de qualidade como desempenho, segurança e escalabilidade.</w:t>
      </w:r>
    </w:p>
    <w:p w14:paraId="01D10534" w14:textId="77777777" w:rsidR="001B50AD" w:rsidRPr="001B50AD" w:rsidRDefault="001B50AD" w:rsidP="001B50AD">
      <w:pPr>
        <w:ind w:firstLine="709"/>
        <w:jc w:val="both"/>
        <w:rPr>
          <w:rFonts w:ascii="Arial" w:hAnsi="Arial" w:cs="Arial"/>
          <w:sz w:val="20"/>
          <w:szCs w:val="20"/>
        </w:rPr>
      </w:pPr>
      <w:r w:rsidRPr="001B50AD">
        <w:rPr>
          <w:rFonts w:ascii="Arial" w:hAnsi="Arial" w:cs="Arial"/>
          <w:sz w:val="20"/>
          <w:szCs w:val="20"/>
        </w:rPr>
        <w:t xml:space="preserve">A arquitetura adotada segue o modelo cliente-servidor com comunicação </w:t>
      </w:r>
      <w:proofErr w:type="spellStart"/>
      <w:r w:rsidRPr="001B50AD">
        <w:rPr>
          <w:rFonts w:ascii="Arial" w:hAnsi="Arial" w:cs="Arial"/>
          <w:sz w:val="20"/>
          <w:szCs w:val="20"/>
        </w:rPr>
        <w:t>RESTful</w:t>
      </w:r>
      <w:proofErr w:type="spellEnd"/>
      <w:r w:rsidRPr="001B50AD">
        <w:rPr>
          <w:rFonts w:ascii="Arial" w:hAnsi="Arial" w:cs="Arial"/>
          <w:sz w:val="20"/>
          <w:szCs w:val="20"/>
        </w:rPr>
        <w:t>, escolhida por sua simplicidade, baixo acoplamento e facilidade de integração entre front-</w:t>
      </w:r>
      <w:proofErr w:type="spellStart"/>
      <w:r w:rsidRPr="001B50AD">
        <w:rPr>
          <w:rFonts w:ascii="Arial" w:hAnsi="Arial" w:cs="Arial"/>
          <w:sz w:val="20"/>
          <w:szCs w:val="20"/>
        </w:rPr>
        <w:t>end</w:t>
      </w:r>
      <w:proofErr w:type="spellEnd"/>
      <w:r w:rsidRPr="001B50AD">
        <w:rPr>
          <w:rFonts w:ascii="Arial" w:hAnsi="Arial" w:cs="Arial"/>
          <w:sz w:val="20"/>
          <w:szCs w:val="20"/>
        </w:rPr>
        <w:t xml:space="preserve"> e </w:t>
      </w:r>
      <w:proofErr w:type="spellStart"/>
      <w:r w:rsidRPr="001B50AD">
        <w:rPr>
          <w:rFonts w:ascii="Arial" w:hAnsi="Arial" w:cs="Arial"/>
          <w:sz w:val="20"/>
          <w:szCs w:val="20"/>
        </w:rPr>
        <w:t>back</w:t>
      </w:r>
      <w:proofErr w:type="spellEnd"/>
      <w:r w:rsidRPr="001B50AD">
        <w:rPr>
          <w:rFonts w:ascii="Arial" w:hAnsi="Arial" w:cs="Arial"/>
          <w:sz w:val="20"/>
          <w:szCs w:val="20"/>
        </w:rPr>
        <w:t>-end. Essa decisão permite que o sistema evolua de forma modular, atendendo aos requisitos de manutenibilidade e escalabilidade.</w:t>
      </w:r>
    </w:p>
    <w:p w14:paraId="4AC145C6" w14:textId="77777777" w:rsidR="001B50AD" w:rsidRPr="001B50AD" w:rsidRDefault="001B50AD" w:rsidP="001B50AD">
      <w:pPr>
        <w:ind w:firstLine="709"/>
        <w:jc w:val="both"/>
        <w:rPr>
          <w:rFonts w:ascii="Arial" w:hAnsi="Arial" w:cs="Arial"/>
          <w:sz w:val="20"/>
          <w:szCs w:val="20"/>
        </w:rPr>
      </w:pPr>
      <w:r w:rsidRPr="001B50AD">
        <w:rPr>
          <w:rFonts w:ascii="Arial" w:hAnsi="Arial" w:cs="Arial"/>
          <w:sz w:val="20"/>
          <w:szCs w:val="20"/>
        </w:rPr>
        <w:lastRenderedPageBreak/>
        <w:t xml:space="preserve">Como restrição técnica, foram definidas tecnologias específicas para padronizar o desenvolvimento: </w:t>
      </w:r>
      <w:proofErr w:type="spellStart"/>
      <w:r w:rsidRPr="001B50AD">
        <w:rPr>
          <w:rFonts w:ascii="Arial" w:hAnsi="Arial" w:cs="Arial"/>
          <w:sz w:val="20"/>
          <w:szCs w:val="20"/>
        </w:rPr>
        <w:t>React</w:t>
      </w:r>
      <w:proofErr w:type="spellEnd"/>
      <w:r w:rsidRPr="001B50AD">
        <w:rPr>
          <w:rFonts w:ascii="Arial" w:hAnsi="Arial" w:cs="Arial"/>
          <w:sz w:val="20"/>
          <w:szCs w:val="20"/>
        </w:rPr>
        <w:t xml:space="preserve"> no front-</w:t>
      </w:r>
      <w:proofErr w:type="spellStart"/>
      <w:r w:rsidRPr="001B50AD">
        <w:rPr>
          <w:rFonts w:ascii="Arial" w:hAnsi="Arial" w:cs="Arial"/>
          <w:sz w:val="20"/>
          <w:szCs w:val="20"/>
        </w:rPr>
        <w:t>end</w:t>
      </w:r>
      <w:proofErr w:type="spellEnd"/>
      <w:r w:rsidRPr="001B50AD">
        <w:rPr>
          <w:rFonts w:ascii="Arial" w:hAnsi="Arial" w:cs="Arial"/>
          <w:sz w:val="20"/>
          <w:szCs w:val="20"/>
        </w:rPr>
        <w:t xml:space="preserve">, Node.js com Express no </w:t>
      </w:r>
      <w:proofErr w:type="spellStart"/>
      <w:r w:rsidRPr="001B50AD">
        <w:rPr>
          <w:rFonts w:ascii="Arial" w:hAnsi="Arial" w:cs="Arial"/>
          <w:sz w:val="20"/>
          <w:szCs w:val="20"/>
        </w:rPr>
        <w:t>back-end</w:t>
      </w:r>
      <w:proofErr w:type="spellEnd"/>
      <w:r w:rsidRPr="001B50AD">
        <w:rPr>
          <w:rFonts w:ascii="Arial" w:hAnsi="Arial" w:cs="Arial"/>
          <w:sz w:val="20"/>
          <w:szCs w:val="20"/>
        </w:rPr>
        <w:t xml:space="preserve"> e MySQL na persistência. Essa escolha reduz a complexidade da integração entre camadas e facilita a manutenção do sistema.</w:t>
      </w:r>
    </w:p>
    <w:p w14:paraId="739EAB60" w14:textId="77777777" w:rsidR="001B50AD" w:rsidRPr="001B50AD" w:rsidRDefault="001B50AD" w:rsidP="001B50AD">
      <w:pPr>
        <w:spacing w:after="240"/>
        <w:ind w:firstLine="709"/>
        <w:jc w:val="both"/>
        <w:rPr>
          <w:rFonts w:ascii="Arial" w:hAnsi="Arial" w:cs="Arial"/>
          <w:sz w:val="20"/>
          <w:szCs w:val="20"/>
        </w:rPr>
      </w:pPr>
      <w:r w:rsidRPr="001B50AD">
        <w:rPr>
          <w:rFonts w:ascii="Arial" w:hAnsi="Arial" w:cs="Arial"/>
          <w:sz w:val="20"/>
          <w:szCs w:val="20"/>
        </w:rPr>
        <w:t>Além disso, foram consideradas exigências relacionadas à segurança, como controle de acesso a rotas administrativas e proteção de dados sensíveis, bem como restrições operacionais, como dependência de conexão com a internet e execução em navegadores modernos.</w:t>
      </w:r>
    </w:p>
    <w:tbl>
      <w:tblPr>
        <w:tblStyle w:val="TabeladeLista4-nfase51"/>
        <w:tblW w:w="9180" w:type="dxa"/>
        <w:tblBorders>
          <w:top w:val="single" w:sz="2" w:space="0" w:color="95B3D7" w:themeColor="accent1" w:themeTint="99"/>
          <w:left w:val="none" w:sz="0" w:space="0" w:color="auto"/>
          <w:bottom w:val="single" w:sz="2" w:space="0" w:color="95B3D7" w:themeColor="accent1" w:themeTint="99"/>
          <w:right w:val="none" w:sz="0" w:space="0" w:color="auto"/>
          <w:insideH w:val="single" w:sz="2" w:space="0" w:color="95B3D7" w:themeColor="accent1" w:themeTint="99"/>
          <w:insideV w:val="single" w:sz="2" w:space="0" w:color="95B3D7" w:themeColor="accent1" w:themeTint="99"/>
        </w:tblBorders>
        <w:tblLook w:val="04A0" w:firstRow="1" w:lastRow="0" w:firstColumn="1" w:lastColumn="0" w:noHBand="0" w:noVBand="1"/>
      </w:tblPr>
      <w:tblGrid>
        <w:gridCol w:w="2802"/>
        <w:gridCol w:w="6378"/>
      </w:tblGrid>
      <w:tr w:rsidR="00F13E36" w:rsidRPr="00BE5DE0" w14:paraId="64F03F7B" w14:textId="77777777" w:rsidTr="00B04F2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2802" w:type="dxa"/>
            <w:tcBorders>
              <w:top w:val="none" w:sz="0" w:space="0" w:color="auto"/>
              <w:left w:val="none" w:sz="0" w:space="0" w:color="auto"/>
              <w:bottom w:val="none" w:sz="0" w:space="0" w:color="auto"/>
            </w:tcBorders>
            <w:shd w:val="clear" w:color="auto" w:fill="95B3D7" w:themeFill="accent1" w:themeFillTint="99"/>
            <w:vAlign w:val="center"/>
          </w:tcPr>
          <w:p w14:paraId="1AA5786D" w14:textId="77777777" w:rsidR="009B2271" w:rsidRPr="00BE5DE0" w:rsidRDefault="009B2271" w:rsidP="002A498D">
            <w:pPr>
              <w:jc w:val="center"/>
              <w:rPr>
                <w:rFonts w:ascii="Arial" w:hAnsi="Arial" w:cs="Arial"/>
                <w:sz w:val="20"/>
                <w:szCs w:val="20"/>
              </w:rPr>
            </w:pPr>
            <w:r w:rsidRPr="00BE5DE0">
              <w:rPr>
                <w:rFonts w:ascii="Arial" w:hAnsi="Arial" w:cs="Arial"/>
                <w:sz w:val="20"/>
                <w:szCs w:val="20"/>
              </w:rPr>
              <w:t>Requisito</w:t>
            </w:r>
          </w:p>
        </w:tc>
        <w:tc>
          <w:tcPr>
            <w:tcW w:w="6378" w:type="dxa"/>
            <w:tcBorders>
              <w:top w:val="none" w:sz="0" w:space="0" w:color="auto"/>
              <w:bottom w:val="none" w:sz="0" w:space="0" w:color="auto"/>
              <w:right w:val="none" w:sz="0" w:space="0" w:color="auto"/>
            </w:tcBorders>
            <w:shd w:val="clear" w:color="auto" w:fill="95B3D7" w:themeFill="accent1" w:themeFillTint="99"/>
            <w:vAlign w:val="center"/>
          </w:tcPr>
          <w:p w14:paraId="5909B84D" w14:textId="77777777" w:rsidR="009B2271" w:rsidRPr="00BE5DE0" w:rsidRDefault="009B2271" w:rsidP="002A498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E5DE0">
              <w:rPr>
                <w:rFonts w:ascii="Arial" w:hAnsi="Arial" w:cs="Arial"/>
                <w:sz w:val="20"/>
                <w:szCs w:val="20"/>
              </w:rPr>
              <w:t>Solução</w:t>
            </w:r>
          </w:p>
        </w:tc>
      </w:tr>
      <w:tr w:rsidR="009B2271" w:rsidRPr="00BE5DE0" w14:paraId="2BA440C0" w14:textId="77777777" w:rsidTr="00B0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auto"/>
            <w:vAlign w:val="center"/>
          </w:tcPr>
          <w:p w14:paraId="6FC045E5" w14:textId="77777777" w:rsidR="009B2271" w:rsidRPr="00BE5DE0" w:rsidRDefault="009B2271" w:rsidP="00507F55">
            <w:pPr>
              <w:spacing w:before="240" w:after="240" w:line="360" w:lineRule="auto"/>
              <w:jc w:val="center"/>
              <w:rPr>
                <w:rFonts w:ascii="Arial" w:hAnsi="Arial" w:cs="Arial"/>
                <w:sz w:val="20"/>
                <w:szCs w:val="20"/>
              </w:rPr>
            </w:pPr>
            <w:r w:rsidRPr="00BE5DE0">
              <w:rPr>
                <w:rFonts w:ascii="Arial" w:hAnsi="Arial" w:cs="Arial"/>
                <w:sz w:val="20"/>
                <w:szCs w:val="20"/>
              </w:rPr>
              <w:t>Linguagem</w:t>
            </w:r>
          </w:p>
        </w:tc>
        <w:tc>
          <w:tcPr>
            <w:tcW w:w="6378" w:type="dxa"/>
            <w:shd w:val="clear" w:color="auto" w:fill="auto"/>
            <w:vAlign w:val="center"/>
          </w:tcPr>
          <w:p w14:paraId="3E4657D4" w14:textId="2717D13D" w:rsidR="00AC63F3" w:rsidRPr="00662C27" w:rsidRDefault="00AC63F3" w:rsidP="00507F55">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FF"/>
                <w:sz w:val="20"/>
                <w:szCs w:val="20"/>
                <w:lang w:eastAsia="pt-BR"/>
              </w:rPr>
            </w:pPr>
            <w:r w:rsidRPr="00AC63F3">
              <w:rPr>
                <w:rFonts w:ascii="Arial" w:eastAsiaTheme="minorEastAsia" w:hAnsi="Arial" w:cs="Arial"/>
                <w:sz w:val="20"/>
                <w:szCs w:val="20"/>
                <w:lang w:eastAsia="ar-SA"/>
              </w:rPr>
              <w:t xml:space="preserve">O sistema será desenvolvido utilizando </w:t>
            </w:r>
            <w:proofErr w:type="spellStart"/>
            <w:r w:rsidRPr="00AC63F3">
              <w:rPr>
                <w:rFonts w:ascii="Arial" w:eastAsiaTheme="minorEastAsia" w:hAnsi="Arial" w:cs="Arial"/>
                <w:sz w:val="20"/>
                <w:szCs w:val="20"/>
                <w:lang w:eastAsia="ar-SA"/>
              </w:rPr>
              <w:t>JavaScript</w:t>
            </w:r>
            <w:proofErr w:type="spellEnd"/>
            <w:r w:rsidRPr="00AC63F3">
              <w:rPr>
                <w:rFonts w:ascii="Arial" w:eastAsiaTheme="minorEastAsia" w:hAnsi="Arial" w:cs="Arial"/>
                <w:sz w:val="20"/>
                <w:szCs w:val="20"/>
                <w:lang w:eastAsia="ar-SA"/>
              </w:rPr>
              <w:t xml:space="preserve"> como linguagem principal, tanto no front-</w:t>
            </w:r>
            <w:proofErr w:type="spellStart"/>
            <w:r w:rsidRPr="00AC63F3">
              <w:rPr>
                <w:rFonts w:ascii="Arial" w:eastAsiaTheme="minorEastAsia" w:hAnsi="Arial" w:cs="Arial"/>
                <w:sz w:val="20"/>
                <w:szCs w:val="20"/>
                <w:lang w:eastAsia="ar-SA"/>
              </w:rPr>
              <w:t>end</w:t>
            </w:r>
            <w:proofErr w:type="spellEnd"/>
            <w:r w:rsidRPr="00AC63F3">
              <w:rPr>
                <w:rFonts w:ascii="Arial" w:eastAsiaTheme="minorEastAsia" w:hAnsi="Arial" w:cs="Arial"/>
                <w:sz w:val="20"/>
                <w:szCs w:val="20"/>
                <w:lang w:eastAsia="ar-SA"/>
              </w:rPr>
              <w:t xml:space="preserve"> (</w:t>
            </w:r>
            <w:proofErr w:type="spellStart"/>
            <w:r w:rsidRPr="00AC63F3">
              <w:rPr>
                <w:rFonts w:ascii="Arial" w:eastAsiaTheme="minorEastAsia" w:hAnsi="Arial" w:cs="Arial"/>
                <w:sz w:val="20"/>
                <w:szCs w:val="20"/>
                <w:lang w:eastAsia="ar-SA"/>
              </w:rPr>
              <w:t>React</w:t>
            </w:r>
            <w:proofErr w:type="spellEnd"/>
            <w:r w:rsidRPr="00AC63F3">
              <w:rPr>
                <w:rFonts w:ascii="Arial" w:eastAsiaTheme="minorEastAsia" w:hAnsi="Arial" w:cs="Arial"/>
                <w:sz w:val="20"/>
                <w:szCs w:val="20"/>
                <w:lang w:eastAsia="ar-SA"/>
              </w:rPr>
              <w:t xml:space="preserve">) quanto no </w:t>
            </w:r>
            <w:proofErr w:type="spellStart"/>
            <w:r w:rsidRPr="00AC63F3">
              <w:rPr>
                <w:rFonts w:ascii="Arial" w:eastAsiaTheme="minorEastAsia" w:hAnsi="Arial" w:cs="Arial"/>
                <w:sz w:val="20"/>
                <w:szCs w:val="20"/>
                <w:lang w:eastAsia="ar-SA"/>
              </w:rPr>
              <w:t>back-end</w:t>
            </w:r>
            <w:proofErr w:type="spellEnd"/>
            <w:r w:rsidRPr="00AC63F3">
              <w:rPr>
                <w:rFonts w:ascii="Arial" w:eastAsiaTheme="minorEastAsia" w:hAnsi="Arial" w:cs="Arial"/>
                <w:sz w:val="20"/>
                <w:szCs w:val="20"/>
                <w:lang w:eastAsia="ar-SA"/>
              </w:rPr>
              <w:t xml:space="preserve"> (Node.js com Express).</w:t>
            </w:r>
          </w:p>
        </w:tc>
      </w:tr>
      <w:tr w:rsidR="009B2271" w:rsidRPr="00BE5DE0" w14:paraId="20834789" w14:textId="77777777" w:rsidTr="00B04F22">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vAlign w:val="center"/>
          </w:tcPr>
          <w:p w14:paraId="5754CC55" w14:textId="77777777" w:rsidR="009B2271" w:rsidRPr="00BE5DE0" w:rsidRDefault="009B2271" w:rsidP="00507F55">
            <w:pPr>
              <w:spacing w:before="240" w:after="240" w:line="360" w:lineRule="auto"/>
              <w:jc w:val="center"/>
              <w:rPr>
                <w:rFonts w:ascii="Arial" w:hAnsi="Arial" w:cs="Arial"/>
                <w:sz w:val="20"/>
                <w:szCs w:val="20"/>
              </w:rPr>
            </w:pPr>
            <w:r w:rsidRPr="00BE5DE0">
              <w:rPr>
                <w:rFonts w:ascii="Arial" w:hAnsi="Arial" w:cs="Arial"/>
                <w:sz w:val="20"/>
                <w:szCs w:val="20"/>
              </w:rPr>
              <w:t>Plataforma</w:t>
            </w:r>
          </w:p>
        </w:tc>
        <w:tc>
          <w:tcPr>
            <w:tcW w:w="6378" w:type="dxa"/>
            <w:shd w:val="clear" w:color="auto" w:fill="DBE5F1" w:themeFill="accent1" w:themeFillTint="33"/>
            <w:vAlign w:val="center"/>
          </w:tcPr>
          <w:p w14:paraId="6B2FB6C3" w14:textId="14927EA4" w:rsidR="00AC63F3" w:rsidRPr="00662C27" w:rsidRDefault="00AC63F3" w:rsidP="00507F55">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FF"/>
                <w:sz w:val="20"/>
                <w:szCs w:val="20"/>
                <w:lang w:eastAsia="pt-BR"/>
              </w:rPr>
            </w:pPr>
            <w:r w:rsidRPr="00AC63F3">
              <w:rPr>
                <w:rFonts w:ascii="Arial" w:eastAsiaTheme="minorEastAsia" w:hAnsi="Arial" w:cs="Arial"/>
                <w:sz w:val="20"/>
                <w:szCs w:val="20"/>
                <w:lang w:eastAsia="ar-SA"/>
              </w:rPr>
              <w:t xml:space="preserve">A aplicação será executada em ambiente web, utilizando navegador (Google Chrome e Microsoft Edge) como cliente e servidor Node.js como plataforma de execução do </w:t>
            </w:r>
            <w:proofErr w:type="spellStart"/>
            <w:r w:rsidRPr="00AC63F3">
              <w:rPr>
                <w:rFonts w:ascii="Arial" w:eastAsiaTheme="minorEastAsia" w:hAnsi="Arial" w:cs="Arial"/>
                <w:sz w:val="20"/>
                <w:szCs w:val="20"/>
                <w:lang w:eastAsia="ar-SA"/>
              </w:rPr>
              <w:t>back</w:t>
            </w:r>
            <w:proofErr w:type="spellEnd"/>
            <w:r w:rsidRPr="00AC63F3">
              <w:rPr>
                <w:rFonts w:ascii="Arial" w:eastAsiaTheme="minorEastAsia" w:hAnsi="Arial" w:cs="Arial"/>
                <w:sz w:val="20"/>
                <w:szCs w:val="20"/>
                <w:lang w:eastAsia="ar-SA"/>
              </w:rPr>
              <w:t>-end.</w:t>
            </w:r>
          </w:p>
        </w:tc>
      </w:tr>
      <w:tr w:rsidR="009B2271" w:rsidRPr="00BE5DE0" w14:paraId="2C1AACD8" w14:textId="77777777" w:rsidTr="00B0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auto"/>
            <w:vAlign w:val="center"/>
          </w:tcPr>
          <w:p w14:paraId="675C0D70" w14:textId="77777777" w:rsidR="009B2271" w:rsidRPr="00BE5DE0" w:rsidRDefault="009B2271" w:rsidP="00507F55">
            <w:pPr>
              <w:spacing w:before="240" w:after="240"/>
              <w:jc w:val="center"/>
              <w:rPr>
                <w:rFonts w:ascii="Arial" w:hAnsi="Arial" w:cs="Arial"/>
                <w:sz w:val="20"/>
                <w:szCs w:val="20"/>
              </w:rPr>
            </w:pPr>
            <w:r w:rsidRPr="00BE5DE0">
              <w:rPr>
                <w:rFonts w:ascii="Arial" w:hAnsi="Arial" w:cs="Arial"/>
                <w:sz w:val="20"/>
                <w:szCs w:val="20"/>
              </w:rPr>
              <w:t>Segurança</w:t>
            </w:r>
          </w:p>
        </w:tc>
        <w:tc>
          <w:tcPr>
            <w:tcW w:w="6378" w:type="dxa"/>
            <w:shd w:val="clear" w:color="auto" w:fill="auto"/>
          </w:tcPr>
          <w:p w14:paraId="517C6424" w14:textId="6308412B" w:rsidR="00AC63F3" w:rsidRPr="00662C27" w:rsidRDefault="00AC63F3" w:rsidP="00507F55">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FF"/>
                <w:sz w:val="20"/>
                <w:szCs w:val="20"/>
                <w:lang w:eastAsia="pt-BR"/>
              </w:rPr>
            </w:pPr>
            <w:r w:rsidRPr="00AC63F3">
              <w:rPr>
                <w:rFonts w:ascii="Arial" w:eastAsiaTheme="minorEastAsia" w:hAnsi="Arial" w:cs="Arial"/>
                <w:sz w:val="20"/>
                <w:szCs w:val="20"/>
                <w:lang w:eastAsia="ar-SA"/>
              </w:rPr>
              <w:t>O sistema utilizará autenticação baseada em login e senha, com controle de acesso para rotas administrativas. As senhas serão armazenadas de forma criptografada e as requisições protegidas por mecanismos de validação de credenciais (</w:t>
            </w:r>
            <w:proofErr w:type="spellStart"/>
            <w:r w:rsidRPr="00AC63F3">
              <w:rPr>
                <w:rFonts w:ascii="Arial" w:eastAsiaTheme="minorEastAsia" w:hAnsi="Arial" w:cs="Arial"/>
                <w:sz w:val="20"/>
                <w:szCs w:val="20"/>
                <w:lang w:eastAsia="ar-SA"/>
              </w:rPr>
              <w:t>ex</w:t>
            </w:r>
            <w:proofErr w:type="spellEnd"/>
            <w:r w:rsidRPr="00AC63F3">
              <w:rPr>
                <w:rFonts w:ascii="Arial" w:eastAsiaTheme="minorEastAsia" w:hAnsi="Arial" w:cs="Arial"/>
                <w:sz w:val="20"/>
                <w:szCs w:val="20"/>
                <w:lang w:eastAsia="ar-SA"/>
              </w:rPr>
              <w:t>: JWT).</w:t>
            </w:r>
          </w:p>
        </w:tc>
      </w:tr>
      <w:tr w:rsidR="009B2271" w:rsidRPr="00BE5DE0" w14:paraId="064F185A" w14:textId="77777777" w:rsidTr="00B04F22">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vAlign w:val="center"/>
          </w:tcPr>
          <w:p w14:paraId="1665A64D" w14:textId="77777777" w:rsidR="009B2271" w:rsidRPr="00BE5DE0" w:rsidRDefault="009B2271" w:rsidP="00507F55">
            <w:pPr>
              <w:spacing w:before="240" w:after="240"/>
              <w:jc w:val="center"/>
              <w:rPr>
                <w:rFonts w:ascii="Arial" w:hAnsi="Arial" w:cs="Arial"/>
                <w:sz w:val="20"/>
                <w:szCs w:val="20"/>
              </w:rPr>
            </w:pPr>
            <w:r w:rsidRPr="00BE5DE0">
              <w:rPr>
                <w:rFonts w:ascii="Arial" w:hAnsi="Arial" w:cs="Arial"/>
                <w:sz w:val="20"/>
                <w:szCs w:val="20"/>
              </w:rPr>
              <w:t>Persistência</w:t>
            </w:r>
          </w:p>
        </w:tc>
        <w:tc>
          <w:tcPr>
            <w:tcW w:w="6378" w:type="dxa"/>
            <w:shd w:val="clear" w:color="auto" w:fill="DBE5F1" w:themeFill="accent1" w:themeFillTint="33"/>
          </w:tcPr>
          <w:p w14:paraId="54A9848E" w14:textId="3F403A69" w:rsidR="00AC63F3" w:rsidRPr="00AC63F3" w:rsidRDefault="00AC63F3" w:rsidP="00507F55">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AC63F3">
              <w:rPr>
                <w:rFonts w:ascii="Arial" w:eastAsiaTheme="minorEastAsia" w:hAnsi="Arial" w:cs="Arial"/>
                <w:sz w:val="20"/>
                <w:szCs w:val="20"/>
                <w:lang w:eastAsia="ar-SA"/>
              </w:rPr>
              <w:t>A persistência de dados será realizada utilizando banco de dados relacional MySQL, garantindo integridade e consistência das informações através de operações CRUD.</w:t>
            </w:r>
          </w:p>
        </w:tc>
      </w:tr>
      <w:tr w:rsidR="009B2271" w:rsidRPr="00BE5DE0" w14:paraId="03ED06A4" w14:textId="77777777" w:rsidTr="00B0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auto"/>
            <w:vAlign w:val="center"/>
          </w:tcPr>
          <w:p w14:paraId="2365E33A" w14:textId="77777777" w:rsidR="009B2271" w:rsidRPr="00BE5DE0" w:rsidRDefault="009B2271" w:rsidP="00507F55">
            <w:pPr>
              <w:spacing w:before="240" w:after="240" w:line="360" w:lineRule="auto"/>
              <w:jc w:val="center"/>
              <w:rPr>
                <w:rFonts w:ascii="Arial" w:hAnsi="Arial" w:cs="Arial"/>
                <w:sz w:val="20"/>
                <w:szCs w:val="20"/>
              </w:rPr>
            </w:pPr>
            <w:r w:rsidRPr="00BE5DE0">
              <w:rPr>
                <w:rFonts w:ascii="Arial" w:hAnsi="Arial" w:cs="Arial"/>
                <w:sz w:val="20"/>
                <w:szCs w:val="20"/>
              </w:rPr>
              <w:t>Internacionalização (i18n)</w:t>
            </w:r>
          </w:p>
        </w:tc>
        <w:tc>
          <w:tcPr>
            <w:tcW w:w="6378" w:type="dxa"/>
            <w:shd w:val="clear" w:color="auto" w:fill="auto"/>
          </w:tcPr>
          <w:p w14:paraId="16CAFA32" w14:textId="4F156EBB" w:rsidR="00AC63F3" w:rsidRPr="00AC63F3" w:rsidRDefault="00AC63F3" w:rsidP="00507F55">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0"/>
                <w:szCs w:val="20"/>
                <w:lang w:eastAsia="ar-SA"/>
              </w:rPr>
            </w:pPr>
            <w:r w:rsidRPr="00AC63F3">
              <w:rPr>
                <w:rFonts w:ascii="Arial" w:eastAsiaTheme="minorEastAsia" w:hAnsi="Arial" w:cs="Arial"/>
                <w:sz w:val="20"/>
                <w:szCs w:val="20"/>
                <w:lang w:eastAsia="ar-SA"/>
              </w:rPr>
              <w:t>Inicialmente, o sistema será desenvolvido apenas em português, não contemplando suporte a múltiplos idiomas nesta versão. A arquitetura, porém, permite futura adaptação para internacionalização.</w:t>
            </w:r>
          </w:p>
        </w:tc>
      </w:tr>
    </w:tbl>
    <w:p w14:paraId="37247714" w14:textId="70A66C8C" w:rsidR="009B2271" w:rsidRPr="00E65D82" w:rsidRDefault="009B2271" w:rsidP="00E65D82">
      <w:pPr>
        <w:pStyle w:val="Legenda"/>
        <w:spacing w:before="240"/>
        <w:jc w:val="center"/>
        <w:rPr>
          <w:rFonts w:ascii="Arial" w:hAnsi="Arial" w:cs="Arial"/>
          <w:sz w:val="20"/>
          <w:szCs w:val="20"/>
        </w:rPr>
      </w:pPr>
      <w:bookmarkStart w:id="17" w:name="_Toc362861802"/>
      <w:bookmarkStart w:id="18" w:name="Bookmark3"/>
      <w:bookmarkEnd w:id="17"/>
      <w:r w:rsidRPr="00E65D82">
        <w:rPr>
          <w:rFonts w:ascii="Arial" w:hAnsi="Arial" w:cs="Arial"/>
          <w:sz w:val="20"/>
          <w:szCs w:val="20"/>
        </w:rPr>
        <w:t xml:space="preserve">Tabela 2 – </w:t>
      </w:r>
      <w:r w:rsidR="00E65D82">
        <w:rPr>
          <w:rFonts w:ascii="Arial" w:hAnsi="Arial" w:cs="Arial"/>
          <w:sz w:val="20"/>
          <w:szCs w:val="20"/>
        </w:rPr>
        <w:t>R</w:t>
      </w:r>
      <w:r w:rsidRPr="00E65D82">
        <w:rPr>
          <w:rFonts w:ascii="Arial" w:hAnsi="Arial" w:cs="Arial"/>
          <w:sz w:val="20"/>
          <w:szCs w:val="20"/>
        </w:rPr>
        <w:t xml:space="preserve">equisitos e </w:t>
      </w:r>
      <w:r w:rsidR="00E65D82">
        <w:rPr>
          <w:rFonts w:ascii="Arial" w:hAnsi="Arial" w:cs="Arial"/>
          <w:sz w:val="20"/>
          <w:szCs w:val="20"/>
        </w:rPr>
        <w:t>R</w:t>
      </w:r>
      <w:r w:rsidRPr="00E65D82">
        <w:rPr>
          <w:rFonts w:ascii="Arial" w:hAnsi="Arial" w:cs="Arial"/>
          <w:sz w:val="20"/>
          <w:szCs w:val="20"/>
        </w:rPr>
        <w:t>estrições</w:t>
      </w:r>
    </w:p>
    <w:p w14:paraId="48BEF5EA" w14:textId="77777777" w:rsidR="009B2271" w:rsidRPr="00BE5DE0" w:rsidRDefault="00602867" w:rsidP="00602867">
      <w:pPr>
        <w:pStyle w:val="Ttulo1"/>
        <w:shd w:val="clear" w:color="auto" w:fill="auto"/>
        <w:rPr>
          <w:rFonts w:ascii="Arial" w:hAnsi="Arial" w:cs="Arial"/>
          <w:sz w:val="24"/>
          <w:szCs w:val="24"/>
        </w:rPr>
      </w:pPr>
      <w:bookmarkStart w:id="19" w:name="_Toc362861804"/>
      <w:bookmarkStart w:id="20" w:name="_Toc417554322"/>
      <w:bookmarkStart w:id="21" w:name="_Toc227448066"/>
      <w:bookmarkEnd w:id="18"/>
      <w:bookmarkEnd w:id="19"/>
      <w:r w:rsidRPr="00BE5DE0">
        <w:rPr>
          <w:rFonts w:ascii="Arial" w:hAnsi="Arial" w:cs="Arial"/>
          <w:sz w:val="24"/>
          <w:szCs w:val="24"/>
        </w:rPr>
        <w:t>VISÃO</w:t>
      </w:r>
      <w:bookmarkStart w:id="22" w:name="Bookmark5"/>
      <w:bookmarkEnd w:id="22"/>
      <w:r w:rsidRPr="00BE5DE0">
        <w:rPr>
          <w:rFonts w:ascii="Arial" w:hAnsi="Arial" w:cs="Arial"/>
          <w:sz w:val="24"/>
          <w:szCs w:val="24"/>
        </w:rPr>
        <w:t xml:space="preserve"> DE CASOS DE USO</w:t>
      </w:r>
      <w:bookmarkEnd w:id="20"/>
      <w:bookmarkEnd w:id="21"/>
    </w:p>
    <w:p w14:paraId="2394649A" w14:textId="77777777" w:rsidR="0073098A" w:rsidRDefault="0073098A" w:rsidP="0073098A">
      <w:pPr>
        <w:spacing w:before="100" w:beforeAutospacing="1" w:after="100" w:afterAutospacing="1"/>
        <w:ind w:firstLine="709"/>
        <w:jc w:val="both"/>
        <w:rPr>
          <w:rFonts w:ascii="Arial" w:eastAsia="Times New Roman" w:hAnsi="Arial" w:cs="Arial"/>
          <w:sz w:val="20"/>
          <w:szCs w:val="20"/>
        </w:rPr>
      </w:pPr>
      <w:r w:rsidRPr="0073098A">
        <w:rPr>
          <w:rFonts w:ascii="Arial" w:eastAsia="Times New Roman" w:hAnsi="Arial" w:cs="Arial"/>
          <w:sz w:val="20"/>
          <w:szCs w:val="20"/>
        </w:rPr>
        <w:t>A Visão de Casos de Uso apresenta os principais cenários de interação entre os atores (Cliente, Administradora e Sistema) e o sistema Sorriso do Cerrado. Essa visão é fundamental para compreender os requisitos funcionais e como o sistema deve comportar-se em operação real, servindo de base para as demais visões arquiteturais (lógica, de processo, de implementação e de implantação).</w:t>
      </w:r>
    </w:p>
    <w:p w14:paraId="4C1656D0" w14:textId="7327C497" w:rsidR="0073098A" w:rsidRDefault="0073098A" w:rsidP="0073098A">
      <w:pPr>
        <w:pStyle w:val="Ttulo2"/>
        <w:rPr>
          <w:rFonts w:ascii="Arial" w:hAnsi="Arial" w:cs="Arial"/>
          <w:sz w:val="20"/>
          <w:szCs w:val="20"/>
        </w:rPr>
      </w:pPr>
      <w:bookmarkStart w:id="23" w:name="_Toc227448067"/>
      <w:r w:rsidRPr="00BE5DE0">
        <w:rPr>
          <w:rFonts w:ascii="Arial" w:eastAsia="Times New Roman" w:hAnsi="Arial" w:cs="Arial"/>
          <w:bCs w:val="0"/>
          <w:color w:val="000000" w:themeColor="text1"/>
          <w:sz w:val="20"/>
          <w:szCs w:val="20"/>
        </w:rPr>
        <w:t>Casos de Uso</w:t>
      </w:r>
      <w:r w:rsidRPr="00BE5DE0">
        <w:rPr>
          <w:rFonts w:ascii="Arial" w:hAnsi="Arial" w:cs="Arial"/>
          <w:sz w:val="20"/>
          <w:szCs w:val="20"/>
        </w:rPr>
        <w:t xml:space="preserve"> </w:t>
      </w:r>
      <w:r>
        <w:rPr>
          <w:rFonts w:ascii="Arial" w:hAnsi="Arial" w:cs="Arial"/>
          <w:sz w:val="20"/>
          <w:szCs w:val="20"/>
        </w:rPr>
        <w:t>Geral</w:t>
      </w:r>
      <w:bookmarkEnd w:id="23"/>
    </w:p>
    <w:p w14:paraId="4FD2265B" w14:textId="77777777" w:rsidR="0073098A" w:rsidRPr="0073098A" w:rsidRDefault="0073098A" w:rsidP="0073098A">
      <w:pPr>
        <w:spacing w:before="100" w:beforeAutospacing="1" w:after="100" w:afterAutospacing="1"/>
        <w:jc w:val="both"/>
        <w:rPr>
          <w:rFonts w:ascii="Arial" w:eastAsia="Times New Roman" w:hAnsi="Arial" w:cs="Arial"/>
          <w:sz w:val="20"/>
          <w:szCs w:val="20"/>
        </w:rPr>
      </w:pPr>
    </w:p>
    <w:p w14:paraId="37240DC7" w14:textId="77777777" w:rsidR="0073098A" w:rsidRPr="0073098A" w:rsidRDefault="0073098A" w:rsidP="0073098A">
      <w:pPr>
        <w:spacing w:before="100" w:beforeAutospacing="1" w:after="100" w:afterAutospacing="1"/>
        <w:ind w:firstLine="709"/>
        <w:jc w:val="both"/>
        <w:rPr>
          <w:rFonts w:ascii="Arial" w:eastAsia="Times New Roman" w:hAnsi="Arial" w:cs="Arial"/>
          <w:sz w:val="20"/>
          <w:szCs w:val="20"/>
        </w:rPr>
      </w:pPr>
      <w:r w:rsidRPr="0073098A">
        <w:rPr>
          <w:rFonts w:ascii="Arial" w:eastAsia="Times New Roman" w:hAnsi="Arial" w:cs="Arial"/>
          <w:sz w:val="20"/>
          <w:szCs w:val="20"/>
        </w:rPr>
        <w:lastRenderedPageBreak/>
        <w:t xml:space="preserve">O Diagrama de Casos de Uso Geral ilustra todos os casos de uso do sistema, os atores envolvidos e os relacionamentos de inclusão e extensão existentes entre eles. O diagrama destaca os fluxos principais de autenticação, cadastro, navegação no catálogo, gerenciamento de carrinho, </w:t>
      </w:r>
      <w:proofErr w:type="spellStart"/>
      <w:r w:rsidRPr="0073098A">
        <w:rPr>
          <w:rFonts w:ascii="Arial" w:eastAsia="Times New Roman" w:hAnsi="Arial" w:cs="Arial"/>
          <w:sz w:val="20"/>
          <w:szCs w:val="20"/>
        </w:rPr>
        <w:t>favoritação</w:t>
      </w:r>
      <w:proofErr w:type="spellEnd"/>
      <w:r w:rsidRPr="0073098A">
        <w:rPr>
          <w:rFonts w:ascii="Arial" w:eastAsia="Times New Roman" w:hAnsi="Arial" w:cs="Arial"/>
          <w:sz w:val="20"/>
          <w:szCs w:val="20"/>
        </w:rPr>
        <w:t xml:space="preserve"> de produtos, manutenção do catálogo e finalização da intenção de compra, evidenciando a separação clara de responsabilidades entre os papéis de Cliente e Administradora.</w:t>
      </w:r>
    </w:p>
    <w:p w14:paraId="28A6FC91" w14:textId="77777777" w:rsidR="0073098A" w:rsidRPr="00BE5DE0" w:rsidRDefault="0073098A" w:rsidP="0073098A">
      <w:pPr>
        <w:jc w:val="center"/>
        <w:rPr>
          <w:rFonts w:ascii="Arial" w:hAnsi="Arial" w:cs="Arial"/>
          <w:sz w:val="20"/>
          <w:szCs w:val="20"/>
        </w:rPr>
      </w:pPr>
      <w:r>
        <w:rPr>
          <w:rFonts w:ascii="Arial" w:hAnsi="Arial" w:cs="Arial"/>
          <w:noProof/>
          <w:sz w:val="20"/>
          <w:szCs w:val="20"/>
        </w:rPr>
        <w:drawing>
          <wp:inline distT="0" distB="0" distL="0" distR="0" wp14:anchorId="4AFC313C" wp14:editId="40E941D1">
            <wp:extent cx="5172502" cy="2654963"/>
            <wp:effectExtent l="0" t="0" r="9525" b="0"/>
            <wp:docPr id="17171256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68177" name="Imagem 19120681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9702" cy="2663792"/>
                    </a:xfrm>
                    <a:prstGeom prst="rect">
                      <a:avLst/>
                    </a:prstGeom>
                  </pic:spPr>
                </pic:pic>
              </a:graphicData>
            </a:graphic>
          </wp:inline>
        </w:drawing>
      </w:r>
    </w:p>
    <w:p w14:paraId="2934004C" w14:textId="54F3E633" w:rsidR="0073098A" w:rsidRPr="00BE5DE0" w:rsidRDefault="0073098A" w:rsidP="0073098A">
      <w:pPr>
        <w:pStyle w:val="Legenda"/>
        <w:spacing w:before="240"/>
        <w:jc w:val="center"/>
        <w:rPr>
          <w:rFonts w:ascii="Arial" w:hAnsi="Arial" w:cs="Arial"/>
          <w:sz w:val="20"/>
          <w:szCs w:val="20"/>
        </w:rPr>
      </w:pPr>
      <w:r w:rsidRPr="00BE5DE0">
        <w:rPr>
          <w:rFonts w:ascii="Arial" w:hAnsi="Arial" w:cs="Arial"/>
          <w:sz w:val="20"/>
          <w:szCs w:val="20"/>
        </w:rPr>
        <w:t xml:space="preserve">Figura 2 – Diagrama </w:t>
      </w:r>
      <w:r>
        <w:rPr>
          <w:rFonts w:ascii="Arial" w:hAnsi="Arial" w:cs="Arial"/>
          <w:sz w:val="20"/>
          <w:szCs w:val="20"/>
        </w:rPr>
        <w:t>de Casos de Uso Geral do Sistema Sorriso do Cerrado</w:t>
      </w:r>
    </w:p>
    <w:p w14:paraId="1E6F0577" w14:textId="2EE68131" w:rsidR="0073098A" w:rsidRPr="0073098A" w:rsidRDefault="0073098A" w:rsidP="0073098A">
      <w:pPr>
        <w:pStyle w:val="Ttulo2"/>
        <w:rPr>
          <w:rFonts w:ascii="Arial" w:eastAsia="Times New Roman" w:hAnsi="Arial" w:cs="Arial"/>
          <w:bCs w:val="0"/>
          <w:color w:val="000000" w:themeColor="text1"/>
          <w:sz w:val="20"/>
          <w:szCs w:val="20"/>
        </w:rPr>
      </w:pPr>
      <w:bookmarkStart w:id="24" w:name="_Toc227448068"/>
      <w:r w:rsidRPr="0073098A">
        <w:rPr>
          <w:rFonts w:ascii="Arial" w:eastAsia="Times New Roman" w:hAnsi="Arial" w:cs="Arial"/>
          <w:bCs w:val="0"/>
          <w:color w:val="000000" w:themeColor="text1"/>
          <w:sz w:val="20"/>
          <w:szCs w:val="20"/>
        </w:rPr>
        <w:t>Diagramas de Atividades</w:t>
      </w:r>
      <w:bookmarkEnd w:id="24"/>
    </w:p>
    <w:p w14:paraId="24315AD5" w14:textId="77777777" w:rsidR="0073098A" w:rsidRPr="0073098A" w:rsidRDefault="0073098A" w:rsidP="0073098A">
      <w:pPr>
        <w:spacing w:before="100" w:beforeAutospacing="1" w:after="100" w:afterAutospacing="1"/>
        <w:ind w:firstLine="576"/>
        <w:jc w:val="both"/>
        <w:rPr>
          <w:rFonts w:ascii="Arial" w:eastAsia="Times New Roman" w:hAnsi="Arial" w:cs="Arial"/>
          <w:sz w:val="20"/>
          <w:szCs w:val="20"/>
        </w:rPr>
      </w:pPr>
      <w:r w:rsidRPr="0073098A">
        <w:rPr>
          <w:rFonts w:ascii="Arial" w:eastAsia="Times New Roman" w:hAnsi="Arial" w:cs="Arial"/>
          <w:sz w:val="20"/>
          <w:szCs w:val="20"/>
        </w:rPr>
        <w:t>Os diagramas de atividades detalham o fluxo interno de cada caso de uso, apresentando as atividades, decisões, fluxos principais, alternativos e de exceção, bem como as interações entre os participantes (usuário, sistema e banco de dados). Todos os diagramas foram elaborados em Draw.io e seguem a notação UML.</w:t>
      </w:r>
    </w:p>
    <w:p w14:paraId="4D1C6138" w14:textId="3C931C43" w:rsidR="0073098A" w:rsidRPr="0073098A" w:rsidRDefault="0073098A" w:rsidP="0073098A">
      <w:pPr>
        <w:pStyle w:val="Ttulo3"/>
        <w:rPr>
          <w:sz w:val="20"/>
          <w:szCs w:val="20"/>
        </w:rPr>
      </w:pPr>
      <w:bookmarkStart w:id="25" w:name="_Toc227448069"/>
      <w:r w:rsidRPr="0073098A">
        <w:rPr>
          <w:sz w:val="20"/>
          <w:szCs w:val="20"/>
        </w:rPr>
        <w:t>UC001 – Fazer Login</w:t>
      </w:r>
      <w:bookmarkEnd w:id="25"/>
    </w:p>
    <w:p w14:paraId="1476647D" w14:textId="54AEB32B" w:rsidR="0073098A" w:rsidRPr="0073098A" w:rsidRDefault="0073098A" w:rsidP="0073098A">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apresenta o fluxo completo de autenticação, desde a inserção de credenciais até a validação, geração de token JWT e redirecionamento conforme o papel do usuário (Administradora ou Cliente). Inclui caminhos de erro para credenciais inválidas e recuperação de senha.</w:t>
      </w:r>
    </w:p>
    <w:p w14:paraId="1CF9D159" w14:textId="49578990" w:rsidR="0073098A" w:rsidRPr="0073098A" w:rsidRDefault="0073098A" w:rsidP="0073098A">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3E452B6F" wp14:editId="26E68C75">
            <wp:extent cx="4432333" cy="2565779"/>
            <wp:effectExtent l="0" t="0" r="6350" b="6350"/>
            <wp:docPr id="560790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0191" name="Imagem 560790191"/>
                    <pic:cNvPicPr/>
                  </pic:nvPicPr>
                  <pic:blipFill>
                    <a:blip r:embed="rId12">
                      <a:extLst>
                        <a:ext uri="{28A0092B-C50C-407E-A947-70E740481C1C}">
                          <a14:useLocalDpi xmlns:a14="http://schemas.microsoft.com/office/drawing/2010/main" val="0"/>
                        </a:ext>
                      </a:extLst>
                    </a:blip>
                    <a:stretch>
                      <a:fillRect/>
                    </a:stretch>
                  </pic:blipFill>
                  <pic:spPr>
                    <a:xfrm>
                      <a:off x="0" y="0"/>
                      <a:ext cx="4460825" cy="2582272"/>
                    </a:xfrm>
                    <a:prstGeom prst="rect">
                      <a:avLst/>
                    </a:prstGeom>
                  </pic:spPr>
                </pic:pic>
              </a:graphicData>
            </a:graphic>
          </wp:inline>
        </w:drawing>
      </w:r>
    </w:p>
    <w:p w14:paraId="36E1172D" w14:textId="3CD60E20" w:rsidR="0073098A" w:rsidRPr="0073098A" w:rsidRDefault="0073098A" w:rsidP="0073098A">
      <w:pPr>
        <w:pStyle w:val="Legenda"/>
        <w:spacing w:before="240"/>
        <w:jc w:val="center"/>
        <w:rPr>
          <w:rFonts w:ascii="Arial" w:hAnsi="Arial" w:cs="Arial"/>
          <w:sz w:val="20"/>
          <w:szCs w:val="20"/>
        </w:rPr>
      </w:pPr>
      <w:r w:rsidRPr="0073098A">
        <w:rPr>
          <w:rFonts w:ascii="Arial" w:hAnsi="Arial" w:cs="Arial"/>
          <w:sz w:val="20"/>
          <w:szCs w:val="20"/>
        </w:rPr>
        <w:t>Figura 3 – Diagrama de Atividades – UC001 Fazer Login</w:t>
      </w:r>
    </w:p>
    <w:p w14:paraId="188FCE17" w14:textId="7CAAF08D" w:rsidR="0073098A" w:rsidRPr="0073098A" w:rsidRDefault="0073098A" w:rsidP="0073098A">
      <w:pPr>
        <w:pStyle w:val="Ttulo3"/>
        <w:rPr>
          <w:sz w:val="20"/>
          <w:szCs w:val="20"/>
        </w:rPr>
      </w:pPr>
      <w:bookmarkStart w:id="26" w:name="_Toc227448070"/>
      <w:r w:rsidRPr="0073098A">
        <w:rPr>
          <w:sz w:val="20"/>
          <w:szCs w:val="20"/>
        </w:rPr>
        <w:lastRenderedPageBreak/>
        <w:t>UC002 – Cadastro de Cliente e Artesão</w:t>
      </w:r>
      <w:bookmarkEnd w:id="26"/>
    </w:p>
    <w:p w14:paraId="7442FD00" w14:textId="22EA7B7A" w:rsidR="0073098A" w:rsidRPr="0073098A" w:rsidRDefault="0073098A" w:rsidP="0073098A">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detalha o processo de registro de novos usuários, incluindo validação de dados, verificação de existência no banco de dados, armazenamento das informações e envio de e-mail de confirmação.</w:t>
      </w:r>
    </w:p>
    <w:p w14:paraId="48F0D92B" w14:textId="488E19F0" w:rsidR="0073098A" w:rsidRPr="0073098A" w:rsidRDefault="0073098A" w:rsidP="0073098A">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0E85D4F2" wp14:editId="1559BFA6">
            <wp:extent cx="3821373" cy="3332695"/>
            <wp:effectExtent l="0" t="0" r="8255" b="1270"/>
            <wp:docPr id="7703984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98483" name="Imagem 770398483"/>
                    <pic:cNvPicPr/>
                  </pic:nvPicPr>
                  <pic:blipFill>
                    <a:blip r:embed="rId13">
                      <a:extLst>
                        <a:ext uri="{28A0092B-C50C-407E-A947-70E740481C1C}">
                          <a14:useLocalDpi xmlns:a14="http://schemas.microsoft.com/office/drawing/2010/main" val="0"/>
                        </a:ext>
                      </a:extLst>
                    </a:blip>
                    <a:stretch>
                      <a:fillRect/>
                    </a:stretch>
                  </pic:blipFill>
                  <pic:spPr>
                    <a:xfrm>
                      <a:off x="0" y="0"/>
                      <a:ext cx="3833962" cy="3343674"/>
                    </a:xfrm>
                    <a:prstGeom prst="rect">
                      <a:avLst/>
                    </a:prstGeom>
                  </pic:spPr>
                </pic:pic>
              </a:graphicData>
            </a:graphic>
          </wp:inline>
        </w:drawing>
      </w:r>
    </w:p>
    <w:p w14:paraId="5AC81D50" w14:textId="405C0B1F" w:rsidR="0073098A" w:rsidRPr="0073098A" w:rsidRDefault="0073098A" w:rsidP="0073098A">
      <w:pPr>
        <w:pStyle w:val="Legenda"/>
        <w:spacing w:before="240"/>
        <w:jc w:val="center"/>
        <w:rPr>
          <w:rFonts w:ascii="Arial" w:hAnsi="Arial" w:cs="Arial"/>
          <w:sz w:val="20"/>
          <w:szCs w:val="20"/>
        </w:rPr>
      </w:pPr>
      <w:r w:rsidRPr="0073098A">
        <w:rPr>
          <w:rFonts w:ascii="Arial" w:hAnsi="Arial" w:cs="Arial"/>
          <w:sz w:val="20"/>
          <w:szCs w:val="20"/>
        </w:rPr>
        <w:t>Figura 4 – Diagrama de Atividades – UC002 Cadastro de Cliente e Artesão</w:t>
      </w:r>
    </w:p>
    <w:p w14:paraId="480E4B6B" w14:textId="5C805FD9" w:rsidR="0073098A" w:rsidRPr="0073098A" w:rsidRDefault="0073098A" w:rsidP="0073098A">
      <w:pPr>
        <w:pStyle w:val="Ttulo3"/>
        <w:rPr>
          <w:sz w:val="20"/>
          <w:szCs w:val="20"/>
        </w:rPr>
      </w:pPr>
      <w:bookmarkStart w:id="27" w:name="_Toc227448071"/>
      <w:r w:rsidRPr="0073098A">
        <w:rPr>
          <w:sz w:val="20"/>
          <w:szCs w:val="20"/>
        </w:rPr>
        <w:t>UC003 – Acessar Painel de Controle</w:t>
      </w:r>
      <w:bookmarkEnd w:id="27"/>
    </w:p>
    <w:p w14:paraId="4A1965F8" w14:textId="0436DECF" w:rsidR="0073098A" w:rsidRPr="0073098A" w:rsidRDefault="0073098A" w:rsidP="0073098A">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descreve o fluxo de acesso ao painel administrativo, verificação de perfil, autenticação e redirecionamento para as funcionalidades de gerenciamento do catálogo.</w:t>
      </w:r>
    </w:p>
    <w:p w14:paraId="4B69C81D" w14:textId="573A280D" w:rsidR="0073098A" w:rsidRPr="0073098A" w:rsidRDefault="0073098A" w:rsidP="0073098A">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6D1F6545" wp14:editId="1F29814F">
            <wp:extent cx="3220871" cy="2899530"/>
            <wp:effectExtent l="0" t="0" r="0" b="0"/>
            <wp:docPr id="9071153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5351" name="Imagem 907115351"/>
                    <pic:cNvPicPr/>
                  </pic:nvPicPr>
                  <pic:blipFill>
                    <a:blip r:embed="rId14">
                      <a:extLst>
                        <a:ext uri="{28A0092B-C50C-407E-A947-70E740481C1C}">
                          <a14:useLocalDpi xmlns:a14="http://schemas.microsoft.com/office/drawing/2010/main" val="0"/>
                        </a:ext>
                      </a:extLst>
                    </a:blip>
                    <a:stretch>
                      <a:fillRect/>
                    </a:stretch>
                  </pic:blipFill>
                  <pic:spPr>
                    <a:xfrm>
                      <a:off x="0" y="0"/>
                      <a:ext cx="3233719" cy="2911096"/>
                    </a:xfrm>
                    <a:prstGeom prst="rect">
                      <a:avLst/>
                    </a:prstGeom>
                  </pic:spPr>
                </pic:pic>
              </a:graphicData>
            </a:graphic>
          </wp:inline>
        </w:drawing>
      </w:r>
    </w:p>
    <w:p w14:paraId="342EE564" w14:textId="4EBD616B" w:rsidR="0073098A" w:rsidRPr="0073098A" w:rsidRDefault="0073098A" w:rsidP="0073098A">
      <w:pPr>
        <w:pStyle w:val="Legenda"/>
        <w:spacing w:before="240"/>
        <w:jc w:val="center"/>
        <w:rPr>
          <w:rFonts w:ascii="Arial" w:hAnsi="Arial" w:cs="Arial"/>
          <w:sz w:val="20"/>
          <w:szCs w:val="20"/>
        </w:rPr>
      </w:pPr>
      <w:r w:rsidRPr="0073098A">
        <w:rPr>
          <w:rFonts w:ascii="Arial" w:hAnsi="Arial" w:cs="Arial"/>
          <w:sz w:val="20"/>
          <w:szCs w:val="20"/>
        </w:rPr>
        <w:t>Figura 5 – Diagrama de Atividades – UC003 Acessar Painel de Controle</w:t>
      </w:r>
    </w:p>
    <w:p w14:paraId="503A2A2B" w14:textId="61332DD3" w:rsidR="0073098A" w:rsidRPr="0073098A" w:rsidRDefault="0073098A" w:rsidP="0073098A">
      <w:pPr>
        <w:pStyle w:val="Ttulo3"/>
        <w:rPr>
          <w:sz w:val="20"/>
          <w:szCs w:val="20"/>
        </w:rPr>
      </w:pPr>
      <w:bookmarkStart w:id="28" w:name="_Toc227448072"/>
      <w:r w:rsidRPr="0073098A">
        <w:rPr>
          <w:sz w:val="20"/>
          <w:szCs w:val="20"/>
        </w:rPr>
        <w:lastRenderedPageBreak/>
        <w:t>UC004 – Navegar Catálogo</w:t>
      </w:r>
      <w:bookmarkEnd w:id="28"/>
    </w:p>
    <w:p w14:paraId="0622F38A" w14:textId="451BA29D" w:rsidR="0073098A" w:rsidRPr="0073098A" w:rsidRDefault="0073098A" w:rsidP="0073098A">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ilustra a navegação pública pelo catálogo de produtos, aplicação de filtros e atualização dinâmica da lista de itens disponíveis.</w:t>
      </w:r>
    </w:p>
    <w:p w14:paraId="05E5B02E" w14:textId="2426364E" w:rsidR="0073098A" w:rsidRPr="0073098A" w:rsidRDefault="0073098A" w:rsidP="0073098A">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68FE08B4" wp14:editId="3530F80F">
            <wp:extent cx="3643952" cy="3581341"/>
            <wp:effectExtent l="0" t="0" r="0" b="635"/>
            <wp:docPr id="40479978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99783" name="Imagem 404799783"/>
                    <pic:cNvPicPr/>
                  </pic:nvPicPr>
                  <pic:blipFill>
                    <a:blip r:embed="rId15">
                      <a:extLst>
                        <a:ext uri="{28A0092B-C50C-407E-A947-70E740481C1C}">
                          <a14:useLocalDpi xmlns:a14="http://schemas.microsoft.com/office/drawing/2010/main" val="0"/>
                        </a:ext>
                      </a:extLst>
                    </a:blip>
                    <a:stretch>
                      <a:fillRect/>
                    </a:stretch>
                  </pic:blipFill>
                  <pic:spPr>
                    <a:xfrm>
                      <a:off x="0" y="0"/>
                      <a:ext cx="3651372" cy="3588633"/>
                    </a:xfrm>
                    <a:prstGeom prst="rect">
                      <a:avLst/>
                    </a:prstGeom>
                  </pic:spPr>
                </pic:pic>
              </a:graphicData>
            </a:graphic>
          </wp:inline>
        </w:drawing>
      </w:r>
    </w:p>
    <w:p w14:paraId="57A48D48" w14:textId="17D8A5EA" w:rsidR="0073098A" w:rsidRPr="0073098A" w:rsidRDefault="0073098A" w:rsidP="0073098A">
      <w:pPr>
        <w:pStyle w:val="Legenda"/>
        <w:spacing w:before="240"/>
        <w:jc w:val="center"/>
        <w:rPr>
          <w:rFonts w:ascii="Arial" w:hAnsi="Arial" w:cs="Arial"/>
          <w:sz w:val="20"/>
          <w:szCs w:val="20"/>
        </w:rPr>
      </w:pPr>
      <w:r w:rsidRPr="0073098A">
        <w:rPr>
          <w:rFonts w:ascii="Arial" w:hAnsi="Arial" w:cs="Arial"/>
          <w:sz w:val="20"/>
          <w:szCs w:val="20"/>
        </w:rPr>
        <w:t>Figura 6 – Diagrama de Atividades – UC004 Navegar Catálogo</w:t>
      </w:r>
    </w:p>
    <w:p w14:paraId="4AE68131" w14:textId="390BD041" w:rsidR="0073098A" w:rsidRPr="0073098A" w:rsidRDefault="0073098A" w:rsidP="0073098A">
      <w:pPr>
        <w:pStyle w:val="Ttulo3"/>
        <w:rPr>
          <w:sz w:val="20"/>
          <w:szCs w:val="20"/>
        </w:rPr>
      </w:pPr>
      <w:bookmarkStart w:id="29" w:name="_Toc227448073"/>
      <w:r w:rsidRPr="0073098A">
        <w:rPr>
          <w:sz w:val="20"/>
          <w:szCs w:val="20"/>
        </w:rPr>
        <w:t>UC005 – Pesquisar Produto</w:t>
      </w:r>
      <w:bookmarkEnd w:id="29"/>
    </w:p>
    <w:p w14:paraId="5ECCE250" w14:textId="1240616E" w:rsidR="0073098A" w:rsidRPr="0073098A" w:rsidRDefault="0073098A" w:rsidP="00142B5E">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apresenta o fluxo de pesquisa por termo ou filtros (categoria, preço, nome, disponibilidade), com tratamento do cenário de “nenhum produto encontrado”.</w:t>
      </w:r>
    </w:p>
    <w:p w14:paraId="75130B20" w14:textId="1E540A3E" w:rsidR="0073098A" w:rsidRPr="0073098A" w:rsidRDefault="0073098A" w:rsidP="0073098A">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1919B7AE" wp14:editId="613ECA71">
            <wp:extent cx="3971498" cy="2861177"/>
            <wp:effectExtent l="0" t="0" r="0" b="0"/>
            <wp:docPr id="1475098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980" name="Imagem 147509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87003" cy="2872347"/>
                    </a:xfrm>
                    <a:prstGeom prst="rect">
                      <a:avLst/>
                    </a:prstGeom>
                  </pic:spPr>
                </pic:pic>
              </a:graphicData>
            </a:graphic>
          </wp:inline>
        </w:drawing>
      </w:r>
    </w:p>
    <w:p w14:paraId="769EB253" w14:textId="09C09536" w:rsidR="0073098A" w:rsidRPr="0073098A" w:rsidRDefault="0073098A" w:rsidP="0073098A">
      <w:pPr>
        <w:pStyle w:val="Legenda"/>
        <w:spacing w:before="240"/>
        <w:jc w:val="center"/>
        <w:rPr>
          <w:rFonts w:ascii="Arial" w:hAnsi="Arial" w:cs="Arial"/>
          <w:sz w:val="20"/>
          <w:szCs w:val="20"/>
        </w:rPr>
      </w:pPr>
      <w:r w:rsidRPr="0073098A">
        <w:rPr>
          <w:rFonts w:ascii="Arial" w:hAnsi="Arial" w:cs="Arial"/>
          <w:sz w:val="20"/>
          <w:szCs w:val="20"/>
        </w:rPr>
        <w:t>Figura 7 – Diagrama de Atividades – UC005 Pesquisar Produto</w:t>
      </w:r>
    </w:p>
    <w:p w14:paraId="0347A1F5" w14:textId="070494FF" w:rsidR="0073098A" w:rsidRPr="0073098A" w:rsidRDefault="0073098A" w:rsidP="0073098A">
      <w:pPr>
        <w:pStyle w:val="Ttulo3"/>
        <w:rPr>
          <w:sz w:val="20"/>
          <w:szCs w:val="20"/>
        </w:rPr>
      </w:pPr>
      <w:bookmarkStart w:id="30" w:name="_Toc227448074"/>
      <w:r w:rsidRPr="0073098A">
        <w:rPr>
          <w:sz w:val="20"/>
          <w:szCs w:val="20"/>
        </w:rPr>
        <w:lastRenderedPageBreak/>
        <w:t>UC006 – Gerenciar Carrinho</w:t>
      </w:r>
      <w:bookmarkEnd w:id="30"/>
    </w:p>
    <w:p w14:paraId="412C02FA" w14:textId="2C8EF487" w:rsidR="0073098A" w:rsidRPr="0073098A" w:rsidRDefault="0073098A" w:rsidP="00142B5E">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detalha as operações de adicionar, alterar quantidade e excluir itens do carrinho, incluindo validações de quantidade e mensagem de carrinho vazio.</w:t>
      </w:r>
    </w:p>
    <w:p w14:paraId="507B0F28" w14:textId="22714611" w:rsidR="0073098A" w:rsidRPr="0073098A" w:rsidRDefault="0073098A" w:rsidP="0073098A">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6E99AC9A" wp14:editId="30D7C8CA">
            <wp:extent cx="3316406" cy="3771950"/>
            <wp:effectExtent l="0" t="0" r="0" b="0"/>
            <wp:docPr id="28523169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31691" name="Imagem 285231691"/>
                    <pic:cNvPicPr/>
                  </pic:nvPicPr>
                  <pic:blipFill>
                    <a:blip r:embed="rId17">
                      <a:extLst>
                        <a:ext uri="{28A0092B-C50C-407E-A947-70E740481C1C}">
                          <a14:useLocalDpi xmlns:a14="http://schemas.microsoft.com/office/drawing/2010/main" val="0"/>
                        </a:ext>
                      </a:extLst>
                    </a:blip>
                    <a:stretch>
                      <a:fillRect/>
                    </a:stretch>
                  </pic:blipFill>
                  <pic:spPr>
                    <a:xfrm>
                      <a:off x="0" y="0"/>
                      <a:ext cx="3323058" cy="3779516"/>
                    </a:xfrm>
                    <a:prstGeom prst="rect">
                      <a:avLst/>
                    </a:prstGeom>
                  </pic:spPr>
                </pic:pic>
              </a:graphicData>
            </a:graphic>
          </wp:inline>
        </w:drawing>
      </w:r>
    </w:p>
    <w:p w14:paraId="1C013F4F" w14:textId="5C174D35" w:rsidR="0073098A" w:rsidRPr="00142B5E" w:rsidRDefault="0073098A" w:rsidP="00142B5E">
      <w:pPr>
        <w:pStyle w:val="Legenda"/>
        <w:spacing w:before="240"/>
        <w:jc w:val="center"/>
        <w:rPr>
          <w:rFonts w:ascii="Arial" w:hAnsi="Arial" w:cs="Arial"/>
          <w:sz w:val="20"/>
          <w:szCs w:val="20"/>
        </w:rPr>
      </w:pPr>
      <w:r w:rsidRPr="00142B5E">
        <w:rPr>
          <w:rFonts w:ascii="Arial" w:hAnsi="Arial" w:cs="Arial"/>
          <w:sz w:val="20"/>
          <w:szCs w:val="20"/>
        </w:rPr>
        <w:t>Figura 8 – Diagrama de Atividades – UC006 Gerenciar Carrinho</w:t>
      </w:r>
    </w:p>
    <w:p w14:paraId="7812A0F8" w14:textId="349CB10C" w:rsidR="0073098A" w:rsidRPr="0073098A" w:rsidRDefault="0073098A" w:rsidP="0073098A">
      <w:pPr>
        <w:pStyle w:val="Ttulo3"/>
        <w:rPr>
          <w:sz w:val="20"/>
          <w:szCs w:val="20"/>
        </w:rPr>
      </w:pPr>
      <w:bookmarkStart w:id="31" w:name="_Toc227448075"/>
      <w:r w:rsidRPr="0073098A">
        <w:rPr>
          <w:sz w:val="20"/>
          <w:szCs w:val="20"/>
        </w:rPr>
        <w:t>UC007 – Finalizar Intenção de Compra</w:t>
      </w:r>
      <w:bookmarkEnd w:id="31"/>
    </w:p>
    <w:p w14:paraId="76E68201" w14:textId="6716FDC7" w:rsidR="0073098A" w:rsidRPr="0073098A" w:rsidRDefault="0073098A" w:rsidP="00142B5E">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mostra o processo de finalização da compra, verificação de estoque em tempo real, registro da intenção e notificação via WhatsApp para a artesã.</w:t>
      </w:r>
    </w:p>
    <w:p w14:paraId="04164512" w14:textId="5B4C3004" w:rsidR="0073098A" w:rsidRPr="0073098A" w:rsidRDefault="00142B5E" w:rsidP="00142B5E">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14DB01DE" wp14:editId="1EFFB001">
            <wp:extent cx="3853422" cy="2579427"/>
            <wp:effectExtent l="0" t="0" r="0" b="0"/>
            <wp:docPr id="8761004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042" name="Imagem 876100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1461" cy="2584808"/>
                    </a:xfrm>
                    <a:prstGeom prst="rect">
                      <a:avLst/>
                    </a:prstGeom>
                  </pic:spPr>
                </pic:pic>
              </a:graphicData>
            </a:graphic>
          </wp:inline>
        </w:drawing>
      </w:r>
    </w:p>
    <w:p w14:paraId="65647BCF" w14:textId="0C7760ED" w:rsidR="0073098A" w:rsidRPr="00142B5E" w:rsidRDefault="0073098A" w:rsidP="00142B5E">
      <w:pPr>
        <w:pStyle w:val="Legenda"/>
        <w:spacing w:before="240"/>
        <w:jc w:val="center"/>
        <w:rPr>
          <w:rFonts w:ascii="Arial" w:hAnsi="Arial" w:cs="Arial"/>
          <w:sz w:val="20"/>
          <w:szCs w:val="20"/>
        </w:rPr>
      </w:pPr>
      <w:r w:rsidRPr="00142B5E">
        <w:rPr>
          <w:rFonts w:ascii="Arial" w:hAnsi="Arial" w:cs="Arial"/>
          <w:sz w:val="20"/>
          <w:szCs w:val="20"/>
        </w:rPr>
        <w:t>Figura 9 – Diagrama de Atividades – UC007 Finalizar Intenção de Compr</w:t>
      </w:r>
      <w:r w:rsidR="00142B5E">
        <w:rPr>
          <w:rFonts w:ascii="Arial" w:hAnsi="Arial" w:cs="Arial"/>
          <w:sz w:val="20"/>
          <w:szCs w:val="20"/>
        </w:rPr>
        <w:t>a</w:t>
      </w:r>
    </w:p>
    <w:p w14:paraId="3F2C3560" w14:textId="16AA7229" w:rsidR="0073098A" w:rsidRPr="0073098A" w:rsidRDefault="0073098A" w:rsidP="0073098A">
      <w:pPr>
        <w:pStyle w:val="Ttulo3"/>
        <w:rPr>
          <w:sz w:val="20"/>
          <w:szCs w:val="20"/>
        </w:rPr>
      </w:pPr>
      <w:bookmarkStart w:id="32" w:name="_Toc227448076"/>
      <w:r w:rsidRPr="0073098A">
        <w:rPr>
          <w:sz w:val="20"/>
          <w:szCs w:val="20"/>
        </w:rPr>
        <w:lastRenderedPageBreak/>
        <w:t>UC008 – Adicionar Produto</w:t>
      </w:r>
      <w:bookmarkEnd w:id="32"/>
    </w:p>
    <w:p w14:paraId="5AEE9DD9" w14:textId="5259194B" w:rsidR="0073098A" w:rsidRPr="0073098A" w:rsidRDefault="0073098A" w:rsidP="00142B5E">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descreve o fluxo administrativo de cadastro de novo produto no catálogo, com validação de dados, upload de imagem e atualização no banco de dados.</w:t>
      </w:r>
    </w:p>
    <w:p w14:paraId="0F2A6C05" w14:textId="0EB42258" w:rsidR="0073098A" w:rsidRPr="0073098A" w:rsidRDefault="00142B5E" w:rsidP="00142B5E">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2F964503" wp14:editId="0DF58518">
            <wp:extent cx="4566351" cy="3193576"/>
            <wp:effectExtent l="0" t="0" r="5715" b="6985"/>
            <wp:docPr id="41365319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3196" name="Imagem 4136531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952" cy="3198192"/>
                    </a:xfrm>
                    <a:prstGeom prst="rect">
                      <a:avLst/>
                    </a:prstGeom>
                  </pic:spPr>
                </pic:pic>
              </a:graphicData>
            </a:graphic>
          </wp:inline>
        </w:drawing>
      </w:r>
    </w:p>
    <w:p w14:paraId="697EBBA7" w14:textId="23B04361" w:rsidR="0073098A" w:rsidRPr="00142B5E" w:rsidRDefault="0073098A" w:rsidP="00142B5E">
      <w:pPr>
        <w:pStyle w:val="Legenda"/>
        <w:spacing w:before="240"/>
        <w:jc w:val="center"/>
        <w:rPr>
          <w:rFonts w:ascii="Arial" w:hAnsi="Arial" w:cs="Arial"/>
          <w:sz w:val="20"/>
          <w:szCs w:val="20"/>
        </w:rPr>
      </w:pPr>
      <w:r w:rsidRPr="00142B5E">
        <w:rPr>
          <w:rFonts w:ascii="Arial" w:hAnsi="Arial" w:cs="Arial"/>
          <w:sz w:val="20"/>
          <w:szCs w:val="20"/>
        </w:rPr>
        <w:t>Figura 10 – Diagrama de Atividades – UC008 Adicionar Produto</w:t>
      </w:r>
    </w:p>
    <w:p w14:paraId="0B94212D" w14:textId="4BF1A02D" w:rsidR="0073098A" w:rsidRPr="0073098A" w:rsidRDefault="0073098A" w:rsidP="0073098A">
      <w:pPr>
        <w:pStyle w:val="Ttulo3"/>
        <w:rPr>
          <w:sz w:val="20"/>
          <w:szCs w:val="20"/>
        </w:rPr>
      </w:pPr>
      <w:bookmarkStart w:id="33" w:name="_Toc227448077"/>
      <w:r w:rsidRPr="0073098A">
        <w:rPr>
          <w:sz w:val="20"/>
          <w:szCs w:val="20"/>
        </w:rPr>
        <w:t>UC009 – Favoritar Produto</w:t>
      </w:r>
      <w:bookmarkEnd w:id="33"/>
    </w:p>
    <w:p w14:paraId="3DF1EC94" w14:textId="4894B297" w:rsidR="0073098A" w:rsidRPr="0073098A" w:rsidRDefault="0073098A" w:rsidP="00142B5E">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 xml:space="preserve">O diagrama apresenta o fluxo de favoritar ou </w:t>
      </w:r>
      <w:proofErr w:type="spellStart"/>
      <w:r w:rsidRPr="0073098A">
        <w:rPr>
          <w:rFonts w:ascii="Arial" w:eastAsia="Times New Roman" w:hAnsi="Arial" w:cs="Arial"/>
          <w:sz w:val="20"/>
          <w:szCs w:val="20"/>
        </w:rPr>
        <w:t>desfavoritar</w:t>
      </w:r>
      <w:proofErr w:type="spellEnd"/>
      <w:r w:rsidRPr="0073098A">
        <w:rPr>
          <w:rFonts w:ascii="Arial" w:eastAsia="Times New Roman" w:hAnsi="Arial" w:cs="Arial"/>
          <w:sz w:val="20"/>
          <w:szCs w:val="20"/>
        </w:rPr>
        <w:t xml:space="preserve"> um produto, incluindo verificação de autenticação e atualização do relacionamento N:N no banco de dados.</w:t>
      </w:r>
    </w:p>
    <w:p w14:paraId="050DCDB9" w14:textId="1E54FB8B" w:rsidR="0073098A" w:rsidRPr="0073098A" w:rsidRDefault="00142B5E" w:rsidP="00142B5E">
      <w:pPr>
        <w:spacing w:before="100" w:beforeAutospacing="1" w:after="100" w:afterAutospacing="1"/>
        <w:jc w:val="center"/>
        <w:rPr>
          <w:rFonts w:ascii="Arial" w:eastAsia="Times New Roman" w:hAnsi="Arial" w:cs="Arial"/>
          <w:sz w:val="20"/>
          <w:szCs w:val="20"/>
        </w:rPr>
      </w:pPr>
      <w:r>
        <w:rPr>
          <w:rFonts w:ascii="Arial" w:eastAsia="Times New Roman" w:hAnsi="Arial" w:cs="Arial"/>
          <w:noProof/>
          <w:sz w:val="20"/>
          <w:szCs w:val="20"/>
        </w:rPr>
        <w:drawing>
          <wp:inline distT="0" distB="0" distL="0" distR="0" wp14:anchorId="3D42B673" wp14:editId="3349ED6A">
            <wp:extent cx="4394579" cy="3316645"/>
            <wp:effectExtent l="0" t="0" r="6350" b="0"/>
            <wp:docPr id="77408717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87179" name="Imagem 774087179"/>
                    <pic:cNvPicPr/>
                  </pic:nvPicPr>
                  <pic:blipFill>
                    <a:blip r:embed="rId20">
                      <a:extLst>
                        <a:ext uri="{28A0092B-C50C-407E-A947-70E740481C1C}">
                          <a14:useLocalDpi xmlns:a14="http://schemas.microsoft.com/office/drawing/2010/main" val="0"/>
                        </a:ext>
                      </a:extLst>
                    </a:blip>
                    <a:stretch>
                      <a:fillRect/>
                    </a:stretch>
                  </pic:blipFill>
                  <pic:spPr>
                    <a:xfrm>
                      <a:off x="0" y="0"/>
                      <a:ext cx="4398380" cy="3319514"/>
                    </a:xfrm>
                    <a:prstGeom prst="rect">
                      <a:avLst/>
                    </a:prstGeom>
                  </pic:spPr>
                </pic:pic>
              </a:graphicData>
            </a:graphic>
          </wp:inline>
        </w:drawing>
      </w:r>
    </w:p>
    <w:p w14:paraId="7D99F185" w14:textId="486ED560" w:rsidR="0073098A" w:rsidRPr="00142B5E" w:rsidRDefault="0073098A" w:rsidP="00142B5E">
      <w:pPr>
        <w:pStyle w:val="Legenda"/>
        <w:spacing w:before="240"/>
        <w:jc w:val="center"/>
        <w:rPr>
          <w:rFonts w:ascii="Arial" w:hAnsi="Arial" w:cs="Arial"/>
          <w:sz w:val="20"/>
          <w:szCs w:val="20"/>
        </w:rPr>
      </w:pPr>
      <w:r w:rsidRPr="00142B5E">
        <w:rPr>
          <w:rFonts w:ascii="Arial" w:hAnsi="Arial" w:cs="Arial"/>
          <w:sz w:val="20"/>
          <w:szCs w:val="20"/>
        </w:rPr>
        <w:t>Figura 11 – Diagrama de Atividades – UC009 Favoritar Produto</w:t>
      </w:r>
    </w:p>
    <w:p w14:paraId="4870498C" w14:textId="2D6176E0" w:rsidR="0073098A" w:rsidRPr="0073098A" w:rsidRDefault="0073098A" w:rsidP="0073098A">
      <w:pPr>
        <w:pStyle w:val="Ttulo3"/>
        <w:rPr>
          <w:sz w:val="20"/>
          <w:szCs w:val="20"/>
        </w:rPr>
      </w:pPr>
      <w:bookmarkStart w:id="34" w:name="_Toc227448078"/>
      <w:r w:rsidRPr="0073098A">
        <w:rPr>
          <w:sz w:val="20"/>
          <w:szCs w:val="20"/>
        </w:rPr>
        <w:lastRenderedPageBreak/>
        <w:t>UC010 – Manter Catálogo</w:t>
      </w:r>
      <w:bookmarkEnd w:id="34"/>
    </w:p>
    <w:p w14:paraId="15D367D1" w14:textId="681D55C5" w:rsidR="0073098A" w:rsidRPr="0073098A" w:rsidRDefault="0073098A" w:rsidP="00142B5E">
      <w:pPr>
        <w:spacing w:before="100" w:beforeAutospacing="1" w:after="100" w:afterAutospacing="1"/>
        <w:ind w:firstLine="708"/>
        <w:jc w:val="both"/>
        <w:rPr>
          <w:rFonts w:ascii="Arial" w:eastAsia="Times New Roman" w:hAnsi="Arial" w:cs="Arial"/>
          <w:sz w:val="20"/>
          <w:szCs w:val="20"/>
        </w:rPr>
      </w:pPr>
      <w:r w:rsidRPr="0073098A">
        <w:rPr>
          <w:rFonts w:ascii="Arial" w:eastAsia="Times New Roman" w:hAnsi="Arial" w:cs="Arial"/>
          <w:sz w:val="20"/>
          <w:szCs w:val="20"/>
        </w:rPr>
        <w:t>O diagrama detalha as operações CRUD completas de manutenção do catálogo (editar e excluir produtos), com validações, atualização do banco de dados e tratamento de erros.</w:t>
      </w:r>
    </w:p>
    <w:p w14:paraId="6A427100" w14:textId="2852C9C3" w:rsidR="0073098A" w:rsidRPr="00142B5E" w:rsidRDefault="00142B5E" w:rsidP="00142B5E">
      <w:pPr>
        <w:pStyle w:val="Legenda"/>
        <w:spacing w:before="240"/>
        <w:jc w:val="center"/>
        <w:rPr>
          <w:rFonts w:ascii="Arial" w:hAnsi="Arial" w:cs="Arial"/>
          <w:sz w:val="20"/>
          <w:szCs w:val="20"/>
        </w:rPr>
      </w:pPr>
      <w:r w:rsidRPr="00142B5E">
        <w:rPr>
          <w:rFonts w:ascii="Arial" w:hAnsi="Arial" w:cs="Arial"/>
          <w:sz w:val="20"/>
          <w:szCs w:val="20"/>
        </w:rPr>
        <w:drawing>
          <wp:inline distT="0" distB="0" distL="0" distR="0" wp14:anchorId="0B130B05" wp14:editId="17D9CE61">
            <wp:extent cx="3712191" cy="3519033"/>
            <wp:effectExtent l="0" t="0" r="3175" b="5715"/>
            <wp:docPr id="58932578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25784" name="Imagem 5893257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49338" cy="3554247"/>
                    </a:xfrm>
                    <a:prstGeom prst="rect">
                      <a:avLst/>
                    </a:prstGeom>
                  </pic:spPr>
                </pic:pic>
              </a:graphicData>
            </a:graphic>
          </wp:inline>
        </w:drawing>
      </w:r>
    </w:p>
    <w:p w14:paraId="11F5F00F" w14:textId="14CAE923" w:rsidR="0073098A" w:rsidRPr="00142B5E" w:rsidRDefault="0073098A" w:rsidP="00142B5E">
      <w:pPr>
        <w:pStyle w:val="Legenda"/>
        <w:spacing w:before="240"/>
        <w:jc w:val="center"/>
        <w:rPr>
          <w:rFonts w:ascii="Arial" w:hAnsi="Arial" w:cs="Arial"/>
          <w:sz w:val="20"/>
          <w:szCs w:val="20"/>
        </w:rPr>
      </w:pPr>
      <w:r w:rsidRPr="00142B5E">
        <w:rPr>
          <w:rFonts w:ascii="Arial" w:hAnsi="Arial" w:cs="Arial"/>
          <w:sz w:val="20"/>
          <w:szCs w:val="20"/>
        </w:rPr>
        <w:t>Figura 12 – Diagrama de Atividades – UC010 Manter Catálogo</w:t>
      </w:r>
    </w:p>
    <w:p w14:paraId="7A385F2F" w14:textId="77777777" w:rsidR="009B2271" w:rsidRPr="00BE5DE0" w:rsidRDefault="00602867" w:rsidP="00602867">
      <w:pPr>
        <w:pStyle w:val="Ttulo1"/>
        <w:shd w:val="clear" w:color="auto" w:fill="auto"/>
        <w:rPr>
          <w:rFonts w:ascii="Arial" w:hAnsi="Arial" w:cs="Arial"/>
          <w:sz w:val="24"/>
          <w:szCs w:val="24"/>
        </w:rPr>
      </w:pPr>
      <w:bookmarkStart w:id="35" w:name="_Toc344453552"/>
      <w:bookmarkStart w:id="36" w:name="Bookmark7"/>
      <w:bookmarkStart w:id="37" w:name="_Toc366050258"/>
      <w:bookmarkStart w:id="38" w:name="_Toc417554324"/>
      <w:bookmarkStart w:id="39" w:name="_Toc227448079"/>
      <w:bookmarkEnd w:id="35"/>
      <w:bookmarkEnd w:id="36"/>
      <w:bookmarkEnd w:id="37"/>
      <w:r w:rsidRPr="00BE5DE0">
        <w:rPr>
          <w:rFonts w:ascii="Arial" w:hAnsi="Arial" w:cs="Arial"/>
          <w:sz w:val="24"/>
          <w:szCs w:val="24"/>
        </w:rPr>
        <w:t>VISÃO LÓGICA</w:t>
      </w:r>
      <w:bookmarkEnd w:id="38"/>
      <w:bookmarkEnd w:id="39"/>
    </w:p>
    <w:p w14:paraId="1C40894B" w14:textId="08FBD180" w:rsidR="006C737B" w:rsidRPr="006C737B" w:rsidRDefault="00602867" w:rsidP="006C737B">
      <w:pPr>
        <w:pStyle w:val="CTMISNvel3"/>
        <w:spacing w:after="0"/>
        <w:jc w:val="both"/>
        <w:rPr>
          <w:rFonts w:cs="Arial"/>
          <w:b w:val="0"/>
          <w:szCs w:val="20"/>
        </w:rPr>
      </w:pPr>
      <w:r w:rsidRPr="00BE5DE0">
        <w:rPr>
          <w:rFonts w:cs="Arial"/>
          <w:b w:val="0"/>
          <w:szCs w:val="20"/>
        </w:rPr>
        <w:tab/>
      </w:r>
      <w:r w:rsidR="006C737B" w:rsidRPr="006C737B">
        <w:rPr>
          <w:rFonts w:cs="Arial"/>
          <w:b w:val="0"/>
          <w:szCs w:val="20"/>
        </w:rPr>
        <w:t xml:space="preserve">A Visão Lógica da arquitetura do sistema Sorriso do Cerrado descreve a organização estática dos elementos de software, apresentando as classes mais importantes, sua distribuição em pacotes e subsistemas, e a estruturação desses elementos em camadas bem definidas. Essa visão permite visualizar como os requisitos funcionais são realizados por meio de componentes de software, destacando os aspectos dinâmicos da arquitetura por meio da realização dos casos de uso </w:t>
      </w:r>
      <w:proofErr w:type="spellStart"/>
      <w:r w:rsidR="006C737B" w:rsidRPr="006C737B">
        <w:rPr>
          <w:rFonts w:cs="Arial"/>
          <w:b w:val="0"/>
          <w:szCs w:val="20"/>
        </w:rPr>
        <w:t>arquiteturalmente</w:t>
      </w:r>
      <w:proofErr w:type="spellEnd"/>
      <w:r w:rsidR="006C737B" w:rsidRPr="006C737B">
        <w:rPr>
          <w:rFonts w:cs="Arial"/>
          <w:b w:val="0"/>
          <w:szCs w:val="20"/>
        </w:rPr>
        <w:t xml:space="preserve"> significativos (principalmente o UC001 – Fazer Login, que envolve autenticação, geração de token JWT e controle de acesso baseado em papéis).</w:t>
      </w:r>
    </w:p>
    <w:p w14:paraId="72DFB56A" w14:textId="17176197" w:rsidR="006C737B" w:rsidRPr="006C737B" w:rsidRDefault="006C737B" w:rsidP="006C737B">
      <w:pPr>
        <w:pStyle w:val="CTMISNvel3"/>
        <w:spacing w:before="0"/>
        <w:jc w:val="both"/>
        <w:rPr>
          <w:rFonts w:cs="Arial"/>
          <w:b w:val="0"/>
          <w:szCs w:val="20"/>
        </w:rPr>
      </w:pPr>
      <w:r>
        <w:rPr>
          <w:rFonts w:cs="Arial"/>
          <w:b w:val="0"/>
          <w:szCs w:val="20"/>
        </w:rPr>
        <w:tab/>
      </w:r>
      <w:r w:rsidRPr="006C737B">
        <w:rPr>
          <w:rFonts w:cs="Arial"/>
          <w:b w:val="0"/>
          <w:szCs w:val="20"/>
        </w:rPr>
        <w:t>A arquitetura segue o padrão de camadas (</w:t>
      </w:r>
      <w:proofErr w:type="spellStart"/>
      <w:r w:rsidRPr="006C737B">
        <w:rPr>
          <w:rFonts w:cs="Arial"/>
          <w:b w:val="0"/>
          <w:szCs w:val="20"/>
        </w:rPr>
        <w:t>layered</w:t>
      </w:r>
      <w:proofErr w:type="spellEnd"/>
      <w:r w:rsidRPr="006C737B">
        <w:rPr>
          <w:rFonts w:cs="Arial"/>
          <w:b w:val="0"/>
          <w:szCs w:val="20"/>
        </w:rPr>
        <w:t xml:space="preserve"> </w:t>
      </w:r>
      <w:proofErr w:type="spellStart"/>
      <w:r w:rsidRPr="006C737B">
        <w:rPr>
          <w:rFonts w:cs="Arial"/>
          <w:b w:val="0"/>
          <w:szCs w:val="20"/>
        </w:rPr>
        <w:t>architecture</w:t>
      </w:r>
      <w:proofErr w:type="spellEnd"/>
      <w:r w:rsidRPr="006C737B">
        <w:rPr>
          <w:rFonts w:cs="Arial"/>
          <w:b w:val="0"/>
          <w:szCs w:val="20"/>
        </w:rPr>
        <w:t>) com clara separação de responsabilidades, facilitando a manutenibilidade, a escalabilidade e a testabilidade do sistema. Os principais pacotes estão organizados em dois grandes módulos: web (responsável pela interface e pela exposição de serviços REST) e core (responsável pela lógica de negócio e pela persistência de dados).</w:t>
      </w:r>
    </w:p>
    <w:p w14:paraId="5D7BAD2A" w14:textId="77777777" w:rsidR="00602867" w:rsidRDefault="00602867" w:rsidP="00602867">
      <w:pPr>
        <w:pStyle w:val="Ttulo2"/>
        <w:rPr>
          <w:rFonts w:ascii="Arial" w:hAnsi="Arial" w:cs="Arial"/>
          <w:sz w:val="20"/>
          <w:szCs w:val="20"/>
        </w:rPr>
      </w:pPr>
      <w:bookmarkStart w:id="40" w:name="_Toc227448080"/>
      <w:r w:rsidRPr="00BE5DE0">
        <w:rPr>
          <w:rFonts w:ascii="Arial" w:hAnsi="Arial" w:cs="Arial"/>
          <w:sz w:val="20"/>
          <w:szCs w:val="20"/>
        </w:rPr>
        <w:t>Visão Geral – pacotes e camadas</w:t>
      </w:r>
      <w:bookmarkEnd w:id="40"/>
    </w:p>
    <w:p w14:paraId="0C03B2ED" w14:textId="04F3ED0B" w:rsidR="006C737B" w:rsidRDefault="006C737B" w:rsidP="006C737B">
      <w:pPr>
        <w:pStyle w:val="CTMISNvel3"/>
        <w:spacing w:after="0"/>
        <w:jc w:val="both"/>
        <w:rPr>
          <w:rFonts w:cs="Arial"/>
          <w:b w:val="0"/>
          <w:szCs w:val="20"/>
        </w:rPr>
      </w:pPr>
      <w:r>
        <w:rPr>
          <w:rFonts w:cs="Arial"/>
          <w:b w:val="0"/>
          <w:szCs w:val="20"/>
        </w:rPr>
        <w:tab/>
      </w:r>
      <w:r w:rsidRPr="006C737B">
        <w:rPr>
          <w:rFonts w:cs="Arial"/>
          <w:b w:val="0"/>
          <w:szCs w:val="20"/>
        </w:rPr>
        <w:t>A camada de Cliente é composta pelo Navegador Web executando o Front-</w:t>
      </w:r>
      <w:proofErr w:type="spellStart"/>
      <w:r w:rsidRPr="006C737B">
        <w:rPr>
          <w:rFonts w:cs="Arial"/>
          <w:b w:val="0"/>
          <w:szCs w:val="20"/>
        </w:rPr>
        <w:t>end</w:t>
      </w:r>
      <w:proofErr w:type="spellEnd"/>
      <w:r w:rsidRPr="006C737B">
        <w:rPr>
          <w:rFonts w:cs="Arial"/>
          <w:b w:val="0"/>
          <w:szCs w:val="20"/>
        </w:rPr>
        <w:t xml:space="preserve"> </w:t>
      </w:r>
      <w:proofErr w:type="spellStart"/>
      <w:r w:rsidRPr="006C737B">
        <w:rPr>
          <w:rFonts w:cs="Arial"/>
          <w:b w:val="0"/>
          <w:szCs w:val="20"/>
        </w:rPr>
        <w:t>React</w:t>
      </w:r>
      <w:proofErr w:type="spellEnd"/>
      <w:r w:rsidRPr="006C737B">
        <w:rPr>
          <w:rFonts w:cs="Arial"/>
          <w:b w:val="0"/>
          <w:szCs w:val="20"/>
        </w:rPr>
        <w:t xml:space="preserve"> SPA. A Camada de Serviço REST expõe os </w:t>
      </w:r>
      <w:proofErr w:type="spellStart"/>
      <w:r w:rsidRPr="006C737B">
        <w:rPr>
          <w:rFonts w:cs="Arial"/>
          <w:b w:val="0"/>
          <w:szCs w:val="20"/>
        </w:rPr>
        <w:t>endpoints</w:t>
      </w:r>
      <w:proofErr w:type="spellEnd"/>
      <w:r w:rsidRPr="006C737B">
        <w:rPr>
          <w:rFonts w:cs="Arial"/>
          <w:b w:val="0"/>
          <w:szCs w:val="20"/>
        </w:rPr>
        <w:t xml:space="preserve"> da API (Controladores e Recursos REST). A Camada de Negócio contém as interfaces e implementações dos serviços que orquestram as regras de negócio. A Camada de Persistência é responsável pelo acesso aos dados por meio de repositórios e entidades. Por fim, a Camada de Autenticação (transversal) gerencia a autenticação via JWT e a proteção de rotas.</w:t>
      </w:r>
    </w:p>
    <w:p w14:paraId="2A242AD0" w14:textId="1CD9624A" w:rsidR="006C737B" w:rsidRPr="006C737B" w:rsidRDefault="006C737B" w:rsidP="006C737B">
      <w:pPr>
        <w:pStyle w:val="CTMISNvel3"/>
        <w:spacing w:before="0" w:after="0"/>
        <w:jc w:val="both"/>
        <w:rPr>
          <w:rFonts w:cs="Arial"/>
          <w:b w:val="0"/>
          <w:szCs w:val="20"/>
        </w:rPr>
      </w:pPr>
      <w:r>
        <w:rPr>
          <w:rFonts w:cs="Arial"/>
          <w:b w:val="0"/>
          <w:szCs w:val="20"/>
        </w:rPr>
        <w:tab/>
      </w:r>
      <w:r w:rsidRPr="006C737B">
        <w:rPr>
          <w:rFonts w:cs="Arial"/>
          <w:b w:val="0"/>
          <w:szCs w:val="20"/>
        </w:rPr>
        <w:t>Os diagramas a seguir ilustram, respectivamente, a organização em camadas e a estrutura em pacotes da aplicação.</w:t>
      </w:r>
    </w:p>
    <w:p w14:paraId="4854FF85" w14:textId="77777777" w:rsidR="006C737B" w:rsidRPr="006C737B" w:rsidRDefault="006C737B" w:rsidP="006C737B"/>
    <w:p w14:paraId="3CF7A2B4" w14:textId="6F15D70E" w:rsidR="00DF581F" w:rsidRDefault="00DF581F" w:rsidP="00E0048F">
      <w:pPr>
        <w:jc w:val="center"/>
        <w:rPr>
          <w:rFonts w:ascii="Arial" w:hAnsi="Arial" w:cs="Arial"/>
          <w:sz w:val="20"/>
          <w:szCs w:val="20"/>
        </w:rPr>
      </w:pPr>
      <w:r>
        <w:rPr>
          <w:rFonts w:ascii="Arial" w:hAnsi="Arial" w:cs="Arial"/>
          <w:noProof/>
          <w:sz w:val="20"/>
          <w:szCs w:val="20"/>
        </w:rPr>
        <w:lastRenderedPageBreak/>
        <w:drawing>
          <wp:inline distT="0" distB="0" distL="0" distR="0" wp14:anchorId="33E81CEA" wp14:editId="15B21F64">
            <wp:extent cx="4431807" cy="2039285"/>
            <wp:effectExtent l="0" t="0" r="6985" b="0"/>
            <wp:docPr id="78435998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59987" name="Imagem 784359987"/>
                    <pic:cNvPicPr/>
                  </pic:nvPicPr>
                  <pic:blipFill>
                    <a:blip r:embed="rId22">
                      <a:extLst>
                        <a:ext uri="{28A0092B-C50C-407E-A947-70E740481C1C}">
                          <a14:useLocalDpi xmlns:a14="http://schemas.microsoft.com/office/drawing/2010/main" val="0"/>
                        </a:ext>
                      </a:extLst>
                    </a:blip>
                    <a:stretch>
                      <a:fillRect/>
                    </a:stretch>
                  </pic:blipFill>
                  <pic:spPr>
                    <a:xfrm>
                      <a:off x="0" y="0"/>
                      <a:ext cx="4431807" cy="2039285"/>
                    </a:xfrm>
                    <a:prstGeom prst="rect">
                      <a:avLst/>
                    </a:prstGeom>
                  </pic:spPr>
                </pic:pic>
              </a:graphicData>
            </a:graphic>
          </wp:inline>
        </w:drawing>
      </w:r>
    </w:p>
    <w:p w14:paraId="6EED944C" w14:textId="04321F77" w:rsidR="009B2271" w:rsidRPr="00BE5DE0" w:rsidRDefault="009B2271" w:rsidP="00DF581F">
      <w:pPr>
        <w:pStyle w:val="Legenda"/>
        <w:spacing w:before="240"/>
        <w:jc w:val="center"/>
        <w:rPr>
          <w:rFonts w:ascii="Arial" w:hAnsi="Arial" w:cs="Arial"/>
          <w:sz w:val="20"/>
          <w:szCs w:val="20"/>
        </w:rPr>
      </w:pPr>
      <w:r w:rsidRPr="00BE5DE0">
        <w:rPr>
          <w:rFonts w:ascii="Arial" w:hAnsi="Arial" w:cs="Arial"/>
          <w:sz w:val="20"/>
          <w:szCs w:val="20"/>
        </w:rPr>
        <w:t xml:space="preserve">Figura </w:t>
      </w:r>
      <w:r w:rsidR="00DF581F">
        <w:rPr>
          <w:rFonts w:ascii="Arial" w:hAnsi="Arial" w:cs="Arial"/>
          <w:sz w:val="20"/>
          <w:szCs w:val="20"/>
        </w:rPr>
        <w:t>13</w:t>
      </w:r>
      <w:r w:rsidRPr="00BE5DE0">
        <w:rPr>
          <w:rFonts w:ascii="Arial" w:hAnsi="Arial" w:cs="Arial"/>
          <w:sz w:val="20"/>
          <w:szCs w:val="20"/>
        </w:rPr>
        <w:t xml:space="preserve"> – Diagrama de Camadas da Aplicação</w:t>
      </w:r>
      <w:r w:rsidR="006C737B">
        <w:rPr>
          <w:rFonts w:ascii="Arial" w:hAnsi="Arial" w:cs="Arial"/>
          <w:sz w:val="20"/>
          <w:szCs w:val="20"/>
        </w:rPr>
        <w:t xml:space="preserve"> do Sistema Sorriso do Cerrado</w:t>
      </w:r>
    </w:p>
    <w:p w14:paraId="04A8C679" w14:textId="03CE9FF3" w:rsidR="005B1BE4" w:rsidRPr="00BE5DE0" w:rsidRDefault="005B1BE4" w:rsidP="00E0048F">
      <w:pPr>
        <w:jc w:val="center"/>
        <w:rPr>
          <w:rFonts w:ascii="Arial" w:hAnsi="Arial" w:cs="Arial"/>
          <w:sz w:val="20"/>
          <w:szCs w:val="20"/>
        </w:rPr>
      </w:pPr>
      <w:r>
        <w:rPr>
          <w:rFonts w:ascii="Arial" w:hAnsi="Arial" w:cs="Arial"/>
          <w:noProof/>
          <w:sz w:val="20"/>
          <w:szCs w:val="20"/>
        </w:rPr>
        <w:drawing>
          <wp:inline distT="0" distB="0" distL="0" distR="0" wp14:anchorId="28DAEFBE" wp14:editId="23B53206">
            <wp:extent cx="3275463" cy="2322107"/>
            <wp:effectExtent l="0" t="0" r="1270" b="2540"/>
            <wp:docPr id="179829303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3032" name="Imagem 1798293032"/>
                    <pic:cNvPicPr/>
                  </pic:nvPicPr>
                  <pic:blipFill>
                    <a:blip r:embed="rId23">
                      <a:extLst>
                        <a:ext uri="{28A0092B-C50C-407E-A947-70E740481C1C}">
                          <a14:useLocalDpi xmlns:a14="http://schemas.microsoft.com/office/drawing/2010/main" val="0"/>
                        </a:ext>
                      </a:extLst>
                    </a:blip>
                    <a:stretch>
                      <a:fillRect/>
                    </a:stretch>
                  </pic:blipFill>
                  <pic:spPr>
                    <a:xfrm>
                      <a:off x="0" y="0"/>
                      <a:ext cx="3275463" cy="2322107"/>
                    </a:xfrm>
                    <a:prstGeom prst="rect">
                      <a:avLst/>
                    </a:prstGeom>
                  </pic:spPr>
                </pic:pic>
              </a:graphicData>
            </a:graphic>
          </wp:inline>
        </w:drawing>
      </w:r>
    </w:p>
    <w:p w14:paraId="084C3327" w14:textId="1602F2D3" w:rsidR="009B2271" w:rsidRPr="00BE5DE0" w:rsidRDefault="009B2271" w:rsidP="005B1BE4">
      <w:pPr>
        <w:pStyle w:val="Legenda"/>
        <w:spacing w:before="240"/>
        <w:jc w:val="center"/>
        <w:rPr>
          <w:rFonts w:ascii="Arial" w:hAnsi="Arial" w:cs="Arial"/>
          <w:sz w:val="20"/>
          <w:szCs w:val="20"/>
        </w:rPr>
      </w:pPr>
      <w:r w:rsidRPr="00BE5DE0">
        <w:rPr>
          <w:rFonts w:ascii="Arial" w:hAnsi="Arial" w:cs="Arial"/>
          <w:sz w:val="20"/>
          <w:szCs w:val="20"/>
        </w:rPr>
        <w:t xml:space="preserve">Figura </w:t>
      </w:r>
      <w:r w:rsidR="00DF581F">
        <w:rPr>
          <w:rFonts w:ascii="Arial" w:hAnsi="Arial" w:cs="Arial"/>
          <w:sz w:val="20"/>
          <w:szCs w:val="20"/>
        </w:rPr>
        <w:t>14</w:t>
      </w:r>
      <w:r w:rsidRPr="00BE5DE0">
        <w:rPr>
          <w:rFonts w:ascii="Arial" w:hAnsi="Arial" w:cs="Arial"/>
          <w:sz w:val="20"/>
          <w:szCs w:val="20"/>
        </w:rPr>
        <w:t xml:space="preserve"> –</w:t>
      </w:r>
      <w:r w:rsidR="0046704C">
        <w:rPr>
          <w:rFonts w:ascii="Arial" w:hAnsi="Arial" w:cs="Arial"/>
          <w:sz w:val="20"/>
          <w:szCs w:val="20"/>
        </w:rPr>
        <w:t xml:space="preserve"> </w:t>
      </w:r>
      <w:r w:rsidRPr="00BE5DE0">
        <w:rPr>
          <w:rFonts w:ascii="Arial" w:hAnsi="Arial" w:cs="Arial"/>
          <w:sz w:val="20"/>
          <w:szCs w:val="20"/>
        </w:rPr>
        <w:t>Diagrama de Pacotes da Aplicação</w:t>
      </w:r>
      <w:r w:rsidR="006C737B">
        <w:rPr>
          <w:rFonts w:ascii="Arial" w:hAnsi="Arial" w:cs="Arial"/>
          <w:sz w:val="20"/>
          <w:szCs w:val="20"/>
        </w:rPr>
        <w:t xml:space="preserve"> </w:t>
      </w:r>
      <w:r w:rsidR="006C737B">
        <w:rPr>
          <w:rFonts w:ascii="Arial" w:hAnsi="Arial" w:cs="Arial"/>
          <w:sz w:val="20"/>
          <w:szCs w:val="20"/>
        </w:rPr>
        <w:t>do Sistema Sorriso do Cerrado</w:t>
      </w:r>
    </w:p>
    <w:p w14:paraId="030AC09C" w14:textId="77777777" w:rsidR="009B2271" w:rsidRDefault="00602867" w:rsidP="00602867">
      <w:pPr>
        <w:pStyle w:val="Ttulo1"/>
        <w:shd w:val="clear" w:color="auto" w:fill="auto"/>
        <w:rPr>
          <w:rFonts w:ascii="Arial" w:hAnsi="Arial" w:cs="Arial"/>
          <w:sz w:val="24"/>
          <w:szCs w:val="24"/>
        </w:rPr>
      </w:pPr>
      <w:bookmarkStart w:id="41" w:name="_Toc362861810"/>
      <w:bookmarkStart w:id="42" w:name="_Toc417554326"/>
      <w:bookmarkStart w:id="43" w:name="_Toc227448081"/>
      <w:bookmarkEnd w:id="41"/>
      <w:r w:rsidRPr="00BE5DE0">
        <w:rPr>
          <w:rFonts w:ascii="Arial" w:hAnsi="Arial" w:cs="Arial"/>
          <w:sz w:val="24"/>
          <w:szCs w:val="24"/>
        </w:rPr>
        <w:t xml:space="preserve">VISÃO DE </w:t>
      </w:r>
      <w:bookmarkStart w:id="44" w:name="Bookmark11"/>
      <w:bookmarkEnd w:id="44"/>
      <w:r w:rsidRPr="00BE5DE0">
        <w:rPr>
          <w:rFonts w:ascii="Arial" w:hAnsi="Arial" w:cs="Arial"/>
          <w:sz w:val="24"/>
          <w:szCs w:val="24"/>
        </w:rPr>
        <w:t>IMPLEMENTAÇÃO</w:t>
      </w:r>
      <w:bookmarkEnd w:id="42"/>
      <w:bookmarkEnd w:id="43"/>
    </w:p>
    <w:p w14:paraId="79CCB0E0" w14:textId="2B4EE300" w:rsidR="00DF581F" w:rsidRPr="00B04F22" w:rsidRDefault="00B04F22" w:rsidP="00B04F22">
      <w:pPr>
        <w:pStyle w:val="CTMISNvel3"/>
        <w:spacing w:after="0"/>
        <w:jc w:val="both"/>
        <w:rPr>
          <w:rFonts w:cs="Arial"/>
          <w:b w:val="0"/>
          <w:szCs w:val="20"/>
        </w:rPr>
      </w:pPr>
      <w:r>
        <w:rPr>
          <w:rFonts w:cs="Arial"/>
          <w:b w:val="0"/>
          <w:szCs w:val="20"/>
        </w:rPr>
        <w:tab/>
      </w:r>
      <w:r w:rsidR="00DF581F" w:rsidRPr="00DF581F">
        <w:rPr>
          <w:rFonts w:cs="Arial"/>
          <w:b w:val="0"/>
          <w:szCs w:val="20"/>
        </w:rPr>
        <w:t>A Visão de Implementação descreve a estrutura interna dos componentes de software do sistema Sorriso do Cerrado, focando nos artefatos de código que realizam os casos de uso mais relevantes para a arquitetura. Esta visão detalha a organização das classes, interfaces e relacionamentos que compõem a solução, permitindo aos desenvolvedores compreenderem a implementação concreta dos requisitos.</w:t>
      </w:r>
    </w:p>
    <w:p w14:paraId="4E8BD8CB" w14:textId="13F48745" w:rsidR="00602867" w:rsidRDefault="008A104B" w:rsidP="00602867">
      <w:pPr>
        <w:pStyle w:val="Ttulo2"/>
        <w:rPr>
          <w:rFonts w:ascii="Arial" w:eastAsia="Times New Roman" w:hAnsi="Arial" w:cs="Arial"/>
          <w:sz w:val="20"/>
          <w:szCs w:val="20"/>
        </w:rPr>
      </w:pPr>
      <w:bookmarkStart w:id="45" w:name="_Toc227448082"/>
      <w:r w:rsidRPr="00BE5DE0">
        <w:rPr>
          <w:rFonts w:ascii="Arial" w:eastAsia="Times New Roman" w:hAnsi="Arial" w:cs="Arial"/>
          <w:sz w:val="20"/>
          <w:szCs w:val="20"/>
        </w:rPr>
        <w:t>Caso de Uso</w:t>
      </w:r>
      <w:r w:rsidR="00AF03D9" w:rsidRPr="00BE5DE0">
        <w:rPr>
          <w:rFonts w:ascii="Arial" w:eastAsia="Times New Roman" w:hAnsi="Arial" w:cs="Arial"/>
          <w:sz w:val="20"/>
          <w:szCs w:val="20"/>
        </w:rPr>
        <w:t xml:space="preserve"> </w:t>
      </w:r>
      <w:r w:rsidR="008B63A4" w:rsidRPr="008B63A4">
        <w:rPr>
          <w:rFonts w:ascii="Arial" w:eastAsia="Times New Roman" w:hAnsi="Arial" w:cs="Arial"/>
          <w:sz w:val="20"/>
          <w:szCs w:val="20"/>
        </w:rPr>
        <w:t>001</w:t>
      </w:r>
      <w:r w:rsidR="008B63A4">
        <w:rPr>
          <w:rFonts w:ascii="Arial" w:eastAsia="Times New Roman" w:hAnsi="Arial" w:cs="Arial"/>
          <w:sz w:val="20"/>
          <w:szCs w:val="20"/>
        </w:rPr>
        <w:t xml:space="preserve"> – Fazer Login</w:t>
      </w:r>
      <w:bookmarkEnd w:id="45"/>
    </w:p>
    <w:p w14:paraId="29AF1A4B" w14:textId="7B8C3BF2" w:rsidR="00DF581F" w:rsidRPr="00DF581F" w:rsidRDefault="00DF581F" w:rsidP="00DF581F">
      <w:pPr>
        <w:pStyle w:val="CTMISNvel3"/>
        <w:spacing w:after="0"/>
        <w:jc w:val="both"/>
        <w:rPr>
          <w:rFonts w:cs="Arial"/>
          <w:b w:val="0"/>
          <w:szCs w:val="20"/>
        </w:rPr>
      </w:pPr>
      <w:r>
        <w:rPr>
          <w:rFonts w:cs="Arial"/>
          <w:b w:val="0"/>
          <w:szCs w:val="20"/>
        </w:rPr>
        <w:tab/>
      </w:r>
      <w:r w:rsidRPr="00DF581F">
        <w:rPr>
          <w:rFonts w:cs="Arial"/>
          <w:b w:val="0"/>
          <w:szCs w:val="20"/>
        </w:rPr>
        <w:t xml:space="preserve">O caso de uso “Fazer Login” foi selecionado por ser </w:t>
      </w:r>
      <w:proofErr w:type="spellStart"/>
      <w:r w:rsidRPr="00DF581F">
        <w:rPr>
          <w:rFonts w:cs="Arial"/>
          <w:b w:val="0"/>
          <w:szCs w:val="20"/>
        </w:rPr>
        <w:t>arquiteturalmente</w:t>
      </w:r>
      <w:proofErr w:type="spellEnd"/>
      <w:r w:rsidRPr="00DF581F">
        <w:rPr>
          <w:rFonts w:cs="Arial"/>
          <w:b w:val="0"/>
          <w:szCs w:val="20"/>
        </w:rPr>
        <w:t xml:space="preserve"> significativo, pois envolve autenticação, geração e validação de token JWT, middleware de proteção de rotas e integração entre front-</w:t>
      </w:r>
      <w:proofErr w:type="spellStart"/>
      <w:r w:rsidRPr="00DF581F">
        <w:rPr>
          <w:rFonts w:cs="Arial"/>
          <w:b w:val="0"/>
          <w:szCs w:val="20"/>
        </w:rPr>
        <w:t>end</w:t>
      </w:r>
      <w:proofErr w:type="spellEnd"/>
      <w:r w:rsidRPr="00DF581F">
        <w:rPr>
          <w:rFonts w:cs="Arial"/>
          <w:b w:val="0"/>
          <w:szCs w:val="20"/>
        </w:rPr>
        <w:t xml:space="preserve"> e </w:t>
      </w:r>
      <w:proofErr w:type="spellStart"/>
      <w:r w:rsidRPr="00DF581F">
        <w:rPr>
          <w:rFonts w:cs="Arial"/>
          <w:b w:val="0"/>
          <w:szCs w:val="20"/>
        </w:rPr>
        <w:t>back</w:t>
      </w:r>
      <w:proofErr w:type="spellEnd"/>
      <w:r w:rsidRPr="00DF581F">
        <w:rPr>
          <w:rFonts w:cs="Arial"/>
          <w:b w:val="0"/>
          <w:szCs w:val="20"/>
        </w:rPr>
        <w:t>-end.</w:t>
      </w:r>
    </w:p>
    <w:p w14:paraId="6608BF75" w14:textId="77777777" w:rsidR="00AF03D9" w:rsidRDefault="00AF03D9" w:rsidP="00602867">
      <w:pPr>
        <w:pStyle w:val="Ttulo3"/>
        <w:rPr>
          <w:sz w:val="20"/>
          <w:szCs w:val="20"/>
        </w:rPr>
      </w:pPr>
      <w:bookmarkStart w:id="46" w:name="_Toc227448083"/>
      <w:r w:rsidRPr="00BE5DE0">
        <w:rPr>
          <w:sz w:val="20"/>
          <w:szCs w:val="20"/>
        </w:rPr>
        <w:t>Diagrama de Classes</w:t>
      </w:r>
      <w:bookmarkEnd w:id="46"/>
    </w:p>
    <w:p w14:paraId="3286172D" w14:textId="0EE23A0D" w:rsidR="00DF581F" w:rsidRPr="00DF581F" w:rsidRDefault="00DF581F" w:rsidP="00DF581F">
      <w:pPr>
        <w:pStyle w:val="CTMISNvel3"/>
        <w:spacing w:after="0"/>
        <w:jc w:val="both"/>
        <w:rPr>
          <w:rFonts w:cs="Arial"/>
          <w:b w:val="0"/>
          <w:szCs w:val="20"/>
        </w:rPr>
      </w:pPr>
      <w:r>
        <w:rPr>
          <w:rFonts w:cs="Arial"/>
          <w:b w:val="0"/>
          <w:szCs w:val="20"/>
        </w:rPr>
        <w:tab/>
      </w:r>
      <w:r w:rsidRPr="00DF581F">
        <w:rPr>
          <w:rFonts w:cs="Arial"/>
          <w:b w:val="0"/>
          <w:szCs w:val="20"/>
        </w:rPr>
        <w:t>O Diagrama de Classes apresenta a estrutura estática das principais classes e componentes envolvidos na funcionalidade de login, evidenciando os relacionamentos entre o front-</w:t>
      </w:r>
      <w:proofErr w:type="spellStart"/>
      <w:r w:rsidRPr="00DF581F">
        <w:rPr>
          <w:rFonts w:cs="Arial"/>
          <w:b w:val="0"/>
          <w:szCs w:val="20"/>
        </w:rPr>
        <w:t>end</w:t>
      </w:r>
      <w:proofErr w:type="spellEnd"/>
      <w:r w:rsidRPr="00DF581F">
        <w:rPr>
          <w:rFonts w:cs="Arial"/>
          <w:b w:val="0"/>
          <w:szCs w:val="20"/>
        </w:rPr>
        <w:t xml:space="preserve"> </w:t>
      </w:r>
      <w:proofErr w:type="spellStart"/>
      <w:r w:rsidRPr="00DF581F">
        <w:rPr>
          <w:rFonts w:cs="Arial"/>
          <w:b w:val="0"/>
          <w:szCs w:val="20"/>
        </w:rPr>
        <w:t>React</w:t>
      </w:r>
      <w:proofErr w:type="spellEnd"/>
      <w:r w:rsidRPr="00DF581F">
        <w:rPr>
          <w:rFonts w:cs="Arial"/>
          <w:b w:val="0"/>
          <w:szCs w:val="20"/>
        </w:rPr>
        <w:t xml:space="preserve"> (Login Page e </w:t>
      </w:r>
      <w:proofErr w:type="spellStart"/>
      <w:r w:rsidRPr="00DF581F">
        <w:rPr>
          <w:rFonts w:cs="Arial"/>
          <w:b w:val="0"/>
          <w:szCs w:val="20"/>
        </w:rPr>
        <w:t>AuthContext</w:t>
      </w:r>
      <w:proofErr w:type="spellEnd"/>
      <w:r w:rsidRPr="00DF581F">
        <w:rPr>
          <w:rFonts w:cs="Arial"/>
          <w:b w:val="0"/>
          <w:szCs w:val="20"/>
        </w:rPr>
        <w:t xml:space="preserve">), o </w:t>
      </w:r>
      <w:proofErr w:type="spellStart"/>
      <w:r w:rsidRPr="00DF581F">
        <w:rPr>
          <w:rFonts w:cs="Arial"/>
          <w:b w:val="0"/>
          <w:szCs w:val="20"/>
        </w:rPr>
        <w:t>back-end</w:t>
      </w:r>
      <w:proofErr w:type="spellEnd"/>
      <w:r w:rsidRPr="00DF581F">
        <w:rPr>
          <w:rFonts w:cs="Arial"/>
          <w:b w:val="0"/>
          <w:szCs w:val="20"/>
        </w:rPr>
        <w:t xml:space="preserve"> Node.js/Express (</w:t>
      </w:r>
      <w:proofErr w:type="spellStart"/>
      <w:r w:rsidRPr="00DF581F">
        <w:rPr>
          <w:rFonts w:cs="Arial"/>
          <w:b w:val="0"/>
          <w:szCs w:val="20"/>
        </w:rPr>
        <w:t>UsuarioRoutes</w:t>
      </w:r>
      <w:proofErr w:type="spellEnd"/>
      <w:r w:rsidRPr="00DF581F">
        <w:rPr>
          <w:rFonts w:cs="Arial"/>
          <w:b w:val="0"/>
          <w:szCs w:val="20"/>
        </w:rPr>
        <w:t xml:space="preserve"> e </w:t>
      </w:r>
      <w:proofErr w:type="spellStart"/>
      <w:r w:rsidRPr="00DF581F">
        <w:rPr>
          <w:rFonts w:cs="Arial"/>
          <w:b w:val="0"/>
          <w:szCs w:val="20"/>
        </w:rPr>
        <w:t>AuthMiddleware</w:t>
      </w:r>
      <w:proofErr w:type="spellEnd"/>
      <w:r w:rsidRPr="00DF581F">
        <w:rPr>
          <w:rFonts w:cs="Arial"/>
          <w:b w:val="0"/>
          <w:szCs w:val="20"/>
        </w:rPr>
        <w:t xml:space="preserve">) e a camada de persistência (entidade </w:t>
      </w:r>
      <w:proofErr w:type="spellStart"/>
      <w:r w:rsidRPr="00DF581F">
        <w:rPr>
          <w:rFonts w:cs="Arial"/>
          <w:b w:val="0"/>
          <w:szCs w:val="20"/>
        </w:rPr>
        <w:t>Usuario</w:t>
      </w:r>
      <w:proofErr w:type="spellEnd"/>
      <w:r w:rsidRPr="00DF581F">
        <w:rPr>
          <w:rFonts w:cs="Arial"/>
          <w:b w:val="0"/>
          <w:szCs w:val="20"/>
        </w:rPr>
        <w:t xml:space="preserve"> e conexão com o banco de dados).</w:t>
      </w:r>
    </w:p>
    <w:p w14:paraId="59FD548A" w14:textId="77777777" w:rsidR="00DF581F" w:rsidRPr="00DF581F" w:rsidRDefault="00DF581F" w:rsidP="00DF581F"/>
    <w:p w14:paraId="182E9FD7" w14:textId="2E659B07" w:rsidR="008B63A4" w:rsidRDefault="008B63A4" w:rsidP="00DF581F">
      <w:pPr>
        <w:jc w:val="center"/>
        <w:rPr>
          <w:rFonts w:ascii="Arial" w:hAnsi="Arial" w:cs="Arial"/>
          <w:sz w:val="20"/>
          <w:szCs w:val="20"/>
        </w:rPr>
      </w:pPr>
      <w:r>
        <w:rPr>
          <w:rFonts w:ascii="Arial" w:hAnsi="Arial" w:cs="Arial"/>
          <w:noProof/>
          <w:sz w:val="20"/>
          <w:szCs w:val="20"/>
        </w:rPr>
        <w:lastRenderedPageBreak/>
        <w:drawing>
          <wp:inline distT="0" distB="0" distL="0" distR="0" wp14:anchorId="0AF91C36" wp14:editId="23B74611">
            <wp:extent cx="4026090" cy="3605772"/>
            <wp:effectExtent l="0" t="0" r="0" b="0"/>
            <wp:docPr id="188820470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04701" name="Imagem 1888204701"/>
                    <pic:cNvPicPr/>
                  </pic:nvPicPr>
                  <pic:blipFill>
                    <a:blip r:embed="rId24">
                      <a:extLst>
                        <a:ext uri="{28A0092B-C50C-407E-A947-70E740481C1C}">
                          <a14:useLocalDpi xmlns:a14="http://schemas.microsoft.com/office/drawing/2010/main" val="0"/>
                        </a:ext>
                      </a:extLst>
                    </a:blip>
                    <a:stretch>
                      <a:fillRect/>
                    </a:stretch>
                  </pic:blipFill>
                  <pic:spPr>
                    <a:xfrm>
                      <a:off x="0" y="0"/>
                      <a:ext cx="4093524" cy="3666166"/>
                    </a:xfrm>
                    <a:prstGeom prst="rect">
                      <a:avLst/>
                    </a:prstGeom>
                  </pic:spPr>
                </pic:pic>
              </a:graphicData>
            </a:graphic>
          </wp:inline>
        </w:drawing>
      </w:r>
    </w:p>
    <w:p w14:paraId="0544A553" w14:textId="77777777" w:rsidR="003909D0" w:rsidRDefault="003909D0" w:rsidP="009B2271">
      <w:pPr>
        <w:rPr>
          <w:rFonts w:ascii="Arial" w:hAnsi="Arial" w:cs="Arial"/>
          <w:sz w:val="20"/>
          <w:szCs w:val="20"/>
        </w:rPr>
      </w:pPr>
    </w:p>
    <w:p w14:paraId="03FCF11D" w14:textId="62EC5B3F" w:rsidR="009B2271" w:rsidRPr="00BE5DE0" w:rsidRDefault="009B2271" w:rsidP="00C43E86">
      <w:pPr>
        <w:pStyle w:val="Legenda"/>
        <w:spacing w:before="240"/>
        <w:jc w:val="center"/>
        <w:rPr>
          <w:rFonts w:ascii="Arial" w:hAnsi="Arial" w:cs="Arial"/>
          <w:noProof/>
          <w:sz w:val="20"/>
          <w:szCs w:val="20"/>
        </w:rPr>
      </w:pPr>
      <w:r w:rsidRPr="00BE5DE0">
        <w:rPr>
          <w:rFonts w:ascii="Arial" w:hAnsi="Arial" w:cs="Arial"/>
          <w:noProof/>
          <w:sz w:val="20"/>
          <w:szCs w:val="20"/>
        </w:rPr>
        <w:t xml:space="preserve">Figura </w:t>
      </w:r>
      <w:r w:rsidR="00DF581F">
        <w:rPr>
          <w:rFonts w:ascii="Arial" w:hAnsi="Arial" w:cs="Arial"/>
          <w:noProof/>
          <w:sz w:val="20"/>
          <w:szCs w:val="20"/>
        </w:rPr>
        <w:t>15</w:t>
      </w:r>
      <w:r w:rsidRPr="00BE5DE0">
        <w:rPr>
          <w:rFonts w:ascii="Arial" w:hAnsi="Arial" w:cs="Arial"/>
          <w:noProof/>
          <w:sz w:val="20"/>
          <w:szCs w:val="20"/>
        </w:rPr>
        <w:t xml:space="preserve"> – Diagrama de Classes</w:t>
      </w:r>
      <w:r w:rsidR="008B63A4">
        <w:rPr>
          <w:rFonts w:ascii="Arial" w:hAnsi="Arial" w:cs="Arial"/>
          <w:noProof/>
          <w:sz w:val="20"/>
          <w:szCs w:val="20"/>
        </w:rPr>
        <w:t xml:space="preserve"> – UC001 – Fazer Login</w:t>
      </w:r>
    </w:p>
    <w:p w14:paraId="23C6D9B5" w14:textId="77777777" w:rsidR="009B2271" w:rsidRDefault="00AF03D9" w:rsidP="009B2271">
      <w:pPr>
        <w:pStyle w:val="Ttulo3"/>
        <w:rPr>
          <w:sz w:val="20"/>
          <w:szCs w:val="20"/>
        </w:rPr>
      </w:pPr>
      <w:bookmarkStart w:id="47" w:name="_Toc227448084"/>
      <w:r w:rsidRPr="00BE5DE0">
        <w:rPr>
          <w:sz w:val="20"/>
          <w:szCs w:val="20"/>
        </w:rPr>
        <w:t>Diagrama de Sequência</w:t>
      </w:r>
      <w:bookmarkEnd w:id="47"/>
    </w:p>
    <w:p w14:paraId="003526B6" w14:textId="40478694" w:rsidR="00B04F22" w:rsidRPr="00B04F22" w:rsidRDefault="00B04F22" w:rsidP="00B04F22">
      <w:pPr>
        <w:pStyle w:val="CTMISNvel3"/>
        <w:spacing w:after="0"/>
        <w:jc w:val="both"/>
        <w:rPr>
          <w:rFonts w:cs="Arial"/>
          <w:b w:val="0"/>
          <w:szCs w:val="20"/>
        </w:rPr>
      </w:pPr>
      <w:r>
        <w:rPr>
          <w:rFonts w:cs="Arial"/>
          <w:b w:val="0"/>
          <w:szCs w:val="20"/>
        </w:rPr>
        <w:tab/>
      </w:r>
      <w:r w:rsidRPr="00B04F22">
        <w:rPr>
          <w:rFonts w:cs="Arial"/>
          <w:b w:val="0"/>
          <w:szCs w:val="20"/>
        </w:rPr>
        <w:t xml:space="preserve">O Diagrama de Sequência ilustra o comportamento dinâmico do caso de uso, demonstrando o fluxo completo de autenticação desde a entrada de credenciais pelo usuário até a validação no banco de dados, geração do token JWT, armazenamento no </w:t>
      </w:r>
      <w:proofErr w:type="spellStart"/>
      <w:r w:rsidRPr="00B04F22">
        <w:rPr>
          <w:rFonts w:cs="Arial"/>
          <w:b w:val="0"/>
          <w:szCs w:val="20"/>
        </w:rPr>
        <w:t>AuthContext</w:t>
      </w:r>
      <w:proofErr w:type="spellEnd"/>
      <w:r w:rsidRPr="00B04F22">
        <w:rPr>
          <w:rFonts w:cs="Arial"/>
          <w:b w:val="0"/>
          <w:szCs w:val="20"/>
        </w:rPr>
        <w:t xml:space="preserve"> e redirecionamento conforme o papel do usuário (Administradora ou Cliente).</w:t>
      </w:r>
    </w:p>
    <w:p w14:paraId="158CCF1C" w14:textId="445AA1F5" w:rsidR="00C43E86" w:rsidRDefault="00C43E86" w:rsidP="00DF581F">
      <w:pPr>
        <w:jc w:val="center"/>
        <w:rPr>
          <w:rFonts w:ascii="Arial" w:hAnsi="Arial" w:cs="Arial"/>
          <w:sz w:val="20"/>
          <w:szCs w:val="20"/>
        </w:rPr>
      </w:pPr>
      <w:r>
        <w:rPr>
          <w:rFonts w:ascii="Arial" w:hAnsi="Arial" w:cs="Arial"/>
          <w:noProof/>
          <w:sz w:val="20"/>
          <w:szCs w:val="20"/>
        </w:rPr>
        <w:drawing>
          <wp:inline distT="0" distB="0" distL="0" distR="0" wp14:anchorId="64041A6E" wp14:editId="0CF5C461">
            <wp:extent cx="5731429" cy="3480179"/>
            <wp:effectExtent l="0" t="0" r="3175" b="6350"/>
            <wp:docPr id="155874646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46463" name="Imagem 1558746463"/>
                    <pic:cNvPicPr/>
                  </pic:nvPicPr>
                  <pic:blipFill>
                    <a:blip r:embed="rId25">
                      <a:extLst>
                        <a:ext uri="{28A0092B-C50C-407E-A947-70E740481C1C}">
                          <a14:useLocalDpi xmlns:a14="http://schemas.microsoft.com/office/drawing/2010/main" val="0"/>
                        </a:ext>
                      </a:extLst>
                    </a:blip>
                    <a:stretch>
                      <a:fillRect/>
                    </a:stretch>
                  </pic:blipFill>
                  <pic:spPr>
                    <a:xfrm>
                      <a:off x="0" y="0"/>
                      <a:ext cx="5851199" cy="3552905"/>
                    </a:xfrm>
                    <a:prstGeom prst="rect">
                      <a:avLst/>
                    </a:prstGeom>
                  </pic:spPr>
                </pic:pic>
              </a:graphicData>
            </a:graphic>
          </wp:inline>
        </w:drawing>
      </w:r>
    </w:p>
    <w:p w14:paraId="31342E94" w14:textId="6446DBBC" w:rsidR="009B2271" w:rsidRPr="00BE5DE0" w:rsidRDefault="009B2271" w:rsidP="00C43E86">
      <w:pPr>
        <w:pStyle w:val="Legenda"/>
        <w:spacing w:before="240"/>
        <w:jc w:val="center"/>
        <w:rPr>
          <w:rFonts w:ascii="Arial" w:hAnsi="Arial" w:cs="Arial"/>
          <w:noProof/>
          <w:sz w:val="20"/>
          <w:szCs w:val="20"/>
        </w:rPr>
      </w:pPr>
      <w:r w:rsidRPr="00BE5DE0">
        <w:rPr>
          <w:rFonts w:ascii="Arial" w:hAnsi="Arial" w:cs="Arial"/>
          <w:noProof/>
          <w:sz w:val="20"/>
          <w:szCs w:val="20"/>
        </w:rPr>
        <w:t xml:space="preserve">Figura </w:t>
      </w:r>
      <w:r w:rsidR="00DF581F">
        <w:rPr>
          <w:rFonts w:ascii="Arial" w:hAnsi="Arial" w:cs="Arial"/>
          <w:noProof/>
          <w:sz w:val="20"/>
          <w:szCs w:val="20"/>
        </w:rPr>
        <w:t>16</w:t>
      </w:r>
      <w:r w:rsidRPr="00BE5DE0">
        <w:rPr>
          <w:rFonts w:ascii="Arial" w:hAnsi="Arial" w:cs="Arial"/>
          <w:noProof/>
          <w:sz w:val="20"/>
          <w:szCs w:val="20"/>
        </w:rPr>
        <w:t xml:space="preserve"> – Diagrama de Sequência</w:t>
      </w:r>
      <w:r w:rsidR="00C43E86">
        <w:rPr>
          <w:rFonts w:ascii="Arial" w:hAnsi="Arial" w:cs="Arial"/>
          <w:noProof/>
          <w:sz w:val="20"/>
          <w:szCs w:val="20"/>
        </w:rPr>
        <w:t xml:space="preserve"> – UC001 – Fazer Login</w:t>
      </w:r>
    </w:p>
    <w:p w14:paraId="6CE80363" w14:textId="77777777" w:rsidR="009B2271" w:rsidRPr="00BE5DE0" w:rsidRDefault="00602867" w:rsidP="00602867">
      <w:pPr>
        <w:pStyle w:val="Ttulo1"/>
        <w:shd w:val="clear" w:color="auto" w:fill="auto"/>
        <w:rPr>
          <w:rFonts w:ascii="Arial" w:hAnsi="Arial" w:cs="Arial"/>
          <w:sz w:val="24"/>
          <w:szCs w:val="24"/>
        </w:rPr>
      </w:pPr>
      <w:bookmarkStart w:id="48" w:name="_Toc417554327"/>
      <w:bookmarkStart w:id="49" w:name="_Toc227448085"/>
      <w:r w:rsidRPr="00BE5DE0">
        <w:rPr>
          <w:rFonts w:ascii="Arial" w:hAnsi="Arial" w:cs="Arial"/>
          <w:sz w:val="24"/>
          <w:szCs w:val="24"/>
        </w:rPr>
        <w:lastRenderedPageBreak/>
        <w:t>VISÃO DE IMPL</w:t>
      </w:r>
      <w:bookmarkStart w:id="50" w:name="Bookmark12"/>
      <w:bookmarkEnd w:id="50"/>
      <w:r w:rsidRPr="00BE5DE0">
        <w:rPr>
          <w:rFonts w:ascii="Arial" w:hAnsi="Arial" w:cs="Arial"/>
          <w:sz w:val="24"/>
          <w:szCs w:val="24"/>
        </w:rPr>
        <w:t>ANTAÇÃO</w:t>
      </w:r>
      <w:bookmarkEnd w:id="48"/>
      <w:bookmarkEnd w:id="49"/>
    </w:p>
    <w:p w14:paraId="38E75308" w14:textId="77777777" w:rsidR="00E0048F" w:rsidRDefault="00E0048F" w:rsidP="00E0048F">
      <w:pPr>
        <w:pStyle w:val="CTMISNivel2"/>
        <w:spacing w:after="0"/>
        <w:ind w:firstLine="709"/>
        <w:jc w:val="both"/>
        <w:rPr>
          <w:rFonts w:cs="Arial"/>
          <w:b w:val="0"/>
          <w:szCs w:val="20"/>
        </w:rPr>
      </w:pPr>
      <w:bookmarkStart w:id="51" w:name="_Toc362861812"/>
      <w:bookmarkEnd w:id="51"/>
      <w:r w:rsidRPr="00E0048F">
        <w:rPr>
          <w:rFonts w:cs="Arial"/>
          <w:b w:val="0"/>
          <w:szCs w:val="20"/>
        </w:rPr>
        <w:t>A Visão de Implantação descreve a configuração física dos componentes do sistema Sorriso do Cerrado nos ambientes de execução, evidenciando a distribuição dos artefatos entre os nós de hardware e software. O diagrama ilustra uma arquitetura cliente-servidor clássica em três camadas bem definidas: o cliente (navegador web executando o Front-</w:t>
      </w:r>
      <w:proofErr w:type="spellStart"/>
      <w:r w:rsidRPr="00E0048F">
        <w:rPr>
          <w:rFonts w:cs="Arial"/>
          <w:b w:val="0"/>
          <w:szCs w:val="20"/>
        </w:rPr>
        <w:t>end</w:t>
      </w:r>
      <w:proofErr w:type="spellEnd"/>
      <w:r w:rsidRPr="00E0048F">
        <w:rPr>
          <w:rFonts w:cs="Arial"/>
          <w:b w:val="0"/>
          <w:szCs w:val="20"/>
        </w:rPr>
        <w:t xml:space="preserve"> </w:t>
      </w:r>
      <w:proofErr w:type="spellStart"/>
      <w:r w:rsidRPr="00E0048F">
        <w:rPr>
          <w:rFonts w:cs="Arial"/>
          <w:b w:val="0"/>
          <w:szCs w:val="20"/>
        </w:rPr>
        <w:t>React</w:t>
      </w:r>
      <w:proofErr w:type="spellEnd"/>
      <w:r w:rsidRPr="00E0048F">
        <w:rPr>
          <w:rFonts w:cs="Arial"/>
          <w:b w:val="0"/>
          <w:szCs w:val="20"/>
        </w:rPr>
        <w:t xml:space="preserve"> SPA), o servidor de aplicação (Node.js </w:t>
      </w:r>
      <w:proofErr w:type="spellStart"/>
      <w:r w:rsidRPr="00E0048F">
        <w:rPr>
          <w:rFonts w:cs="Arial"/>
          <w:b w:val="0"/>
          <w:szCs w:val="20"/>
        </w:rPr>
        <w:t>Runtime</w:t>
      </w:r>
      <w:proofErr w:type="spellEnd"/>
      <w:r w:rsidRPr="00E0048F">
        <w:rPr>
          <w:rFonts w:cs="Arial"/>
          <w:b w:val="0"/>
          <w:szCs w:val="20"/>
        </w:rPr>
        <w:t xml:space="preserve"> com a API REST desenvolvida em Express e o módulo de autenticação JWT) e o servidor de banco de dados (MySQL Server).</w:t>
      </w:r>
    </w:p>
    <w:p w14:paraId="57C430A8" w14:textId="52F134B9" w:rsidR="00E0048F" w:rsidRPr="00142B5E" w:rsidRDefault="00E0048F" w:rsidP="00E0048F">
      <w:pPr>
        <w:pStyle w:val="CTMISNivel2"/>
        <w:spacing w:before="0"/>
        <w:ind w:firstLine="709"/>
        <w:jc w:val="both"/>
        <w:rPr>
          <w:rFonts w:cs="Arial"/>
          <w:b w:val="0"/>
          <w:szCs w:val="20"/>
        </w:rPr>
      </w:pPr>
      <w:r w:rsidRPr="00E0048F">
        <w:rPr>
          <w:rFonts w:cs="Arial"/>
          <w:b w:val="0"/>
          <w:szCs w:val="20"/>
        </w:rPr>
        <w:t>A comunicação entre o cliente e o servidor de aplicação é realizada via protocolo HTTP/HTTPS sobre TCP/IP, enquanto a integração entre o servidor de aplicação e o banco de dados ocorre por meio do protocolo MySQL na porta padrão 3306. Essa configuração garante a separação clara de responsabilidades, facilita a escalabilidade horizontal do servidor de aplicação e permite a implantação independente dos componentes em ambientes de nuvem ou servidores dedicados.</w:t>
      </w:r>
    </w:p>
    <w:p w14:paraId="216AD182" w14:textId="4B9D4E6D" w:rsidR="00142B5E" w:rsidRPr="00BE5DE0" w:rsidRDefault="00142B5E" w:rsidP="00142B5E">
      <w:pPr>
        <w:pStyle w:val="CTMISPargrafo"/>
        <w:ind w:left="0"/>
        <w:jc w:val="center"/>
        <w:rPr>
          <w:rFonts w:cs="Arial"/>
          <w:noProof/>
          <w:sz w:val="20"/>
          <w:szCs w:val="20"/>
          <w:lang w:eastAsia="pt-BR"/>
        </w:rPr>
      </w:pPr>
      <w:r>
        <w:rPr>
          <w:rFonts w:cs="Arial"/>
          <w:noProof/>
          <w:sz w:val="20"/>
          <w:szCs w:val="20"/>
          <w:lang w:eastAsia="pt-BR"/>
        </w:rPr>
        <w:drawing>
          <wp:inline distT="0" distB="0" distL="0" distR="0" wp14:anchorId="6CD683C9" wp14:editId="525CDB14">
            <wp:extent cx="4102785" cy="4148920"/>
            <wp:effectExtent l="0" t="0" r="0" b="4445"/>
            <wp:docPr id="108462791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27910" name="Imagem 1084627910"/>
                    <pic:cNvPicPr/>
                  </pic:nvPicPr>
                  <pic:blipFill>
                    <a:blip r:embed="rId26">
                      <a:extLst>
                        <a:ext uri="{28A0092B-C50C-407E-A947-70E740481C1C}">
                          <a14:useLocalDpi xmlns:a14="http://schemas.microsoft.com/office/drawing/2010/main" val="0"/>
                        </a:ext>
                      </a:extLst>
                    </a:blip>
                    <a:stretch>
                      <a:fillRect/>
                    </a:stretch>
                  </pic:blipFill>
                  <pic:spPr>
                    <a:xfrm>
                      <a:off x="0" y="0"/>
                      <a:ext cx="4112430" cy="4158673"/>
                    </a:xfrm>
                    <a:prstGeom prst="rect">
                      <a:avLst/>
                    </a:prstGeom>
                  </pic:spPr>
                </pic:pic>
              </a:graphicData>
            </a:graphic>
          </wp:inline>
        </w:drawing>
      </w:r>
    </w:p>
    <w:p w14:paraId="4AA8A146" w14:textId="7E6466A6" w:rsidR="00E0048F" w:rsidRPr="00E0048F" w:rsidRDefault="009B2271" w:rsidP="00E0048F">
      <w:pPr>
        <w:pStyle w:val="Legenda"/>
        <w:jc w:val="center"/>
        <w:rPr>
          <w:rFonts w:ascii="Arial" w:hAnsi="Arial" w:cs="Arial"/>
          <w:noProof/>
          <w:sz w:val="20"/>
          <w:szCs w:val="20"/>
        </w:rPr>
      </w:pPr>
      <w:r w:rsidRPr="00BE5DE0">
        <w:rPr>
          <w:rFonts w:ascii="Arial" w:hAnsi="Arial" w:cs="Arial"/>
          <w:noProof/>
          <w:sz w:val="20"/>
          <w:szCs w:val="20"/>
        </w:rPr>
        <w:t xml:space="preserve">Figura </w:t>
      </w:r>
      <w:r w:rsidR="00DF581F">
        <w:rPr>
          <w:rFonts w:ascii="Arial" w:hAnsi="Arial" w:cs="Arial"/>
          <w:noProof/>
          <w:sz w:val="20"/>
          <w:szCs w:val="20"/>
        </w:rPr>
        <w:t>17</w:t>
      </w:r>
      <w:r w:rsidRPr="00BE5DE0">
        <w:rPr>
          <w:rFonts w:ascii="Arial" w:hAnsi="Arial" w:cs="Arial"/>
          <w:noProof/>
          <w:sz w:val="20"/>
          <w:szCs w:val="20"/>
        </w:rPr>
        <w:t xml:space="preserve"> –</w:t>
      </w:r>
      <w:r w:rsidR="00142B5E">
        <w:rPr>
          <w:rFonts w:ascii="Arial" w:hAnsi="Arial" w:cs="Arial"/>
          <w:noProof/>
          <w:sz w:val="20"/>
          <w:szCs w:val="20"/>
        </w:rPr>
        <w:t xml:space="preserve"> </w:t>
      </w:r>
      <w:r w:rsidRPr="00BE5DE0">
        <w:rPr>
          <w:rFonts w:ascii="Arial" w:hAnsi="Arial" w:cs="Arial"/>
          <w:noProof/>
          <w:sz w:val="20"/>
          <w:szCs w:val="20"/>
        </w:rPr>
        <w:t>Diagrama de Implantação</w:t>
      </w:r>
      <w:r w:rsidR="00E0048F">
        <w:rPr>
          <w:rFonts w:ascii="Arial" w:hAnsi="Arial" w:cs="Arial"/>
          <w:noProof/>
          <w:sz w:val="20"/>
          <w:szCs w:val="20"/>
        </w:rPr>
        <w:t xml:space="preserve"> </w:t>
      </w:r>
      <w:r w:rsidR="00E0048F" w:rsidRPr="00E0048F">
        <w:rPr>
          <w:rFonts w:ascii="Arial" w:hAnsi="Arial" w:cs="Arial"/>
          <w:noProof/>
          <w:sz w:val="20"/>
          <w:szCs w:val="20"/>
        </w:rPr>
        <w:t>do Sistema Sorriso do Cerrado</w:t>
      </w:r>
    </w:p>
    <w:p w14:paraId="30FBD7EB" w14:textId="77777777" w:rsidR="009B2271" w:rsidRPr="00BE5DE0" w:rsidRDefault="00602867" w:rsidP="00DF581F">
      <w:pPr>
        <w:pStyle w:val="Ttulo1"/>
        <w:shd w:val="clear" w:color="auto" w:fill="auto"/>
        <w:jc w:val="both"/>
        <w:rPr>
          <w:rFonts w:ascii="Arial" w:hAnsi="Arial" w:cs="Arial"/>
          <w:sz w:val="24"/>
          <w:szCs w:val="24"/>
        </w:rPr>
      </w:pPr>
      <w:bookmarkStart w:id="52" w:name="_Toc417554328"/>
      <w:bookmarkStart w:id="53" w:name="_Toc227448086"/>
      <w:r w:rsidRPr="00BE5DE0">
        <w:rPr>
          <w:rFonts w:ascii="Arial" w:hAnsi="Arial" w:cs="Arial"/>
          <w:sz w:val="24"/>
          <w:szCs w:val="24"/>
        </w:rPr>
        <w:t>DIMENSIONAMENTO E PERFORMANCE</w:t>
      </w:r>
      <w:bookmarkEnd w:id="52"/>
      <w:bookmarkEnd w:id="53"/>
    </w:p>
    <w:p w14:paraId="6682D396" w14:textId="77777777" w:rsidR="00AF03D9" w:rsidRPr="00BE5DE0" w:rsidRDefault="00AF03D9" w:rsidP="00DF581F">
      <w:pPr>
        <w:pStyle w:val="Ttulo2"/>
        <w:jc w:val="both"/>
        <w:rPr>
          <w:rFonts w:ascii="Arial" w:eastAsia="Times New Roman" w:hAnsi="Arial" w:cs="Arial"/>
          <w:sz w:val="20"/>
          <w:szCs w:val="20"/>
          <w:lang w:val="en-US"/>
        </w:rPr>
      </w:pPr>
      <w:bookmarkStart w:id="54" w:name="_Toc227448087"/>
      <w:r w:rsidRPr="00BE5DE0">
        <w:rPr>
          <w:rFonts w:ascii="Arial" w:eastAsia="Times New Roman" w:hAnsi="Arial" w:cs="Arial"/>
          <w:sz w:val="20"/>
          <w:szCs w:val="20"/>
          <w:lang w:val="en-US"/>
        </w:rPr>
        <w:t>Volume</w:t>
      </w:r>
      <w:bookmarkEnd w:id="54"/>
    </w:p>
    <w:p w14:paraId="0BF85374" w14:textId="77777777" w:rsidR="00507F55" w:rsidRPr="00507F55" w:rsidRDefault="00507F55" w:rsidP="00DF581F">
      <w:pPr>
        <w:ind w:firstLine="709"/>
        <w:jc w:val="both"/>
        <w:rPr>
          <w:rFonts w:ascii="Arial" w:hAnsi="Arial" w:cs="Arial"/>
          <w:sz w:val="20"/>
          <w:szCs w:val="20"/>
        </w:rPr>
      </w:pPr>
      <w:r w:rsidRPr="00507F55">
        <w:rPr>
          <w:rFonts w:ascii="Arial" w:hAnsi="Arial" w:cs="Arial"/>
          <w:sz w:val="20"/>
          <w:szCs w:val="20"/>
        </w:rPr>
        <w:t>Os valores apresentados a seguir representam uma estimativa inicial de uso do sistema Sorriso do Cerrado, considerando seu contexto como plataforma de comércio eletrônico de pequeno porte. As estimativas consideram condições normais de conectividade e infraestrutura padrão de hospedagem web.</w:t>
      </w:r>
    </w:p>
    <w:p w14:paraId="12ACFF61" w14:textId="41B45C9C"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Número estimado</w:t>
      </w:r>
      <w:r w:rsidR="00302D92">
        <w:rPr>
          <w:rFonts w:ascii="Arial" w:hAnsi="Arial" w:cs="Arial"/>
          <w:sz w:val="20"/>
          <w:szCs w:val="20"/>
        </w:rPr>
        <w:t xml:space="preserve"> de</w:t>
      </w:r>
      <w:r w:rsidRPr="00507F55">
        <w:rPr>
          <w:rFonts w:ascii="Arial" w:hAnsi="Arial" w:cs="Arial"/>
          <w:sz w:val="20"/>
          <w:szCs w:val="20"/>
        </w:rPr>
        <w:t xml:space="preserve"> usuários: 100 usuários cadastrados</w:t>
      </w:r>
    </w:p>
    <w:p w14:paraId="11CDDA19"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Número estimado de acessos diários: 50 acessos por dia</w:t>
      </w:r>
    </w:p>
    <w:p w14:paraId="2134AADB"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Número estimado de acessos por período: 10 usuários em horários de pico</w:t>
      </w:r>
    </w:p>
    <w:p w14:paraId="7C8B48C1"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 xml:space="preserve">Tempo de sessão de um usuário: 8 minutos </w:t>
      </w:r>
    </w:p>
    <w:p w14:paraId="067312F9"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Volume estimado de dados: 50MB inicialmente</w:t>
      </w:r>
    </w:p>
    <w:p w14:paraId="07AB7B81"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Quantidade estimada de produtos: 30 itens inicialmente</w:t>
      </w:r>
    </w:p>
    <w:p w14:paraId="51A6C896" w14:textId="77777777" w:rsidR="00AF03D9" w:rsidRPr="00BE5DE0" w:rsidRDefault="00AF03D9" w:rsidP="00DF581F">
      <w:pPr>
        <w:pStyle w:val="Ttulo2"/>
        <w:jc w:val="both"/>
        <w:rPr>
          <w:rFonts w:ascii="Arial" w:eastAsia="Times New Roman" w:hAnsi="Arial" w:cs="Arial"/>
          <w:sz w:val="20"/>
          <w:szCs w:val="20"/>
        </w:rPr>
      </w:pPr>
      <w:bookmarkStart w:id="55" w:name="_Toc227448088"/>
      <w:r w:rsidRPr="00BE5DE0">
        <w:rPr>
          <w:rFonts w:ascii="Arial" w:eastAsia="Times New Roman" w:hAnsi="Arial" w:cs="Arial"/>
          <w:sz w:val="20"/>
          <w:szCs w:val="20"/>
        </w:rPr>
        <w:lastRenderedPageBreak/>
        <w:t>Performance</w:t>
      </w:r>
      <w:bookmarkEnd w:id="55"/>
    </w:p>
    <w:p w14:paraId="574D9F3C" w14:textId="77777777" w:rsidR="00507F55" w:rsidRPr="00507F55" w:rsidRDefault="00507F55" w:rsidP="00DF581F">
      <w:pPr>
        <w:ind w:firstLine="709"/>
        <w:jc w:val="both"/>
        <w:rPr>
          <w:rFonts w:ascii="Arial" w:hAnsi="Arial" w:cs="Arial"/>
          <w:noProof/>
          <w:sz w:val="20"/>
          <w:szCs w:val="20"/>
        </w:rPr>
      </w:pPr>
      <w:r w:rsidRPr="00507F55">
        <w:rPr>
          <w:rFonts w:ascii="Arial" w:hAnsi="Arial" w:cs="Arial"/>
          <w:noProof/>
          <w:sz w:val="20"/>
          <w:szCs w:val="20"/>
        </w:rPr>
        <w:t>O sistema deve apresentar desempenho adequado para garantir uma experiência de uso fluida, considerando o perfil de acesso e volume estimado de usuários.</w:t>
      </w:r>
    </w:p>
    <w:p w14:paraId="57E2ABB8"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Tempo máximo para execução de transações principais: até 3 segundos</w:t>
      </w:r>
    </w:p>
    <w:p w14:paraId="2DE29367"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Tempo médio de resposta para requisições simples: 2 segundos</w:t>
      </w:r>
    </w:p>
    <w:p w14:paraId="683D9CEC"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Operações de escrita: 3 segundos</w:t>
      </w:r>
    </w:p>
    <w:p w14:paraId="1EBA0704"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Número máximo de usuários simultâneos: 30 usuários</w:t>
      </w:r>
    </w:p>
    <w:p w14:paraId="61ABF2E7" w14:textId="77777777" w:rsidR="00507F55" w:rsidRPr="00507F55" w:rsidRDefault="00507F55" w:rsidP="00DF581F">
      <w:pPr>
        <w:pStyle w:val="PargrafodaLista"/>
        <w:numPr>
          <w:ilvl w:val="0"/>
          <w:numId w:val="26"/>
        </w:numPr>
        <w:ind w:left="1134"/>
        <w:jc w:val="both"/>
        <w:rPr>
          <w:rFonts w:ascii="Arial" w:hAnsi="Arial" w:cs="Arial"/>
          <w:sz w:val="20"/>
          <w:szCs w:val="20"/>
        </w:rPr>
      </w:pPr>
      <w:r w:rsidRPr="00507F55">
        <w:rPr>
          <w:rFonts w:ascii="Arial" w:hAnsi="Arial" w:cs="Arial"/>
          <w:sz w:val="20"/>
          <w:szCs w:val="20"/>
        </w:rPr>
        <w:t xml:space="preserve">Diferença de desempenho entre operações de leitura e escrita: 30% </w:t>
      </w:r>
    </w:p>
    <w:p w14:paraId="0CEADA35" w14:textId="77777777" w:rsidR="009B2271" w:rsidRPr="00BE5DE0" w:rsidRDefault="00602867" w:rsidP="00DF581F">
      <w:pPr>
        <w:pStyle w:val="Ttulo1"/>
        <w:shd w:val="clear" w:color="auto" w:fill="auto"/>
        <w:jc w:val="both"/>
        <w:rPr>
          <w:rFonts w:ascii="Arial" w:hAnsi="Arial" w:cs="Arial"/>
          <w:sz w:val="24"/>
          <w:szCs w:val="24"/>
        </w:rPr>
      </w:pPr>
      <w:bookmarkStart w:id="56" w:name="_Toc417554329"/>
      <w:bookmarkStart w:id="57" w:name="_Toc227448089"/>
      <w:r w:rsidRPr="00BE5DE0">
        <w:rPr>
          <w:rFonts w:ascii="Arial" w:hAnsi="Arial" w:cs="Arial"/>
          <w:sz w:val="24"/>
          <w:szCs w:val="24"/>
        </w:rPr>
        <w:t>QUALIDADE</w:t>
      </w:r>
      <w:bookmarkEnd w:id="56"/>
      <w:bookmarkEnd w:id="57"/>
    </w:p>
    <w:p w14:paraId="15BA43B5" w14:textId="6E07E7BF" w:rsidR="00507F55" w:rsidRPr="00BE5DE0" w:rsidRDefault="00507F55" w:rsidP="00DF581F">
      <w:pPr>
        <w:ind w:firstLine="709"/>
        <w:jc w:val="both"/>
        <w:rPr>
          <w:rFonts w:ascii="Arial" w:hAnsi="Arial" w:cs="Arial"/>
          <w:sz w:val="20"/>
          <w:szCs w:val="20"/>
        </w:rPr>
      </w:pPr>
      <w:r w:rsidRPr="00507F55">
        <w:rPr>
          <w:rFonts w:ascii="Arial" w:hAnsi="Arial" w:cs="Arial"/>
          <w:sz w:val="20"/>
          <w:szCs w:val="20"/>
        </w:rPr>
        <w:t>A tabela a seguir lista os diferentes itens de validação da qualidade do sistema e seu funcionamento como um todo, seguidos de uma breve descrição e propostas de procedimentos a serem aplicados para os respectivos fins.</w:t>
      </w:r>
    </w:p>
    <w:p w14:paraId="26F15D76" w14:textId="77777777" w:rsidR="00125822" w:rsidRPr="00BE5DE0" w:rsidRDefault="00125822" w:rsidP="00DF581F">
      <w:pPr>
        <w:jc w:val="both"/>
        <w:rPr>
          <w:rFonts w:ascii="Arial" w:hAnsi="Arial" w:cs="Arial"/>
          <w:sz w:val="20"/>
          <w:szCs w:val="20"/>
        </w:rPr>
      </w:pPr>
    </w:p>
    <w:tbl>
      <w:tblPr>
        <w:tblStyle w:val="TabeladeGrade1Clara1"/>
        <w:tblW w:w="0" w:type="auto"/>
        <w:tblBorders>
          <w:top w:val="single" w:sz="2" w:space="0" w:color="95B3D7" w:themeColor="accent1" w:themeTint="99"/>
          <w:left w:val="none" w:sz="0" w:space="0" w:color="auto"/>
          <w:bottom w:val="single" w:sz="2" w:space="0" w:color="95B3D7" w:themeColor="accent1" w:themeTint="99"/>
          <w:right w:val="none" w:sz="0" w:space="0" w:color="auto"/>
          <w:insideH w:val="single" w:sz="2" w:space="0" w:color="95B3D7" w:themeColor="accent1" w:themeTint="99"/>
          <w:insideV w:val="single" w:sz="2" w:space="0" w:color="95B3D7" w:themeColor="accent1" w:themeTint="99"/>
        </w:tblBorders>
        <w:tblLook w:val="04A0" w:firstRow="1" w:lastRow="0" w:firstColumn="1" w:lastColumn="0" w:noHBand="0" w:noVBand="1"/>
      </w:tblPr>
      <w:tblGrid>
        <w:gridCol w:w="2123"/>
        <w:gridCol w:w="3088"/>
        <w:gridCol w:w="3969"/>
      </w:tblGrid>
      <w:tr w:rsidR="00F13E36" w:rsidRPr="00BE5DE0" w14:paraId="506E9BA8" w14:textId="77777777" w:rsidTr="00DF581F">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2123" w:type="dxa"/>
            <w:tcBorders>
              <w:bottom w:val="none" w:sz="0" w:space="0" w:color="auto"/>
            </w:tcBorders>
            <w:shd w:val="clear" w:color="auto" w:fill="95B3D7" w:themeFill="accent1" w:themeFillTint="99"/>
            <w:vAlign w:val="center"/>
          </w:tcPr>
          <w:p w14:paraId="149B39E2" w14:textId="77777777" w:rsidR="009B2271" w:rsidRPr="00BE5DE0" w:rsidRDefault="009B2271" w:rsidP="00644EC2">
            <w:pPr>
              <w:jc w:val="center"/>
              <w:rPr>
                <w:rFonts w:ascii="Arial" w:hAnsi="Arial" w:cs="Arial"/>
                <w:color w:val="FFFFFF" w:themeColor="background1"/>
                <w:sz w:val="20"/>
                <w:szCs w:val="20"/>
              </w:rPr>
            </w:pPr>
            <w:r w:rsidRPr="00BE5DE0">
              <w:rPr>
                <w:rFonts w:ascii="Arial" w:hAnsi="Arial" w:cs="Arial"/>
                <w:color w:val="FFFFFF" w:themeColor="background1"/>
                <w:sz w:val="20"/>
                <w:szCs w:val="20"/>
              </w:rPr>
              <w:t>Item</w:t>
            </w:r>
          </w:p>
        </w:tc>
        <w:tc>
          <w:tcPr>
            <w:tcW w:w="3088" w:type="dxa"/>
            <w:tcBorders>
              <w:bottom w:val="none" w:sz="0" w:space="0" w:color="auto"/>
            </w:tcBorders>
            <w:shd w:val="clear" w:color="auto" w:fill="95B3D7" w:themeFill="accent1" w:themeFillTint="99"/>
            <w:vAlign w:val="center"/>
          </w:tcPr>
          <w:p w14:paraId="2208478E" w14:textId="77777777" w:rsidR="009B2271" w:rsidRPr="00BE5DE0" w:rsidRDefault="009B2271" w:rsidP="00644EC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rPr>
            </w:pPr>
            <w:r w:rsidRPr="00BE5DE0">
              <w:rPr>
                <w:rFonts w:ascii="Arial" w:hAnsi="Arial" w:cs="Arial"/>
                <w:color w:val="FFFFFF" w:themeColor="background1"/>
                <w:sz w:val="20"/>
                <w:szCs w:val="20"/>
              </w:rPr>
              <w:t>Descrição</w:t>
            </w:r>
          </w:p>
        </w:tc>
        <w:tc>
          <w:tcPr>
            <w:tcW w:w="3969" w:type="dxa"/>
            <w:tcBorders>
              <w:bottom w:val="none" w:sz="0" w:space="0" w:color="auto"/>
            </w:tcBorders>
            <w:shd w:val="clear" w:color="auto" w:fill="95B3D7" w:themeFill="accent1" w:themeFillTint="99"/>
            <w:vAlign w:val="center"/>
          </w:tcPr>
          <w:p w14:paraId="32ADCBC2" w14:textId="77777777" w:rsidR="009B2271" w:rsidRPr="00BE5DE0" w:rsidRDefault="009B2271" w:rsidP="00644EC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rPr>
            </w:pPr>
            <w:r w:rsidRPr="00BE5DE0">
              <w:rPr>
                <w:rFonts w:ascii="Arial" w:hAnsi="Arial" w:cs="Arial"/>
                <w:color w:val="FFFFFF" w:themeColor="background1"/>
                <w:sz w:val="20"/>
                <w:szCs w:val="20"/>
              </w:rPr>
              <w:t>Solução</w:t>
            </w:r>
          </w:p>
        </w:tc>
      </w:tr>
      <w:tr w:rsidR="009B2271" w:rsidRPr="00BE5DE0" w14:paraId="12EBEEB6" w14:textId="77777777" w:rsidTr="00DF581F">
        <w:tc>
          <w:tcPr>
            <w:cnfStyle w:val="001000000000" w:firstRow="0" w:lastRow="0" w:firstColumn="1" w:lastColumn="0" w:oddVBand="0" w:evenVBand="0" w:oddHBand="0" w:evenHBand="0" w:firstRowFirstColumn="0" w:firstRowLastColumn="0" w:lastRowFirstColumn="0" w:lastRowLastColumn="0"/>
            <w:tcW w:w="2123" w:type="dxa"/>
            <w:vAlign w:val="center"/>
          </w:tcPr>
          <w:p w14:paraId="3E564F21" w14:textId="77777777" w:rsidR="009B2271" w:rsidRPr="00BE5DE0" w:rsidRDefault="009B2271" w:rsidP="00644EC2">
            <w:pPr>
              <w:jc w:val="center"/>
              <w:rPr>
                <w:rFonts w:ascii="Arial" w:hAnsi="Arial" w:cs="Arial"/>
                <w:sz w:val="20"/>
                <w:szCs w:val="20"/>
              </w:rPr>
            </w:pPr>
            <w:r w:rsidRPr="00BE5DE0">
              <w:rPr>
                <w:rFonts w:ascii="Arial" w:hAnsi="Arial" w:cs="Arial"/>
                <w:sz w:val="20"/>
                <w:szCs w:val="20"/>
              </w:rPr>
              <w:t>Escalabilidade</w:t>
            </w:r>
          </w:p>
        </w:tc>
        <w:tc>
          <w:tcPr>
            <w:tcW w:w="3088" w:type="dxa"/>
            <w:vAlign w:val="center"/>
          </w:tcPr>
          <w:p w14:paraId="10266953" w14:textId="265E532B" w:rsidR="009B2271" w:rsidRPr="008B0BE9" w:rsidRDefault="008B0BE9"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8B0BE9">
              <w:rPr>
                <w:rFonts w:ascii="Arial" w:eastAsiaTheme="minorEastAsia" w:hAnsi="Arial" w:cs="Arial"/>
                <w:sz w:val="20"/>
                <w:szCs w:val="20"/>
                <w:lang w:eastAsia="ar-SA"/>
              </w:rPr>
              <w:t xml:space="preserve">O programa deve ser capaz de suportar grandes fluxos de acesso e requisições sem perda de desempenho em suas </w:t>
            </w:r>
            <w:r>
              <w:rPr>
                <w:rFonts w:ascii="Arial" w:eastAsiaTheme="minorEastAsia" w:hAnsi="Arial" w:cs="Arial"/>
                <w:sz w:val="20"/>
                <w:szCs w:val="20"/>
                <w:lang w:eastAsia="ar-SA"/>
              </w:rPr>
              <w:t>f</w:t>
            </w:r>
            <w:r w:rsidRPr="008B0BE9">
              <w:rPr>
                <w:rFonts w:ascii="Arial" w:eastAsiaTheme="minorEastAsia" w:hAnsi="Arial" w:cs="Arial"/>
                <w:sz w:val="20"/>
                <w:szCs w:val="20"/>
                <w:lang w:eastAsia="ar-SA"/>
              </w:rPr>
              <w:t>uncionalidades.</w:t>
            </w:r>
          </w:p>
        </w:tc>
        <w:tc>
          <w:tcPr>
            <w:tcW w:w="3969" w:type="dxa"/>
            <w:vAlign w:val="center"/>
          </w:tcPr>
          <w:p w14:paraId="15760B0C" w14:textId="46125ED3" w:rsidR="008B0BE9" w:rsidRPr="00644EC2" w:rsidRDefault="008B0BE9"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Uso de arquitetura em camadas</w:t>
            </w:r>
          </w:p>
          <w:p w14:paraId="4C521252" w14:textId="49CCA263" w:rsidR="008B0BE9" w:rsidRPr="00644EC2" w:rsidRDefault="008B0BE9"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proofErr w:type="spellStart"/>
            <w:r w:rsidRPr="00644EC2">
              <w:rPr>
                <w:rFonts w:ascii="Arial" w:hAnsi="Arial" w:cs="Arial"/>
                <w:sz w:val="20"/>
                <w:szCs w:val="20"/>
                <w:lang w:eastAsia="ar-SA"/>
              </w:rPr>
              <w:t>Paginização</w:t>
            </w:r>
            <w:proofErr w:type="spellEnd"/>
            <w:r w:rsidRPr="00644EC2">
              <w:rPr>
                <w:rFonts w:ascii="Arial" w:hAnsi="Arial" w:cs="Arial"/>
                <w:sz w:val="20"/>
                <w:szCs w:val="20"/>
                <w:lang w:eastAsia="ar-SA"/>
              </w:rPr>
              <w:t xml:space="preserve"> do sistema e interface</w:t>
            </w:r>
          </w:p>
          <w:p w14:paraId="2077C80F" w14:textId="2D1AD0AE" w:rsidR="008B0BE9" w:rsidRPr="00644EC2" w:rsidRDefault="008B0BE9"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Cache de imagens estáticas</w:t>
            </w:r>
          </w:p>
          <w:p w14:paraId="2CA361CE" w14:textId="02170700" w:rsidR="009B2271" w:rsidRPr="00644EC2" w:rsidRDefault="008B0BE9"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Indexação do banco de dados</w:t>
            </w:r>
          </w:p>
        </w:tc>
      </w:tr>
      <w:tr w:rsidR="006D2A2C" w:rsidRPr="00BE5DE0" w14:paraId="5E824CFE" w14:textId="77777777" w:rsidTr="00DF581F">
        <w:tc>
          <w:tcPr>
            <w:cnfStyle w:val="001000000000" w:firstRow="0" w:lastRow="0" w:firstColumn="1" w:lastColumn="0" w:oddVBand="0" w:evenVBand="0" w:oddHBand="0" w:evenHBand="0" w:firstRowFirstColumn="0" w:firstRowLastColumn="0" w:lastRowFirstColumn="0" w:lastRowLastColumn="0"/>
            <w:tcW w:w="2123" w:type="dxa"/>
            <w:shd w:val="clear" w:color="auto" w:fill="DBE5F1" w:themeFill="accent1" w:themeFillTint="33"/>
            <w:vAlign w:val="center"/>
          </w:tcPr>
          <w:p w14:paraId="00316B8D" w14:textId="5760D5A8" w:rsidR="006D2A2C" w:rsidRPr="00BE5DE0" w:rsidRDefault="008B0BE9" w:rsidP="00644EC2">
            <w:pPr>
              <w:jc w:val="center"/>
              <w:rPr>
                <w:rFonts w:ascii="Arial" w:hAnsi="Arial" w:cs="Arial"/>
                <w:sz w:val="20"/>
                <w:szCs w:val="20"/>
              </w:rPr>
            </w:pPr>
            <w:r w:rsidRPr="008B0BE9">
              <w:rPr>
                <w:rFonts w:ascii="Arial" w:hAnsi="Arial" w:cs="Arial"/>
                <w:sz w:val="20"/>
                <w:szCs w:val="20"/>
              </w:rPr>
              <w:t>Adequação funcional</w:t>
            </w:r>
          </w:p>
        </w:tc>
        <w:tc>
          <w:tcPr>
            <w:tcW w:w="3088" w:type="dxa"/>
            <w:shd w:val="clear" w:color="auto" w:fill="DBE5F1" w:themeFill="accent1" w:themeFillTint="33"/>
            <w:vAlign w:val="center"/>
          </w:tcPr>
          <w:p w14:paraId="02F7B2E1" w14:textId="77985EBC" w:rsidR="006D2A2C"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O sistema deve responder corretamente as requisições e atender os requisitos listados para ele.</w:t>
            </w:r>
          </w:p>
        </w:tc>
        <w:tc>
          <w:tcPr>
            <w:tcW w:w="3969" w:type="dxa"/>
            <w:shd w:val="clear" w:color="auto" w:fill="DBE5F1" w:themeFill="accent1" w:themeFillTint="33"/>
            <w:vAlign w:val="center"/>
          </w:tcPr>
          <w:p w14:paraId="73960D1F" w14:textId="2AD551FD" w:rsidR="006D2A2C"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Modularização do sistema em diferentes funções</w:t>
            </w:r>
          </w:p>
        </w:tc>
      </w:tr>
      <w:tr w:rsidR="006D2A2C" w:rsidRPr="00BE5DE0" w14:paraId="2378B2D5" w14:textId="77777777" w:rsidTr="00DF581F">
        <w:tc>
          <w:tcPr>
            <w:cnfStyle w:val="001000000000" w:firstRow="0" w:lastRow="0" w:firstColumn="1" w:lastColumn="0" w:oddVBand="0" w:evenVBand="0" w:oddHBand="0" w:evenHBand="0" w:firstRowFirstColumn="0" w:firstRowLastColumn="0" w:lastRowFirstColumn="0" w:lastRowLastColumn="0"/>
            <w:tcW w:w="2123" w:type="dxa"/>
            <w:vAlign w:val="center"/>
          </w:tcPr>
          <w:p w14:paraId="47D09818" w14:textId="571691BF" w:rsidR="006D2A2C" w:rsidRPr="00BE5DE0" w:rsidRDefault="008B0BE9" w:rsidP="00644EC2">
            <w:pPr>
              <w:jc w:val="center"/>
              <w:rPr>
                <w:rFonts w:ascii="Arial" w:hAnsi="Arial" w:cs="Arial"/>
                <w:sz w:val="20"/>
                <w:szCs w:val="20"/>
              </w:rPr>
            </w:pPr>
            <w:r w:rsidRPr="008B0BE9">
              <w:rPr>
                <w:rFonts w:ascii="Arial" w:hAnsi="Arial" w:cs="Arial"/>
                <w:sz w:val="20"/>
                <w:szCs w:val="20"/>
              </w:rPr>
              <w:t>Confiabilidade</w:t>
            </w:r>
          </w:p>
        </w:tc>
        <w:tc>
          <w:tcPr>
            <w:tcW w:w="3088" w:type="dxa"/>
            <w:vAlign w:val="center"/>
          </w:tcPr>
          <w:p w14:paraId="2867B92C" w14:textId="6DD7D5F4" w:rsidR="006D2A2C"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A solução deve operar de maneira estável, registrando a atividade corretamente e se adaptando a diferentes cenários.</w:t>
            </w:r>
          </w:p>
        </w:tc>
        <w:tc>
          <w:tcPr>
            <w:tcW w:w="3969" w:type="dxa"/>
            <w:vAlign w:val="center"/>
          </w:tcPr>
          <w:p w14:paraId="1AF78DCA"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Uso de transações no banco</w:t>
            </w:r>
          </w:p>
          <w:p w14:paraId="79FDBAF5"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Validação de dados e informações </w:t>
            </w:r>
          </w:p>
          <w:p w14:paraId="2E378867" w14:textId="64F3D9F7" w:rsidR="006D2A2C"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Tratamento de </w:t>
            </w:r>
            <w:proofErr w:type="spellStart"/>
            <w:r w:rsidRPr="00644EC2">
              <w:rPr>
                <w:rFonts w:ascii="Arial" w:hAnsi="Arial" w:cs="Arial"/>
                <w:sz w:val="20"/>
                <w:szCs w:val="20"/>
                <w:lang w:eastAsia="ar-SA"/>
              </w:rPr>
              <w:t>exceçõ</w:t>
            </w:r>
            <w:proofErr w:type="spellEnd"/>
          </w:p>
        </w:tc>
      </w:tr>
      <w:tr w:rsidR="006D2A2C" w:rsidRPr="00BE5DE0" w14:paraId="29A03E55" w14:textId="77777777" w:rsidTr="00DF581F">
        <w:tc>
          <w:tcPr>
            <w:cnfStyle w:val="001000000000" w:firstRow="0" w:lastRow="0" w:firstColumn="1" w:lastColumn="0" w:oddVBand="0" w:evenVBand="0" w:oddHBand="0" w:evenHBand="0" w:firstRowFirstColumn="0" w:firstRowLastColumn="0" w:lastRowFirstColumn="0" w:lastRowLastColumn="0"/>
            <w:tcW w:w="2123" w:type="dxa"/>
            <w:shd w:val="clear" w:color="auto" w:fill="DBE5F1" w:themeFill="accent1" w:themeFillTint="33"/>
            <w:vAlign w:val="center"/>
          </w:tcPr>
          <w:p w14:paraId="68715FEE" w14:textId="46386B01" w:rsidR="006D2A2C" w:rsidRPr="00BE5DE0" w:rsidRDefault="008B0BE9" w:rsidP="00644EC2">
            <w:pPr>
              <w:jc w:val="center"/>
              <w:rPr>
                <w:rFonts w:ascii="Arial" w:hAnsi="Arial" w:cs="Arial"/>
                <w:sz w:val="20"/>
                <w:szCs w:val="20"/>
              </w:rPr>
            </w:pPr>
            <w:r w:rsidRPr="008B0BE9">
              <w:rPr>
                <w:rFonts w:ascii="Arial" w:hAnsi="Arial" w:cs="Arial"/>
                <w:sz w:val="20"/>
                <w:szCs w:val="20"/>
              </w:rPr>
              <w:t>Portabilidade</w:t>
            </w:r>
          </w:p>
        </w:tc>
        <w:tc>
          <w:tcPr>
            <w:tcW w:w="3088" w:type="dxa"/>
            <w:shd w:val="clear" w:color="auto" w:fill="DBE5F1" w:themeFill="accent1" w:themeFillTint="33"/>
            <w:vAlign w:val="center"/>
          </w:tcPr>
          <w:p w14:paraId="607A2365" w14:textId="5F2784BA" w:rsidR="006D2A2C"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A aplicação deve ser funcional em diferentes ambientes de hospedagem.</w:t>
            </w:r>
          </w:p>
        </w:tc>
        <w:tc>
          <w:tcPr>
            <w:tcW w:w="3969" w:type="dxa"/>
            <w:shd w:val="clear" w:color="auto" w:fill="DBE5F1" w:themeFill="accent1" w:themeFillTint="33"/>
            <w:vAlign w:val="center"/>
          </w:tcPr>
          <w:p w14:paraId="3ADFD88B"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Uso de tecnologias-padrão, com alta gama de compatibilidade. </w:t>
            </w:r>
          </w:p>
          <w:p w14:paraId="48ACD626" w14:textId="40EF6419" w:rsidR="006D2A2C"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Definição de variáveis de ambiente</w:t>
            </w:r>
          </w:p>
        </w:tc>
      </w:tr>
      <w:tr w:rsidR="008B0BE9" w:rsidRPr="00BE5DE0" w14:paraId="6329FBC3" w14:textId="77777777" w:rsidTr="00DF581F">
        <w:tc>
          <w:tcPr>
            <w:cnfStyle w:val="001000000000" w:firstRow="0" w:lastRow="0" w:firstColumn="1" w:lastColumn="0" w:oddVBand="0" w:evenVBand="0" w:oddHBand="0" w:evenHBand="0" w:firstRowFirstColumn="0" w:firstRowLastColumn="0" w:lastRowFirstColumn="0" w:lastRowLastColumn="0"/>
            <w:tcW w:w="2123" w:type="dxa"/>
            <w:vAlign w:val="center"/>
          </w:tcPr>
          <w:p w14:paraId="23C6B6D4" w14:textId="1FDB5FF4" w:rsidR="008B0BE9" w:rsidRPr="00BE5DE0" w:rsidRDefault="008B0BE9" w:rsidP="00644EC2">
            <w:pPr>
              <w:jc w:val="center"/>
              <w:rPr>
                <w:rFonts w:ascii="Arial" w:hAnsi="Arial" w:cs="Arial"/>
                <w:sz w:val="20"/>
                <w:szCs w:val="20"/>
              </w:rPr>
            </w:pPr>
            <w:r w:rsidRPr="008B0BE9">
              <w:rPr>
                <w:rFonts w:ascii="Arial" w:hAnsi="Arial" w:cs="Arial"/>
                <w:sz w:val="20"/>
                <w:szCs w:val="20"/>
              </w:rPr>
              <w:t>Segurança</w:t>
            </w:r>
          </w:p>
        </w:tc>
        <w:tc>
          <w:tcPr>
            <w:tcW w:w="3088" w:type="dxa"/>
            <w:vAlign w:val="center"/>
          </w:tcPr>
          <w:p w14:paraId="1960A2DB" w14:textId="1C85FD40"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 xml:space="preserve">O sistema deve ser protegido contra acessos não autorizados e ameaças comuns a ambientes se serviço web. </w:t>
            </w:r>
            <w:r w:rsidRPr="00644EC2">
              <w:rPr>
                <w:rFonts w:ascii="Arial" w:eastAsiaTheme="minorEastAsia" w:hAnsi="Arial" w:cs="Arial"/>
                <w:sz w:val="20"/>
                <w:szCs w:val="20"/>
                <w:lang w:eastAsia="ar-SA"/>
              </w:rPr>
              <w:lastRenderedPageBreak/>
              <w:t>Protegendo a informação.</w:t>
            </w:r>
          </w:p>
        </w:tc>
        <w:tc>
          <w:tcPr>
            <w:tcW w:w="3969" w:type="dxa"/>
            <w:vAlign w:val="center"/>
          </w:tcPr>
          <w:p w14:paraId="49C9756C"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proofErr w:type="spellStart"/>
            <w:r w:rsidRPr="00644EC2">
              <w:rPr>
                <w:rFonts w:ascii="Arial" w:hAnsi="Arial" w:cs="Arial"/>
                <w:sz w:val="20"/>
                <w:szCs w:val="20"/>
                <w:lang w:eastAsia="ar-SA"/>
              </w:rPr>
              <w:lastRenderedPageBreak/>
              <w:t>Hash</w:t>
            </w:r>
            <w:proofErr w:type="spellEnd"/>
            <w:r w:rsidRPr="00644EC2">
              <w:rPr>
                <w:rFonts w:ascii="Arial" w:hAnsi="Arial" w:cs="Arial"/>
                <w:sz w:val="20"/>
                <w:szCs w:val="20"/>
                <w:lang w:eastAsia="ar-SA"/>
              </w:rPr>
              <w:t xml:space="preserve"> de senhas</w:t>
            </w:r>
          </w:p>
          <w:p w14:paraId="573298B3"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Controle de permissões</w:t>
            </w:r>
          </w:p>
          <w:p w14:paraId="68F92322"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Controle de sessão</w:t>
            </w:r>
          </w:p>
          <w:p w14:paraId="39338CA6"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Admissão de HTTPS</w:t>
            </w:r>
          </w:p>
          <w:p w14:paraId="2B547C1C" w14:textId="7C27435D" w:rsidR="00644EC2"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lastRenderedPageBreak/>
              <w:t>Medidas de proteção a injeção e scripts maliciosos</w:t>
            </w:r>
          </w:p>
        </w:tc>
      </w:tr>
      <w:tr w:rsidR="008B0BE9" w:rsidRPr="00BE5DE0" w14:paraId="0CCEDAF2" w14:textId="77777777" w:rsidTr="00DF581F">
        <w:tc>
          <w:tcPr>
            <w:cnfStyle w:val="001000000000" w:firstRow="0" w:lastRow="0" w:firstColumn="1" w:lastColumn="0" w:oddVBand="0" w:evenVBand="0" w:oddHBand="0" w:evenHBand="0" w:firstRowFirstColumn="0" w:firstRowLastColumn="0" w:lastRowFirstColumn="0" w:lastRowLastColumn="0"/>
            <w:tcW w:w="2123" w:type="dxa"/>
            <w:shd w:val="clear" w:color="auto" w:fill="DBE5F1" w:themeFill="accent1" w:themeFillTint="33"/>
            <w:vAlign w:val="center"/>
          </w:tcPr>
          <w:p w14:paraId="5130281B" w14:textId="39F8FEC1" w:rsidR="008B0BE9" w:rsidRPr="00BE5DE0" w:rsidRDefault="008B0BE9" w:rsidP="002A498D">
            <w:pPr>
              <w:jc w:val="center"/>
              <w:rPr>
                <w:rFonts w:ascii="Arial" w:hAnsi="Arial" w:cs="Arial"/>
                <w:sz w:val="20"/>
                <w:szCs w:val="20"/>
              </w:rPr>
            </w:pPr>
            <w:r w:rsidRPr="008B0BE9">
              <w:rPr>
                <w:rFonts w:ascii="Arial" w:hAnsi="Arial" w:cs="Arial"/>
                <w:sz w:val="20"/>
                <w:szCs w:val="20"/>
              </w:rPr>
              <w:t>Usabilidade</w:t>
            </w:r>
          </w:p>
        </w:tc>
        <w:tc>
          <w:tcPr>
            <w:tcW w:w="3088" w:type="dxa"/>
            <w:shd w:val="clear" w:color="auto" w:fill="DBE5F1" w:themeFill="accent1" w:themeFillTint="33"/>
            <w:vAlign w:val="center"/>
          </w:tcPr>
          <w:p w14:paraId="3F7F6BC6" w14:textId="6C8DBDF5"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A solução deve ser de fácil manuseio e intuitiva em suas ações.</w:t>
            </w:r>
          </w:p>
        </w:tc>
        <w:tc>
          <w:tcPr>
            <w:tcW w:w="3969" w:type="dxa"/>
            <w:shd w:val="clear" w:color="auto" w:fill="DBE5F1" w:themeFill="accent1" w:themeFillTint="33"/>
            <w:vAlign w:val="center"/>
          </w:tcPr>
          <w:p w14:paraId="28850253"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Organização visual</w:t>
            </w:r>
          </w:p>
          <w:p w14:paraId="56C244B1"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Simplificação dos fluxos</w:t>
            </w:r>
          </w:p>
          <w:p w14:paraId="66CDC7CF"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Retorno visual de ações</w:t>
            </w:r>
          </w:p>
          <w:p w14:paraId="16566E36" w14:textId="2DEFE26A"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Responsividade</w:t>
            </w:r>
          </w:p>
        </w:tc>
      </w:tr>
      <w:tr w:rsidR="008B0BE9" w:rsidRPr="00BE5DE0" w14:paraId="4DDE2595" w14:textId="77777777" w:rsidTr="00DF581F">
        <w:tc>
          <w:tcPr>
            <w:cnfStyle w:val="001000000000" w:firstRow="0" w:lastRow="0" w:firstColumn="1" w:lastColumn="0" w:oddVBand="0" w:evenVBand="0" w:oddHBand="0" w:evenHBand="0" w:firstRowFirstColumn="0" w:firstRowLastColumn="0" w:lastRowFirstColumn="0" w:lastRowLastColumn="0"/>
            <w:tcW w:w="2123" w:type="dxa"/>
            <w:vAlign w:val="center"/>
          </w:tcPr>
          <w:p w14:paraId="22989957" w14:textId="1F5E0BCA" w:rsidR="008B0BE9" w:rsidRPr="00BE5DE0" w:rsidRDefault="008B0BE9" w:rsidP="00644EC2">
            <w:pPr>
              <w:jc w:val="center"/>
              <w:rPr>
                <w:rFonts w:ascii="Arial" w:hAnsi="Arial" w:cs="Arial"/>
                <w:sz w:val="20"/>
                <w:szCs w:val="20"/>
              </w:rPr>
            </w:pPr>
            <w:r w:rsidRPr="008B0BE9">
              <w:rPr>
                <w:rFonts w:ascii="Arial" w:hAnsi="Arial" w:cs="Arial"/>
                <w:sz w:val="20"/>
                <w:szCs w:val="20"/>
              </w:rPr>
              <w:t>Compatibilidade</w:t>
            </w:r>
          </w:p>
        </w:tc>
        <w:tc>
          <w:tcPr>
            <w:tcW w:w="3088" w:type="dxa"/>
            <w:vAlign w:val="center"/>
          </w:tcPr>
          <w:p w14:paraId="533F56BA" w14:textId="016085F9"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O programa deve ser executável em diferentes aparelhos de acesso.</w:t>
            </w:r>
          </w:p>
        </w:tc>
        <w:tc>
          <w:tcPr>
            <w:tcW w:w="3969" w:type="dxa"/>
            <w:vAlign w:val="center"/>
          </w:tcPr>
          <w:p w14:paraId="3FEEF948" w14:textId="1CBC4EF7"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Testes de suporte a aparelhos e tecnologia</w:t>
            </w:r>
          </w:p>
        </w:tc>
      </w:tr>
      <w:tr w:rsidR="008B0BE9" w:rsidRPr="00BE5DE0" w14:paraId="6C376AA4" w14:textId="77777777" w:rsidTr="00DF581F">
        <w:tc>
          <w:tcPr>
            <w:cnfStyle w:val="001000000000" w:firstRow="0" w:lastRow="0" w:firstColumn="1" w:lastColumn="0" w:oddVBand="0" w:evenVBand="0" w:oddHBand="0" w:evenHBand="0" w:firstRowFirstColumn="0" w:firstRowLastColumn="0" w:lastRowFirstColumn="0" w:lastRowLastColumn="0"/>
            <w:tcW w:w="2123" w:type="dxa"/>
            <w:shd w:val="clear" w:color="auto" w:fill="DBE5F1" w:themeFill="accent1" w:themeFillTint="33"/>
            <w:vAlign w:val="center"/>
          </w:tcPr>
          <w:p w14:paraId="0C5DF40A" w14:textId="1A9B3168" w:rsidR="008B0BE9" w:rsidRPr="00BE5DE0" w:rsidRDefault="008B0BE9" w:rsidP="00644EC2">
            <w:pPr>
              <w:jc w:val="center"/>
              <w:rPr>
                <w:rFonts w:ascii="Arial" w:hAnsi="Arial" w:cs="Arial"/>
                <w:sz w:val="20"/>
                <w:szCs w:val="20"/>
              </w:rPr>
            </w:pPr>
            <w:r w:rsidRPr="008B0BE9">
              <w:rPr>
                <w:rFonts w:ascii="Arial" w:hAnsi="Arial" w:cs="Arial"/>
                <w:sz w:val="20"/>
                <w:szCs w:val="20"/>
              </w:rPr>
              <w:t>Manutenibilidade</w:t>
            </w:r>
          </w:p>
        </w:tc>
        <w:tc>
          <w:tcPr>
            <w:tcW w:w="3088" w:type="dxa"/>
            <w:shd w:val="clear" w:color="auto" w:fill="DBE5F1" w:themeFill="accent1" w:themeFillTint="33"/>
            <w:vAlign w:val="center"/>
          </w:tcPr>
          <w:p w14:paraId="0B67DC0F" w14:textId="56537F78"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A aplicação deve ser capaz de evoluir e crescer, sem perda de desempenho ou funcionamento.</w:t>
            </w:r>
          </w:p>
        </w:tc>
        <w:tc>
          <w:tcPr>
            <w:tcW w:w="3969" w:type="dxa"/>
            <w:shd w:val="clear" w:color="auto" w:fill="DBE5F1" w:themeFill="accent1" w:themeFillTint="33"/>
            <w:vAlign w:val="center"/>
          </w:tcPr>
          <w:p w14:paraId="3D4030AB"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Arquitetura em camadas</w:t>
            </w:r>
          </w:p>
          <w:p w14:paraId="6F8972B3"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Separação entre front-</w:t>
            </w:r>
            <w:proofErr w:type="spellStart"/>
            <w:r w:rsidRPr="00644EC2">
              <w:rPr>
                <w:rFonts w:ascii="Arial" w:hAnsi="Arial" w:cs="Arial"/>
                <w:sz w:val="20"/>
                <w:szCs w:val="20"/>
                <w:lang w:eastAsia="ar-SA"/>
              </w:rPr>
              <w:t>end</w:t>
            </w:r>
            <w:proofErr w:type="spellEnd"/>
            <w:r w:rsidRPr="00644EC2">
              <w:rPr>
                <w:rFonts w:ascii="Arial" w:hAnsi="Arial" w:cs="Arial"/>
                <w:sz w:val="20"/>
                <w:szCs w:val="20"/>
                <w:lang w:eastAsia="ar-SA"/>
              </w:rPr>
              <w:t xml:space="preserve"> e </w:t>
            </w:r>
            <w:proofErr w:type="spellStart"/>
            <w:r w:rsidRPr="00644EC2">
              <w:rPr>
                <w:rFonts w:ascii="Arial" w:hAnsi="Arial" w:cs="Arial"/>
                <w:sz w:val="20"/>
                <w:szCs w:val="20"/>
                <w:lang w:eastAsia="ar-SA"/>
              </w:rPr>
              <w:t>back</w:t>
            </w:r>
            <w:proofErr w:type="spellEnd"/>
            <w:r w:rsidRPr="00644EC2">
              <w:rPr>
                <w:rFonts w:ascii="Arial" w:hAnsi="Arial" w:cs="Arial"/>
                <w:sz w:val="20"/>
                <w:szCs w:val="20"/>
                <w:lang w:eastAsia="ar-SA"/>
              </w:rPr>
              <w:t xml:space="preserve"> </w:t>
            </w:r>
            <w:proofErr w:type="spellStart"/>
            <w:r w:rsidRPr="00644EC2">
              <w:rPr>
                <w:rFonts w:ascii="Arial" w:hAnsi="Arial" w:cs="Arial"/>
                <w:sz w:val="20"/>
                <w:szCs w:val="20"/>
                <w:lang w:eastAsia="ar-SA"/>
              </w:rPr>
              <w:t>end</w:t>
            </w:r>
            <w:proofErr w:type="spellEnd"/>
          </w:p>
          <w:p w14:paraId="65CD40C0"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Controle de versão </w:t>
            </w:r>
          </w:p>
          <w:p w14:paraId="704C002B"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Padronização e </w:t>
            </w:r>
            <w:proofErr w:type="spellStart"/>
            <w:r w:rsidRPr="00644EC2">
              <w:rPr>
                <w:rFonts w:ascii="Arial" w:hAnsi="Arial" w:cs="Arial"/>
                <w:sz w:val="20"/>
                <w:szCs w:val="20"/>
                <w:lang w:eastAsia="ar-SA"/>
              </w:rPr>
              <w:t>nomenclação</w:t>
            </w:r>
            <w:proofErr w:type="spellEnd"/>
            <w:r w:rsidRPr="00644EC2">
              <w:rPr>
                <w:rFonts w:ascii="Arial" w:hAnsi="Arial" w:cs="Arial"/>
                <w:sz w:val="20"/>
                <w:szCs w:val="20"/>
                <w:lang w:eastAsia="ar-SA"/>
              </w:rPr>
              <w:t xml:space="preserve"> de termos</w:t>
            </w:r>
          </w:p>
          <w:p w14:paraId="2A71D64F" w14:textId="3843656F" w:rsidR="00644EC2"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Documentação</w:t>
            </w:r>
          </w:p>
        </w:tc>
      </w:tr>
      <w:tr w:rsidR="008B0BE9" w:rsidRPr="00BE5DE0" w14:paraId="5FAE2625" w14:textId="77777777" w:rsidTr="00DF581F">
        <w:tc>
          <w:tcPr>
            <w:cnfStyle w:val="001000000000" w:firstRow="0" w:lastRow="0" w:firstColumn="1" w:lastColumn="0" w:oddVBand="0" w:evenVBand="0" w:oddHBand="0" w:evenHBand="0" w:firstRowFirstColumn="0" w:firstRowLastColumn="0" w:lastRowFirstColumn="0" w:lastRowLastColumn="0"/>
            <w:tcW w:w="2123" w:type="dxa"/>
            <w:vAlign w:val="center"/>
          </w:tcPr>
          <w:p w14:paraId="6FA2A5DF" w14:textId="3E278EEA" w:rsidR="008B0BE9" w:rsidRPr="00BE5DE0" w:rsidRDefault="008B0BE9" w:rsidP="00644EC2">
            <w:pPr>
              <w:jc w:val="center"/>
              <w:rPr>
                <w:rFonts w:ascii="Arial" w:hAnsi="Arial" w:cs="Arial"/>
                <w:sz w:val="20"/>
                <w:szCs w:val="20"/>
              </w:rPr>
            </w:pPr>
            <w:r w:rsidRPr="008B0BE9">
              <w:rPr>
                <w:rFonts w:ascii="Arial" w:hAnsi="Arial" w:cs="Arial"/>
                <w:sz w:val="20"/>
                <w:szCs w:val="20"/>
              </w:rPr>
              <w:t>Desempenho</w:t>
            </w:r>
          </w:p>
        </w:tc>
        <w:tc>
          <w:tcPr>
            <w:tcW w:w="3088" w:type="dxa"/>
            <w:vAlign w:val="center"/>
          </w:tcPr>
          <w:p w14:paraId="4DC2455C" w14:textId="708B67AA"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Tempo de resposta aceitável em suas ações e deveres.</w:t>
            </w:r>
          </w:p>
        </w:tc>
        <w:tc>
          <w:tcPr>
            <w:tcW w:w="3969" w:type="dxa"/>
            <w:vAlign w:val="center"/>
          </w:tcPr>
          <w:p w14:paraId="1EDE5D74"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Cache de arquivos estáticos</w:t>
            </w:r>
          </w:p>
          <w:p w14:paraId="57411DD1"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Indexação de dados</w:t>
            </w:r>
          </w:p>
          <w:p w14:paraId="43ACEC02"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Compressão de imagem</w:t>
            </w:r>
          </w:p>
          <w:p w14:paraId="30EBC33F" w14:textId="292A6B19"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proofErr w:type="spellStart"/>
            <w:r w:rsidRPr="00644EC2">
              <w:rPr>
                <w:rFonts w:ascii="Arial" w:hAnsi="Arial" w:cs="Arial"/>
                <w:sz w:val="20"/>
                <w:szCs w:val="20"/>
                <w:lang w:eastAsia="ar-SA"/>
              </w:rPr>
              <w:t>Lazy</w:t>
            </w:r>
            <w:proofErr w:type="spellEnd"/>
            <w:r w:rsidRPr="00644EC2">
              <w:rPr>
                <w:rFonts w:ascii="Arial" w:hAnsi="Arial" w:cs="Arial"/>
                <w:sz w:val="20"/>
                <w:szCs w:val="20"/>
                <w:lang w:eastAsia="ar-SA"/>
              </w:rPr>
              <w:t xml:space="preserve"> </w:t>
            </w:r>
            <w:proofErr w:type="spellStart"/>
            <w:r w:rsidRPr="00644EC2">
              <w:rPr>
                <w:rFonts w:ascii="Arial" w:hAnsi="Arial" w:cs="Arial"/>
                <w:sz w:val="20"/>
                <w:szCs w:val="20"/>
                <w:lang w:eastAsia="ar-SA"/>
              </w:rPr>
              <w:t>Loading</w:t>
            </w:r>
            <w:proofErr w:type="spellEnd"/>
          </w:p>
        </w:tc>
      </w:tr>
      <w:tr w:rsidR="008B0BE9" w:rsidRPr="00BE5DE0" w14:paraId="15932A7D" w14:textId="77777777" w:rsidTr="00DF581F">
        <w:tc>
          <w:tcPr>
            <w:cnfStyle w:val="001000000000" w:firstRow="0" w:lastRow="0" w:firstColumn="1" w:lastColumn="0" w:oddVBand="0" w:evenVBand="0" w:oddHBand="0" w:evenHBand="0" w:firstRowFirstColumn="0" w:firstRowLastColumn="0" w:lastRowFirstColumn="0" w:lastRowLastColumn="0"/>
            <w:tcW w:w="2123" w:type="dxa"/>
            <w:shd w:val="clear" w:color="auto" w:fill="DBE5F1" w:themeFill="accent1" w:themeFillTint="33"/>
            <w:vAlign w:val="center"/>
          </w:tcPr>
          <w:p w14:paraId="01EB252A" w14:textId="724EDA64" w:rsidR="008B0BE9" w:rsidRPr="00BE5DE0" w:rsidRDefault="008B0BE9" w:rsidP="00644EC2">
            <w:pPr>
              <w:jc w:val="center"/>
              <w:rPr>
                <w:rFonts w:ascii="Arial" w:hAnsi="Arial" w:cs="Arial"/>
                <w:sz w:val="20"/>
                <w:szCs w:val="20"/>
              </w:rPr>
            </w:pPr>
            <w:r w:rsidRPr="008B0BE9">
              <w:rPr>
                <w:rFonts w:ascii="Arial" w:hAnsi="Arial" w:cs="Arial"/>
                <w:sz w:val="20"/>
                <w:szCs w:val="20"/>
              </w:rPr>
              <w:t>Integridade de dados</w:t>
            </w:r>
          </w:p>
        </w:tc>
        <w:tc>
          <w:tcPr>
            <w:tcW w:w="3088" w:type="dxa"/>
            <w:shd w:val="clear" w:color="auto" w:fill="DBE5F1" w:themeFill="accent1" w:themeFillTint="33"/>
            <w:vAlign w:val="center"/>
          </w:tcPr>
          <w:p w14:paraId="34FD6FBC" w14:textId="51D5C1A1"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Garantir que os dados permaneçam corretos e compatíveis entre si, mesmo em diferentes blocos do sistema.</w:t>
            </w:r>
          </w:p>
        </w:tc>
        <w:tc>
          <w:tcPr>
            <w:tcW w:w="3969" w:type="dxa"/>
            <w:shd w:val="clear" w:color="auto" w:fill="DBE5F1" w:themeFill="accent1" w:themeFillTint="33"/>
            <w:vAlign w:val="center"/>
          </w:tcPr>
          <w:p w14:paraId="72F738E2"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proofErr w:type="spellStart"/>
            <w:r w:rsidRPr="00644EC2">
              <w:rPr>
                <w:rFonts w:ascii="Arial" w:hAnsi="Arial" w:cs="Arial"/>
                <w:sz w:val="20"/>
                <w:szCs w:val="20"/>
                <w:lang w:eastAsia="ar-SA"/>
              </w:rPr>
              <w:t>Constraints</w:t>
            </w:r>
            <w:proofErr w:type="spellEnd"/>
            <w:r w:rsidRPr="00644EC2">
              <w:rPr>
                <w:rFonts w:ascii="Arial" w:hAnsi="Arial" w:cs="Arial"/>
                <w:sz w:val="20"/>
                <w:szCs w:val="20"/>
                <w:lang w:eastAsia="ar-SA"/>
              </w:rPr>
              <w:t xml:space="preserve"> no banco</w:t>
            </w:r>
          </w:p>
          <w:p w14:paraId="01346C33"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Transações ACID</w:t>
            </w:r>
          </w:p>
          <w:p w14:paraId="79B450F8" w14:textId="225DBD50"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Validação server-</w:t>
            </w:r>
            <w:proofErr w:type="spellStart"/>
            <w:r w:rsidRPr="00644EC2">
              <w:rPr>
                <w:rFonts w:ascii="Arial" w:hAnsi="Arial" w:cs="Arial"/>
                <w:sz w:val="20"/>
                <w:szCs w:val="20"/>
                <w:lang w:eastAsia="ar-SA"/>
              </w:rPr>
              <w:t>side</w:t>
            </w:r>
            <w:proofErr w:type="spellEnd"/>
          </w:p>
        </w:tc>
      </w:tr>
      <w:tr w:rsidR="008B0BE9" w:rsidRPr="00BE5DE0" w14:paraId="319687F6" w14:textId="77777777" w:rsidTr="00DF581F">
        <w:tc>
          <w:tcPr>
            <w:cnfStyle w:val="001000000000" w:firstRow="0" w:lastRow="0" w:firstColumn="1" w:lastColumn="0" w:oddVBand="0" w:evenVBand="0" w:oddHBand="0" w:evenHBand="0" w:firstRowFirstColumn="0" w:firstRowLastColumn="0" w:lastRowFirstColumn="0" w:lastRowLastColumn="0"/>
            <w:tcW w:w="2123" w:type="dxa"/>
            <w:vAlign w:val="center"/>
          </w:tcPr>
          <w:p w14:paraId="42BEAD63" w14:textId="3BD40010" w:rsidR="008B0BE9" w:rsidRPr="00BE5DE0" w:rsidRDefault="008B0BE9" w:rsidP="00644EC2">
            <w:pPr>
              <w:jc w:val="center"/>
              <w:rPr>
                <w:rFonts w:ascii="Arial" w:hAnsi="Arial" w:cs="Arial"/>
                <w:sz w:val="20"/>
                <w:szCs w:val="20"/>
              </w:rPr>
            </w:pPr>
            <w:r w:rsidRPr="008B0BE9">
              <w:rPr>
                <w:rFonts w:ascii="Arial" w:hAnsi="Arial" w:cs="Arial"/>
                <w:sz w:val="20"/>
                <w:szCs w:val="20"/>
              </w:rPr>
              <w:t>Auditoria e Rastreabilidade</w:t>
            </w:r>
          </w:p>
        </w:tc>
        <w:tc>
          <w:tcPr>
            <w:tcW w:w="3088" w:type="dxa"/>
            <w:vAlign w:val="center"/>
          </w:tcPr>
          <w:p w14:paraId="280E8941" w14:textId="01A6FF94"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Determinadas ações e atividades do sistema deverão ser registradas.</w:t>
            </w:r>
          </w:p>
        </w:tc>
        <w:tc>
          <w:tcPr>
            <w:tcW w:w="3969" w:type="dxa"/>
            <w:vAlign w:val="center"/>
          </w:tcPr>
          <w:p w14:paraId="1B25311D"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Logs de login</w:t>
            </w:r>
          </w:p>
          <w:p w14:paraId="047C76E3" w14:textId="03F64E44"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Registro de alterações administrativas</w:t>
            </w:r>
          </w:p>
          <w:p w14:paraId="50B457BB" w14:textId="29F704B6"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Histórico de pedidos.</w:t>
            </w:r>
          </w:p>
        </w:tc>
      </w:tr>
      <w:tr w:rsidR="008B0BE9" w:rsidRPr="00BE5DE0" w14:paraId="633E3220" w14:textId="77777777" w:rsidTr="00DF581F">
        <w:tc>
          <w:tcPr>
            <w:cnfStyle w:val="001000000000" w:firstRow="0" w:lastRow="0" w:firstColumn="1" w:lastColumn="0" w:oddVBand="0" w:evenVBand="0" w:oddHBand="0" w:evenHBand="0" w:firstRowFirstColumn="0" w:firstRowLastColumn="0" w:lastRowFirstColumn="0" w:lastRowLastColumn="0"/>
            <w:tcW w:w="2123" w:type="dxa"/>
            <w:shd w:val="clear" w:color="auto" w:fill="DBE5F1" w:themeFill="accent1" w:themeFillTint="33"/>
            <w:vAlign w:val="center"/>
          </w:tcPr>
          <w:p w14:paraId="58615052" w14:textId="52BEA255" w:rsidR="008B0BE9" w:rsidRPr="00BE5DE0" w:rsidRDefault="008B0BE9" w:rsidP="00644EC2">
            <w:pPr>
              <w:jc w:val="center"/>
              <w:rPr>
                <w:rFonts w:ascii="Arial" w:hAnsi="Arial" w:cs="Arial"/>
                <w:sz w:val="20"/>
                <w:szCs w:val="20"/>
              </w:rPr>
            </w:pPr>
            <w:r w:rsidRPr="008B0BE9">
              <w:rPr>
                <w:rFonts w:ascii="Arial" w:hAnsi="Arial" w:cs="Arial"/>
                <w:sz w:val="20"/>
                <w:szCs w:val="20"/>
              </w:rPr>
              <w:t>Controle de acesso</w:t>
            </w:r>
          </w:p>
        </w:tc>
        <w:tc>
          <w:tcPr>
            <w:tcW w:w="3088" w:type="dxa"/>
            <w:shd w:val="clear" w:color="auto" w:fill="DBE5F1" w:themeFill="accent1" w:themeFillTint="33"/>
            <w:vAlign w:val="center"/>
          </w:tcPr>
          <w:p w14:paraId="285331AF" w14:textId="6C843E6E"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 xml:space="preserve">Determinadas funções e </w:t>
            </w:r>
            <w:r w:rsidRPr="00644EC2">
              <w:rPr>
                <w:rFonts w:ascii="Arial" w:eastAsiaTheme="minorEastAsia" w:hAnsi="Arial" w:cs="Arial"/>
                <w:sz w:val="20"/>
                <w:szCs w:val="20"/>
                <w:lang w:eastAsia="ar-SA"/>
              </w:rPr>
              <w:lastRenderedPageBreak/>
              <w:t>informações serão restritas aos devidos utilizadores com base em seu tipo de conta.</w:t>
            </w:r>
          </w:p>
        </w:tc>
        <w:tc>
          <w:tcPr>
            <w:tcW w:w="3969" w:type="dxa"/>
            <w:shd w:val="clear" w:color="auto" w:fill="DBE5F1" w:themeFill="accent1" w:themeFillTint="33"/>
            <w:vAlign w:val="center"/>
          </w:tcPr>
          <w:p w14:paraId="0AA3ACAB" w14:textId="74CF861D"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lastRenderedPageBreak/>
              <w:t xml:space="preserve">Proteção das rotas </w:t>
            </w:r>
            <w:r w:rsidRPr="00644EC2">
              <w:rPr>
                <w:rFonts w:ascii="Arial" w:hAnsi="Arial" w:cs="Arial"/>
                <w:sz w:val="20"/>
                <w:szCs w:val="20"/>
                <w:lang w:eastAsia="ar-SA"/>
              </w:rPr>
              <w:lastRenderedPageBreak/>
              <w:t>administrativas</w:t>
            </w:r>
          </w:p>
          <w:p w14:paraId="7C2E93A0"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Autenticação com sessão</w:t>
            </w:r>
          </w:p>
          <w:p w14:paraId="1AA5BC86" w14:textId="59C1D5A9" w:rsidR="00644EC2"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Separação de perfis Admin/Usuário</w:t>
            </w:r>
          </w:p>
        </w:tc>
      </w:tr>
      <w:tr w:rsidR="008B0BE9" w:rsidRPr="00BE5DE0" w14:paraId="6ABE5DED" w14:textId="77777777" w:rsidTr="00DF581F">
        <w:tc>
          <w:tcPr>
            <w:cnfStyle w:val="001000000000" w:firstRow="0" w:lastRow="0" w:firstColumn="1" w:lastColumn="0" w:oddVBand="0" w:evenVBand="0" w:oddHBand="0" w:evenHBand="0" w:firstRowFirstColumn="0" w:firstRowLastColumn="0" w:lastRowFirstColumn="0" w:lastRowLastColumn="0"/>
            <w:tcW w:w="2123" w:type="dxa"/>
            <w:vAlign w:val="center"/>
          </w:tcPr>
          <w:p w14:paraId="546F5EF4" w14:textId="69FF96F4" w:rsidR="008B0BE9" w:rsidRPr="00BE5DE0" w:rsidRDefault="008B0BE9" w:rsidP="00644EC2">
            <w:pPr>
              <w:jc w:val="center"/>
              <w:rPr>
                <w:rFonts w:ascii="Arial" w:hAnsi="Arial" w:cs="Arial"/>
                <w:sz w:val="20"/>
                <w:szCs w:val="20"/>
              </w:rPr>
            </w:pPr>
            <w:r w:rsidRPr="008B0BE9">
              <w:rPr>
                <w:rFonts w:ascii="Arial" w:hAnsi="Arial" w:cs="Arial"/>
                <w:sz w:val="20"/>
                <w:szCs w:val="20"/>
              </w:rPr>
              <w:t>Disponibilidade</w:t>
            </w:r>
          </w:p>
        </w:tc>
        <w:tc>
          <w:tcPr>
            <w:tcW w:w="3088" w:type="dxa"/>
            <w:vAlign w:val="center"/>
          </w:tcPr>
          <w:p w14:paraId="4F9A889D" w14:textId="7BC9D2C1"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O sistema deve ser acessível continuamente.</w:t>
            </w:r>
          </w:p>
        </w:tc>
        <w:tc>
          <w:tcPr>
            <w:tcW w:w="3969" w:type="dxa"/>
            <w:vAlign w:val="center"/>
          </w:tcPr>
          <w:p w14:paraId="4EEA418C"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Backups periódicos </w:t>
            </w:r>
          </w:p>
          <w:p w14:paraId="5EF31BA9" w14:textId="2F78F8B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Armazenagem em servidor confiável </w:t>
            </w:r>
          </w:p>
          <w:p w14:paraId="7677BDEF" w14:textId="35E9A1DB"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Tratamento das páginas de erro</w:t>
            </w:r>
          </w:p>
        </w:tc>
      </w:tr>
      <w:tr w:rsidR="008B0BE9" w:rsidRPr="00BE5DE0" w14:paraId="11C20AD2" w14:textId="77777777" w:rsidTr="00DF581F">
        <w:tc>
          <w:tcPr>
            <w:cnfStyle w:val="001000000000" w:firstRow="0" w:lastRow="0" w:firstColumn="1" w:lastColumn="0" w:oddVBand="0" w:evenVBand="0" w:oddHBand="0" w:evenHBand="0" w:firstRowFirstColumn="0" w:firstRowLastColumn="0" w:lastRowFirstColumn="0" w:lastRowLastColumn="0"/>
            <w:tcW w:w="2123" w:type="dxa"/>
            <w:shd w:val="clear" w:color="auto" w:fill="DBE5F1" w:themeFill="accent1" w:themeFillTint="33"/>
            <w:vAlign w:val="center"/>
          </w:tcPr>
          <w:p w14:paraId="1FB3440B" w14:textId="3268D325" w:rsidR="008B0BE9" w:rsidRPr="00BE5DE0" w:rsidRDefault="008B0BE9" w:rsidP="00644EC2">
            <w:pPr>
              <w:jc w:val="center"/>
              <w:rPr>
                <w:rFonts w:ascii="Arial" w:hAnsi="Arial" w:cs="Arial"/>
                <w:sz w:val="20"/>
                <w:szCs w:val="20"/>
              </w:rPr>
            </w:pPr>
            <w:r w:rsidRPr="008B0BE9">
              <w:rPr>
                <w:rFonts w:ascii="Arial" w:hAnsi="Arial" w:cs="Arial"/>
                <w:sz w:val="20"/>
                <w:szCs w:val="20"/>
              </w:rPr>
              <w:t>Interoperabilidade</w:t>
            </w:r>
          </w:p>
        </w:tc>
        <w:tc>
          <w:tcPr>
            <w:tcW w:w="3088" w:type="dxa"/>
            <w:shd w:val="clear" w:color="auto" w:fill="DBE5F1" w:themeFill="accent1" w:themeFillTint="33"/>
            <w:vAlign w:val="center"/>
          </w:tcPr>
          <w:p w14:paraId="3B460F92" w14:textId="2BD70954" w:rsidR="008B0BE9" w:rsidRPr="00644EC2" w:rsidRDefault="00644EC2" w:rsidP="00D34D6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0"/>
                <w:szCs w:val="20"/>
                <w:lang w:eastAsia="ar-SA"/>
              </w:rPr>
            </w:pPr>
            <w:r w:rsidRPr="00644EC2">
              <w:rPr>
                <w:rFonts w:ascii="Arial" w:eastAsiaTheme="minorEastAsia" w:hAnsi="Arial" w:cs="Arial"/>
                <w:sz w:val="20"/>
                <w:szCs w:val="20"/>
                <w:lang w:eastAsia="ar-SA"/>
              </w:rPr>
              <w:t>A aplicação deve ter acesso e ser capaz de interagir com serviços internos, para fins de pagamento e etc.</w:t>
            </w:r>
          </w:p>
        </w:tc>
        <w:tc>
          <w:tcPr>
            <w:tcW w:w="3969" w:type="dxa"/>
            <w:shd w:val="clear" w:color="auto" w:fill="DBE5F1" w:themeFill="accent1" w:themeFillTint="33"/>
            <w:vAlign w:val="center"/>
          </w:tcPr>
          <w:p w14:paraId="003365F8" w14:textId="77777777"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 xml:space="preserve">APIs </w:t>
            </w:r>
            <w:proofErr w:type="spellStart"/>
            <w:r w:rsidRPr="00644EC2">
              <w:rPr>
                <w:rFonts w:ascii="Arial" w:hAnsi="Arial" w:cs="Arial"/>
                <w:sz w:val="20"/>
                <w:szCs w:val="20"/>
                <w:lang w:eastAsia="ar-SA"/>
              </w:rPr>
              <w:t>rest</w:t>
            </w:r>
            <w:proofErr w:type="spellEnd"/>
          </w:p>
          <w:p w14:paraId="5DF122D8" w14:textId="510D2438" w:rsid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Suporte a gateways</w:t>
            </w:r>
          </w:p>
          <w:p w14:paraId="09D02903" w14:textId="0B9B3FF4" w:rsidR="008B0BE9" w:rsidRPr="00644EC2" w:rsidRDefault="00644EC2" w:rsidP="00644EC2">
            <w:pPr>
              <w:pStyle w:val="PargrafodaLista"/>
              <w:numPr>
                <w:ilvl w:val="0"/>
                <w:numId w:val="28"/>
              </w:num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ar-SA"/>
              </w:rPr>
            </w:pPr>
            <w:r w:rsidRPr="00644EC2">
              <w:rPr>
                <w:rFonts w:ascii="Arial" w:hAnsi="Arial" w:cs="Arial"/>
                <w:sz w:val="20"/>
                <w:szCs w:val="20"/>
                <w:lang w:eastAsia="ar-SA"/>
              </w:rPr>
              <w:t>Exportação CSV/JASON</w:t>
            </w:r>
          </w:p>
        </w:tc>
      </w:tr>
    </w:tbl>
    <w:p w14:paraId="34792857" w14:textId="636EE930" w:rsidR="00E65D82" w:rsidRPr="00E65D82" w:rsidRDefault="00E65D82" w:rsidP="00E65D82">
      <w:pPr>
        <w:pStyle w:val="Legenda"/>
        <w:spacing w:before="240"/>
        <w:jc w:val="center"/>
        <w:rPr>
          <w:rFonts w:ascii="Arial" w:hAnsi="Arial" w:cs="Arial"/>
          <w:sz w:val="20"/>
          <w:szCs w:val="20"/>
        </w:rPr>
      </w:pPr>
      <w:r w:rsidRPr="00E65D82">
        <w:rPr>
          <w:rFonts w:ascii="Arial" w:hAnsi="Arial" w:cs="Arial"/>
          <w:sz w:val="20"/>
          <w:szCs w:val="20"/>
        </w:rPr>
        <w:t xml:space="preserve">Tabela </w:t>
      </w:r>
      <w:r>
        <w:rPr>
          <w:rFonts w:ascii="Arial" w:hAnsi="Arial" w:cs="Arial"/>
          <w:sz w:val="20"/>
          <w:szCs w:val="20"/>
        </w:rPr>
        <w:t>3</w:t>
      </w:r>
      <w:r w:rsidRPr="00E65D82">
        <w:rPr>
          <w:rFonts w:ascii="Arial" w:hAnsi="Arial" w:cs="Arial"/>
          <w:sz w:val="20"/>
          <w:szCs w:val="20"/>
        </w:rPr>
        <w:t xml:space="preserve"> – </w:t>
      </w:r>
      <w:r w:rsidRPr="00507F55">
        <w:rPr>
          <w:rFonts w:ascii="Arial" w:hAnsi="Arial" w:cs="Arial"/>
          <w:sz w:val="20"/>
          <w:szCs w:val="20"/>
        </w:rPr>
        <w:t xml:space="preserve">Itens </w:t>
      </w:r>
      <w:r>
        <w:rPr>
          <w:rFonts w:ascii="Arial" w:hAnsi="Arial" w:cs="Arial"/>
          <w:sz w:val="20"/>
          <w:szCs w:val="20"/>
        </w:rPr>
        <w:t>d</w:t>
      </w:r>
      <w:r w:rsidRPr="00507F55">
        <w:rPr>
          <w:rFonts w:ascii="Arial" w:hAnsi="Arial" w:cs="Arial"/>
          <w:sz w:val="20"/>
          <w:szCs w:val="20"/>
        </w:rPr>
        <w:t xml:space="preserve">e Validação </w:t>
      </w:r>
      <w:r>
        <w:rPr>
          <w:rFonts w:ascii="Arial" w:hAnsi="Arial" w:cs="Arial"/>
          <w:sz w:val="20"/>
          <w:szCs w:val="20"/>
        </w:rPr>
        <w:t>d</w:t>
      </w:r>
      <w:r w:rsidRPr="00507F55">
        <w:rPr>
          <w:rFonts w:ascii="Arial" w:hAnsi="Arial" w:cs="Arial"/>
          <w:sz w:val="20"/>
          <w:szCs w:val="20"/>
        </w:rPr>
        <w:t xml:space="preserve">a Qualidade </w:t>
      </w:r>
      <w:r>
        <w:rPr>
          <w:rFonts w:ascii="Arial" w:hAnsi="Arial" w:cs="Arial"/>
          <w:sz w:val="20"/>
          <w:szCs w:val="20"/>
        </w:rPr>
        <w:t>d</w:t>
      </w:r>
      <w:r w:rsidRPr="00507F55">
        <w:rPr>
          <w:rFonts w:ascii="Arial" w:hAnsi="Arial" w:cs="Arial"/>
          <w:sz w:val="20"/>
          <w:szCs w:val="20"/>
        </w:rPr>
        <w:t>o Sistema</w:t>
      </w:r>
    </w:p>
    <w:sectPr w:rsidR="00E65D82" w:rsidRPr="00E65D82" w:rsidSect="00A80271">
      <w:headerReference w:type="default" r:id="rId27"/>
      <w:footerReference w:type="default" r:id="rId28"/>
      <w:headerReference w:type="first" r:id="rId29"/>
      <w:pgSz w:w="11906" w:h="16838" w:code="9"/>
      <w:pgMar w:top="1418" w:right="1134" w:bottom="1134" w:left="1701" w:header="425" w:footer="3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DED2B" w14:textId="77777777" w:rsidR="00131D72" w:rsidRDefault="00131D72" w:rsidP="00CC29AC">
      <w:r>
        <w:separator/>
      </w:r>
    </w:p>
  </w:endnote>
  <w:endnote w:type="continuationSeparator" w:id="0">
    <w:p w14:paraId="4BEB9BA3" w14:textId="77777777" w:rsidR="00131D72" w:rsidRDefault="00131D72" w:rsidP="00CC2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0" w:type="dxa"/>
      <w:tblBorders>
        <w:top w:val="single" w:sz="2" w:space="0" w:color="auto"/>
      </w:tblBorders>
      <w:tblLayout w:type="fixed"/>
      <w:tblLook w:val="0000" w:firstRow="0" w:lastRow="0" w:firstColumn="0" w:lastColumn="0" w:noHBand="0" w:noVBand="0"/>
    </w:tblPr>
    <w:tblGrid>
      <w:gridCol w:w="6080"/>
      <w:gridCol w:w="1645"/>
      <w:gridCol w:w="1645"/>
    </w:tblGrid>
    <w:tr w:rsidR="00F13E36" w:rsidRPr="00124179" w14:paraId="27786971" w14:textId="77777777" w:rsidTr="00C21D9D">
      <w:trPr>
        <w:trHeight w:val="254"/>
      </w:trPr>
      <w:tc>
        <w:tcPr>
          <w:tcW w:w="6080" w:type="dxa"/>
        </w:tcPr>
        <w:p w14:paraId="4B958E5A" w14:textId="77777777" w:rsidR="00F13E36" w:rsidRPr="00124179" w:rsidRDefault="00F13E36" w:rsidP="00C21D9D">
          <w:pPr>
            <w:pStyle w:val="Rodap"/>
            <w:rPr>
              <w:rFonts w:ascii="Arial" w:hAnsi="Arial" w:cs="Arial"/>
              <w:color w:val="31849B"/>
              <w:sz w:val="18"/>
              <w:szCs w:val="18"/>
            </w:rPr>
          </w:pPr>
          <w:r w:rsidRPr="00124179">
            <w:rPr>
              <w:rFonts w:ascii="Arial" w:hAnsi="Arial" w:cs="Arial"/>
              <w:sz w:val="18"/>
              <w:szCs w:val="18"/>
            </w:rPr>
            <w:t>Metodologia de Desenvolvimento de Software</w:t>
          </w:r>
          <w:r>
            <w:rPr>
              <w:rFonts w:ascii="Arial" w:hAnsi="Arial" w:cs="Arial"/>
              <w:sz w:val="18"/>
              <w:szCs w:val="18"/>
            </w:rPr>
            <w:t xml:space="preserve"> – Versão 1.0</w:t>
          </w:r>
        </w:p>
      </w:tc>
      <w:tc>
        <w:tcPr>
          <w:tcW w:w="1645" w:type="dxa"/>
        </w:tcPr>
        <w:p w14:paraId="4382EC89" w14:textId="77777777" w:rsidR="00F13E36" w:rsidRPr="00E5469A" w:rsidRDefault="00F13E36" w:rsidP="00C21D9D">
          <w:pPr>
            <w:pStyle w:val="Rodap"/>
            <w:jc w:val="center"/>
            <w:rPr>
              <w:color w:val="31849B"/>
              <w:lang w:val="pt-PT"/>
            </w:rPr>
          </w:pPr>
        </w:p>
      </w:tc>
      <w:tc>
        <w:tcPr>
          <w:tcW w:w="1645" w:type="dxa"/>
        </w:tcPr>
        <w:p w14:paraId="10B91572" w14:textId="77777777" w:rsidR="00F13E36" w:rsidRPr="00124179" w:rsidRDefault="00F13E36" w:rsidP="00C21D9D">
          <w:pPr>
            <w:pStyle w:val="Rodap"/>
            <w:jc w:val="right"/>
            <w:rPr>
              <w:rFonts w:ascii="Arial" w:hAnsi="Arial" w:cs="Arial"/>
              <w:sz w:val="18"/>
              <w:szCs w:val="18"/>
            </w:rPr>
          </w:pPr>
          <w:r w:rsidRPr="00124179">
            <w:rPr>
              <w:rFonts w:ascii="Arial" w:hAnsi="Arial" w:cs="Arial"/>
              <w:sz w:val="18"/>
              <w:szCs w:val="18"/>
              <w:lang w:val="pt-PT"/>
            </w:rPr>
            <w:t xml:space="preserve">Pág. </w:t>
          </w:r>
          <w:r w:rsidRPr="00124179">
            <w:rPr>
              <w:rFonts w:ascii="Arial" w:hAnsi="Arial" w:cs="Arial"/>
              <w:sz w:val="18"/>
              <w:szCs w:val="18"/>
            </w:rPr>
            <w:fldChar w:fldCharType="begin"/>
          </w:r>
          <w:r w:rsidRPr="00124179">
            <w:rPr>
              <w:rFonts w:ascii="Arial" w:hAnsi="Arial" w:cs="Arial"/>
              <w:sz w:val="18"/>
              <w:szCs w:val="18"/>
            </w:rPr>
            <w:instrText xml:space="preserve"> PAGE </w:instrText>
          </w:r>
          <w:r w:rsidRPr="00124179">
            <w:rPr>
              <w:rFonts w:ascii="Arial" w:hAnsi="Arial" w:cs="Arial"/>
              <w:sz w:val="18"/>
              <w:szCs w:val="18"/>
            </w:rPr>
            <w:fldChar w:fldCharType="separate"/>
          </w:r>
          <w:r w:rsidR="00A42FBF">
            <w:rPr>
              <w:rFonts w:ascii="Arial" w:hAnsi="Arial" w:cs="Arial"/>
              <w:noProof/>
              <w:sz w:val="18"/>
              <w:szCs w:val="18"/>
            </w:rPr>
            <w:t>11</w:t>
          </w:r>
          <w:r w:rsidRPr="00124179">
            <w:rPr>
              <w:rFonts w:ascii="Arial" w:hAnsi="Arial" w:cs="Arial"/>
              <w:noProof/>
              <w:sz w:val="18"/>
              <w:szCs w:val="18"/>
            </w:rPr>
            <w:fldChar w:fldCharType="end"/>
          </w:r>
          <w:r w:rsidRPr="00124179">
            <w:rPr>
              <w:rFonts w:ascii="Arial" w:hAnsi="Arial" w:cs="Arial"/>
              <w:sz w:val="18"/>
              <w:szCs w:val="18"/>
            </w:rPr>
            <w:t xml:space="preserve"> de </w:t>
          </w:r>
          <w:r w:rsidRPr="00124179">
            <w:rPr>
              <w:rFonts w:ascii="Arial" w:hAnsi="Arial" w:cs="Arial"/>
              <w:sz w:val="18"/>
              <w:szCs w:val="18"/>
            </w:rPr>
            <w:fldChar w:fldCharType="begin"/>
          </w:r>
          <w:r w:rsidRPr="00124179">
            <w:rPr>
              <w:rFonts w:ascii="Arial" w:hAnsi="Arial" w:cs="Arial"/>
              <w:sz w:val="18"/>
              <w:szCs w:val="18"/>
            </w:rPr>
            <w:instrText xml:space="preserve"> NUMPAGES </w:instrText>
          </w:r>
          <w:r w:rsidRPr="00124179">
            <w:rPr>
              <w:rFonts w:ascii="Arial" w:hAnsi="Arial" w:cs="Arial"/>
              <w:sz w:val="18"/>
              <w:szCs w:val="18"/>
            </w:rPr>
            <w:fldChar w:fldCharType="separate"/>
          </w:r>
          <w:r w:rsidR="00A42FBF">
            <w:rPr>
              <w:rFonts w:ascii="Arial" w:hAnsi="Arial" w:cs="Arial"/>
              <w:noProof/>
              <w:sz w:val="18"/>
              <w:szCs w:val="18"/>
            </w:rPr>
            <w:t>11</w:t>
          </w:r>
          <w:r w:rsidRPr="00124179">
            <w:rPr>
              <w:rFonts w:ascii="Arial" w:hAnsi="Arial" w:cs="Arial"/>
              <w:noProof/>
              <w:sz w:val="18"/>
              <w:szCs w:val="18"/>
            </w:rPr>
            <w:fldChar w:fldCharType="end"/>
          </w:r>
        </w:p>
      </w:tc>
    </w:tr>
  </w:tbl>
  <w:p w14:paraId="5171E246" w14:textId="77777777" w:rsidR="00CC29AC" w:rsidRDefault="00CC29AC" w:rsidP="00CC29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FD994" w14:textId="77777777" w:rsidR="00131D72" w:rsidRDefault="00131D72" w:rsidP="00CC29AC">
      <w:r>
        <w:separator/>
      </w:r>
    </w:p>
  </w:footnote>
  <w:footnote w:type="continuationSeparator" w:id="0">
    <w:p w14:paraId="47B37141" w14:textId="77777777" w:rsidR="00131D72" w:rsidRDefault="00131D72" w:rsidP="00CC2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auto"/>
      </w:tblBorders>
      <w:tblLook w:val="04A0" w:firstRow="1" w:lastRow="0" w:firstColumn="1" w:lastColumn="0" w:noHBand="0" w:noVBand="1"/>
    </w:tblPr>
    <w:tblGrid>
      <w:gridCol w:w="1808"/>
      <w:gridCol w:w="7479"/>
    </w:tblGrid>
    <w:tr w:rsidR="00F13E36" w:rsidRPr="009B7730" w14:paraId="32D02E34" w14:textId="77777777" w:rsidTr="00C21D9D">
      <w:trPr>
        <w:trHeight w:hRule="exact" w:val="907"/>
      </w:trPr>
      <w:tc>
        <w:tcPr>
          <w:tcW w:w="1808" w:type="dxa"/>
        </w:tcPr>
        <w:p w14:paraId="03CC63A2" w14:textId="77777777" w:rsidR="00F13E36" w:rsidRPr="009B7730" w:rsidRDefault="00F13E36" w:rsidP="00C21D9D">
          <w:pPr>
            <w:pStyle w:val="Cabealho"/>
            <w:rPr>
              <w:rFonts w:ascii="Arial" w:hAnsi="Arial" w:cs="Arial"/>
              <w:b/>
              <w:bCs/>
              <w:color w:val="365F91"/>
              <w:sz w:val="20"/>
              <w:szCs w:val="20"/>
            </w:rPr>
          </w:pPr>
        </w:p>
      </w:tc>
      <w:tc>
        <w:tcPr>
          <w:tcW w:w="7479" w:type="dxa"/>
          <w:vAlign w:val="center"/>
        </w:tcPr>
        <w:p w14:paraId="5316F55F" w14:textId="77777777" w:rsidR="00F13E36" w:rsidRPr="0031792E" w:rsidRDefault="00F13E36" w:rsidP="00F13E36">
          <w:pPr>
            <w:pStyle w:val="Cabealho"/>
            <w:ind w:left="-2093"/>
            <w:jc w:val="center"/>
            <w:rPr>
              <w:rFonts w:ascii="Arial" w:hAnsi="Arial" w:cs="Arial"/>
              <w:b/>
              <w:bCs/>
              <w:color w:val="365F91"/>
              <w:sz w:val="20"/>
              <w:szCs w:val="20"/>
            </w:rPr>
          </w:pPr>
          <w:r w:rsidRPr="00135C65">
            <w:rPr>
              <w:rFonts w:ascii="Arial" w:hAnsi="Arial" w:cs="Arial"/>
              <w:b/>
              <w:bCs/>
              <w:color w:val="000000" w:themeColor="text1"/>
              <w:sz w:val="18"/>
              <w:szCs w:val="18"/>
            </w:rPr>
            <w:t>Documento de Arquitetura de Software</w:t>
          </w:r>
        </w:p>
      </w:tc>
    </w:tr>
  </w:tbl>
  <w:p w14:paraId="778961EB" w14:textId="77777777" w:rsidR="00CC29AC" w:rsidRDefault="00CC29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87" w:type="dxa"/>
      <w:tblBorders>
        <w:top w:val="single" w:sz="12" w:space="0" w:color="auto"/>
        <w:bottom w:val="single" w:sz="12" w:space="0" w:color="auto"/>
        <w:insideV w:val="single" w:sz="2" w:space="0" w:color="auto"/>
      </w:tblBorders>
      <w:tblLayout w:type="fixed"/>
      <w:tblCellMar>
        <w:left w:w="10" w:type="dxa"/>
        <w:right w:w="10" w:type="dxa"/>
      </w:tblCellMar>
      <w:tblLook w:val="0000" w:firstRow="0" w:lastRow="0" w:firstColumn="0" w:lastColumn="0" w:noHBand="0" w:noVBand="0"/>
    </w:tblPr>
    <w:tblGrid>
      <w:gridCol w:w="9356"/>
    </w:tblGrid>
    <w:tr w:rsidR="00F13E36" w14:paraId="73202B92" w14:textId="77777777" w:rsidTr="00C21D9D">
      <w:trPr>
        <w:trHeight w:val="301"/>
      </w:trPr>
      <w:tc>
        <w:tcPr>
          <w:tcW w:w="9356" w:type="dxa"/>
          <w:tcMar>
            <w:top w:w="55" w:type="dxa"/>
            <w:left w:w="55" w:type="dxa"/>
            <w:bottom w:w="55" w:type="dxa"/>
            <w:right w:w="55" w:type="dxa"/>
          </w:tcMar>
        </w:tcPr>
        <w:p w14:paraId="11638BD7" w14:textId="298F5B24" w:rsidR="00F13E36" w:rsidRPr="007F28B6" w:rsidRDefault="00BA3AF3" w:rsidP="00C21D9D">
          <w:pPr>
            <w:pStyle w:val="TableContents"/>
            <w:jc w:val="center"/>
            <w:rPr>
              <w:rFonts w:ascii="Arial" w:hAnsi="Arial" w:cs="Arial"/>
              <w:b/>
              <w:bCs/>
              <w:sz w:val="20"/>
              <w:szCs w:val="20"/>
            </w:rPr>
          </w:pPr>
          <w:r>
            <w:rPr>
              <w:rFonts w:ascii="Arial" w:hAnsi="Arial" w:cs="Arial"/>
              <w:b/>
              <w:bCs/>
              <w:sz w:val="20"/>
              <w:szCs w:val="20"/>
            </w:rPr>
            <w:t>Universidade Católica de Brasília</w:t>
          </w:r>
        </w:p>
        <w:p w14:paraId="00385F46" w14:textId="60F45D03" w:rsidR="00BA3AF3" w:rsidRDefault="00BA3AF3" w:rsidP="00C21D9D">
          <w:pPr>
            <w:pStyle w:val="TableContents"/>
            <w:jc w:val="center"/>
            <w:rPr>
              <w:rFonts w:ascii="Arial" w:hAnsi="Arial" w:cs="Arial"/>
              <w:sz w:val="18"/>
              <w:szCs w:val="18"/>
            </w:rPr>
          </w:pPr>
          <w:proofErr w:type="spellStart"/>
          <w:r w:rsidRPr="00BA3AF3">
            <w:rPr>
              <w:rFonts w:ascii="Arial" w:hAnsi="Arial" w:cs="Arial"/>
              <w:sz w:val="18"/>
              <w:szCs w:val="18"/>
            </w:rPr>
            <w:t>Pró-Reitoria</w:t>
          </w:r>
          <w:proofErr w:type="spellEnd"/>
          <w:r w:rsidRPr="00BA3AF3">
            <w:rPr>
              <w:rFonts w:ascii="Arial" w:hAnsi="Arial" w:cs="Arial"/>
              <w:sz w:val="18"/>
              <w:szCs w:val="18"/>
            </w:rPr>
            <w:t xml:space="preserve"> Acadêmica</w:t>
          </w:r>
        </w:p>
        <w:p w14:paraId="12B99028" w14:textId="77777777" w:rsidR="00F13E36" w:rsidRDefault="00BA3AF3" w:rsidP="00BA3AF3">
          <w:pPr>
            <w:pStyle w:val="TableContents"/>
            <w:jc w:val="center"/>
            <w:rPr>
              <w:rFonts w:ascii="Arial" w:hAnsi="Arial" w:cs="Arial"/>
              <w:sz w:val="18"/>
              <w:szCs w:val="18"/>
            </w:rPr>
          </w:pPr>
          <w:r w:rsidRPr="00BA3AF3">
            <w:rPr>
              <w:rFonts w:ascii="Arial" w:hAnsi="Arial" w:cs="Arial"/>
              <w:sz w:val="18"/>
              <w:szCs w:val="18"/>
            </w:rPr>
            <w:t>Curso de Engenharia de Software</w:t>
          </w:r>
        </w:p>
        <w:p w14:paraId="2D961E96" w14:textId="29C4D04A" w:rsidR="00621077" w:rsidRPr="00BA3AF3" w:rsidRDefault="00621077" w:rsidP="00BA3AF3">
          <w:pPr>
            <w:pStyle w:val="TableContents"/>
            <w:jc w:val="center"/>
            <w:rPr>
              <w:rFonts w:ascii="Arial" w:hAnsi="Arial" w:cs="Arial"/>
              <w:sz w:val="18"/>
              <w:szCs w:val="18"/>
            </w:rPr>
          </w:pPr>
          <w:r>
            <w:rPr>
              <w:rFonts w:ascii="Arial" w:hAnsi="Arial" w:cs="Arial"/>
              <w:sz w:val="18"/>
              <w:szCs w:val="18"/>
            </w:rPr>
            <w:t xml:space="preserve">Professor </w:t>
          </w:r>
          <w:r w:rsidRPr="00621077">
            <w:rPr>
              <w:rFonts w:ascii="Arial" w:hAnsi="Arial" w:cs="Arial"/>
              <w:sz w:val="18"/>
              <w:szCs w:val="18"/>
            </w:rPr>
            <w:t>Alexandre Silva dos Santos</w:t>
          </w:r>
        </w:p>
      </w:tc>
    </w:tr>
    <w:tr w:rsidR="00F13E36" w14:paraId="59968565" w14:textId="77777777" w:rsidTr="00C21D9D">
      <w:trPr>
        <w:trHeight w:val="234"/>
      </w:trPr>
      <w:tc>
        <w:tcPr>
          <w:tcW w:w="9356" w:type="dxa"/>
          <w:tcMar>
            <w:top w:w="55" w:type="dxa"/>
            <w:left w:w="55" w:type="dxa"/>
            <w:bottom w:w="55" w:type="dxa"/>
            <w:right w:w="55" w:type="dxa"/>
          </w:tcMar>
        </w:tcPr>
        <w:p w14:paraId="3434686A" w14:textId="5E34FDBD" w:rsidR="00F13E36" w:rsidRPr="007F28B6" w:rsidRDefault="00BA3AF3" w:rsidP="00C21D9D">
          <w:pPr>
            <w:pStyle w:val="TableContents"/>
            <w:jc w:val="center"/>
            <w:rPr>
              <w:rFonts w:ascii="Arial" w:hAnsi="Arial" w:cs="Arial"/>
              <w:b/>
              <w:bCs/>
              <w:sz w:val="20"/>
              <w:szCs w:val="20"/>
            </w:rPr>
          </w:pPr>
          <w:r>
            <w:rPr>
              <w:rFonts w:ascii="Arial" w:hAnsi="Arial" w:cs="Arial"/>
              <w:b/>
              <w:bCs/>
              <w:sz w:val="20"/>
              <w:szCs w:val="20"/>
            </w:rPr>
            <w:t>ANÁLISE E PROJETO</w:t>
          </w:r>
          <w:r w:rsidR="00F13E36" w:rsidRPr="007F28B6">
            <w:rPr>
              <w:rFonts w:ascii="Arial" w:hAnsi="Arial" w:cs="Arial"/>
              <w:b/>
              <w:bCs/>
              <w:sz w:val="20"/>
              <w:szCs w:val="20"/>
            </w:rPr>
            <w:t xml:space="preserve"> DE SOFTWARE</w:t>
          </w:r>
        </w:p>
      </w:tc>
    </w:tr>
  </w:tbl>
  <w:p w14:paraId="7E885A31" w14:textId="77777777" w:rsidR="00A80271" w:rsidRPr="00A80271" w:rsidRDefault="00A80271" w:rsidP="00A802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423"/>
    <w:multiLevelType w:val="hybridMultilevel"/>
    <w:tmpl w:val="AD2640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7213933"/>
    <w:multiLevelType w:val="hybridMultilevel"/>
    <w:tmpl w:val="24563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8E73419"/>
    <w:multiLevelType w:val="multilevel"/>
    <w:tmpl w:val="69C666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A8361F8"/>
    <w:multiLevelType w:val="hybridMultilevel"/>
    <w:tmpl w:val="6CBCD544"/>
    <w:lvl w:ilvl="0" w:tplc="04160001">
      <w:start w:val="1"/>
      <w:numFmt w:val="bullet"/>
      <w:lvlText w:val=""/>
      <w:lvlJc w:val="left"/>
      <w:pPr>
        <w:ind w:left="1152" w:hanging="360"/>
      </w:pPr>
      <w:rPr>
        <w:rFonts w:ascii="Symbol" w:hAnsi="Symbol" w:hint="default"/>
      </w:rPr>
    </w:lvl>
    <w:lvl w:ilvl="1" w:tplc="04160003" w:tentative="1">
      <w:start w:val="1"/>
      <w:numFmt w:val="bullet"/>
      <w:lvlText w:val="o"/>
      <w:lvlJc w:val="left"/>
      <w:pPr>
        <w:ind w:left="1872" w:hanging="360"/>
      </w:pPr>
      <w:rPr>
        <w:rFonts w:ascii="Courier New" w:hAnsi="Courier New" w:cs="Courier New" w:hint="default"/>
      </w:rPr>
    </w:lvl>
    <w:lvl w:ilvl="2" w:tplc="04160005" w:tentative="1">
      <w:start w:val="1"/>
      <w:numFmt w:val="bullet"/>
      <w:lvlText w:val=""/>
      <w:lvlJc w:val="left"/>
      <w:pPr>
        <w:ind w:left="2592" w:hanging="360"/>
      </w:pPr>
      <w:rPr>
        <w:rFonts w:ascii="Wingdings" w:hAnsi="Wingdings" w:hint="default"/>
      </w:rPr>
    </w:lvl>
    <w:lvl w:ilvl="3" w:tplc="04160001" w:tentative="1">
      <w:start w:val="1"/>
      <w:numFmt w:val="bullet"/>
      <w:lvlText w:val=""/>
      <w:lvlJc w:val="left"/>
      <w:pPr>
        <w:ind w:left="3312" w:hanging="360"/>
      </w:pPr>
      <w:rPr>
        <w:rFonts w:ascii="Symbol" w:hAnsi="Symbol" w:hint="default"/>
      </w:rPr>
    </w:lvl>
    <w:lvl w:ilvl="4" w:tplc="04160003" w:tentative="1">
      <w:start w:val="1"/>
      <w:numFmt w:val="bullet"/>
      <w:lvlText w:val="o"/>
      <w:lvlJc w:val="left"/>
      <w:pPr>
        <w:ind w:left="4032" w:hanging="360"/>
      </w:pPr>
      <w:rPr>
        <w:rFonts w:ascii="Courier New" w:hAnsi="Courier New" w:cs="Courier New" w:hint="default"/>
      </w:rPr>
    </w:lvl>
    <w:lvl w:ilvl="5" w:tplc="04160005" w:tentative="1">
      <w:start w:val="1"/>
      <w:numFmt w:val="bullet"/>
      <w:lvlText w:val=""/>
      <w:lvlJc w:val="left"/>
      <w:pPr>
        <w:ind w:left="4752" w:hanging="360"/>
      </w:pPr>
      <w:rPr>
        <w:rFonts w:ascii="Wingdings" w:hAnsi="Wingdings" w:hint="default"/>
      </w:rPr>
    </w:lvl>
    <w:lvl w:ilvl="6" w:tplc="04160001" w:tentative="1">
      <w:start w:val="1"/>
      <w:numFmt w:val="bullet"/>
      <w:lvlText w:val=""/>
      <w:lvlJc w:val="left"/>
      <w:pPr>
        <w:ind w:left="5472" w:hanging="360"/>
      </w:pPr>
      <w:rPr>
        <w:rFonts w:ascii="Symbol" w:hAnsi="Symbol" w:hint="default"/>
      </w:rPr>
    </w:lvl>
    <w:lvl w:ilvl="7" w:tplc="04160003" w:tentative="1">
      <w:start w:val="1"/>
      <w:numFmt w:val="bullet"/>
      <w:lvlText w:val="o"/>
      <w:lvlJc w:val="left"/>
      <w:pPr>
        <w:ind w:left="6192" w:hanging="360"/>
      </w:pPr>
      <w:rPr>
        <w:rFonts w:ascii="Courier New" w:hAnsi="Courier New" w:cs="Courier New" w:hint="default"/>
      </w:rPr>
    </w:lvl>
    <w:lvl w:ilvl="8" w:tplc="04160005" w:tentative="1">
      <w:start w:val="1"/>
      <w:numFmt w:val="bullet"/>
      <w:lvlText w:val=""/>
      <w:lvlJc w:val="left"/>
      <w:pPr>
        <w:ind w:left="6912" w:hanging="360"/>
      </w:pPr>
      <w:rPr>
        <w:rFonts w:ascii="Wingdings" w:hAnsi="Wingdings" w:hint="default"/>
      </w:rPr>
    </w:lvl>
  </w:abstractNum>
  <w:abstractNum w:abstractNumId="4" w15:restartNumberingAfterBreak="0">
    <w:nsid w:val="1367000C"/>
    <w:multiLevelType w:val="multilevel"/>
    <w:tmpl w:val="AC64F78E"/>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35818A9"/>
    <w:multiLevelType w:val="hybridMultilevel"/>
    <w:tmpl w:val="F1B8AB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1C1D8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BB2287"/>
    <w:multiLevelType w:val="hybridMultilevel"/>
    <w:tmpl w:val="2664225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B273660"/>
    <w:multiLevelType w:val="hybridMultilevel"/>
    <w:tmpl w:val="7598E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B994A9C"/>
    <w:multiLevelType w:val="hybridMultilevel"/>
    <w:tmpl w:val="A860E6D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40F547DF"/>
    <w:multiLevelType w:val="hybridMultilevel"/>
    <w:tmpl w:val="E89AE7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813347F"/>
    <w:multiLevelType w:val="multilevel"/>
    <w:tmpl w:val="7B6EC3CC"/>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10483"/>
    <w:multiLevelType w:val="hybridMultilevel"/>
    <w:tmpl w:val="9F9E01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813236A"/>
    <w:multiLevelType w:val="multilevel"/>
    <w:tmpl w:val="978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F45B2"/>
    <w:multiLevelType w:val="multilevel"/>
    <w:tmpl w:val="DEFE51BA"/>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6" w15:restartNumberingAfterBreak="0">
    <w:nsid w:val="609469FC"/>
    <w:multiLevelType w:val="hybridMultilevel"/>
    <w:tmpl w:val="6624D5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409737E"/>
    <w:multiLevelType w:val="multilevel"/>
    <w:tmpl w:val="E4D420EE"/>
    <w:styleLink w:val="Outline"/>
    <w:lvl w:ilvl="0">
      <w:start w:val="1"/>
      <w:numFmt w:val="decimal"/>
      <w:lvlText w:val="%1."/>
      <w:lvlJc w:val="left"/>
      <w:rPr>
        <w:b/>
        <w:bCs w:val="0"/>
        <w:i w:val="0"/>
        <w:iCs w:val="0"/>
        <w:caps w:val="0"/>
        <w:smallCaps w:val="0"/>
        <w:strike w:val="0"/>
        <w:dstrike w:val="0"/>
        <w:vanish w:val="0"/>
        <w:color w:val="000000"/>
        <w:spacing w:val="0"/>
        <w:kern w:val="3"/>
        <w:position w:val="0"/>
        <w:u w:val="none"/>
        <w:vertAlign w:val="baseline"/>
        <w:em w:val="none"/>
      </w:rPr>
    </w:lvl>
    <w:lvl w:ilvl="1">
      <w:start w:val="1"/>
      <w:numFmt w:val="decimal"/>
      <w:lvlText w:val="Seção %1.%2"/>
      <w:lvlJc w:val="left"/>
      <w:rPr>
        <w:b/>
        <w:i w:val="0"/>
        <w:sz w:val="20"/>
      </w:rPr>
    </w:lvl>
    <w:lvl w:ilvl="2">
      <w:start w:val="1"/>
      <w:numFmt w:val="lowerLetter"/>
      <w:lvlText w:val="(%1.%2.%3)"/>
      <w:lvlJc w:val="left"/>
      <w:pPr>
        <w:ind w:left="720" w:hanging="432"/>
      </w:pPr>
      <w:rPr>
        <w:b/>
        <w:i w:val="0"/>
        <w:sz w:val="20"/>
      </w:rPr>
    </w:lvl>
    <w:lvl w:ilvl="3">
      <w:start w:val="1"/>
      <w:numFmt w:val="lowerRoman"/>
      <w:lvlText w:val="(%1.%2.%3.%4)"/>
      <w:lvlJc w:val="right"/>
      <w:pPr>
        <w:ind w:left="864" w:hanging="144"/>
      </w:pPr>
      <w:rPr>
        <w:b w:val="0"/>
        <w:i w:val="0"/>
        <w:sz w:val="20"/>
      </w:rPr>
    </w:lvl>
    <w:lvl w:ilvl="4">
      <w:start w:val="1"/>
      <w:numFmt w:val="decimal"/>
      <w:pStyle w:val="CTMISNvel5"/>
      <w:lvlText w:val="%1.%2.%3.%4.%5)"/>
      <w:lvlJc w:val="left"/>
      <w:pPr>
        <w:ind w:left="1008" w:hanging="432"/>
      </w:pPr>
    </w:lvl>
    <w:lvl w:ilvl="5">
      <w:start w:val="1"/>
      <w:numFmt w:val="lowerLetter"/>
      <w:lvlText w:val="%1.%2.%3.%4.%5.%6)"/>
      <w:lvlJc w:val="left"/>
      <w:pPr>
        <w:ind w:left="1152" w:hanging="432"/>
      </w:pPr>
    </w:lvl>
    <w:lvl w:ilvl="6">
      <w:start w:val="1"/>
      <w:numFmt w:val="lowerRoman"/>
      <w:lvlText w:val="%1.%2.%3.%4.%5.%6.%7)"/>
      <w:lvlJc w:val="right"/>
      <w:pPr>
        <w:ind w:left="1296" w:hanging="288"/>
      </w:pPr>
    </w:lvl>
    <w:lvl w:ilvl="7">
      <w:start w:val="1"/>
      <w:numFmt w:val="lowerLetter"/>
      <w:lvlText w:val="%1.%2.%3.%4.%5.%6.%7.%8."/>
      <w:lvlJc w:val="left"/>
      <w:pPr>
        <w:ind w:left="1440" w:hanging="432"/>
      </w:pPr>
    </w:lvl>
    <w:lvl w:ilvl="8">
      <w:start w:val="1"/>
      <w:numFmt w:val="lowerRoman"/>
      <w:lvlText w:val="%1.%2.%3.%4.%5.%6.%7.%8.%9."/>
      <w:lvlJc w:val="right"/>
      <w:pPr>
        <w:ind w:left="1584" w:hanging="144"/>
      </w:pPr>
    </w:lvl>
  </w:abstractNum>
  <w:abstractNum w:abstractNumId="18" w15:restartNumberingAfterBreak="0">
    <w:nsid w:val="76085EA8"/>
    <w:multiLevelType w:val="hybridMultilevel"/>
    <w:tmpl w:val="2294F4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68018210">
    <w:abstractNumId w:val="4"/>
  </w:num>
  <w:num w:numId="2" w16cid:durableId="979654595">
    <w:abstractNumId w:val="17"/>
  </w:num>
  <w:num w:numId="3" w16cid:durableId="1889144923">
    <w:abstractNumId w:val="5"/>
  </w:num>
  <w:num w:numId="4" w16cid:durableId="770661251">
    <w:abstractNumId w:val="5"/>
    <w:lvlOverride w:ilvl="0">
      <w:startOverride w:val="3"/>
    </w:lvlOverride>
  </w:num>
  <w:num w:numId="5" w16cid:durableId="2083408816">
    <w:abstractNumId w:val="12"/>
  </w:num>
  <w:num w:numId="6" w16cid:durableId="1719861643">
    <w:abstractNumId w:val="10"/>
  </w:num>
  <w:num w:numId="7" w16cid:durableId="1072392924">
    <w:abstractNumId w:val="8"/>
  </w:num>
  <w:num w:numId="8" w16cid:durableId="663431543">
    <w:abstractNumId w:val="3"/>
  </w:num>
  <w:num w:numId="9" w16cid:durableId="1312908320">
    <w:abstractNumId w:val="4"/>
  </w:num>
  <w:num w:numId="10" w16cid:durableId="1427799247">
    <w:abstractNumId w:val="4"/>
  </w:num>
  <w:num w:numId="11" w16cid:durableId="501315256">
    <w:abstractNumId w:val="4"/>
  </w:num>
  <w:num w:numId="12" w16cid:durableId="1041897972">
    <w:abstractNumId w:val="4"/>
  </w:num>
  <w:num w:numId="13" w16cid:durableId="1727801262">
    <w:abstractNumId w:val="4"/>
  </w:num>
  <w:num w:numId="14" w16cid:durableId="1760369576">
    <w:abstractNumId w:val="4"/>
  </w:num>
  <w:num w:numId="15" w16cid:durableId="950746856">
    <w:abstractNumId w:val="4"/>
  </w:num>
  <w:num w:numId="16" w16cid:durableId="1135565272">
    <w:abstractNumId w:val="4"/>
  </w:num>
  <w:num w:numId="17" w16cid:durableId="246770901">
    <w:abstractNumId w:val="4"/>
  </w:num>
  <w:num w:numId="18" w16cid:durableId="225998925">
    <w:abstractNumId w:val="4"/>
  </w:num>
  <w:num w:numId="19" w16cid:durableId="966619334">
    <w:abstractNumId w:val="4"/>
  </w:num>
  <w:num w:numId="20" w16cid:durableId="139424115">
    <w:abstractNumId w:val="7"/>
  </w:num>
  <w:num w:numId="21" w16cid:durableId="1463116811">
    <w:abstractNumId w:val="13"/>
  </w:num>
  <w:num w:numId="22" w16cid:durableId="2062560186">
    <w:abstractNumId w:val="11"/>
  </w:num>
  <w:num w:numId="23" w16cid:durableId="853961402">
    <w:abstractNumId w:val="9"/>
  </w:num>
  <w:num w:numId="24" w16cid:durableId="254365521">
    <w:abstractNumId w:val="6"/>
  </w:num>
  <w:num w:numId="25" w16cid:durableId="1383099483">
    <w:abstractNumId w:val="2"/>
  </w:num>
  <w:num w:numId="26" w16cid:durableId="1926105745">
    <w:abstractNumId w:val="1"/>
  </w:num>
  <w:num w:numId="27" w16cid:durableId="1005977868">
    <w:abstractNumId w:val="15"/>
  </w:num>
  <w:num w:numId="28" w16cid:durableId="1771777666">
    <w:abstractNumId w:val="18"/>
  </w:num>
  <w:num w:numId="29" w16cid:durableId="2005742954">
    <w:abstractNumId w:val="16"/>
  </w:num>
  <w:num w:numId="30" w16cid:durableId="699206612">
    <w:abstractNumId w:val="0"/>
  </w:num>
  <w:num w:numId="31" w16cid:durableId="1922442935">
    <w:abstractNumId w:val="14"/>
  </w:num>
  <w:num w:numId="32" w16cid:durableId="1760101086">
    <w:abstractNumId w:val="4"/>
  </w:num>
  <w:num w:numId="33" w16cid:durableId="1274479468">
    <w:abstractNumId w:val="4"/>
  </w:num>
  <w:num w:numId="34" w16cid:durableId="840387164">
    <w:abstractNumId w:val="4"/>
  </w:num>
  <w:num w:numId="35" w16cid:durableId="427117434">
    <w:abstractNumId w:val="4"/>
  </w:num>
  <w:num w:numId="36" w16cid:durableId="731730872">
    <w:abstractNumId w:val="4"/>
  </w:num>
  <w:num w:numId="37" w16cid:durableId="200244997">
    <w:abstractNumId w:val="4"/>
  </w:num>
  <w:num w:numId="38" w16cid:durableId="1237937938">
    <w:abstractNumId w:val="4"/>
  </w:num>
  <w:num w:numId="39" w16cid:durableId="347146390">
    <w:abstractNumId w:val="4"/>
  </w:num>
  <w:num w:numId="40" w16cid:durableId="318929362">
    <w:abstractNumId w:val="4"/>
  </w:num>
  <w:num w:numId="41" w16cid:durableId="1632829804">
    <w:abstractNumId w:val="4"/>
  </w:num>
  <w:num w:numId="42" w16cid:durableId="318117352">
    <w:abstractNumId w:val="4"/>
  </w:num>
  <w:num w:numId="43" w16cid:durableId="1851603607">
    <w:abstractNumId w:val="4"/>
  </w:num>
  <w:num w:numId="44" w16cid:durableId="1704286847">
    <w:abstractNumId w:val="4"/>
  </w:num>
  <w:num w:numId="45" w16cid:durableId="1845900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FC1"/>
    <w:rsid w:val="000A1679"/>
    <w:rsid w:val="000B45A8"/>
    <w:rsid w:val="00125822"/>
    <w:rsid w:val="001279D7"/>
    <w:rsid w:val="00131D72"/>
    <w:rsid w:val="00135C65"/>
    <w:rsid w:val="00142B5E"/>
    <w:rsid w:val="00180199"/>
    <w:rsid w:val="001B2F2A"/>
    <w:rsid w:val="001B50AD"/>
    <w:rsid w:val="002A498D"/>
    <w:rsid w:val="002F4FC1"/>
    <w:rsid w:val="00302D92"/>
    <w:rsid w:val="003739F0"/>
    <w:rsid w:val="003909D0"/>
    <w:rsid w:val="00454338"/>
    <w:rsid w:val="0046704C"/>
    <w:rsid w:val="004C7DAF"/>
    <w:rsid w:val="004E538F"/>
    <w:rsid w:val="00502E2D"/>
    <w:rsid w:val="00507F55"/>
    <w:rsid w:val="00580D2E"/>
    <w:rsid w:val="005B1BE4"/>
    <w:rsid w:val="00602867"/>
    <w:rsid w:val="00621077"/>
    <w:rsid w:val="00644EC2"/>
    <w:rsid w:val="00657A73"/>
    <w:rsid w:val="00662C27"/>
    <w:rsid w:val="006A38E3"/>
    <w:rsid w:val="006B0D7D"/>
    <w:rsid w:val="006C737B"/>
    <w:rsid w:val="006C75A6"/>
    <w:rsid w:val="006D2A2C"/>
    <w:rsid w:val="007017BE"/>
    <w:rsid w:val="0073098A"/>
    <w:rsid w:val="00731D2D"/>
    <w:rsid w:val="00734A58"/>
    <w:rsid w:val="007D6DEB"/>
    <w:rsid w:val="007F4B90"/>
    <w:rsid w:val="007F54F0"/>
    <w:rsid w:val="0080669F"/>
    <w:rsid w:val="00835985"/>
    <w:rsid w:val="008A104B"/>
    <w:rsid w:val="008B0BE9"/>
    <w:rsid w:val="008B63A4"/>
    <w:rsid w:val="00944E4F"/>
    <w:rsid w:val="009B2271"/>
    <w:rsid w:val="00A42FBF"/>
    <w:rsid w:val="00A80271"/>
    <w:rsid w:val="00AC63F3"/>
    <w:rsid w:val="00AF03D9"/>
    <w:rsid w:val="00B04F22"/>
    <w:rsid w:val="00B75C94"/>
    <w:rsid w:val="00BA3AF3"/>
    <w:rsid w:val="00BB31FE"/>
    <w:rsid w:val="00BD5FF0"/>
    <w:rsid w:val="00BE5DE0"/>
    <w:rsid w:val="00BE675C"/>
    <w:rsid w:val="00C26388"/>
    <w:rsid w:val="00C43857"/>
    <w:rsid w:val="00C43E86"/>
    <w:rsid w:val="00CC29AC"/>
    <w:rsid w:val="00CF3187"/>
    <w:rsid w:val="00CF6657"/>
    <w:rsid w:val="00D34D29"/>
    <w:rsid w:val="00D34D60"/>
    <w:rsid w:val="00D37EA1"/>
    <w:rsid w:val="00D403D6"/>
    <w:rsid w:val="00DF581F"/>
    <w:rsid w:val="00E0048F"/>
    <w:rsid w:val="00E07D4A"/>
    <w:rsid w:val="00E243E0"/>
    <w:rsid w:val="00E65D82"/>
    <w:rsid w:val="00EA7C7F"/>
    <w:rsid w:val="00ED4B2D"/>
    <w:rsid w:val="00F13E36"/>
    <w:rsid w:val="00F91DBB"/>
    <w:rsid w:val="00F955C1"/>
    <w:rsid w:val="00FD2442"/>
    <w:rsid w:val="00FE3F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1E9FB"/>
  <w15:docId w15:val="{799D7766-3330-4BF5-8468-D210E932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9AC"/>
    <w:pPr>
      <w:spacing w:after="0" w:line="240" w:lineRule="auto"/>
    </w:pPr>
    <w:rPr>
      <w:rFonts w:ascii="Times New Roman" w:eastAsia="SimSun" w:hAnsi="Times New Roman" w:cs="Times New Roman"/>
      <w:sz w:val="24"/>
      <w:szCs w:val="24"/>
      <w:lang w:eastAsia="zh-CN"/>
    </w:rPr>
  </w:style>
  <w:style w:type="paragraph" w:styleId="Ttulo1">
    <w:name w:val="heading 1"/>
    <w:basedOn w:val="Normal"/>
    <w:next w:val="Normal"/>
    <w:link w:val="Ttulo1Char1"/>
    <w:uiPriority w:val="9"/>
    <w:qFormat/>
    <w:rsid w:val="00CC29AC"/>
    <w:pPr>
      <w:keepNext/>
      <w:numPr>
        <w:numId w:val="1"/>
      </w:numPr>
      <w:shd w:val="clear" w:color="auto" w:fill="E6E6E6"/>
      <w:spacing w:before="240" w:after="60"/>
      <w:outlineLvl w:val="0"/>
    </w:pPr>
    <w:rPr>
      <w:rFonts w:ascii="Arial Bold" w:hAnsi="Arial Bold" w:cs="Arial Bold"/>
      <w:b/>
      <w:bCs/>
      <w:kern w:val="32"/>
      <w:sz w:val="40"/>
      <w:szCs w:val="40"/>
    </w:rPr>
  </w:style>
  <w:style w:type="paragraph" w:styleId="Ttulo2">
    <w:name w:val="heading 2"/>
    <w:basedOn w:val="Normal"/>
    <w:next w:val="Normal"/>
    <w:link w:val="Ttulo2Char1"/>
    <w:uiPriority w:val="9"/>
    <w:qFormat/>
    <w:rsid w:val="00CC29AC"/>
    <w:pPr>
      <w:keepNext/>
      <w:numPr>
        <w:ilvl w:val="1"/>
        <w:numId w:val="1"/>
      </w:numPr>
      <w:spacing w:before="240" w:after="60"/>
      <w:outlineLvl w:val="1"/>
    </w:pPr>
    <w:rPr>
      <w:rFonts w:ascii="Arial Bold" w:hAnsi="Arial Bold" w:cs="Arial Bold"/>
      <w:b/>
      <w:bCs/>
      <w:sz w:val="32"/>
      <w:szCs w:val="32"/>
    </w:rPr>
  </w:style>
  <w:style w:type="paragraph" w:styleId="Ttulo3">
    <w:name w:val="heading 3"/>
    <w:basedOn w:val="Normal"/>
    <w:next w:val="Normal"/>
    <w:link w:val="Ttulo3Char"/>
    <w:uiPriority w:val="9"/>
    <w:qFormat/>
    <w:rsid w:val="00CC29AC"/>
    <w:pPr>
      <w:keepNext/>
      <w:numPr>
        <w:ilvl w:val="2"/>
        <w:numId w:val="1"/>
      </w:numPr>
      <w:spacing w:before="240" w:after="60"/>
      <w:outlineLvl w:val="2"/>
    </w:pPr>
    <w:rPr>
      <w:rFonts w:ascii="Arial" w:hAnsi="Arial" w:cs="Arial"/>
      <w:i/>
      <w:iCs/>
      <w:sz w:val="28"/>
      <w:szCs w:val="28"/>
    </w:rPr>
  </w:style>
  <w:style w:type="paragraph" w:styleId="Ttulo4">
    <w:name w:val="heading 4"/>
    <w:basedOn w:val="Normal"/>
    <w:next w:val="Normal"/>
    <w:link w:val="Ttulo4Char"/>
    <w:uiPriority w:val="9"/>
    <w:qFormat/>
    <w:rsid w:val="00CC29AC"/>
    <w:pPr>
      <w:keepNext/>
      <w:numPr>
        <w:ilvl w:val="3"/>
        <w:numId w:val="1"/>
      </w:numPr>
      <w:spacing w:before="240" w:after="60"/>
      <w:outlineLvl w:val="3"/>
    </w:pPr>
    <w:rPr>
      <w:sz w:val="28"/>
      <w:szCs w:val="28"/>
    </w:rPr>
  </w:style>
  <w:style w:type="paragraph" w:styleId="Ttulo5">
    <w:name w:val="heading 5"/>
    <w:basedOn w:val="Normal"/>
    <w:next w:val="Normal"/>
    <w:link w:val="Ttulo5Char"/>
    <w:uiPriority w:val="9"/>
    <w:qFormat/>
    <w:rsid w:val="00CC29AC"/>
    <w:pPr>
      <w:numPr>
        <w:ilvl w:val="4"/>
        <w:numId w:val="1"/>
      </w:numPr>
      <w:spacing w:before="240" w:after="60"/>
      <w:outlineLvl w:val="4"/>
    </w:pPr>
    <w:rPr>
      <w:b/>
      <w:bCs/>
      <w:i/>
      <w:iCs/>
      <w:sz w:val="26"/>
      <w:szCs w:val="26"/>
    </w:rPr>
  </w:style>
  <w:style w:type="paragraph" w:styleId="Ttulo6">
    <w:name w:val="heading 6"/>
    <w:basedOn w:val="Normal"/>
    <w:next w:val="Normal"/>
    <w:link w:val="Ttulo6Char"/>
    <w:uiPriority w:val="9"/>
    <w:qFormat/>
    <w:rsid w:val="00CC29AC"/>
    <w:pPr>
      <w:numPr>
        <w:ilvl w:val="5"/>
        <w:numId w:val="1"/>
      </w:numPr>
      <w:spacing w:before="240" w:after="60"/>
      <w:outlineLvl w:val="5"/>
    </w:pPr>
    <w:rPr>
      <w:b/>
      <w:bCs/>
      <w:sz w:val="22"/>
      <w:szCs w:val="22"/>
    </w:rPr>
  </w:style>
  <w:style w:type="paragraph" w:styleId="Ttulo7">
    <w:name w:val="heading 7"/>
    <w:basedOn w:val="Normal"/>
    <w:next w:val="Normal"/>
    <w:link w:val="Ttulo7Char"/>
    <w:uiPriority w:val="9"/>
    <w:qFormat/>
    <w:rsid w:val="00CC29AC"/>
    <w:pPr>
      <w:numPr>
        <w:ilvl w:val="6"/>
        <w:numId w:val="1"/>
      </w:numPr>
      <w:spacing w:before="240" w:after="60"/>
      <w:outlineLvl w:val="6"/>
    </w:pPr>
  </w:style>
  <w:style w:type="paragraph" w:styleId="Ttulo8">
    <w:name w:val="heading 8"/>
    <w:basedOn w:val="Normal"/>
    <w:next w:val="Normal"/>
    <w:link w:val="Ttulo8Char"/>
    <w:uiPriority w:val="9"/>
    <w:qFormat/>
    <w:rsid w:val="00CC29AC"/>
    <w:pPr>
      <w:numPr>
        <w:ilvl w:val="7"/>
        <w:numId w:val="1"/>
      </w:numPr>
      <w:spacing w:before="240" w:after="60"/>
      <w:outlineLvl w:val="7"/>
    </w:pPr>
    <w:rPr>
      <w:i/>
      <w:iCs/>
    </w:rPr>
  </w:style>
  <w:style w:type="paragraph" w:styleId="Ttulo9">
    <w:name w:val="heading 9"/>
    <w:basedOn w:val="Normal"/>
    <w:next w:val="Normal"/>
    <w:link w:val="Ttulo9Char"/>
    <w:uiPriority w:val="9"/>
    <w:qFormat/>
    <w:rsid w:val="00CC29AC"/>
    <w:pPr>
      <w:numPr>
        <w:ilvl w:val="8"/>
        <w:numId w:val="1"/>
      </w:numPr>
      <w:spacing w:before="240" w:after="60"/>
      <w:outlineLvl w:val="8"/>
    </w:pPr>
    <w:rPr>
      <w:rFonts w:ascii="Arial" w:hAnsi="Arial" w:cs="Arial"/>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C29AC"/>
    <w:pPr>
      <w:tabs>
        <w:tab w:val="center" w:pos="4252"/>
        <w:tab w:val="right" w:pos="8504"/>
      </w:tabs>
    </w:pPr>
  </w:style>
  <w:style w:type="character" w:customStyle="1" w:styleId="CabealhoChar">
    <w:name w:val="Cabeçalho Char"/>
    <w:basedOn w:val="Fontepargpadro"/>
    <w:link w:val="Cabealho"/>
    <w:uiPriority w:val="99"/>
    <w:rsid w:val="00CC29AC"/>
  </w:style>
  <w:style w:type="paragraph" w:styleId="Rodap">
    <w:name w:val="footer"/>
    <w:basedOn w:val="Normal"/>
    <w:link w:val="RodapChar"/>
    <w:unhideWhenUsed/>
    <w:rsid w:val="00CC29AC"/>
    <w:pPr>
      <w:tabs>
        <w:tab w:val="center" w:pos="4252"/>
        <w:tab w:val="right" w:pos="8504"/>
      </w:tabs>
    </w:pPr>
  </w:style>
  <w:style w:type="character" w:customStyle="1" w:styleId="RodapChar">
    <w:name w:val="Rodapé Char"/>
    <w:basedOn w:val="Fontepargpadro"/>
    <w:link w:val="Rodap"/>
    <w:uiPriority w:val="99"/>
    <w:rsid w:val="00CC29AC"/>
  </w:style>
  <w:style w:type="paragraph" w:styleId="Ttulo">
    <w:name w:val="Title"/>
    <w:basedOn w:val="Normal"/>
    <w:next w:val="Normal"/>
    <w:link w:val="TtuloChar"/>
    <w:qFormat/>
    <w:rsid w:val="00CC29AC"/>
    <w:pPr>
      <w:spacing w:before="480" w:after="360"/>
      <w:jc w:val="both"/>
    </w:pPr>
    <w:rPr>
      <w:rFonts w:ascii="Arial" w:eastAsia="Times New Roman" w:hAnsi="Arial"/>
      <w:b/>
      <w:caps/>
      <w:sz w:val="28"/>
      <w:szCs w:val="20"/>
      <w:lang w:eastAsia="en-US"/>
    </w:rPr>
  </w:style>
  <w:style w:type="character" w:customStyle="1" w:styleId="TtuloChar">
    <w:name w:val="Título Char"/>
    <w:basedOn w:val="Fontepargpadro"/>
    <w:link w:val="Ttulo"/>
    <w:rsid w:val="00CC29AC"/>
    <w:rPr>
      <w:rFonts w:ascii="Arial" w:eastAsia="Times New Roman" w:hAnsi="Arial" w:cs="Times New Roman"/>
      <w:b/>
      <w:caps/>
      <w:sz w:val="28"/>
      <w:szCs w:val="20"/>
    </w:rPr>
  </w:style>
  <w:style w:type="character" w:styleId="Hyperlink">
    <w:name w:val="Hyperlink"/>
    <w:uiPriority w:val="99"/>
    <w:rsid w:val="00CC29AC"/>
    <w:rPr>
      <w:color w:val="0000FF"/>
      <w:u w:val="single"/>
    </w:rPr>
  </w:style>
  <w:style w:type="paragraph" w:styleId="Subttulo">
    <w:name w:val="Subtitle"/>
    <w:basedOn w:val="Normal"/>
    <w:next w:val="Normal"/>
    <w:link w:val="SubttuloChar"/>
    <w:uiPriority w:val="11"/>
    <w:qFormat/>
    <w:rsid w:val="00CC29AC"/>
    <w:pPr>
      <w:keepNext/>
      <w:widowControl w:val="0"/>
      <w:suppressAutoHyphens/>
      <w:spacing w:before="240" w:after="120"/>
      <w:jc w:val="center"/>
    </w:pPr>
    <w:rPr>
      <w:rFonts w:ascii="Arial" w:eastAsia="MS Mincho" w:hAnsi="Arial" w:cs="Tahoma"/>
      <w:i/>
      <w:iCs/>
      <w:sz w:val="28"/>
      <w:szCs w:val="28"/>
      <w:lang w:eastAsia="pt-BR"/>
    </w:rPr>
  </w:style>
  <w:style w:type="character" w:customStyle="1" w:styleId="SubttuloChar">
    <w:name w:val="Subtítulo Char"/>
    <w:basedOn w:val="Fontepargpadro"/>
    <w:link w:val="Subttulo"/>
    <w:uiPriority w:val="11"/>
    <w:rsid w:val="00CC29AC"/>
    <w:rPr>
      <w:rFonts w:ascii="Arial" w:eastAsia="MS Mincho" w:hAnsi="Arial" w:cs="Tahoma"/>
      <w:i/>
      <w:iCs/>
      <w:sz w:val="28"/>
      <w:szCs w:val="28"/>
      <w:lang w:eastAsia="pt-BR"/>
    </w:rPr>
  </w:style>
  <w:style w:type="paragraph" w:customStyle="1" w:styleId="CabealhodeTabela">
    <w:name w:val="Cabeçalho de Tabela"/>
    <w:basedOn w:val="Normal"/>
    <w:rsid w:val="00CC29AC"/>
    <w:pPr>
      <w:spacing w:before="60" w:after="60"/>
      <w:jc w:val="center"/>
    </w:pPr>
    <w:rPr>
      <w:rFonts w:eastAsia="Times New Roman"/>
      <w:b/>
      <w:szCs w:val="20"/>
      <w:lang w:eastAsia="pt-BR"/>
    </w:rPr>
  </w:style>
  <w:style w:type="paragraph" w:customStyle="1" w:styleId="DetalhedeReviso">
    <w:name w:val="Detalhe de Revisão"/>
    <w:basedOn w:val="Normal"/>
    <w:rsid w:val="00CC29AC"/>
    <w:pPr>
      <w:spacing w:before="60" w:after="60"/>
      <w:ind w:left="720"/>
    </w:pPr>
    <w:rPr>
      <w:rFonts w:ascii="Arial" w:eastAsia="Times New Roman" w:hAnsi="Arial"/>
      <w:sz w:val="20"/>
      <w:szCs w:val="20"/>
      <w:lang w:eastAsia="pt-BR"/>
    </w:rPr>
  </w:style>
  <w:style w:type="character" w:customStyle="1" w:styleId="Ttulo1Char">
    <w:name w:val="Título 1 Char"/>
    <w:basedOn w:val="Fontepargpadro"/>
    <w:uiPriority w:val="9"/>
    <w:rsid w:val="00CC29AC"/>
    <w:rPr>
      <w:rFonts w:asciiTheme="majorHAnsi" w:eastAsiaTheme="majorEastAsia" w:hAnsiTheme="majorHAnsi" w:cstheme="majorBidi"/>
      <w:b/>
      <w:bCs/>
      <w:color w:val="365F91" w:themeColor="accent1" w:themeShade="BF"/>
      <w:sz w:val="28"/>
      <w:szCs w:val="28"/>
      <w:lang w:val="en-US" w:eastAsia="zh-CN"/>
    </w:rPr>
  </w:style>
  <w:style w:type="character" w:customStyle="1" w:styleId="Ttulo2Char">
    <w:name w:val="Título 2 Char"/>
    <w:basedOn w:val="Fontepargpadro"/>
    <w:uiPriority w:val="9"/>
    <w:semiHidden/>
    <w:rsid w:val="00CC29AC"/>
    <w:rPr>
      <w:rFonts w:asciiTheme="majorHAnsi" w:eastAsiaTheme="majorEastAsia" w:hAnsiTheme="majorHAnsi" w:cstheme="majorBidi"/>
      <w:b/>
      <w:bCs/>
      <w:color w:val="4F81BD" w:themeColor="accent1"/>
      <w:sz w:val="26"/>
      <w:szCs w:val="26"/>
      <w:lang w:val="en-US" w:eastAsia="zh-CN"/>
    </w:rPr>
  </w:style>
  <w:style w:type="character" w:customStyle="1" w:styleId="Ttulo3Char">
    <w:name w:val="Título 3 Char"/>
    <w:basedOn w:val="Fontepargpadro"/>
    <w:link w:val="Ttulo3"/>
    <w:uiPriority w:val="9"/>
    <w:rsid w:val="00CC29AC"/>
    <w:rPr>
      <w:rFonts w:ascii="Arial" w:eastAsia="SimSun" w:hAnsi="Arial" w:cs="Arial"/>
      <w:i/>
      <w:iCs/>
      <w:sz w:val="28"/>
      <w:szCs w:val="28"/>
      <w:lang w:eastAsia="zh-CN"/>
    </w:rPr>
  </w:style>
  <w:style w:type="character" w:customStyle="1" w:styleId="Ttulo4Char">
    <w:name w:val="Título 4 Char"/>
    <w:basedOn w:val="Fontepargpadro"/>
    <w:link w:val="Ttulo4"/>
    <w:uiPriority w:val="99"/>
    <w:rsid w:val="00CC29AC"/>
    <w:rPr>
      <w:rFonts w:ascii="Times New Roman" w:eastAsia="SimSun" w:hAnsi="Times New Roman" w:cs="Times New Roman"/>
      <w:sz w:val="28"/>
      <w:szCs w:val="28"/>
      <w:lang w:val="en-US" w:eastAsia="zh-CN"/>
    </w:rPr>
  </w:style>
  <w:style w:type="character" w:customStyle="1" w:styleId="Ttulo5Char">
    <w:name w:val="Título 5 Char"/>
    <w:basedOn w:val="Fontepargpadro"/>
    <w:link w:val="Ttulo5"/>
    <w:uiPriority w:val="99"/>
    <w:rsid w:val="00CC29AC"/>
    <w:rPr>
      <w:rFonts w:ascii="Times New Roman" w:eastAsia="SimSun" w:hAnsi="Times New Roman" w:cs="Times New Roman"/>
      <w:b/>
      <w:bCs/>
      <w:i/>
      <w:iCs/>
      <w:sz w:val="26"/>
      <w:szCs w:val="26"/>
      <w:lang w:val="en-US" w:eastAsia="zh-CN"/>
    </w:rPr>
  </w:style>
  <w:style w:type="character" w:customStyle="1" w:styleId="Ttulo6Char">
    <w:name w:val="Título 6 Char"/>
    <w:basedOn w:val="Fontepargpadro"/>
    <w:link w:val="Ttulo6"/>
    <w:uiPriority w:val="99"/>
    <w:rsid w:val="00CC29AC"/>
    <w:rPr>
      <w:rFonts w:ascii="Times New Roman" w:eastAsia="SimSun" w:hAnsi="Times New Roman" w:cs="Times New Roman"/>
      <w:b/>
      <w:bCs/>
      <w:lang w:val="en-US" w:eastAsia="zh-CN"/>
    </w:rPr>
  </w:style>
  <w:style w:type="character" w:customStyle="1" w:styleId="Ttulo7Char">
    <w:name w:val="Título 7 Char"/>
    <w:basedOn w:val="Fontepargpadro"/>
    <w:link w:val="Ttulo7"/>
    <w:uiPriority w:val="99"/>
    <w:rsid w:val="00CC29AC"/>
    <w:rPr>
      <w:rFonts w:ascii="Times New Roman" w:eastAsia="SimSun" w:hAnsi="Times New Roman" w:cs="Times New Roman"/>
      <w:sz w:val="24"/>
      <w:szCs w:val="24"/>
      <w:lang w:val="en-US" w:eastAsia="zh-CN"/>
    </w:rPr>
  </w:style>
  <w:style w:type="character" w:customStyle="1" w:styleId="Ttulo8Char">
    <w:name w:val="Título 8 Char"/>
    <w:basedOn w:val="Fontepargpadro"/>
    <w:link w:val="Ttulo8"/>
    <w:uiPriority w:val="99"/>
    <w:rsid w:val="00CC29AC"/>
    <w:rPr>
      <w:rFonts w:ascii="Times New Roman" w:eastAsia="SimSun" w:hAnsi="Times New Roman" w:cs="Times New Roman"/>
      <w:i/>
      <w:iCs/>
      <w:sz w:val="24"/>
      <w:szCs w:val="24"/>
      <w:lang w:val="en-US" w:eastAsia="zh-CN"/>
    </w:rPr>
  </w:style>
  <w:style w:type="character" w:customStyle="1" w:styleId="Ttulo9Char">
    <w:name w:val="Título 9 Char"/>
    <w:basedOn w:val="Fontepargpadro"/>
    <w:link w:val="Ttulo9"/>
    <w:uiPriority w:val="99"/>
    <w:rsid w:val="00CC29AC"/>
    <w:rPr>
      <w:rFonts w:ascii="Arial" w:eastAsia="SimSun" w:hAnsi="Arial" w:cs="Arial"/>
      <w:lang w:val="en-US" w:eastAsia="zh-CN"/>
    </w:rPr>
  </w:style>
  <w:style w:type="character" w:customStyle="1" w:styleId="Ttulo1Char1">
    <w:name w:val="Título 1 Char1"/>
    <w:link w:val="Ttulo1"/>
    <w:uiPriority w:val="9"/>
    <w:locked/>
    <w:rsid w:val="00CC29AC"/>
    <w:rPr>
      <w:rFonts w:ascii="Arial Bold" w:eastAsia="SimSun" w:hAnsi="Arial Bold" w:cs="Arial Bold"/>
      <w:b/>
      <w:bCs/>
      <w:kern w:val="32"/>
      <w:sz w:val="40"/>
      <w:szCs w:val="40"/>
      <w:shd w:val="clear" w:color="auto" w:fill="E6E6E6"/>
      <w:lang w:eastAsia="zh-CN"/>
    </w:rPr>
  </w:style>
  <w:style w:type="character" w:customStyle="1" w:styleId="Ttulo2Char1">
    <w:name w:val="Título 2 Char1"/>
    <w:link w:val="Ttulo2"/>
    <w:uiPriority w:val="99"/>
    <w:locked/>
    <w:rsid w:val="00CC29AC"/>
    <w:rPr>
      <w:rFonts w:ascii="Arial Bold" w:eastAsia="SimSun" w:hAnsi="Arial Bold" w:cs="Arial Bold"/>
      <w:b/>
      <w:bCs/>
      <w:sz w:val="32"/>
      <w:szCs w:val="32"/>
      <w:lang w:val="en-US" w:eastAsia="zh-CN"/>
    </w:rPr>
  </w:style>
  <w:style w:type="numbering" w:customStyle="1" w:styleId="Outline">
    <w:name w:val="Outline"/>
    <w:basedOn w:val="Semlista"/>
    <w:rsid w:val="009B2271"/>
    <w:pPr>
      <w:numPr>
        <w:numId w:val="2"/>
      </w:numPr>
    </w:pPr>
  </w:style>
  <w:style w:type="paragraph" w:styleId="Legenda">
    <w:name w:val="caption"/>
    <w:basedOn w:val="Normal"/>
    <w:next w:val="Normal"/>
    <w:uiPriority w:val="35"/>
    <w:unhideWhenUsed/>
    <w:qFormat/>
    <w:rsid w:val="009B2271"/>
    <w:pPr>
      <w:spacing w:after="200"/>
    </w:pPr>
    <w:rPr>
      <w:rFonts w:asciiTheme="minorHAnsi" w:eastAsiaTheme="minorEastAsia" w:hAnsiTheme="minorHAnsi" w:cstheme="minorBidi"/>
      <w:i/>
      <w:iCs/>
      <w:color w:val="1F497D" w:themeColor="text2"/>
      <w:sz w:val="18"/>
      <w:szCs w:val="18"/>
      <w:lang w:eastAsia="pt-BR"/>
    </w:rPr>
  </w:style>
  <w:style w:type="paragraph" w:customStyle="1" w:styleId="CTMISPargrafo">
    <w:name w:val="CTM/IS Parágrafo"/>
    <w:basedOn w:val="Normal"/>
    <w:rsid w:val="009B2271"/>
    <w:pPr>
      <w:shd w:val="clear" w:color="auto" w:fill="FFFFFF"/>
      <w:spacing w:before="120" w:after="160" w:line="360" w:lineRule="auto"/>
      <w:ind w:left="567"/>
      <w:jc w:val="both"/>
    </w:pPr>
    <w:rPr>
      <w:rFonts w:ascii="Arial" w:eastAsiaTheme="minorEastAsia" w:hAnsi="Arial" w:cstheme="minorBidi"/>
      <w:color w:val="000000"/>
      <w:sz w:val="18"/>
      <w:szCs w:val="22"/>
      <w:lang w:eastAsia="ar-SA"/>
    </w:rPr>
  </w:style>
  <w:style w:type="paragraph" w:customStyle="1" w:styleId="CTMISNivel2">
    <w:name w:val="CTM/IS Nivel 2"/>
    <w:basedOn w:val="Normal"/>
    <w:rsid w:val="009B2271"/>
    <w:pPr>
      <w:keepNext/>
      <w:spacing w:before="240" w:after="240" w:line="259" w:lineRule="auto"/>
    </w:pPr>
    <w:rPr>
      <w:rFonts w:ascii="Arial" w:eastAsiaTheme="minorEastAsia" w:hAnsi="Arial" w:cstheme="minorBidi"/>
      <w:b/>
      <w:color w:val="000000"/>
      <w:sz w:val="20"/>
      <w:szCs w:val="22"/>
      <w:lang w:eastAsia="ar-SA"/>
    </w:rPr>
  </w:style>
  <w:style w:type="paragraph" w:customStyle="1" w:styleId="CTMISNvel3">
    <w:name w:val="CTM/IS Nível 3"/>
    <w:basedOn w:val="CTMISNivel2"/>
    <w:rsid w:val="009B2271"/>
    <w:pPr>
      <w:tabs>
        <w:tab w:val="left" w:pos="851"/>
      </w:tabs>
    </w:pPr>
  </w:style>
  <w:style w:type="paragraph" w:customStyle="1" w:styleId="CTMISNvel5">
    <w:name w:val="CTM/IS Nível 5"/>
    <w:basedOn w:val="Normal"/>
    <w:rsid w:val="009B2271"/>
    <w:pPr>
      <w:keepNext/>
      <w:numPr>
        <w:ilvl w:val="4"/>
        <w:numId w:val="2"/>
      </w:numPr>
      <w:spacing w:before="240" w:after="240" w:line="259" w:lineRule="auto"/>
      <w:outlineLvl w:val="4"/>
    </w:pPr>
    <w:rPr>
      <w:rFonts w:ascii="Arial" w:eastAsiaTheme="minorEastAsia" w:hAnsi="Arial" w:cstheme="minorBidi"/>
      <w:color w:val="000000"/>
      <w:sz w:val="20"/>
      <w:szCs w:val="22"/>
      <w:u w:val="single"/>
      <w:lang w:eastAsia="ar-SA"/>
    </w:rPr>
  </w:style>
  <w:style w:type="paragraph" w:customStyle="1" w:styleId="CTMISMarcadores">
    <w:name w:val="CTM/IS Marcadores"/>
    <w:basedOn w:val="CTMISPargrafo"/>
    <w:rsid w:val="009B2271"/>
    <w:pPr>
      <w:spacing w:line="240" w:lineRule="auto"/>
    </w:pPr>
  </w:style>
  <w:style w:type="paragraph" w:styleId="PargrafodaLista">
    <w:name w:val="List Paragraph"/>
    <w:basedOn w:val="Normal"/>
    <w:uiPriority w:val="34"/>
    <w:qFormat/>
    <w:rsid w:val="009B2271"/>
    <w:pPr>
      <w:spacing w:after="160" w:line="259" w:lineRule="auto"/>
      <w:ind w:left="720"/>
      <w:contextualSpacing/>
    </w:pPr>
    <w:rPr>
      <w:rFonts w:asciiTheme="minorHAnsi" w:eastAsiaTheme="minorEastAsia" w:hAnsiTheme="minorHAnsi" w:cstheme="minorBidi"/>
      <w:sz w:val="22"/>
      <w:szCs w:val="22"/>
      <w:lang w:eastAsia="pt-BR"/>
    </w:rPr>
  </w:style>
  <w:style w:type="paragraph" w:styleId="Corpodetexto">
    <w:name w:val="Body Text"/>
    <w:basedOn w:val="Normal"/>
    <w:link w:val="CorpodetextoChar"/>
    <w:unhideWhenUsed/>
    <w:rsid w:val="009B2271"/>
    <w:pPr>
      <w:autoSpaceDE w:val="0"/>
      <w:autoSpaceDN w:val="0"/>
      <w:adjustRightInd w:val="0"/>
      <w:ind w:left="360"/>
    </w:pPr>
    <w:rPr>
      <w:rFonts w:eastAsia="Times New Roman"/>
      <w:iCs/>
      <w:sz w:val="22"/>
      <w:szCs w:val="22"/>
      <w:lang w:eastAsia="en-US"/>
    </w:rPr>
  </w:style>
  <w:style w:type="character" w:customStyle="1" w:styleId="CorpodetextoChar">
    <w:name w:val="Corpo de texto Char"/>
    <w:basedOn w:val="Fontepargpadro"/>
    <w:link w:val="Corpodetexto"/>
    <w:rsid w:val="009B2271"/>
    <w:rPr>
      <w:rFonts w:ascii="Times New Roman" w:eastAsia="Times New Roman" w:hAnsi="Times New Roman" w:cs="Times New Roman"/>
      <w:iCs/>
      <w:lang w:val="en-US"/>
    </w:rPr>
  </w:style>
  <w:style w:type="table" w:customStyle="1" w:styleId="TabeladeGrade1Clara1">
    <w:name w:val="Tabela de Grade 1 Clara1"/>
    <w:basedOn w:val="Tabelanormal"/>
    <w:uiPriority w:val="46"/>
    <w:rsid w:val="009B2271"/>
    <w:pPr>
      <w:spacing w:after="0" w:line="240" w:lineRule="auto"/>
    </w:pPr>
    <w:rPr>
      <w:rFonts w:eastAsiaTheme="minorEastAsia"/>
      <w:lang w:eastAsia="pt-B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adeLista4-nfase51">
    <w:name w:val="Tabela de Lista 4 - Ênfase 51"/>
    <w:basedOn w:val="Tabelanormal"/>
    <w:uiPriority w:val="49"/>
    <w:rsid w:val="009B2271"/>
    <w:pPr>
      <w:spacing w:after="0" w:line="240" w:lineRule="auto"/>
    </w:pPr>
    <w:rPr>
      <w:rFonts w:eastAsiaTheme="minorEastAsia"/>
      <w:lang w:eastAsia="pt-BR"/>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adeGrade4-nfase51">
    <w:name w:val="Tabela de Grade 4 - Ênfase 51"/>
    <w:basedOn w:val="Tabelanormal"/>
    <w:uiPriority w:val="49"/>
    <w:rsid w:val="009B2271"/>
    <w:pPr>
      <w:spacing w:after="0" w:line="240" w:lineRule="auto"/>
    </w:pPr>
    <w:rPr>
      <w:rFonts w:eastAsiaTheme="minorEastAsia"/>
      <w:lang w:eastAsia="pt-BR"/>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debalo">
    <w:name w:val="Balloon Text"/>
    <w:basedOn w:val="Normal"/>
    <w:link w:val="TextodebaloChar"/>
    <w:uiPriority w:val="99"/>
    <w:semiHidden/>
    <w:unhideWhenUsed/>
    <w:rsid w:val="009B2271"/>
    <w:rPr>
      <w:rFonts w:ascii="Tahoma" w:hAnsi="Tahoma" w:cs="Tahoma"/>
      <w:sz w:val="16"/>
      <w:szCs w:val="16"/>
    </w:rPr>
  </w:style>
  <w:style w:type="character" w:customStyle="1" w:styleId="TextodebaloChar">
    <w:name w:val="Texto de balão Char"/>
    <w:basedOn w:val="Fontepargpadro"/>
    <w:link w:val="Textodebalo"/>
    <w:uiPriority w:val="99"/>
    <w:semiHidden/>
    <w:rsid w:val="009B2271"/>
    <w:rPr>
      <w:rFonts w:ascii="Tahoma" w:eastAsia="SimSun" w:hAnsi="Tahoma" w:cs="Tahoma"/>
      <w:sz w:val="16"/>
      <w:szCs w:val="16"/>
      <w:lang w:val="en-US" w:eastAsia="zh-CN"/>
    </w:rPr>
  </w:style>
  <w:style w:type="paragraph" w:styleId="CabealhodoSumrio">
    <w:name w:val="TOC Heading"/>
    <w:basedOn w:val="Ttulo1"/>
    <w:next w:val="Normal"/>
    <w:uiPriority w:val="39"/>
    <w:semiHidden/>
    <w:unhideWhenUsed/>
    <w:qFormat/>
    <w:rsid w:val="006B0D7D"/>
    <w:pPr>
      <w:keepLines/>
      <w:numPr>
        <w:numId w:val="0"/>
      </w:numPr>
      <w:shd w:val="clear" w:color="auto" w:fill="auto"/>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pt-BR"/>
    </w:rPr>
  </w:style>
  <w:style w:type="paragraph" w:styleId="Sumrio1">
    <w:name w:val="toc 1"/>
    <w:basedOn w:val="Normal"/>
    <w:next w:val="Normal"/>
    <w:autoRedefine/>
    <w:uiPriority w:val="39"/>
    <w:unhideWhenUsed/>
    <w:rsid w:val="006B0D7D"/>
    <w:pPr>
      <w:spacing w:after="100"/>
    </w:pPr>
  </w:style>
  <w:style w:type="paragraph" w:styleId="Sumrio2">
    <w:name w:val="toc 2"/>
    <w:basedOn w:val="Normal"/>
    <w:next w:val="Normal"/>
    <w:autoRedefine/>
    <w:uiPriority w:val="39"/>
    <w:unhideWhenUsed/>
    <w:rsid w:val="006B0D7D"/>
    <w:pPr>
      <w:spacing w:after="100"/>
      <w:ind w:left="240"/>
    </w:pPr>
  </w:style>
  <w:style w:type="paragraph" w:styleId="Sumrio3">
    <w:name w:val="toc 3"/>
    <w:basedOn w:val="Normal"/>
    <w:next w:val="Normal"/>
    <w:autoRedefine/>
    <w:uiPriority w:val="39"/>
    <w:unhideWhenUsed/>
    <w:rsid w:val="006B0D7D"/>
    <w:pPr>
      <w:spacing w:after="100"/>
      <w:ind w:left="480"/>
    </w:pPr>
  </w:style>
  <w:style w:type="paragraph" w:customStyle="1" w:styleId="TableContents">
    <w:name w:val="Table Contents"/>
    <w:basedOn w:val="Normal"/>
    <w:rsid w:val="00F13E36"/>
    <w:pPr>
      <w:widowControl w:val="0"/>
      <w:suppressLineNumbers/>
      <w:suppressAutoHyphens/>
      <w:autoSpaceDN w:val="0"/>
      <w:textAlignment w:val="baseline"/>
    </w:pPr>
    <w:rPr>
      <w:rFonts w:cs="Tahoma"/>
      <w:kern w:val="3"/>
      <w:lang w:bidi="hi-IN"/>
    </w:rPr>
  </w:style>
  <w:style w:type="character" w:styleId="MenoPendente">
    <w:name w:val="Unresolved Mention"/>
    <w:basedOn w:val="Fontepargpadro"/>
    <w:uiPriority w:val="99"/>
    <w:semiHidden/>
    <w:unhideWhenUsed/>
    <w:rsid w:val="00944E4F"/>
    <w:rPr>
      <w:color w:val="605E5C"/>
      <w:shd w:val="clear" w:color="auto" w:fill="E1DFDD"/>
    </w:rPr>
  </w:style>
  <w:style w:type="paragraph" w:styleId="NormalWeb">
    <w:name w:val="Normal (Web)"/>
    <w:basedOn w:val="Normal"/>
    <w:uiPriority w:val="99"/>
    <w:semiHidden/>
    <w:unhideWhenUsed/>
    <w:rsid w:val="00E0048F"/>
  </w:style>
  <w:style w:type="character" w:styleId="Forte">
    <w:name w:val="Strong"/>
    <w:basedOn w:val="Fontepargpadro"/>
    <w:uiPriority w:val="22"/>
    <w:qFormat/>
    <w:rsid w:val="006C737B"/>
    <w:rPr>
      <w:b/>
      <w:bCs/>
    </w:rPr>
  </w:style>
  <w:style w:type="character" w:styleId="nfase">
    <w:name w:val="Emphasis"/>
    <w:basedOn w:val="Fontepargpadro"/>
    <w:uiPriority w:val="20"/>
    <w:qFormat/>
    <w:rsid w:val="006C73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github.com/ySamantha/Sorriso-do"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9EA6E-8703-44A2-890A-E653CA604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17</Pages>
  <Words>4133</Words>
  <Characters>22324</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Ministério da Saúde</Company>
  <LinksUpToDate>false</LinksUpToDate>
  <CharactersWithSpaces>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Araujo Manerich</dc:creator>
  <cp:lastModifiedBy>Wictor Menezes</cp:lastModifiedBy>
  <cp:revision>18</cp:revision>
  <cp:lastPrinted>2026-04-19T02:26:00Z</cp:lastPrinted>
  <dcterms:created xsi:type="dcterms:W3CDTF">2017-05-19T17:30:00Z</dcterms:created>
  <dcterms:modified xsi:type="dcterms:W3CDTF">2026-04-19T02:40:00Z</dcterms:modified>
</cp:coreProperties>
</file>