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9A3E8" w14:textId="756FEA41" w:rsidR="00C0030F" w:rsidRDefault="00F91433" w:rsidP="00BD0E7D">
      <w:pPr>
        <w:spacing w:afterLines="100" w:after="312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F91433">
        <w:rPr>
          <w:rFonts w:ascii="宋体" w:eastAsia="宋体" w:hAnsi="宋体" w:hint="eastAsia"/>
          <w:b/>
          <w:bCs/>
          <w:sz w:val="36"/>
          <w:szCs w:val="36"/>
        </w:rPr>
        <w:t>变更申请单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1749"/>
        <w:gridCol w:w="4473"/>
      </w:tblGrid>
      <w:tr w:rsidR="004F428C" w14:paraId="7CB7CB45" w14:textId="77777777" w:rsidTr="004F428C">
        <w:trPr>
          <w:trHeight w:val="779"/>
        </w:trPr>
        <w:tc>
          <w:tcPr>
            <w:tcW w:w="8296" w:type="dxa"/>
            <w:gridSpan w:val="3"/>
            <w:vAlign w:val="center"/>
          </w:tcPr>
          <w:p w14:paraId="1359F279" w14:textId="7F190213" w:rsidR="004F428C" w:rsidRDefault="004F428C" w:rsidP="004F428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项目名称：</w:t>
            </w:r>
            <w:r w:rsidR="00C1671E" w:rsidRPr="00C1671E">
              <w:rPr>
                <w:rFonts w:ascii="宋体" w:eastAsia="宋体" w:hAnsi="宋体" w:hint="eastAsia"/>
                <w:sz w:val="24"/>
                <w:szCs w:val="24"/>
              </w:rPr>
              <w:t>云南省企业就业失业数据采集系统</w:t>
            </w:r>
          </w:p>
        </w:tc>
      </w:tr>
      <w:tr w:rsidR="004F428C" w14:paraId="3FA2BDBA" w14:textId="77777777" w:rsidTr="00305A8E">
        <w:trPr>
          <w:trHeight w:val="846"/>
        </w:trPr>
        <w:tc>
          <w:tcPr>
            <w:tcW w:w="3823" w:type="dxa"/>
            <w:gridSpan w:val="2"/>
            <w:vAlign w:val="center"/>
          </w:tcPr>
          <w:p w14:paraId="78B528BF" w14:textId="58C7FC3C" w:rsidR="004F428C" w:rsidRDefault="004F428C" w:rsidP="004F428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项目经理：</w:t>
            </w:r>
            <w:r w:rsidR="009C65FD">
              <w:rPr>
                <w:rFonts w:ascii="宋体" w:eastAsia="宋体" w:hAnsi="宋体" w:hint="eastAsia"/>
                <w:sz w:val="24"/>
                <w:szCs w:val="24"/>
              </w:rPr>
              <w:t>杨佳明</w:t>
            </w:r>
          </w:p>
        </w:tc>
        <w:tc>
          <w:tcPr>
            <w:tcW w:w="4473" w:type="dxa"/>
            <w:vAlign w:val="center"/>
          </w:tcPr>
          <w:p w14:paraId="05022DC6" w14:textId="171E3554" w:rsidR="004F428C" w:rsidRDefault="004F428C" w:rsidP="004F428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技术经理：</w:t>
            </w:r>
            <w:r w:rsidR="009C65FD">
              <w:rPr>
                <w:rFonts w:ascii="宋体" w:eastAsia="宋体" w:hAnsi="宋体" w:hint="eastAsia"/>
                <w:sz w:val="24"/>
                <w:szCs w:val="24"/>
              </w:rPr>
              <w:t>杨佳明</w:t>
            </w:r>
          </w:p>
        </w:tc>
      </w:tr>
      <w:tr w:rsidR="004F428C" w14:paraId="19799BCC" w14:textId="77777777" w:rsidTr="00305A8E">
        <w:trPr>
          <w:trHeight w:val="844"/>
        </w:trPr>
        <w:tc>
          <w:tcPr>
            <w:tcW w:w="3823" w:type="dxa"/>
            <w:gridSpan w:val="2"/>
            <w:vAlign w:val="center"/>
          </w:tcPr>
          <w:p w14:paraId="21DB7CC5" w14:textId="762EB710" w:rsidR="004F428C" w:rsidRPr="00147CCA" w:rsidRDefault="004F428C" w:rsidP="004F428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申请人：</w:t>
            </w:r>
            <w:r w:rsidR="00147CCA" w:rsidRPr="00147CCA">
              <w:rPr>
                <w:rFonts w:ascii="宋体" w:eastAsia="宋体" w:hAnsi="宋体" w:hint="eastAsia"/>
                <w:sz w:val="24"/>
                <w:szCs w:val="24"/>
              </w:rPr>
              <w:t>云南省人力资源部门</w:t>
            </w:r>
          </w:p>
        </w:tc>
        <w:tc>
          <w:tcPr>
            <w:tcW w:w="4473" w:type="dxa"/>
            <w:vAlign w:val="center"/>
          </w:tcPr>
          <w:p w14:paraId="63FA6ECD" w14:textId="0F96244D" w:rsidR="004F428C" w:rsidRDefault="004F428C" w:rsidP="004F428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申请时间：</w:t>
            </w:r>
            <w:r w:rsidR="00147CCA">
              <w:rPr>
                <w:rFonts w:ascii="宋体" w:eastAsia="宋体" w:hAnsi="宋体" w:hint="eastAsia"/>
                <w:sz w:val="24"/>
                <w:szCs w:val="24"/>
              </w:rPr>
              <w:t>2024年</w:t>
            </w:r>
            <w:r w:rsidR="00566957">
              <w:rPr>
                <w:rFonts w:ascii="宋体" w:eastAsia="宋体" w:hAnsi="宋体" w:hint="eastAsia"/>
                <w:sz w:val="24"/>
                <w:szCs w:val="24"/>
              </w:rPr>
              <w:t>4月</w:t>
            </w:r>
            <w:r w:rsidR="009C65F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="00566957"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</w:tr>
      <w:tr w:rsidR="00BD0E7D" w14:paraId="3135DABE" w14:textId="77777777" w:rsidTr="00CD3131">
        <w:trPr>
          <w:trHeight w:val="946"/>
        </w:trPr>
        <w:tc>
          <w:tcPr>
            <w:tcW w:w="2074" w:type="dxa"/>
            <w:vAlign w:val="center"/>
          </w:tcPr>
          <w:p w14:paraId="695A951B" w14:textId="3BDE9798" w:rsidR="00BD0E7D" w:rsidRDefault="00BD0E7D" w:rsidP="00E94B0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变更类型</w:t>
            </w:r>
          </w:p>
        </w:tc>
        <w:tc>
          <w:tcPr>
            <w:tcW w:w="6222" w:type="dxa"/>
            <w:gridSpan w:val="2"/>
            <w:vAlign w:val="center"/>
          </w:tcPr>
          <w:p w14:paraId="3FBF83F3" w14:textId="5905647C" w:rsidR="00BD0E7D" w:rsidRDefault="00621901" w:rsidP="00621901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需求变更</w:t>
            </w:r>
          </w:p>
        </w:tc>
      </w:tr>
      <w:tr w:rsidR="00BD0E7D" w14:paraId="1B868940" w14:textId="77777777" w:rsidTr="005A4E4D">
        <w:trPr>
          <w:trHeight w:val="1236"/>
        </w:trPr>
        <w:tc>
          <w:tcPr>
            <w:tcW w:w="2074" w:type="dxa"/>
            <w:vAlign w:val="center"/>
          </w:tcPr>
          <w:p w14:paraId="7A158037" w14:textId="77F2B95C" w:rsidR="00BD0E7D" w:rsidRDefault="00BD0E7D" w:rsidP="00E94B0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变更</w:t>
            </w:r>
            <w:r w:rsidR="00B6503C">
              <w:rPr>
                <w:rFonts w:ascii="宋体" w:eastAsia="宋体" w:hAnsi="宋体" w:hint="eastAsia"/>
                <w:sz w:val="24"/>
                <w:szCs w:val="24"/>
              </w:rPr>
              <w:t>内容描述</w:t>
            </w:r>
          </w:p>
        </w:tc>
        <w:tc>
          <w:tcPr>
            <w:tcW w:w="6222" w:type="dxa"/>
            <w:gridSpan w:val="2"/>
            <w:vAlign w:val="center"/>
          </w:tcPr>
          <w:p w14:paraId="1A110F59" w14:textId="662D4D51" w:rsidR="00BD0E7D" w:rsidRDefault="005A4E4D" w:rsidP="005A4E4D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原</w:t>
            </w:r>
            <w:r w:rsidRPr="00C1671E">
              <w:rPr>
                <w:rFonts w:ascii="宋体" w:eastAsia="宋体" w:hAnsi="宋体" w:hint="eastAsia"/>
                <w:sz w:val="24"/>
                <w:szCs w:val="24"/>
              </w:rPr>
              <w:t>云南省企业就业失业数据采集系统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企业端每月上报数据的功能变更为每周、每旬、每月都能上报数据</w:t>
            </w:r>
          </w:p>
        </w:tc>
      </w:tr>
      <w:tr w:rsidR="00305A8E" w14:paraId="7286E71C" w14:textId="77777777" w:rsidTr="008C6F0C">
        <w:trPr>
          <w:trHeight w:val="2140"/>
        </w:trPr>
        <w:tc>
          <w:tcPr>
            <w:tcW w:w="2074" w:type="dxa"/>
            <w:vAlign w:val="center"/>
          </w:tcPr>
          <w:p w14:paraId="134C0D68" w14:textId="23726E00" w:rsidR="00305A8E" w:rsidRDefault="00305A8E" w:rsidP="00E94B0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变更</w:t>
            </w:r>
            <w:r w:rsidR="00B6503C">
              <w:rPr>
                <w:rFonts w:ascii="宋体" w:eastAsia="宋体" w:hAnsi="宋体" w:hint="eastAsia"/>
                <w:sz w:val="24"/>
                <w:szCs w:val="24"/>
              </w:rPr>
              <w:t>原因</w:t>
            </w:r>
          </w:p>
        </w:tc>
        <w:tc>
          <w:tcPr>
            <w:tcW w:w="6222" w:type="dxa"/>
            <w:gridSpan w:val="2"/>
            <w:vAlign w:val="center"/>
          </w:tcPr>
          <w:p w14:paraId="6B0323F2" w14:textId="35FEE0EE" w:rsidR="00305A8E" w:rsidRDefault="0094088A" w:rsidP="0094088A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94088A">
              <w:rPr>
                <w:rFonts w:ascii="宋体" w:eastAsia="宋体" w:hAnsi="宋体" w:hint="eastAsia"/>
                <w:sz w:val="24"/>
                <w:szCs w:val="24"/>
              </w:rPr>
              <w:t>由于市场和监管需求的变化，云南省人力资源部门需要更频繁地获取就业和失业数据，以更好地响应经济和政策变化</w:t>
            </w:r>
            <w:r w:rsidR="009C65FD">
              <w:rPr>
                <w:rFonts w:ascii="宋体" w:eastAsia="宋体" w:hAnsi="宋体" w:hint="eastAsia"/>
                <w:sz w:val="24"/>
                <w:szCs w:val="24"/>
              </w:rPr>
              <w:t>，同时</w:t>
            </w:r>
            <w:r w:rsidR="009C65FD" w:rsidRPr="009C65FD">
              <w:rPr>
                <w:rFonts w:ascii="宋体" w:eastAsia="宋体" w:hAnsi="宋体" w:hint="eastAsia"/>
                <w:sz w:val="24"/>
                <w:szCs w:val="24"/>
              </w:rPr>
              <w:t>更好地满足企业在不同时间段的数据上报需求，并提高数据上报的灵活性和准确性，特提出此次变更申请</w:t>
            </w:r>
            <w:r w:rsidR="009C65F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E63BB" w14:paraId="506FA253" w14:textId="77777777" w:rsidTr="0094088A">
        <w:trPr>
          <w:trHeight w:val="1243"/>
        </w:trPr>
        <w:tc>
          <w:tcPr>
            <w:tcW w:w="2074" w:type="dxa"/>
            <w:vAlign w:val="center"/>
          </w:tcPr>
          <w:p w14:paraId="01D023A9" w14:textId="5ED6FAC4" w:rsidR="00DE63BB" w:rsidRDefault="003C4DD2" w:rsidP="009C65F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变更内容</w:t>
            </w:r>
          </w:p>
        </w:tc>
        <w:tc>
          <w:tcPr>
            <w:tcW w:w="6222" w:type="dxa"/>
            <w:gridSpan w:val="2"/>
            <w:vAlign w:val="center"/>
          </w:tcPr>
          <w:p w14:paraId="26C09AC3" w14:textId="29B9EE7A" w:rsidR="009C65FD" w:rsidRPr="009C65FD" w:rsidRDefault="009C65FD" w:rsidP="009C65FD">
            <w:pPr>
              <w:pStyle w:val="a9"/>
              <w:numPr>
                <w:ilvl w:val="0"/>
                <w:numId w:val="3"/>
              </w:numPr>
              <w:rPr>
                <w:rFonts w:ascii="宋体" w:eastAsia="宋体" w:hAnsi="宋体" w:hint="eastAsia"/>
                <w:sz w:val="24"/>
                <w:szCs w:val="24"/>
              </w:rPr>
            </w:pPr>
            <w:r w:rsidRPr="009C65FD">
              <w:rPr>
                <w:rFonts w:ascii="宋体" w:eastAsia="宋体" w:hAnsi="宋体" w:hint="eastAsia"/>
                <w:sz w:val="24"/>
                <w:szCs w:val="24"/>
              </w:rPr>
              <w:t>修改现有的数据上报功能，支持企业用户选择每周、每旬或每月上报数据。</w:t>
            </w:r>
          </w:p>
          <w:p w14:paraId="45FDF4A5" w14:textId="0F32A893" w:rsidR="009C65FD" w:rsidRPr="009C65FD" w:rsidRDefault="009C65FD" w:rsidP="009C65FD">
            <w:pPr>
              <w:pStyle w:val="a9"/>
              <w:numPr>
                <w:ilvl w:val="0"/>
                <w:numId w:val="3"/>
              </w:numPr>
              <w:rPr>
                <w:rFonts w:ascii="宋体" w:eastAsia="宋体" w:hAnsi="宋体" w:hint="eastAsia"/>
                <w:sz w:val="24"/>
                <w:szCs w:val="24"/>
              </w:rPr>
            </w:pPr>
            <w:r w:rsidRPr="009C65FD">
              <w:rPr>
                <w:rFonts w:ascii="宋体" w:eastAsia="宋体" w:hAnsi="宋体" w:hint="eastAsia"/>
                <w:sz w:val="24"/>
                <w:szCs w:val="24"/>
              </w:rPr>
              <w:t>更新相应的前端界面，提供清晰的选项供用户选择上报周期。</w:t>
            </w:r>
          </w:p>
          <w:p w14:paraId="3A9F348F" w14:textId="03C7A909" w:rsidR="009C65FD" w:rsidRPr="009C65FD" w:rsidRDefault="009C65FD" w:rsidP="009C65FD">
            <w:pPr>
              <w:pStyle w:val="a9"/>
              <w:numPr>
                <w:ilvl w:val="0"/>
                <w:numId w:val="3"/>
              </w:numPr>
              <w:rPr>
                <w:rFonts w:ascii="宋体" w:eastAsia="宋体" w:hAnsi="宋体" w:hint="eastAsia"/>
                <w:sz w:val="24"/>
                <w:szCs w:val="24"/>
              </w:rPr>
            </w:pPr>
            <w:r w:rsidRPr="009C65FD">
              <w:rPr>
                <w:rFonts w:ascii="宋体" w:eastAsia="宋体" w:hAnsi="宋体" w:hint="eastAsia"/>
                <w:sz w:val="24"/>
                <w:szCs w:val="24"/>
              </w:rPr>
              <w:t>调整后台逻辑，确保不同的上报周期能够正确处理和存储数据。</w:t>
            </w:r>
          </w:p>
          <w:p w14:paraId="28F4BFD2" w14:textId="5BE11A91" w:rsidR="00DE63BB" w:rsidRPr="009C65FD" w:rsidRDefault="009C65FD" w:rsidP="009C65FD">
            <w:pPr>
              <w:pStyle w:val="a9"/>
              <w:numPr>
                <w:ilvl w:val="0"/>
                <w:numId w:val="3"/>
              </w:numPr>
              <w:rPr>
                <w:rFonts w:ascii="宋体" w:eastAsia="宋体" w:hAnsi="宋体" w:hint="eastAsia"/>
                <w:sz w:val="24"/>
                <w:szCs w:val="24"/>
              </w:rPr>
            </w:pPr>
            <w:r w:rsidRPr="009C65FD">
              <w:rPr>
                <w:rFonts w:ascii="宋体" w:eastAsia="宋体" w:hAnsi="宋体" w:hint="eastAsia"/>
                <w:sz w:val="24"/>
                <w:szCs w:val="24"/>
              </w:rPr>
              <w:t>对相关文档进行更新，包括《操作手册》和《用户培训教材》。</w:t>
            </w:r>
          </w:p>
        </w:tc>
      </w:tr>
      <w:tr w:rsidR="00E94B06" w14:paraId="51C50009" w14:textId="77777777" w:rsidTr="00AF0C6C">
        <w:trPr>
          <w:trHeight w:val="2761"/>
        </w:trPr>
        <w:tc>
          <w:tcPr>
            <w:tcW w:w="2074" w:type="dxa"/>
            <w:vAlign w:val="center"/>
          </w:tcPr>
          <w:p w14:paraId="3C5D021A" w14:textId="3D3B7F98" w:rsidR="003C4DD2" w:rsidRDefault="003C4DD2" w:rsidP="00E94B0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变更影响分析</w:t>
            </w:r>
          </w:p>
        </w:tc>
        <w:tc>
          <w:tcPr>
            <w:tcW w:w="6222" w:type="dxa"/>
            <w:gridSpan w:val="2"/>
            <w:vAlign w:val="center"/>
          </w:tcPr>
          <w:p w14:paraId="36D62E8F" w14:textId="0CE5CD48" w:rsidR="00AF0C6C" w:rsidRPr="00AF0C6C" w:rsidRDefault="009C65FD" w:rsidP="00AF0C6C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9C65FD">
              <w:rPr>
                <w:rFonts w:ascii="宋体" w:eastAsia="宋体" w:hAnsi="宋体" w:hint="eastAsia"/>
                <w:sz w:val="24"/>
                <w:szCs w:val="24"/>
              </w:rPr>
              <w:t>经过技术团队评估，本次变更对于提升系统的灵活性和用户满意度具有积极意义。考虑到现有的系统架构，实现上述变更在技术上是可行的，但需要合理安排开发资源并适当调整项目计划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，同时保证项目按期交付。</w:t>
            </w:r>
          </w:p>
        </w:tc>
      </w:tr>
      <w:tr w:rsidR="001E19BD" w14:paraId="00631836" w14:textId="77777777" w:rsidTr="005B77BC">
        <w:trPr>
          <w:trHeight w:val="1974"/>
        </w:trPr>
        <w:tc>
          <w:tcPr>
            <w:tcW w:w="2074" w:type="dxa"/>
            <w:vAlign w:val="center"/>
          </w:tcPr>
          <w:p w14:paraId="0D9F3C2E" w14:textId="30BB280A" w:rsidR="001E19BD" w:rsidRDefault="001E19BD" w:rsidP="001E19B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建议解决方案</w:t>
            </w:r>
          </w:p>
        </w:tc>
        <w:tc>
          <w:tcPr>
            <w:tcW w:w="6222" w:type="dxa"/>
            <w:gridSpan w:val="2"/>
            <w:vAlign w:val="center"/>
          </w:tcPr>
          <w:p w14:paraId="432751E0" w14:textId="77777777" w:rsidR="008C6F0C" w:rsidRPr="008C6F0C" w:rsidRDefault="008C6F0C" w:rsidP="008C6F0C">
            <w:pPr>
              <w:pStyle w:val="a9"/>
              <w:numPr>
                <w:ilvl w:val="0"/>
                <w:numId w:val="2"/>
              </w:numPr>
              <w:rPr>
                <w:rFonts w:ascii="宋体" w:eastAsia="宋体" w:hAnsi="宋体" w:hint="eastAsia"/>
                <w:sz w:val="24"/>
                <w:szCs w:val="24"/>
              </w:rPr>
            </w:pPr>
            <w:r w:rsidRPr="008C6F0C">
              <w:rPr>
                <w:rFonts w:ascii="宋体" w:eastAsia="宋体" w:hAnsi="宋体" w:hint="eastAsia"/>
                <w:sz w:val="24"/>
                <w:szCs w:val="24"/>
              </w:rPr>
              <w:t>并行开发：将前端界面调整与后端逻辑修改分配给不同的开发小组，同步推进，减少开发时间。</w:t>
            </w:r>
          </w:p>
          <w:p w14:paraId="795D03AE" w14:textId="567CC8C7" w:rsidR="00FD59C6" w:rsidRPr="00FD59C6" w:rsidRDefault="008C6F0C" w:rsidP="008C6F0C">
            <w:pPr>
              <w:pStyle w:val="a9"/>
              <w:numPr>
                <w:ilvl w:val="0"/>
                <w:numId w:val="2"/>
              </w:numPr>
              <w:rPr>
                <w:rFonts w:ascii="宋体" w:eastAsia="宋体" w:hAnsi="宋体" w:hint="eastAsia"/>
                <w:sz w:val="24"/>
                <w:szCs w:val="24"/>
              </w:rPr>
            </w:pPr>
            <w:r w:rsidRPr="008C6F0C">
              <w:rPr>
                <w:rFonts w:ascii="宋体" w:eastAsia="宋体" w:hAnsi="宋体" w:hint="eastAsia"/>
                <w:sz w:val="24"/>
                <w:szCs w:val="24"/>
              </w:rPr>
              <w:t>简化测试流程：针对本次变更的功能特点，优化测试用例设计，聚焦于核心功能的验证，缩短测试周期。</w:t>
            </w:r>
          </w:p>
        </w:tc>
      </w:tr>
      <w:tr w:rsidR="001E19BD" w14:paraId="2DF049C6" w14:textId="77777777" w:rsidTr="00CD3131">
        <w:trPr>
          <w:trHeight w:val="983"/>
        </w:trPr>
        <w:tc>
          <w:tcPr>
            <w:tcW w:w="2074" w:type="dxa"/>
            <w:vAlign w:val="center"/>
          </w:tcPr>
          <w:p w14:paraId="539CE743" w14:textId="05D3A542" w:rsidR="001E19BD" w:rsidRDefault="001E19BD" w:rsidP="001E19B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评审意见</w:t>
            </w:r>
          </w:p>
        </w:tc>
        <w:tc>
          <w:tcPr>
            <w:tcW w:w="6222" w:type="dxa"/>
            <w:gridSpan w:val="2"/>
            <w:vAlign w:val="center"/>
          </w:tcPr>
          <w:p w14:paraId="4560CEF4" w14:textId="29D2B3D6" w:rsidR="001E19BD" w:rsidRDefault="00CD3131" w:rsidP="00CD3131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D3131">
              <w:rPr>
                <w:rFonts w:ascii="宋体" w:eastAsia="宋体" w:hAnsi="宋体" w:hint="eastAsia"/>
                <w:sz w:val="24"/>
                <w:szCs w:val="24"/>
              </w:rPr>
              <w:t>变更通过。按上述解决方案执行。</w:t>
            </w:r>
          </w:p>
        </w:tc>
      </w:tr>
      <w:tr w:rsidR="00D109E7" w14:paraId="105B6B5D" w14:textId="77777777" w:rsidTr="008C6F0C">
        <w:trPr>
          <w:trHeight w:val="1833"/>
        </w:trPr>
        <w:tc>
          <w:tcPr>
            <w:tcW w:w="2074" w:type="dxa"/>
            <w:vAlign w:val="center"/>
          </w:tcPr>
          <w:p w14:paraId="5163052C" w14:textId="36B8EB16" w:rsidR="00D109E7" w:rsidRDefault="00D109E7" w:rsidP="001E19B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变更信息</w:t>
            </w:r>
          </w:p>
        </w:tc>
        <w:tc>
          <w:tcPr>
            <w:tcW w:w="6222" w:type="dxa"/>
            <w:gridSpan w:val="2"/>
            <w:vAlign w:val="center"/>
          </w:tcPr>
          <w:p w14:paraId="3DC83440" w14:textId="54D65D4D" w:rsidR="00287F28" w:rsidRDefault="00287F28" w:rsidP="008C6F0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是否变更：是</w:t>
            </w:r>
          </w:p>
          <w:p w14:paraId="619743C5" w14:textId="5ACA8D88" w:rsidR="00D109E7" w:rsidRDefault="00F355D8" w:rsidP="008C6F0C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355D8">
              <w:rPr>
                <w:rFonts w:ascii="宋体" w:eastAsia="宋体" w:hAnsi="宋体" w:hint="eastAsia"/>
                <w:sz w:val="24"/>
                <w:szCs w:val="24"/>
              </w:rPr>
              <w:t>变更编号：</w:t>
            </w:r>
            <w:r w:rsidR="009C65FD">
              <w:rPr>
                <w:rFonts w:ascii="宋体" w:eastAsia="宋体" w:hAnsi="宋体" w:hint="eastAsia"/>
                <w:sz w:val="24"/>
                <w:szCs w:val="24"/>
              </w:rPr>
              <w:t>PCR-20250402</w:t>
            </w:r>
          </w:p>
          <w:p w14:paraId="5ECA4239" w14:textId="176566DF" w:rsidR="00F355D8" w:rsidRDefault="00287F28" w:rsidP="008C6F0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变更执行人</w:t>
            </w:r>
            <w:r w:rsidR="00F355D8" w:rsidRPr="00F355D8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9C65FD">
              <w:rPr>
                <w:rFonts w:ascii="宋体" w:eastAsia="宋体" w:hAnsi="宋体" w:hint="eastAsia"/>
                <w:sz w:val="24"/>
                <w:szCs w:val="24"/>
              </w:rPr>
              <w:t>杨佳明</w:t>
            </w:r>
          </w:p>
        </w:tc>
      </w:tr>
      <w:tr w:rsidR="00F619B9" w14:paraId="5D7F0AF2" w14:textId="77777777" w:rsidTr="00B024BE">
        <w:trPr>
          <w:trHeight w:val="2255"/>
        </w:trPr>
        <w:tc>
          <w:tcPr>
            <w:tcW w:w="2074" w:type="dxa"/>
            <w:vAlign w:val="center"/>
          </w:tcPr>
          <w:p w14:paraId="78F7CEC3" w14:textId="61EA2833" w:rsidR="00F619B9" w:rsidRDefault="00F619B9" w:rsidP="00F619B9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项目负责人确认</w:t>
            </w:r>
          </w:p>
        </w:tc>
        <w:tc>
          <w:tcPr>
            <w:tcW w:w="6222" w:type="dxa"/>
            <w:gridSpan w:val="2"/>
            <w:vAlign w:val="bottom"/>
          </w:tcPr>
          <w:p w14:paraId="3A8E0541" w14:textId="77777777" w:rsidR="00F619B9" w:rsidRDefault="00F619B9" w:rsidP="00F619B9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3B7CEC">
              <w:rPr>
                <w:rFonts w:ascii="宋体" w:eastAsia="宋体" w:hAnsi="宋体" w:hint="eastAsia"/>
                <w:sz w:val="24"/>
                <w:szCs w:val="24"/>
              </w:rPr>
              <w:t>已评估变更对项目计划的影响，确认不会影响关键路径上的任务，并且资源和时间安排上是可行的。建议同步更新项目计划文档。</w:t>
            </w:r>
          </w:p>
          <w:p w14:paraId="756C7201" w14:textId="77777777" w:rsidR="00F619B9" w:rsidRDefault="00F619B9" w:rsidP="00F619B9">
            <w:pPr>
              <w:jc w:val="righ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签字：杨佳明 </w:t>
            </w:r>
          </w:p>
          <w:p w14:paraId="55C40EF7" w14:textId="531DAD0C" w:rsidR="00F619B9" w:rsidRDefault="00F619B9" w:rsidP="00F619B9">
            <w:pPr>
              <w:jc w:val="righ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日期：2025年4月2日</w:t>
            </w:r>
          </w:p>
        </w:tc>
      </w:tr>
      <w:tr w:rsidR="00F619B9" w14:paraId="57E47189" w14:textId="77777777" w:rsidTr="008C6F0C">
        <w:trPr>
          <w:trHeight w:val="1833"/>
        </w:trPr>
        <w:tc>
          <w:tcPr>
            <w:tcW w:w="2074" w:type="dxa"/>
            <w:vAlign w:val="center"/>
          </w:tcPr>
          <w:p w14:paraId="2A774549" w14:textId="48AEB563" w:rsidR="00F619B9" w:rsidRDefault="00F619B9" w:rsidP="00F619B9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6222" w:type="dxa"/>
            <w:gridSpan w:val="2"/>
            <w:vAlign w:val="center"/>
          </w:tcPr>
          <w:p w14:paraId="3CA9C482" w14:textId="2B7D4B46" w:rsidR="00F619B9" w:rsidRDefault="00F619B9" w:rsidP="00F619B9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8C6F0C">
              <w:rPr>
                <w:rFonts w:ascii="宋体" w:eastAsia="宋体" w:hAnsi="宋体" w:hint="eastAsia"/>
                <w:sz w:val="24"/>
                <w:szCs w:val="24"/>
              </w:rPr>
              <w:t>请各部门积极配合此次变更的相关工作，确保变更过程顺利进行。同时，应密切关注变更实施过程中可能出现的新问题，及时采取措施加以解决。</w:t>
            </w:r>
          </w:p>
        </w:tc>
      </w:tr>
    </w:tbl>
    <w:p w14:paraId="770378FA" w14:textId="3206C4EE" w:rsidR="00776FF7" w:rsidRDefault="00776FF7" w:rsidP="00776FF7">
      <w:pPr>
        <w:spacing w:beforeLines="100" w:before="312" w:afterLines="100" w:after="312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F91433">
        <w:rPr>
          <w:rFonts w:ascii="宋体" w:eastAsia="宋体" w:hAnsi="宋体" w:hint="eastAsia"/>
          <w:b/>
          <w:bCs/>
          <w:sz w:val="36"/>
          <w:szCs w:val="36"/>
        </w:rPr>
        <w:t>变更</w:t>
      </w:r>
      <w:r>
        <w:rPr>
          <w:rFonts w:ascii="宋体" w:eastAsia="宋体" w:hAnsi="宋体" w:hint="eastAsia"/>
          <w:b/>
          <w:bCs/>
          <w:sz w:val="36"/>
          <w:szCs w:val="36"/>
        </w:rPr>
        <w:t>审批</w:t>
      </w:r>
      <w:r w:rsidRPr="00F91433">
        <w:rPr>
          <w:rFonts w:ascii="宋体" w:eastAsia="宋体" w:hAnsi="宋体" w:hint="eastAsia"/>
          <w:b/>
          <w:bCs/>
          <w:sz w:val="36"/>
          <w:szCs w:val="36"/>
        </w:rPr>
        <w:t>单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AC4035" w14:paraId="534DEB7B" w14:textId="77777777" w:rsidTr="004C3CAF">
        <w:trPr>
          <w:trHeight w:val="1561"/>
        </w:trPr>
        <w:tc>
          <w:tcPr>
            <w:tcW w:w="2547" w:type="dxa"/>
            <w:vAlign w:val="center"/>
          </w:tcPr>
          <w:p w14:paraId="3CFA8776" w14:textId="1B733215" w:rsidR="00AC4035" w:rsidRPr="00AC4035" w:rsidRDefault="00AC4035" w:rsidP="00AC403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C4035">
              <w:rPr>
                <w:rFonts w:ascii="宋体" w:eastAsia="宋体" w:hAnsi="宋体" w:hint="eastAsia"/>
                <w:sz w:val="24"/>
                <w:szCs w:val="24"/>
              </w:rPr>
              <w:t>部门审批</w:t>
            </w:r>
          </w:p>
        </w:tc>
        <w:tc>
          <w:tcPr>
            <w:tcW w:w="5749" w:type="dxa"/>
            <w:vAlign w:val="center"/>
          </w:tcPr>
          <w:p w14:paraId="4882018C" w14:textId="22C05DD9" w:rsidR="004C3CAF" w:rsidRPr="004C3CAF" w:rsidRDefault="004C3CAF" w:rsidP="004C3CA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审批人：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XX</w:t>
            </w:r>
          </w:p>
          <w:p w14:paraId="3E823718" w14:textId="163BEEE7" w:rsidR="004C3CAF" w:rsidRPr="004C3CAF" w:rsidRDefault="004C3CAF" w:rsidP="004C3CA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签字：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XX</w:t>
            </w:r>
          </w:p>
          <w:p w14:paraId="24886864" w14:textId="57FB5D26" w:rsidR="004C3CAF" w:rsidRPr="004C3CAF" w:rsidRDefault="004C3CAF" w:rsidP="004C3CA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审批日期：</w:t>
            </w:r>
            <w:r w:rsidRPr="004C3CAF">
              <w:rPr>
                <w:rFonts w:ascii="宋体" w:eastAsia="宋体" w:hAnsi="宋体"/>
                <w:sz w:val="24"/>
                <w:szCs w:val="24"/>
              </w:rPr>
              <w:t>2024年4月</w:t>
            </w:r>
            <w:r w:rsidR="0066479C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4C3CAF">
              <w:rPr>
                <w:rFonts w:ascii="宋体" w:eastAsia="宋体" w:hAnsi="宋体"/>
                <w:sz w:val="24"/>
                <w:szCs w:val="24"/>
              </w:rPr>
              <w:t>日</w:t>
            </w:r>
          </w:p>
          <w:p w14:paraId="5B07BF97" w14:textId="2019818C" w:rsidR="00AC4035" w:rsidRPr="004C3CAF" w:rsidRDefault="004C3CAF" w:rsidP="004C3CAF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审批意见：同意变更，建议尽快实施以满足部门需求。</w:t>
            </w:r>
          </w:p>
        </w:tc>
      </w:tr>
      <w:tr w:rsidR="00AC4035" w:rsidRPr="004C3CAF" w14:paraId="5F0E2383" w14:textId="77777777" w:rsidTr="004C3CAF">
        <w:trPr>
          <w:trHeight w:val="1555"/>
        </w:trPr>
        <w:tc>
          <w:tcPr>
            <w:tcW w:w="2547" w:type="dxa"/>
            <w:vAlign w:val="center"/>
          </w:tcPr>
          <w:p w14:paraId="5B1D06DE" w14:textId="0E710429" w:rsidR="00AC4035" w:rsidRPr="00AC4035" w:rsidRDefault="00AC4035" w:rsidP="00AC403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C4035">
              <w:rPr>
                <w:rFonts w:ascii="宋体" w:eastAsia="宋体" w:hAnsi="宋体" w:hint="eastAsia"/>
                <w:sz w:val="24"/>
                <w:szCs w:val="24"/>
              </w:rPr>
              <w:t>部门分管领导审批</w:t>
            </w:r>
          </w:p>
        </w:tc>
        <w:tc>
          <w:tcPr>
            <w:tcW w:w="5749" w:type="dxa"/>
            <w:vAlign w:val="center"/>
          </w:tcPr>
          <w:p w14:paraId="2B61BE67" w14:textId="123DCEF2" w:rsidR="004C3CAF" w:rsidRPr="004C3CAF" w:rsidRDefault="004C3CAF" w:rsidP="004C3CA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审批人：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XX</w:t>
            </w:r>
          </w:p>
          <w:p w14:paraId="5FD23CF9" w14:textId="4ABE26B8" w:rsidR="004C3CAF" w:rsidRPr="004C3CAF" w:rsidRDefault="004C3CAF" w:rsidP="004C3CA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签字：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XX</w:t>
            </w:r>
          </w:p>
          <w:p w14:paraId="1F7A0835" w14:textId="55562359" w:rsidR="004C3CAF" w:rsidRPr="004C3CAF" w:rsidRDefault="004C3CAF" w:rsidP="004C3CA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审批日期：</w:t>
            </w:r>
            <w:r w:rsidRPr="004C3CAF">
              <w:rPr>
                <w:rFonts w:ascii="宋体" w:eastAsia="宋体" w:hAnsi="宋体"/>
                <w:sz w:val="24"/>
                <w:szCs w:val="24"/>
              </w:rPr>
              <w:t>2024年4月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4C3CAF">
              <w:rPr>
                <w:rFonts w:ascii="宋体" w:eastAsia="宋体" w:hAnsi="宋体"/>
                <w:sz w:val="24"/>
                <w:szCs w:val="24"/>
              </w:rPr>
              <w:t>日</w:t>
            </w:r>
          </w:p>
          <w:p w14:paraId="6F4FAF8A" w14:textId="67759AEC" w:rsidR="00AC4035" w:rsidRPr="004C3CAF" w:rsidRDefault="004C3CAF" w:rsidP="004C3CA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审批意见：审批通过，支持此次功能更新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C4035" w14:paraId="79F696C8" w14:textId="77777777" w:rsidTr="004C3CAF">
        <w:trPr>
          <w:trHeight w:val="1974"/>
        </w:trPr>
        <w:tc>
          <w:tcPr>
            <w:tcW w:w="2547" w:type="dxa"/>
            <w:vAlign w:val="center"/>
          </w:tcPr>
          <w:p w14:paraId="5DED5251" w14:textId="348496BA" w:rsidR="00AC4035" w:rsidRPr="00AC4035" w:rsidRDefault="00AC4035" w:rsidP="00AC403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C4035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技术与研发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支持中心领导审批</w:t>
            </w:r>
          </w:p>
        </w:tc>
        <w:tc>
          <w:tcPr>
            <w:tcW w:w="5749" w:type="dxa"/>
            <w:vAlign w:val="center"/>
          </w:tcPr>
          <w:p w14:paraId="64813D03" w14:textId="2FD4B9AF" w:rsidR="004C3CAF" w:rsidRPr="004C3CAF" w:rsidRDefault="004C3CAF" w:rsidP="004C3CA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审批人：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XX</w:t>
            </w:r>
          </w:p>
          <w:p w14:paraId="4D0E7C86" w14:textId="09A87CEB" w:rsidR="004C3CAF" w:rsidRPr="004C3CAF" w:rsidRDefault="004C3CAF" w:rsidP="004C3CA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签字：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XX</w:t>
            </w:r>
          </w:p>
          <w:p w14:paraId="3FCBF1C1" w14:textId="3995F7EB" w:rsidR="004C3CAF" w:rsidRPr="004C3CAF" w:rsidRDefault="004C3CAF" w:rsidP="004C3CA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审批日期：</w:t>
            </w:r>
            <w:r w:rsidRPr="004C3CAF">
              <w:rPr>
                <w:rFonts w:ascii="宋体" w:eastAsia="宋体" w:hAnsi="宋体"/>
                <w:sz w:val="24"/>
                <w:szCs w:val="24"/>
              </w:rPr>
              <w:t>2024年4月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4C3CAF">
              <w:rPr>
                <w:rFonts w:ascii="宋体" w:eastAsia="宋体" w:hAnsi="宋体"/>
                <w:sz w:val="24"/>
                <w:szCs w:val="24"/>
              </w:rPr>
              <w:t>日</w:t>
            </w:r>
          </w:p>
          <w:p w14:paraId="3C754576" w14:textId="0E06411F" w:rsidR="00AC4035" w:rsidRPr="004C3CAF" w:rsidRDefault="004C3CAF" w:rsidP="004C3CAF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审批意见：技术评估已完成，确认变更可行，批准实施。</w:t>
            </w:r>
          </w:p>
        </w:tc>
      </w:tr>
      <w:tr w:rsidR="00F619B9" w14:paraId="7E873BD7" w14:textId="77777777" w:rsidTr="004C3CAF">
        <w:trPr>
          <w:trHeight w:val="1974"/>
        </w:trPr>
        <w:tc>
          <w:tcPr>
            <w:tcW w:w="2547" w:type="dxa"/>
            <w:vAlign w:val="center"/>
          </w:tcPr>
          <w:p w14:paraId="26C6EF44" w14:textId="2B761805" w:rsidR="00F619B9" w:rsidRPr="00AC4035" w:rsidRDefault="00F619B9" w:rsidP="00F619B9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客户意见</w:t>
            </w:r>
          </w:p>
        </w:tc>
        <w:tc>
          <w:tcPr>
            <w:tcW w:w="5749" w:type="dxa"/>
            <w:vAlign w:val="center"/>
          </w:tcPr>
          <w:p w14:paraId="6C842F43" w14:textId="77777777" w:rsidR="00F619B9" w:rsidRPr="00B91832" w:rsidRDefault="00F619B9" w:rsidP="00F619B9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B91832">
              <w:rPr>
                <w:rFonts w:ascii="宋体" w:eastAsia="宋体" w:hAnsi="宋体" w:hint="eastAsia"/>
                <w:sz w:val="24"/>
                <w:szCs w:val="24"/>
              </w:rPr>
              <w:t>客户代表：XX</w:t>
            </w:r>
          </w:p>
          <w:p w14:paraId="26160711" w14:textId="77777777" w:rsidR="00F619B9" w:rsidRPr="00B91832" w:rsidRDefault="00F619B9" w:rsidP="00F619B9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B91832">
              <w:rPr>
                <w:rFonts w:ascii="宋体" w:eastAsia="宋体" w:hAnsi="宋体" w:hint="eastAsia"/>
                <w:sz w:val="24"/>
                <w:szCs w:val="24"/>
              </w:rPr>
              <w:t>签字：XX</w:t>
            </w:r>
          </w:p>
          <w:p w14:paraId="3619D60B" w14:textId="6BCBD21F" w:rsidR="00F619B9" w:rsidRPr="00B91832" w:rsidRDefault="00F619B9" w:rsidP="00F619B9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B91832">
              <w:rPr>
                <w:rFonts w:ascii="宋体" w:eastAsia="宋体" w:hAnsi="宋体" w:hint="eastAsia"/>
                <w:sz w:val="24"/>
                <w:szCs w:val="24"/>
              </w:rPr>
              <w:t>反馈日期：2025年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B91832">
              <w:rPr>
                <w:rFonts w:ascii="宋体" w:eastAsia="宋体" w:hAnsi="宋体" w:hint="eastAsia"/>
                <w:sz w:val="24"/>
                <w:szCs w:val="24"/>
              </w:rPr>
              <w:t>月2日</w:t>
            </w:r>
          </w:p>
          <w:p w14:paraId="38D5D633" w14:textId="183526AF" w:rsidR="00F619B9" w:rsidRPr="004C3CAF" w:rsidRDefault="00F619B9" w:rsidP="00F619B9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B91832">
              <w:rPr>
                <w:rFonts w:ascii="宋体" w:eastAsia="宋体" w:hAnsi="宋体" w:hint="eastAsia"/>
                <w:sz w:val="24"/>
                <w:szCs w:val="24"/>
              </w:rPr>
              <w:t>客户意见：客户对此次变更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  <w:r w:rsidRPr="00B91832">
              <w:rPr>
                <w:rFonts w:ascii="宋体" w:eastAsia="宋体" w:hAnsi="宋体" w:hint="eastAsia"/>
                <w:sz w:val="24"/>
                <w:szCs w:val="24"/>
              </w:rPr>
              <w:t>表示认可，希望尽快上线。</w:t>
            </w:r>
          </w:p>
        </w:tc>
      </w:tr>
    </w:tbl>
    <w:p w14:paraId="30939C50" w14:textId="3FB7866C" w:rsidR="00776FF7" w:rsidRPr="00776FF7" w:rsidRDefault="00776FF7" w:rsidP="00776FF7">
      <w:pPr>
        <w:rPr>
          <w:rFonts w:ascii="宋体" w:eastAsia="宋体" w:hAnsi="宋体" w:hint="eastAsia"/>
          <w:b/>
          <w:bCs/>
          <w:sz w:val="24"/>
          <w:szCs w:val="24"/>
        </w:rPr>
      </w:pPr>
    </w:p>
    <w:p w14:paraId="09D75392" w14:textId="02825DAE" w:rsidR="00F91433" w:rsidRPr="00F91433" w:rsidRDefault="00F91433" w:rsidP="00F91433">
      <w:pPr>
        <w:rPr>
          <w:rFonts w:ascii="宋体" w:eastAsia="宋体" w:hAnsi="宋体" w:hint="eastAsia"/>
          <w:sz w:val="24"/>
          <w:szCs w:val="24"/>
        </w:rPr>
      </w:pPr>
    </w:p>
    <w:sectPr w:rsidR="00F91433" w:rsidRPr="00F91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E1581E" w14:textId="77777777" w:rsidR="003C0B71" w:rsidRDefault="003C0B71" w:rsidP="009C65FD">
      <w:pPr>
        <w:rPr>
          <w:rFonts w:hint="eastAsia"/>
        </w:rPr>
      </w:pPr>
      <w:r>
        <w:separator/>
      </w:r>
    </w:p>
  </w:endnote>
  <w:endnote w:type="continuationSeparator" w:id="0">
    <w:p w14:paraId="78F3FC4A" w14:textId="77777777" w:rsidR="003C0B71" w:rsidRDefault="003C0B71" w:rsidP="009C65F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BDAD1" w14:textId="77777777" w:rsidR="003C0B71" w:rsidRDefault="003C0B71" w:rsidP="009C65FD">
      <w:pPr>
        <w:rPr>
          <w:rFonts w:hint="eastAsia"/>
        </w:rPr>
      </w:pPr>
      <w:r>
        <w:separator/>
      </w:r>
    </w:p>
  </w:footnote>
  <w:footnote w:type="continuationSeparator" w:id="0">
    <w:p w14:paraId="70D21F2D" w14:textId="77777777" w:rsidR="003C0B71" w:rsidRDefault="003C0B71" w:rsidP="009C65F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108B0"/>
    <w:multiLevelType w:val="hybridMultilevel"/>
    <w:tmpl w:val="E318C80A"/>
    <w:lvl w:ilvl="0" w:tplc="0568B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15F3612"/>
    <w:multiLevelType w:val="hybridMultilevel"/>
    <w:tmpl w:val="963A94E8"/>
    <w:lvl w:ilvl="0" w:tplc="EAF41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D1C6515"/>
    <w:multiLevelType w:val="hybridMultilevel"/>
    <w:tmpl w:val="0BDA223C"/>
    <w:lvl w:ilvl="0" w:tplc="F3FEE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85580429">
    <w:abstractNumId w:val="2"/>
  </w:num>
  <w:num w:numId="2" w16cid:durableId="1561556329">
    <w:abstractNumId w:val="0"/>
  </w:num>
  <w:num w:numId="3" w16cid:durableId="1015498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43"/>
    <w:rsid w:val="00033B1C"/>
    <w:rsid w:val="00042E72"/>
    <w:rsid w:val="00145A75"/>
    <w:rsid w:val="00147CCA"/>
    <w:rsid w:val="001B3AFF"/>
    <w:rsid w:val="001E19BD"/>
    <w:rsid w:val="00223AA5"/>
    <w:rsid w:val="002304FE"/>
    <w:rsid w:val="00287F28"/>
    <w:rsid w:val="00305A8E"/>
    <w:rsid w:val="003C0B71"/>
    <w:rsid w:val="003C4B44"/>
    <w:rsid w:val="003C4DD2"/>
    <w:rsid w:val="00496D7A"/>
    <w:rsid w:val="004C3CAF"/>
    <w:rsid w:val="004F428C"/>
    <w:rsid w:val="005427B5"/>
    <w:rsid w:val="005437E0"/>
    <w:rsid w:val="00566957"/>
    <w:rsid w:val="005A4E4D"/>
    <w:rsid w:val="005B77BC"/>
    <w:rsid w:val="00621901"/>
    <w:rsid w:val="0066479C"/>
    <w:rsid w:val="006B7449"/>
    <w:rsid w:val="00773C2E"/>
    <w:rsid w:val="00776FF7"/>
    <w:rsid w:val="00817C43"/>
    <w:rsid w:val="008C6F0C"/>
    <w:rsid w:val="00927F22"/>
    <w:rsid w:val="0094088A"/>
    <w:rsid w:val="009C65FD"/>
    <w:rsid w:val="009C77B9"/>
    <w:rsid w:val="00A16CCB"/>
    <w:rsid w:val="00AC4035"/>
    <w:rsid w:val="00AF0C6C"/>
    <w:rsid w:val="00B024BE"/>
    <w:rsid w:val="00B6503C"/>
    <w:rsid w:val="00B7550D"/>
    <w:rsid w:val="00BD0E7D"/>
    <w:rsid w:val="00C0030F"/>
    <w:rsid w:val="00C13B81"/>
    <w:rsid w:val="00C1671E"/>
    <w:rsid w:val="00CA01DB"/>
    <w:rsid w:val="00CD3131"/>
    <w:rsid w:val="00D109E7"/>
    <w:rsid w:val="00DE63BB"/>
    <w:rsid w:val="00E94B06"/>
    <w:rsid w:val="00F31272"/>
    <w:rsid w:val="00F355D8"/>
    <w:rsid w:val="00F619B9"/>
    <w:rsid w:val="00F91433"/>
    <w:rsid w:val="00FD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FCEBA4"/>
  <w15:chartTrackingRefBased/>
  <w15:docId w15:val="{3936DDE1-4078-4614-A73D-7404B4D9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7C4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7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7C4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7C4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7C4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7C4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7C4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7C4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7C4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7C4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17C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17C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17C4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17C4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17C4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17C4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17C4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17C4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17C4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17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7C4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17C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17C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17C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17C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17C4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17C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17C4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17C43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927F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9C65F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9C65FD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9C65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9C65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2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佳明 杨</dc:creator>
  <cp:keywords/>
  <dc:description/>
  <cp:lastModifiedBy>佳明 杨</cp:lastModifiedBy>
  <cp:revision>9</cp:revision>
  <dcterms:created xsi:type="dcterms:W3CDTF">2024-04-16T10:56:00Z</dcterms:created>
  <dcterms:modified xsi:type="dcterms:W3CDTF">2025-04-24T06:09:00Z</dcterms:modified>
</cp:coreProperties>
</file>