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88AABB" w14:textId="3614A3BD" w:rsidR="004A7C6C" w:rsidRDefault="000915EE" w:rsidP="000915EE">
      <w:pPr>
        <w:pStyle w:val="ListParagraph"/>
        <w:numPr>
          <w:ilvl w:val="0"/>
          <w:numId w:val="1"/>
        </w:numPr>
      </w:pPr>
      <w:r>
        <w:t>AWS services that are not region specific</w:t>
      </w:r>
    </w:p>
    <w:p w14:paraId="62F77063" w14:textId="51DC4A92" w:rsidR="000915EE" w:rsidRDefault="000915EE" w:rsidP="000915EE">
      <w:pPr>
        <w:pStyle w:val="ListParagraph"/>
        <w:numPr>
          <w:ilvl w:val="1"/>
          <w:numId w:val="1"/>
        </w:numPr>
      </w:pPr>
      <w:r>
        <w:t>IAM, Route 53, WAF, CloudFront</w:t>
      </w:r>
    </w:p>
    <w:sectPr w:rsidR="000915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AF21F3"/>
    <w:multiLevelType w:val="hybridMultilevel"/>
    <w:tmpl w:val="7BC4B09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6092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C6C"/>
    <w:rsid w:val="000915EE"/>
    <w:rsid w:val="004A7C6C"/>
    <w:rsid w:val="006A7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A4DEC"/>
  <w15:chartTrackingRefBased/>
  <w15:docId w15:val="{8259DEC5-C59E-4773-AF6F-61B0A513F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5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</dc:creator>
  <cp:keywords/>
  <dc:description/>
  <cp:lastModifiedBy>Yasin</cp:lastModifiedBy>
  <cp:revision>2</cp:revision>
  <dcterms:created xsi:type="dcterms:W3CDTF">2024-12-29T19:05:00Z</dcterms:created>
  <dcterms:modified xsi:type="dcterms:W3CDTF">2024-12-29T19:06:00Z</dcterms:modified>
</cp:coreProperties>
</file>