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E54DA" w14:textId="69613CE3" w:rsidR="004D3A7E" w:rsidRDefault="00830370" w:rsidP="00533E72">
      <w:pPr>
        <w:spacing w:after="0"/>
      </w:pPr>
      <w:r>
        <w:t>Rest Template</w:t>
      </w:r>
      <w:r w:rsidR="004D3A7E">
        <w:t>:</w:t>
      </w:r>
    </w:p>
    <w:p w14:paraId="665EA787" w14:textId="21CE3275" w:rsidR="00F84EE1" w:rsidRDefault="004D3A7E" w:rsidP="00533E72">
      <w:pPr>
        <w:pStyle w:val="ListParagraph"/>
        <w:numPr>
          <w:ilvl w:val="0"/>
          <w:numId w:val="1"/>
        </w:numPr>
        <w:spacing w:after="0"/>
      </w:pPr>
      <w:r>
        <w:t>A powerful tool to work with Restful web services</w:t>
      </w:r>
      <w:r w:rsidR="000954B8">
        <w:t xml:space="preserve"> provided by spring framework</w:t>
      </w:r>
      <w:r>
        <w:t>.</w:t>
      </w:r>
    </w:p>
    <w:p w14:paraId="0D3318DB" w14:textId="40051705" w:rsidR="00D77AC8" w:rsidRDefault="00D77AC8" w:rsidP="00533E72">
      <w:pPr>
        <w:pStyle w:val="ListParagraph"/>
        <w:numPr>
          <w:ilvl w:val="0"/>
          <w:numId w:val="1"/>
        </w:numPr>
        <w:spacing w:after="0"/>
      </w:pPr>
      <w:r>
        <w:t>Simplifies the process of making HTTP calls and handling responses</w:t>
      </w:r>
      <w:r w:rsidR="000954B8">
        <w:t>.</w:t>
      </w:r>
    </w:p>
    <w:p w14:paraId="43B78E4D" w14:textId="3FF923C7" w:rsidR="004D3A7E" w:rsidRDefault="004D3A7E" w:rsidP="00533E72">
      <w:pPr>
        <w:pStyle w:val="ListParagraph"/>
        <w:numPr>
          <w:ilvl w:val="0"/>
          <w:numId w:val="1"/>
        </w:numPr>
        <w:spacing w:after="0"/>
      </w:pPr>
      <w:r>
        <w:t>Dependency provided by spring</w:t>
      </w:r>
      <w:r w:rsidR="006C5904">
        <w:t>.</w:t>
      </w:r>
    </w:p>
    <w:p w14:paraId="38A9CBA9" w14:textId="675D765E" w:rsidR="00726078" w:rsidRDefault="004D3A7E" w:rsidP="00533E72">
      <w:pPr>
        <w:pStyle w:val="ListParagraph"/>
        <w:numPr>
          <w:ilvl w:val="0"/>
          <w:numId w:val="1"/>
        </w:numPr>
        <w:spacing w:after="0"/>
      </w:pPr>
      <w:r>
        <w:t>It is synchronous and blocking</w:t>
      </w:r>
      <w:r w:rsidR="00CC50A9">
        <w:t xml:space="preserve">, </w:t>
      </w:r>
      <w:r w:rsidR="00023107">
        <w:t>because</w:t>
      </w:r>
      <w:r w:rsidR="00CC50A9">
        <w:t xml:space="preserve"> a thread will wait for response.</w:t>
      </w:r>
    </w:p>
    <w:p w14:paraId="525566A4" w14:textId="77777777" w:rsidR="000954B8" w:rsidRDefault="000954B8" w:rsidP="00533E72">
      <w:pPr>
        <w:spacing w:after="0"/>
      </w:pPr>
    </w:p>
    <w:p w14:paraId="49248270" w14:textId="684C4DE6" w:rsidR="00726078" w:rsidRDefault="00726078" w:rsidP="00533E72">
      <w:pPr>
        <w:spacing w:after="0"/>
      </w:pPr>
      <w:r>
        <w:t>Dependenc</w:t>
      </w:r>
      <w:r w:rsidR="00533E72">
        <w:t>y</w:t>
      </w:r>
      <w:r>
        <w:t>:</w:t>
      </w:r>
    </w:p>
    <w:p w14:paraId="5970040A" w14:textId="130F4C27" w:rsidR="003B4B3D" w:rsidRDefault="00726078" w:rsidP="00533E72">
      <w:pPr>
        <w:spacing w:after="0"/>
      </w:pPr>
      <w:r w:rsidRPr="00726078">
        <w:rPr>
          <w:noProof/>
        </w:rPr>
        <w:drawing>
          <wp:inline distT="0" distB="0" distL="0" distR="0" wp14:anchorId="5E7A9C09" wp14:editId="20C0E554">
            <wp:extent cx="4235668" cy="901746"/>
            <wp:effectExtent l="0" t="0" r="0" b="0"/>
            <wp:docPr id="109661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12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77F4" w14:textId="77777777" w:rsidR="000954B8" w:rsidRDefault="000954B8" w:rsidP="00533E72">
      <w:pPr>
        <w:spacing w:after="0"/>
      </w:pPr>
    </w:p>
    <w:p w14:paraId="7972411E" w14:textId="314F859C" w:rsidR="003B4B3D" w:rsidRDefault="003B4B3D" w:rsidP="00533E72">
      <w:pPr>
        <w:spacing w:after="0"/>
      </w:pPr>
      <w:r>
        <w:t>Configuration:</w:t>
      </w:r>
    </w:p>
    <w:p w14:paraId="7F12D133" w14:textId="31A874E3" w:rsidR="00174C2C" w:rsidRDefault="003B4B3D" w:rsidP="00533E72">
      <w:pPr>
        <w:spacing w:after="0"/>
      </w:pPr>
      <w:r w:rsidRPr="003B4B3D">
        <w:rPr>
          <w:noProof/>
        </w:rPr>
        <w:drawing>
          <wp:inline distT="0" distB="0" distL="0" distR="0" wp14:anchorId="2050F8B0" wp14:editId="5D61287D">
            <wp:extent cx="4883401" cy="2406774"/>
            <wp:effectExtent l="0" t="0" r="0" b="0"/>
            <wp:docPr id="6527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0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D844" w14:textId="77777777" w:rsidR="000954B8" w:rsidRDefault="000954B8" w:rsidP="00533E72">
      <w:pPr>
        <w:spacing w:after="0"/>
      </w:pPr>
    </w:p>
    <w:p w14:paraId="7F3D6CD5" w14:textId="7C97B403" w:rsidR="00174C2C" w:rsidRDefault="00174C2C" w:rsidP="00533E72">
      <w:pPr>
        <w:spacing w:after="0"/>
      </w:pPr>
      <w:r>
        <w:t>Using rest template to call an endpoint:</w:t>
      </w:r>
    </w:p>
    <w:p w14:paraId="05E9BC31" w14:textId="02D175DA" w:rsidR="00174C2C" w:rsidRDefault="00174C2C" w:rsidP="00533E72">
      <w:pPr>
        <w:spacing w:after="0"/>
      </w:pPr>
      <w:r w:rsidRPr="00174C2C">
        <w:rPr>
          <w:noProof/>
        </w:rPr>
        <w:drawing>
          <wp:inline distT="0" distB="0" distL="0" distR="0" wp14:anchorId="38A2EFA2" wp14:editId="60C0B6F6">
            <wp:extent cx="5289351" cy="3187700"/>
            <wp:effectExtent l="0" t="0" r="6985" b="0"/>
            <wp:docPr id="176872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28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4230" cy="319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2D72" w14:textId="77777777" w:rsidR="00174C2C" w:rsidRDefault="00174C2C" w:rsidP="00533E72">
      <w:pPr>
        <w:spacing w:after="0"/>
      </w:pPr>
    </w:p>
    <w:p w14:paraId="18B7DFD7" w14:textId="14235C18" w:rsidR="00174C2C" w:rsidRDefault="00174C2C" w:rsidP="00533E72">
      <w:pPr>
        <w:spacing w:after="0"/>
      </w:pPr>
      <w:r>
        <w:lastRenderedPageBreak/>
        <w:t>Common methods used are:</w:t>
      </w:r>
    </w:p>
    <w:p w14:paraId="6DF679CB" w14:textId="242223CB" w:rsidR="00174C2C" w:rsidRDefault="00174C2C" w:rsidP="00533E72">
      <w:pPr>
        <w:pStyle w:val="ListParagraph"/>
        <w:numPr>
          <w:ilvl w:val="0"/>
          <w:numId w:val="1"/>
        </w:numPr>
        <w:spacing w:after="0"/>
      </w:pPr>
      <w:r>
        <w:t>restTemplate.getForObject()</w:t>
      </w:r>
      <w:r w:rsidR="003B46AD">
        <w:t>, getForEntity()</w:t>
      </w:r>
    </w:p>
    <w:p w14:paraId="354929C3" w14:textId="240CD284" w:rsidR="00174C2C" w:rsidRDefault="003B46AD" w:rsidP="00533E72">
      <w:pPr>
        <w:pStyle w:val="ListParagraph"/>
        <w:numPr>
          <w:ilvl w:val="0"/>
          <w:numId w:val="1"/>
        </w:numPr>
        <w:spacing w:after="0"/>
      </w:pPr>
      <w:r>
        <w:t>postForObject(), postForEntity()</w:t>
      </w:r>
    </w:p>
    <w:p w14:paraId="3DF8BF98" w14:textId="16C96366" w:rsidR="003B46AD" w:rsidRDefault="003B46AD" w:rsidP="00533E72">
      <w:pPr>
        <w:pStyle w:val="ListParagraph"/>
        <w:numPr>
          <w:ilvl w:val="0"/>
          <w:numId w:val="1"/>
        </w:numPr>
        <w:spacing w:after="0"/>
      </w:pPr>
      <w:r>
        <w:t>restTemplate.delete()</w:t>
      </w:r>
    </w:p>
    <w:p w14:paraId="0D1FC09B" w14:textId="5C6F2F07" w:rsidR="003B46AD" w:rsidRDefault="003B46AD" w:rsidP="00533E72">
      <w:pPr>
        <w:pStyle w:val="ListParagraph"/>
        <w:numPr>
          <w:ilvl w:val="0"/>
          <w:numId w:val="1"/>
        </w:numPr>
        <w:spacing w:after="0"/>
      </w:pPr>
      <w:r>
        <w:t>put()</w:t>
      </w:r>
    </w:p>
    <w:p w14:paraId="0C7D18C3" w14:textId="1F8563A9" w:rsidR="003B46AD" w:rsidRDefault="003B46AD" w:rsidP="00533E72">
      <w:pPr>
        <w:pStyle w:val="ListParagraph"/>
        <w:numPr>
          <w:ilvl w:val="0"/>
          <w:numId w:val="1"/>
        </w:numPr>
        <w:spacing w:after="0"/>
      </w:pPr>
      <w:r>
        <w:t>patchForObject()</w:t>
      </w:r>
    </w:p>
    <w:p w14:paraId="4A7C0A86" w14:textId="77777777" w:rsidR="000D3385" w:rsidRDefault="000D3385" w:rsidP="00533E72">
      <w:pPr>
        <w:spacing w:after="0"/>
      </w:pPr>
    </w:p>
    <w:p w14:paraId="2089A3EE" w14:textId="6A927C7C" w:rsidR="000D3385" w:rsidRDefault="000D3385" w:rsidP="00533E72">
      <w:pPr>
        <w:spacing w:after="0"/>
      </w:pPr>
      <w:r w:rsidRPr="000D3385">
        <w:rPr>
          <w:noProof/>
        </w:rPr>
        <w:drawing>
          <wp:inline distT="0" distB="0" distL="0" distR="0" wp14:anchorId="10BE914B" wp14:editId="78AC922E">
            <wp:extent cx="5731510" cy="5271770"/>
            <wp:effectExtent l="0" t="0" r="2540" b="5080"/>
            <wp:docPr id="130370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09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57D7" w14:textId="77777777" w:rsidR="009E3023" w:rsidRDefault="009E3023" w:rsidP="00533E72">
      <w:pPr>
        <w:spacing w:after="0"/>
      </w:pPr>
    </w:p>
    <w:p w14:paraId="69146582" w14:textId="77777777" w:rsidR="00B3490D" w:rsidRDefault="00B3490D" w:rsidP="00533E72">
      <w:pPr>
        <w:spacing w:after="0"/>
      </w:pPr>
    </w:p>
    <w:p w14:paraId="1C8928FB" w14:textId="3B37DC8A" w:rsidR="009E3023" w:rsidRDefault="009E3023" w:rsidP="00533E72">
      <w:pPr>
        <w:spacing w:after="0"/>
      </w:pPr>
      <w:r>
        <w:t>Reference:</w:t>
      </w:r>
    </w:p>
    <w:p w14:paraId="0EDD5943" w14:textId="61D37F88" w:rsidR="009E3023" w:rsidRDefault="009E3023" w:rsidP="00533E72">
      <w:pPr>
        <w:pStyle w:val="ListParagraph"/>
        <w:numPr>
          <w:ilvl w:val="0"/>
          <w:numId w:val="2"/>
        </w:numPr>
        <w:spacing w:after="0"/>
      </w:pPr>
      <w:hyperlink r:id="rId9" w:history="1">
        <w:r w:rsidRPr="007A13FE">
          <w:rPr>
            <w:rStyle w:val="Hyperlink"/>
          </w:rPr>
          <w:t>https://medium.com/@psdevraye/understanding-resttemplate-in-java-spring-when-and-how-to-use-it-79500987a53c</w:t>
        </w:r>
      </w:hyperlink>
    </w:p>
    <w:p w14:paraId="1EE3CD33" w14:textId="6CB211C4" w:rsidR="009E3023" w:rsidRDefault="00C74B9C" w:rsidP="00533E72">
      <w:pPr>
        <w:pStyle w:val="ListParagraph"/>
        <w:numPr>
          <w:ilvl w:val="0"/>
          <w:numId w:val="2"/>
        </w:numPr>
        <w:spacing w:after="0"/>
      </w:pPr>
      <w:hyperlink r:id="rId10" w:history="1">
        <w:r w:rsidRPr="007A13FE">
          <w:rPr>
            <w:rStyle w:val="Hyperlink"/>
          </w:rPr>
          <w:t>https://www.geeksforgeeks.org/spring-resttemplate/</w:t>
        </w:r>
      </w:hyperlink>
    </w:p>
    <w:p w14:paraId="3241136A" w14:textId="77777777" w:rsidR="00C74B9C" w:rsidRDefault="00C74B9C" w:rsidP="00533E72">
      <w:pPr>
        <w:pStyle w:val="ListParagraph"/>
        <w:spacing w:after="0"/>
      </w:pPr>
    </w:p>
    <w:p w14:paraId="61AD4132" w14:textId="77777777" w:rsidR="009E3023" w:rsidRDefault="009E3023" w:rsidP="00533E72">
      <w:pPr>
        <w:spacing w:after="0"/>
      </w:pPr>
    </w:p>
    <w:sectPr w:rsidR="009E3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37B06"/>
    <w:multiLevelType w:val="hybridMultilevel"/>
    <w:tmpl w:val="5718B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45D31"/>
    <w:multiLevelType w:val="hybridMultilevel"/>
    <w:tmpl w:val="877C33DC"/>
    <w:lvl w:ilvl="0" w:tplc="151669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346038">
    <w:abstractNumId w:val="1"/>
  </w:num>
  <w:num w:numId="2" w16cid:durableId="10492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E1"/>
    <w:rsid w:val="00023107"/>
    <w:rsid w:val="000954B8"/>
    <w:rsid w:val="000D3385"/>
    <w:rsid w:val="00174C2C"/>
    <w:rsid w:val="003B46AD"/>
    <w:rsid w:val="003B4B3D"/>
    <w:rsid w:val="004D3A7E"/>
    <w:rsid w:val="00533E72"/>
    <w:rsid w:val="00537E1C"/>
    <w:rsid w:val="005E4251"/>
    <w:rsid w:val="006C5904"/>
    <w:rsid w:val="00726078"/>
    <w:rsid w:val="00830370"/>
    <w:rsid w:val="009E3023"/>
    <w:rsid w:val="00B3490D"/>
    <w:rsid w:val="00C74B9C"/>
    <w:rsid w:val="00CC50A9"/>
    <w:rsid w:val="00D77AC8"/>
    <w:rsid w:val="00E23258"/>
    <w:rsid w:val="00F8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949E"/>
  <w15:chartTrackingRefBased/>
  <w15:docId w15:val="{97EBFD67-88D5-4511-8065-238FDCF1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A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3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spring-resttempla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psdevraye/understanding-resttemplate-in-java-spring-when-and-how-to-use-it-79500987a5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19</cp:revision>
  <dcterms:created xsi:type="dcterms:W3CDTF">2024-12-20T05:19:00Z</dcterms:created>
  <dcterms:modified xsi:type="dcterms:W3CDTF">2024-12-20T05:39:00Z</dcterms:modified>
</cp:coreProperties>
</file>