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567C52" w14:textId="00770404" w:rsidR="00A40AAF" w:rsidRDefault="00A40AAF" w:rsidP="00A904F1">
      <w:pPr>
        <w:rPr>
          <w:rFonts w:ascii="Times New Roman" w:hAnsi="Times New Roman" w:cs="Times New Roman"/>
        </w:rPr>
      </w:pPr>
      <w:r>
        <w:rPr>
          <w:rFonts w:ascii="Times New Roman" w:hAnsi="Times New Roman" w:cs="Times New Roman"/>
        </w:rPr>
        <w:t>2. Statement of goals</w:t>
      </w:r>
    </w:p>
    <w:p w14:paraId="3EEC0B37" w14:textId="77777777" w:rsidR="00A40AAF" w:rsidRDefault="00A40AAF" w:rsidP="00A904F1">
      <w:pPr>
        <w:rPr>
          <w:rFonts w:ascii="Times New Roman" w:hAnsi="Times New Roman" w:cs="Times New Roman"/>
        </w:rPr>
      </w:pPr>
    </w:p>
    <w:p w14:paraId="70E1C86B" w14:textId="77777777" w:rsidR="00A40AAF" w:rsidRDefault="00A40AAF" w:rsidP="00A904F1">
      <w:pPr>
        <w:rPr>
          <w:rFonts w:ascii="Times New Roman" w:hAnsi="Times New Roman" w:cs="Times New Roman"/>
        </w:rPr>
      </w:pPr>
      <w:bookmarkStart w:id="0" w:name="_GoBack"/>
      <w:bookmarkEnd w:id="0"/>
    </w:p>
    <w:p w14:paraId="3691F89B" w14:textId="4D6E9AD7" w:rsidR="00F4646A" w:rsidRPr="00DE456B" w:rsidRDefault="00A904F1" w:rsidP="00A904F1">
      <w:pPr>
        <w:rPr>
          <w:rFonts w:ascii="Times New Roman" w:hAnsi="Times New Roman" w:cs="Times New Roman"/>
        </w:rPr>
      </w:pPr>
      <w:r w:rsidRPr="00DE456B">
        <w:rPr>
          <w:rFonts w:ascii="Times New Roman" w:hAnsi="Times New Roman" w:cs="Times New Roman"/>
        </w:rPr>
        <w:t>3. Initial Data Exploration</w:t>
      </w:r>
    </w:p>
    <w:p w14:paraId="18FB118D" w14:textId="77777777" w:rsidR="00CD3BD3" w:rsidRPr="00DE456B" w:rsidRDefault="00CD3BD3" w:rsidP="00CD3BD3">
      <w:pPr>
        <w:rPr>
          <w:rFonts w:ascii="Times New Roman" w:hAnsi="Times New Roman" w:cs="Times New Roman"/>
        </w:rPr>
      </w:pPr>
      <w:r w:rsidRPr="00DE456B">
        <w:rPr>
          <w:rFonts w:ascii="Times New Roman" w:hAnsi="Times New Roman" w:cs="Times New Roman"/>
        </w:rPr>
        <w:t xml:space="preserve">  </w:t>
      </w:r>
    </w:p>
    <w:p w14:paraId="72DD0D62" w14:textId="3FD17F8F" w:rsidR="00CD3BD3" w:rsidRPr="00DE456B" w:rsidRDefault="00CD3BD3" w:rsidP="00CD3BD3">
      <w:pPr>
        <w:rPr>
          <w:rFonts w:ascii="Times New Roman" w:hAnsi="Times New Roman" w:cs="Times New Roman"/>
        </w:rPr>
      </w:pPr>
      <w:r w:rsidRPr="00DE456B">
        <w:rPr>
          <w:rFonts w:ascii="Times New Roman" w:hAnsi="Times New Roman" w:cs="Times New Roman"/>
        </w:rPr>
        <w:t xml:space="preserve">  The </w:t>
      </w:r>
      <w:proofErr w:type="spellStart"/>
      <w:r w:rsidRPr="00DE456B">
        <w:rPr>
          <w:rFonts w:ascii="Times New Roman" w:hAnsi="Times New Roman" w:cs="Times New Roman"/>
        </w:rPr>
        <w:t>bar_soup</w:t>
      </w:r>
      <w:proofErr w:type="spellEnd"/>
      <w:r w:rsidRPr="00DE456B">
        <w:rPr>
          <w:rFonts w:ascii="Times New Roman" w:hAnsi="Times New Roman" w:cs="Times New Roman"/>
        </w:rPr>
        <w:t xml:space="preserve"> data is mainly used for testing our </w:t>
      </w:r>
      <w:proofErr w:type="spellStart"/>
      <w:r w:rsidRPr="00DE456B">
        <w:rPr>
          <w:rFonts w:ascii="Times New Roman" w:hAnsi="Times New Roman" w:cs="Times New Roman"/>
        </w:rPr>
        <w:t>keyphrase</w:t>
      </w:r>
      <w:proofErr w:type="spellEnd"/>
      <w:r w:rsidRPr="00DE456B">
        <w:rPr>
          <w:rFonts w:ascii="Times New Roman" w:hAnsi="Times New Roman" w:cs="Times New Roman"/>
        </w:rPr>
        <w:t xml:space="preserve"> extraction and summarization result. The data contains 457 surveys answers of five ques</w:t>
      </w:r>
      <w:r w:rsidR="00DE456B">
        <w:rPr>
          <w:rFonts w:ascii="Times New Roman" w:hAnsi="Times New Roman" w:cs="Times New Roman"/>
        </w:rPr>
        <w:t>tions: “What is healthy skin?”, “</w:t>
      </w:r>
      <w:r w:rsidRPr="00DE456B">
        <w:rPr>
          <w:rFonts w:ascii="Times New Roman" w:hAnsi="Times New Roman" w:cs="Times New Roman"/>
        </w:rPr>
        <w:t>How do you know your skin is healthy?”,</w:t>
      </w:r>
      <w:r w:rsidR="00DE456B">
        <w:rPr>
          <w:rFonts w:ascii="Times New Roman" w:hAnsi="Times New Roman" w:cs="Times New Roman"/>
        </w:rPr>
        <w:t xml:space="preserve"> </w:t>
      </w:r>
      <w:r w:rsidRPr="00DE456B">
        <w:rPr>
          <w:rFonts w:ascii="Times New Roman" w:hAnsi="Times New Roman" w:cs="Times New Roman"/>
        </w:rPr>
        <w:t>“How do you get healthy skin?”, “How</w:t>
      </w:r>
      <w:r w:rsidR="00DE456B">
        <w:rPr>
          <w:rFonts w:ascii="Times New Roman" w:hAnsi="Times New Roman" w:cs="Times New Roman"/>
        </w:rPr>
        <w:t xml:space="preserve"> do you maintain healthy skin”, “</w:t>
      </w:r>
      <w:r w:rsidRPr="00DE456B">
        <w:rPr>
          <w:rFonts w:ascii="Times New Roman" w:hAnsi="Times New Roman" w:cs="Times New Roman"/>
        </w:rPr>
        <w:t xml:space="preserve">How concerned”. What first comes to mind when doing </w:t>
      </w:r>
      <w:proofErr w:type="spellStart"/>
      <w:r w:rsidRPr="00DE456B">
        <w:rPr>
          <w:rFonts w:ascii="Times New Roman" w:hAnsi="Times New Roman" w:cs="Times New Roman"/>
        </w:rPr>
        <w:t>keyphrase</w:t>
      </w:r>
      <w:proofErr w:type="spellEnd"/>
      <w:r w:rsidRPr="00DE456B">
        <w:rPr>
          <w:rFonts w:ascii="Times New Roman" w:hAnsi="Times New Roman" w:cs="Times New Roman"/>
        </w:rPr>
        <w:t xml:space="preserve"> extraction and summarization is that the more frequent a word occurs, the more important it is, therefore, for the initial data exploration on this dataset, I combined the answers to each question and make a word cloud for each answer s</w:t>
      </w:r>
      <w:r w:rsidR="00DB1AB5" w:rsidRPr="00DE456B">
        <w:rPr>
          <w:rFonts w:ascii="Times New Roman" w:hAnsi="Times New Roman" w:cs="Times New Roman"/>
        </w:rPr>
        <w:t xml:space="preserve">et. Word cloud is a way to display the words based on word frequency. The bigger the word looks, the more frequent it occurs in the dataset. </w:t>
      </w:r>
      <w:r w:rsidR="00E36FB9" w:rsidRPr="00DE456B">
        <w:rPr>
          <w:rFonts w:ascii="Times New Roman" w:hAnsi="Times New Roman" w:cs="Times New Roman"/>
        </w:rPr>
        <w:t xml:space="preserve">Since all the question is asking about healthy skin, therefore, “healthy” and “skin” themselves will occur a lot in the answers but doesn’t give us any useful information, therefore, I count them as stop words when generating the word cloud. And also, I only choose the first 200 words in each answer set that occurs most frequently to get a more readable graph. Below are the five word clouds based on the answers to the five question. </w:t>
      </w:r>
    </w:p>
    <w:p w14:paraId="25576D87" w14:textId="77777777" w:rsidR="00E36FB9" w:rsidRPr="00DE456B" w:rsidRDefault="00E36FB9" w:rsidP="00CD3BD3">
      <w:pPr>
        <w:rPr>
          <w:rFonts w:ascii="Times New Roman" w:hAnsi="Times New Roman" w:cs="Times New Roman"/>
        </w:rPr>
      </w:pPr>
      <w:r w:rsidRPr="00DE456B">
        <w:rPr>
          <w:rFonts w:ascii="Times New Roman" w:hAnsi="Times New Roman" w:cs="Times New Roman"/>
          <w:noProof/>
        </w:rPr>
        <w:drawing>
          <wp:inline distT="0" distB="0" distL="0" distR="0" wp14:anchorId="4C7173E8" wp14:editId="377866C5">
            <wp:extent cx="2918565" cy="242434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lthy_skin.png"/>
                    <pic:cNvPicPr/>
                  </pic:nvPicPr>
                  <pic:blipFill>
                    <a:blip r:embed="rId4">
                      <a:extLst>
                        <a:ext uri="{28A0092B-C50C-407E-A947-70E740481C1C}">
                          <a14:useLocalDpi xmlns:a14="http://schemas.microsoft.com/office/drawing/2010/main" val="0"/>
                        </a:ext>
                      </a:extLst>
                    </a:blip>
                    <a:stretch>
                      <a:fillRect/>
                    </a:stretch>
                  </pic:blipFill>
                  <pic:spPr>
                    <a:xfrm>
                      <a:off x="0" y="0"/>
                      <a:ext cx="2946385" cy="2447451"/>
                    </a:xfrm>
                    <a:prstGeom prst="rect">
                      <a:avLst/>
                    </a:prstGeom>
                  </pic:spPr>
                </pic:pic>
              </a:graphicData>
            </a:graphic>
          </wp:inline>
        </w:drawing>
      </w:r>
      <w:r w:rsidRPr="00DE456B">
        <w:rPr>
          <w:rFonts w:ascii="Times New Roman" w:hAnsi="Times New Roman" w:cs="Times New Roman"/>
          <w:noProof/>
        </w:rPr>
        <w:drawing>
          <wp:inline distT="0" distB="0" distL="0" distR="0" wp14:anchorId="210B6517" wp14:editId="4D31EECF">
            <wp:extent cx="2983271" cy="2478091"/>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w_concerned.png"/>
                    <pic:cNvPicPr/>
                  </pic:nvPicPr>
                  <pic:blipFill>
                    <a:blip r:embed="rId5">
                      <a:extLst>
                        <a:ext uri="{28A0092B-C50C-407E-A947-70E740481C1C}">
                          <a14:useLocalDpi xmlns:a14="http://schemas.microsoft.com/office/drawing/2010/main" val="0"/>
                        </a:ext>
                      </a:extLst>
                    </a:blip>
                    <a:stretch>
                      <a:fillRect/>
                    </a:stretch>
                  </pic:blipFill>
                  <pic:spPr>
                    <a:xfrm>
                      <a:off x="0" y="0"/>
                      <a:ext cx="3037810" cy="2523395"/>
                    </a:xfrm>
                    <a:prstGeom prst="rect">
                      <a:avLst/>
                    </a:prstGeom>
                  </pic:spPr>
                </pic:pic>
              </a:graphicData>
            </a:graphic>
          </wp:inline>
        </w:drawing>
      </w:r>
    </w:p>
    <w:p w14:paraId="26119083" w14:textId="4BDBCCC6" w:rsidR="00E36FB9" w:rsidRPr="00DE456B" w:rsidRDefault="00E36FB9" w:rsidP="00CD3BD3">
      <w:pPr>
        <w:rPr>
          <w:rFonts w:ascii="Times New Roman" w:hAnsi="Times New Roman" w:cs="Times New Roman"/>
        </w:rPr>
      </w:pPr>
      <w:r w:rsidRPr="00DE456B">
        <w:rPr>
          <w:rFonts w:ascii="Times New Roman" w:hAnsi="Times New Roman" w:cs="Times New Roman"/>
        </w:rPr>
        <w:t xml:space="preserve">            </w:t>
      </w:r>
      <w:r w:rsidRPr="00DE456B">
        <w:rPr>
          <w:rFonts w:ascii="Times New Roman" w:hAnsi="Times New Roman" w:cs="Times New Roman"/>
          <w:i/>
          <w:sz w:val="20"/>
          <w:szCs w:val="20"/>
        </w:rPr>
        <w:t xml:space="preserve">figure </w:t>
      </w:r>
      <w:r w:rsidR="00DE456B" w:rsidRPr="00DE456B">
        <w:rPr>
          <w:rFonts w:ascii="Times New Roman" w:hAnsi="Times New Roman" w:cs="Times New Roman"/>
          <w:i/>
          <w:sz w:val="20"/>
          <w:szCs w:val="20"/>
        </w:rPr>
        <w:t>3.1</w:t>
      </w:r>
      <w:r w:rsidRPr="00DE456B">
        <w:rPr>
          <w:rFonts w:ascii="Times New Roman" w:hAnsi="Times New Roman" w:cs="Times New Roman"/>
          <w:i/>
          <w:sz w:val="20"/>
          <w:szCs w:val="20"/>
        </w:rPr>
        <w:t xml:space="preserve"> What is healthy skin?</w:t>
      </w:r>
      <w:r w:rsidRPr="00DE456B">
        <w:rPr>
          <w:rFonts w:ascii="Times New Roman" w:hAnsi="Times New Roman" w:cs="Times New Roman"/>
        </w:rPr>
        <w:t xml:space="preserve">                                  </w:t>
      </w:r>
      <w:r w:rsidR="00DE456B">
        <w:rPr>
          <w:rFonts w:ascii="Times New Roman" w:hAnsi="Times New Roman" w:cs="Times New Roman"/>
        </w:rPr>
        <w:t xml:space="preserve">   </w:t>
      </w:r>
      <w:r w:rsidRPr="00DE456B">
        <w:rPr>
          <w:rFonts w:ascii="Times New Roman" w:hAnsi="Times New Roman" w:cs="Times New Roman"/>
          <w:i/>
          <w:sz w:val="20"/>
          <w:szCs w:val="20"/>
        </w:rPr>
        <w:t xml:space="preserve">figure </w:t>
      </w:r>
      <w:r w:rsidR="00DE456B" w:rsidRPr="00DE456B">
        <w:rPr>
          <w:rFonts w:ascii="Times New Roman" w:hAnsi="Times New Roman" w:cs="Times New Roman"/>
          <w:i/>
          <w:sz w:val="20"/>
          <w:szCs w:val="20"/>
        </w:rPr>
        <w:t>3.2</w:t>
      </w:r>
      <w:r w:rsidRPr="00DE456B">
        <w:rPr>
          <w:rFonts w:ascii="Times New Roman" w:hAnsi="Times New Roman" w:cs="Times New Roman"/>
          <w:i/>
          <w:sz w:val="20"/>
          <w:szCs w:val="20"/>
        </w:rPr>
        <w:t xml:space="preserve"> How concerned?</w:t>
      </w:r>
    </w:p>
    <w:p w14:paraId="0AE1BB79" w14:textId="77777777" w:rsidR="00E36FB9" w:rsidRPr="00DE456B" w:rsidRDefault="00E36FB9" w:rsidP="00CD3BD3">
      <w:pPr>
        <w:rPr>
          <w:rFonts w:ascii="Times New Roman" w:hAnsi="Times New Roman" w:cs="Times New Roman"/>
        </w:rPr>
      </w:pPr>
      <w:r w:rsidRPr="00DE456B">
        <w:rPr>
          <w:rFonts w:ascii="Times New Roman" w:hAnsi="Times New Roman" w:cs="Times New Roman"/>
        </w:rPr>
        <w:t xml:space="preserve">         </w:t>
      </w:r>
      <w:r w:rsidRPr="00DE456B">
        <w:rPr>
          <w:rFonts w:ascii="Times New Roman" w:hAnsi="Times New Roman" w:cs="Times New Roman"/>
          <w:noProof/>
        </w:rPr>
        <w:drawing>
          <wp:inline distT="0" distB="0" distL="0" distR="0" wp14:anchorId="0FA351AB" wp14:editId="0780D821">
            <wp:extent cx="2810936" cy="2334939"/>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w_get_healthy.png"/>
                    <pic:cNvPicPr/>
                  </pic:nvPicPr>
                  <pic:blipFill>
                    <a:blip r:embed="rId6">
                      <a:extLst>
                        <a:ext uri="{28A0092B-C50C-407E-A947-70E740481C1C}">
                          <a14:useLocalDpi xmlns:a14="http://schemas.microsoft.com/office/drawing/2010/main" val="0"/>
                        </a:ext>
                      </a:extLst>
                    </a:blip>
                    <a:stretch>
                      <a:fillRect/>
                    </a:stretch>
                  </pic:blipFill>
                  <pic:spPr>
                    <a:xfrm>
                      <a:off x="0" y="0"/>
                      <a:ext cx="2846536" cy="2364511"/>
                    </a:xfrm>
                    <a:prstGeom prst="rect">
                      <a:avLst/>
                    </a:prstGeom>
                  </pic:spPr>
                </pic:pic>
              </a:graphicData>
            </a:graphic>
          </wp:inline>
        </w:drawing>
      </w:r>
      <w:r w:rsidRPr="00DE456B">
        <w:rPr>
          <w:rFonts w:ascii="Times New Roman" w:hAnsi="Times New Roman" w:cs="Times New Roman"/>
          <w:noProof/>
        </w:rPr>
        <w:drawing>
          <wp:inline distT="0" distB="0" distL="0" distR="0" wp14:anchorId="74F016A5" wp14:editId="39A19BAC">
            <wp:extent cx="2749591" cy="228398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w_know_healthy.png"/>
                    <pic:cNvPicPr/>
                  </pic:nvPicPr>
                  <pic:blipFill>
                    <a:blip r:embed="rId7">
                      <a:extLst>
                        <a:ext uri="{28A0092B-C50C-407E-A947-70E740481C1C}">
                          <a14:useLocalDpi xmlns:a14="http://schemas.microsoft.com/office/drawing/2010/main" val="0"/>
                        </a:ext>
                      </a:extLst>
                    </a:blip>
                    <a:stretch>
                      <a:fillRect/>
                    </a:stretch>
                  </pic:blipFill>
                  <pic:spPr>
                    <a:xfrm>
                      <a:off x="0" y="0"/>
                      <a:ext cx="2804477" cy="2329573"/>
                    </a:xfrm>
                    <a:prstGeom prst="rect">
                      <a:avLst/>
                    </a:prstGeom>
                  </pic:spPr>
                </pic:pic>
              </a:graphicData>
            </a:graphic>
          </wp:inline>
        </w:drawing>
      </w:r>
    </w:p>
    <w:p w14:paraId="10E1C82F" w14:textId="1E36ECD0" w:rsidR="00E36FB9" w:rsidRPr="00DE456B" w:rsidRDefault="00A72DA6" w:rsidP="00CD3BD3">
      <w:pPr>
        <w:rPr>
          <w:rFonts w:ascii="Times New Roman" w:hAnsi="Times New Roman" w:cs="Times New Roman"/>
          <w:i/>
          <w:sz w:val="20"/>
          <w:szCs w:val="20"/>
        </w:rPr>
      </w:pPr>
      <w:r w:rsidRPr="00DE456B">
        <w:rPr>
          <w:rFonts w:ascii="Times New Roman" w:hAnsi="Times New Roman" w:cs="Times New Roman"/>
        </w:rPr>
        <w:lastRenderedPageBreak/>
        <w:t xml:space="preserve">          </w:t>
      </w:r>
      <w:r w:rsidR="00DE456B">
        <w:rPr>
          <w:rFonts w:ascii="Times New Roman" w:hAnsi="Times New Roman" w:cs="Times New Roman"/>
        </w:rPr>
        <w:t xml:space="preserve">  </w:t>
      </w:r>
      <w:r w:rsidR="00E36FB9" w:rsidRPr="00DE456B">
        <w:rPr>
          <w:rFonts w:ascii="Times New Roman" w:hAnsi="Times New Roman" w:cs="Times New Roman"/>
          <w:i/>
          <w:sz w:val="20"/>
          <w:szCs w:val="20"/>
        </w:rPr>
        <w:t xml:space="preserve">figure </w:t>
      </w:r>
      <w:r w:rsidR="00DE456B" w:rsidRPr="00DE456B">
        <w:rPr>
          <w:rFonts w:ascii="Times New Roman" w:hAnsi="Times New Roman" w:cs="Times New Roman"/>
          <w:i/>
          <w:sz w:val="20"/>
          <w:szCs w:val="20"/>
        </w:rPr>
        <w:t>3.3</w:t>
      </w:r>
      <w:r w:rsidR="00E36FB9" w:rsidRPr="00DE456B">
        <w:rPr>
          <w:rFonts w:ascii="Times New Roman" w:hAnsi="Times New Roman" w:cs="Times New Roman"/>
          <w:i/>
          <w:sz w:val="20"/>
          <w:szCs w:val="20"/>
        </w:rPr>
        <w:t xml:space="preserve"> </w:t>
      </w:r>
      <w:r w:rsidRPr="00DE456B">
        <w:rPr>
          <w:rFonts w:ascii="Times New Roman" w:hAnsi="Times New Roman" w:cs="Times New Roman"/>
          <w:i/>
          <w:sz w:val="20"/>
          <w:szCs w:val="20"/>
        </w:rPr>
        <w:t xml:space="preserve">How do you get healthy skin?       </w:t>
      </w:r>
      <w:r w:rsidR="00DE456B">
        <w:rPr>
          <w:rFonts w:ascii="Times New Roman" w:hAnsi="Times New Roman" w:cs="Times New Roman"/>
          <w:i/>
          <w:sz w:val="20"/>
          <w:szCs w:val="20"/>
        </w:rPr>
        <w:t xml:space="preserve">                    </w:t>
      </w:r>
      <w:r w:rsidRPr="00DE456B">
        <w:rPr>
          <w:rFonts w:ascii="Times New Roman" w:hAnsi="Times New Roman" w:cs="Times New Roman"/>
          <w:i/>
          <w:sz w:val="20"/>
          <w:szCs w:val="20"/>
        </w:rPr>
        <w:t xml:space="preserve"> figure </w:t>
      </w:r>
      <w:r w:rsidR="00DE456B" w:rsidRPr="00DE456B">
        <w:rPr>
          <w:rFonts w:ascii="Times New Roman" w:hAnsi="Times New Roman" w:cs="Times New Roman"/>
          <w:i/>
          <w:sz w:val="20"/>
          <w:szCs w:val="20"/>
        </w:rPr>
        <w:t>3.</w:t>
      </w:r>
      <w:r w:rsidRPr="00DE456B">
        <w:rPr>
          <w:rFonts w:ascii="Times New Roman" w:hAnsi="Times New Roman" w:cs="Times New Roman"/>
          <w:i/>
          <w:sz w:val="20"/>
          <w:szCs w:val="20"/>
        </w:rPr>
        <w:t>4. How do you know your skin is healthy?</w:t>
      </w:r>
    </w:p>
    <w:p w14:paraId="40C96188" w14:textId="77777777" w:rsidR="00E36FB9" w:rsidRPr="00DE456B" w:rsidRDefault="00E36FB9" w:rsidP="00CD3BD3">
      <w:pPr>
        <w:rPr>
          <w:rFonts w:ascii="Times New Roman" w:hAnsi="Times New Roman" w:cs="Times New Roman"/>
        </w:rPr>
      </w:pPr>
      <w:r w:rsidRPr="00DE456B">
        <w:rPr>
          <w:rFonts w:ascii="Times New Roman" w:hAnsi="Times New Roman" w:cs="Times New Roman"/>
          <w:noProof/>
        </w:rPr>
        <w:drawing>
          <wp:inline distT="0" distB="0" distL="0" distR="0" wp14:anchorId="07DDE656" wp14:editId="66DA2457">
            <wp:extent cx="3366135" cy="2796122"/>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w_maintain_healthy.png"/>
                    <pic:cNvPicPr/>
                  </pic:nvPicPr>
                  <pic:blipFill>
                    <a:blip r:embed="rId8">
                      <a:extLst>
                        <a:ext uri="{28A0092B-C50C-407E-A947-70E740481C1C}">
                          <a14:useLocalDpi xmlns:a14="http://schemas.microsoft.com/office/drawing/2010/main" val="0"/>
                        </a:ext>
                      </a:extLst>
                    </a:blip>
                    <a:stretch>
                      <a:fillRect/>
                    </a:stretch>
                  </pic:blipFill>
                  <pic:spPr>
                    <a:xfrm>
                      <a:off x="0" y="0"/>
                      <a:ext cx="3375974" cy="2804295"/>
                    </a:xfrm>
                    <a:prstGeom prst="rect">
                      <a:avLst/>
                    </a:prstGeom>
                  </pic:spPr>
                </pic:pic>
              </a:graphicData>
            </a:graphic>
          </wp:inline>
        </w:drawing>
      </w:r>
    </w:p>
    <w:p w14:paraId="6F1B1FE4" w14:textId="3C27B5F0" w:rsidR="003B6BEB" w:rsidRPr="00DE456B" w:rsidRDefault="00DE456B" w:rsidP="00CD3BD3">
      <w:pPr>
        <w:rPr>
          <w:rFonts w:ascii="Times New Roman" w:hAnsi="Times New Roman" w:cs="Times New Roman"/>
          <w:i/>
          <w:sz w:val="20"/>
          <w:szCs w:val="20"/>
        </w:rPr>
      </w:pPr>
      <w:r>
        <w:rPr>
          <w:rFonts w:ascii="Times New Roman" w:hAnsi="Times New Roman" w:cs="Times New Roman"/>
          <w:i/>
          <w:sz w:val="20"/>
          <w:szCs w:val="20"/>
        </w:rPr>
        <w:t xml:space="preserve">          </w:t>
      </w:r>
      <w:r w:rsidR="003B6BEB" w:rsidRPr="00DE456B">
        <w:rPr>
          <w:rFonts w:ascii="Times New Roman" w:hAnsi="Times New Roman" w:cs="Times New Roman"/>
          <w:i/>
          <w:sz w:val="20"/>
          <w:szCs w:val="20"/>
        </w:rPr>
        <w:t xml:space="preserve">figure </w:t>
      </w:r>
      <w:r w:rsidRPr="00DE456B">
        <w:rPr>
          <w:rFonts w:ascii="Times New Roman" w:hAnsi="Times New Roman" w:cs="Times New Roman"/>
          <w:i/>
          <w:sz w:val="20"/>
          <w:szCs w:val="20"/>
        </w:rPr>
        <w:t>3.</w:t>
      </w:r>
      <w:r w:rsidR="003B6BEB" w:rsidRPr="00DE456B">
        <w:rPr>
          <w:rFonts w:ascii="Times New Roman" w:hAnsi="Times New Roman" w:cs="Times New Roman"/>
          <w:i/>
          <w:sz w:val="20"/>
          <w:szCs w:val="20"/>
        </w:rPr>
        <w:t>5. How do you maintain healthy skin?</w:t>
      </w:r>
    </w:p>
    <w:p w14:paraId="7EA354DA" w14:textId="77777777" w:rsidR="003B6BEB" w:rsidRPr="00DE456B" w:rsidRDefault="003B6BEB" w:rsidP="00CD3BD3">
      <w:pPr>
        <w:rPr>
          <w:rFonts w:ascii="Times New Roman" w:hAnsi="Times New Roman" w:cs="Times New Roman"/>
        </w:rPr>
      </w:pPr>
    </w:p>
    <w:p w14:paraId="6FF1BDD6" w14:textId="5A7B91E0" w:rsidR="003B6BEB" w:rsidRPr="00DE456B" w:rsidRDefault="00DE456B" w:rsidP="00CD3BD3">
      <w:pPr>
        <w:rPr>
          <w:rFonts w:ascii="Times New Roman" w:hAnsi="Times New Roman" w:cs="Times New Roman"/>
        </w:rPr>
      </w:pPr>
      <w:r>
        <w:rPr>
          <w:rFonts w:ascii="Times New Roman" w:hAnsi="Times New Roman" w:cs="Times New Roman"/>
        </w:rPr>
        <w:t xml:space="preserve">  </w:t>
      </w:r>
      <w:r w:rsidR="003B6BEB" w:rsidRPr="00DE456B">
        <w:rPr>
          <w:rFonts w:ascii="Times New Roman" w:hAnsi="Times New Roman" w:cs="Times New Roman"/>
        </w:rPr>
        <w:t xml:space="preserve">From the word clouds, we can see that using word frequency does give us reasonable result but not always. </w:t>
      </w:r>
      <w:r w:rsidR="00AE3DCC" w:rsidRPr="00DE456B">
        <w:rPr>
          <w:rFonts w:ascii="Times New Roman" w:hAnsi="Times New Roman" w:cs="Times New Roman"/>
        </w:rPr>
        <w:t xml:space="preserve">For example, in the question “what is healthy skin”, “smooth”, “soft” and “clear” stands out to be the most frequent words which make sense. But </w:t>
      </w:r>
      <w:r w:rsidR="001412C2" w:rsidRPr="00DE456B">
        <w:rPr>
          <w:rFonts w:ascii="Times New Roman" w:hAnsi="Times New Roman" w:cs="Times New Roman"/>
        </w:rPr>
        <w:t xml:space="preserve">“dry” also appears as the most frequent appeared word. This is because many answers will mention “not dry” or “no dry”, while “not” and “no” are removed as </w:t>
      </w:r>
      <w:proofErr w:type="spellStart"/>
      <w:r w:rsidR="001412C2" w:rsidRPr="00DE456B">
        <w:rPr>
          <w:rFonts w:ascii="Times New Roman" w:hAnsi="Times New Roman" w:cs="Times New Roman"/>
        </w:rPr>
        <w:t>stopwords</w:t>
      </w:r>
      <w:proofErr w:type="spellEnd"/>
      <w:r w:rsidR="001412C2" w:rsidRPr="00DE456B">
        <w:rPr>
          <w:rFonts w:ascii="Times New Roman" w:hAnsi="Times New Roman" w:cs="Times New Roman"/>
        </w:rPr>
        <w:t>, “dry” remains as most frequent appeared word. In the question “how do you maintain healthy skin?”</w:t>
      </w:r>
      <w:r w:rsidR="00D85669" w:rsidRPr="00DE456B">
        <w:rPr>
          <w:rFonts w:ascii="Times New Roman" w:hAnsi="Times New Roman" w:cs="Times New Roman"/>
        </w:rPr>
        <w:t>, we can construct some</w:t>
      </w:r>
      <w:r w:rsidR="001412C2" w:rsidRPr="00DE456B">
        <w:rPr>
          <w:rFonts w:ascii="Times New Roman" w:hAnsi="Times New Roman" w:cs="Times New Roman"/>
        </w:rPr>
        <w:t xml:space="preserve"> most frequent answer</w:t>
      </w:r>
      <w:r w:rsidR="00D85669" w:rsidRPr="00DE456B">
        <w:rPr>
          <w:rFonts w:ascii="Times New Roman" w:hAnsi="Times New Roman" w:cs="Times New Roman"/>
        </w:rPr>
        <w:t>s from the word cloud,</w:t>
      </w:r>
      <w:r w:rsidR="001412C2" w:rsidRPr="00DE456B">
        <w:rPr>
          <w:rFonts w:ascii="Times New Roman" w:hAnsi="Times New Roman" w:cs="Times New Roman"/>
        </w:rPr>
        <w:t xml:space="preserve"> “use lotion product daily”</w:t>
      </w:r>
      <w:proofErr w:type="gramStart"/>
      <w:r w:rsidR="00D85669" w:rsidRPr="00DE456B">
        <w:rPr>
          <w:rFonts w:ascii="Times New Roman" w:hAnsi="Times New Roman" w:cs="Times New Roman"/>
        </w:rPr>
        <w:t>, ”drink</w:t>
      </w:r>
      <w:proofErr w:type="gramEnd"/>
      <w:r w:rsidR="00D85669" w:rsidRPr="00DE456B">
        <w:rPr>
          <w:rFonts w:ascii="Times New Roman" w:hAnsi="Times New Roman" w:cs="Times New Roman"/>
        </w:rPr>
        <w:t xml:space="preserve"> water”, ”eating right” that gives a good summarization to the answers. However, we can also see, there are a lot of repetitions, for example, “moisturizing” and “moisturizer”, “drink water” and “water”. </w:t>
      </w:r>
      <w:r w:rsidR="00AF5BF5" w:rsidRPr="00DE456B">
        <w:rPr>
          <w:rFonts w:ascii="Times New Roman" w:hAnsi="Times New Roman" w:cs="Times New Roman"/>
        </w:rPr>
        <w:t xml:space="preserve">Thus, from the initial data exploration on the </w:t>
      </w:r>
      <w:proofErr w:type="spellStart"/>
      <w:r w:rsidR="00AF5BF5" w:rsidRPr="00DE456B">
        <w:rPr>
          <w:rFonts w:ascii="Times New Roman" w:hAnsi="Times New Roman" w:cs="Times New Roman"/>
        </w:rPr>
        <w:t>bar_soap</w:t>
      </w:r>
      <w:proofErr w:type="spellEnd"/>
      <w:r w:rsidR="00AF5BF5" w:rsidRPr="00DE456B">
        <w:rPr>
          <w:rFonts w:ascii="Times New Roman" w:hAnsi="Times New Roman" w:cs="Times New Roman"/>
        </w:rPr>
        <w:t xml:space="preserve"> data, we can see that purely rely on word frequency when doing </w:t>
      </w:r>
      <w:proofErr w:type="spellStart"/>
      <w:r w:rsidR="00AF5BF5" w:rsidRPr="00DE456B">
        <w:rPr>
          <w:rFonts w:ascii="Times New Roman" w:hAnsi="Times New Roman" w:cs="Times New Roman"/>
        </w:rPr>
        <w:t>keyphrase</w:t>
      </w:r>
      <w:proofErr w:type="spellEnd"/>
      <w:r w:rsidR="00AF5BF5" w:rsidRPr="00DE456B">
        <w:rPr>
          <w:rFonts w:ascii="Times New Roman" w:hAnsi="Times New Roman" w:cs="Times New Roman"/>
        </w:rPr>
        <w:t xml:space="preserve"> extraction and summarization is not enough. We also need to take care of negation, repetition and word form to get a more accurate result.</w:t>
      </w:r>
    </w:p>
    <w:p w14:paraId="5975C762" w14:textId="4DD8ED55" w:rsidR="00A904F1" w:rsidRPr="00DE456B" w:rsidRDefault="00AF5BF5" w:rsidP="00CD3BD3">
      <w:pPr>
        <w:rPr>
          <w:rFonts w:ascii="Times New Roman" w:hAnsi="Times New Roman" w:cs="Times New Roman"/>
        </w:rPr>
      </w:pPr>
      <w:r w:rsidRPr="00DE456B">
        <w:rPr>
          <w:rFonts w:ascii="Times New Roman" w:hAnsi="Times New Roman" w:cs="Times New Roman"/>
        </w:rPr>
        <w:t xml:space="preserve">  For the sentimental analysis part, </w:t>
      </w:r>
      <w:r w:rsidR="007B6024" w:rsidRPr="00DE456B">
        <w:rPr>
          <w:rFonts w:ascii="Times New Roman" w:hAnsi="Times New Roman" w:cs="Times New Roman"/>
        </w:rPr>
        <w:t xml:space="preserve">the main dataset we are using is the amazon beauty review data. </w:t>
      </w:r>
      <w:r w:rsidR="00A904F1" w:rsidRPr="00DE456B">
        <w:rPr>
          <w:rFonts w:ascii="Times New Roman" w:hAnsi="Times New Roman" w:cs="Times New Roman"/>
        </w:rPr>
        <w:t>Below is a</w:t>
      </w:r>
      <w:r w:rsidR="00DE456B">
        <w:rPr>
          <w:rFonts w:ascii="Times New Roman" w:hAnsi="Times New Roman" w:cs="Times New Roman"/>
        </w:rPr>
        <w:t>n</w:t>
      </w:r>
      <w:r w:rsidR="00A904F1" w:rsidRPr="00DE456B">
        <w:rPr>
          <w:rFonts w:ascii="Times New Roman" w:hAnsi="Times New Roman" w:cs="Times New Roman"/>
        </w:rPr>
        <w:t xml:space="preserve"> image presents a snippet for the data. </w:t>
      </w:r>
    </w:p>
    <w:p w14:paraId="2B00B2AC" w14:textId="576FC22F" w:rsidR="00A904F1" w:rsidRDefault="00A904F1" w:rsidP="00A904F1">
      <w:pPr>
        <w:rPr>
          <w:rFonts w:ascii="Times New Roman" w:eastAsia="Times New Roman" w:hAnsi="Times New Roman" w:cs="Times New Roman"/>
        </w:rPr>
      </w:pPr>
      <w:r w:rsidRPr="00DE456B">
        <w:rPr>
          <w:rFonts w:ascii="Times New Roman" w:eastAsia="Times New Roman" w:hAnsi="Times New Roman" w:cs="Times New Roman"/>
          <w:b/>
          <w:bCs/>
          <w:noProof/>
          <w:color w:val="222222"/>
          <w:shd w:val="clear" w:color="auto" w:fill="FFFFFF"/>
        </w:rPr>
        <w:drawing>
          <wp:inline distT="0" distB="0" distL="0" distR="0" wp14:anchorId="5C32FC2A" wp14:editId="15F79DDC">
            <wp:extent cx="5948045" cy="1412240"/>
            <wp:effectExtent l="0" t="0" r="0" b="10160"/>
            <wp:docPr id="3" name="Picture 3" descr="https://lh6.googleusercontent.com/qPTQVUgzH9oHAytzhN1yUEIQvTYopZrOzhfuousAgcEpSD2GGI-K05TZSFxm_KhqGfa1rf4gPuPCLaKKtb5KWAhd7bRJMRj7b3XWiQ4o0nYMaMBbeMB23PfwDn1wCYZCHtnIXN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PTQVUgzH9oHAytzhN1yUEIQvTYopZrOzhfuousAgcEpSD2GGI-K05TZSFxm_KhqGfa1rf4gPuPCLaKKtb5KWAhd7bRJMRj7b3XWiQ4o0nYMaMBbeMB23PfwDn1wCYZCHtnIXNR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045" cy="1412240"/>
                    </a:xfrm>
                    <a:prstGeom prst="rect">
                      <a:avLst/>
                    </a:prstGeom>
                    <a:noFill/>
                    <a:ln>
                      <a:noFill/>
                    </a:ln>
                  </pic:spPr>
                </pic:pic>
              </a:graphicData>
            </a:graphic>
          </wp:inline>
        </w:drawing>
      </w:r>
    </w:p>
    <w:p w14:paraId="51982879" w14:textId="151A56CF" w:rsidR="00DE456B" w:rsidRPr="00A904F1" w:rsidRDefault="00DE456B" w:rsidP="00DE456B">
      <w:pPr>
        <w:ind w:left="216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3.6</w:t>
      </w:r>
      <w:r w:rsidRPr="00DE456B">
        <w:rPr>
          <w:rFonts w:ascii="Times New Roman" w:eastAsia="Times New Roman" w:hAnsi="Times New Roman" w:cs="Times New Roman"/>
          <w:i/>
          <w:sz w:val="20"/>
          <w:szCs w:val="20"/>
        </w:rPr>
        <w:t xml:space="preserve"> snippet of </w:t>
      </w:r>
      <w:proofErr w:type="spellStart"/>
      <w:r w:rsidRPr="00DE456B">
        <w:rPr>
          <w:rFonts w:ascii="Times New Roman" w:eastAsia="Times New Roman" w:hAnsi="Times New Roman" w:cs="Times New Roman"/>
          <w:i/>
          <w:sz w:val="20"/>
          <w:szCs w:val="20"/>
        </w:rPr>
        <w:t>amazon_review_data</w:t>
      </w:r>
      <w:proofErr w:type="spellEnd"/>
    </w:p>
    <w:p w14:paraId="38DDD66D" w14:textId="77777777" w:rsidR="00A904F1" w:rsidRPr="00DE456B" w:rsidRDefault="00A904F1" w:rsidP="00CD3BD3">
      <w:pPr>
        <w:rPr>
          <w:rFonts w:ascii="Times New Roman" w:hAnsi="Times New Roman" w:cs="Times New Roman"/>
        </w:rPr>
      </w:pPr>
    </w:p>
    <w:p w14:paraId="43FC1547" w14:textId="099560AB" w:rsidR="00EC6E0D" w:rsidRPr="00DE456B" w:rsidRDefault="00DE456B" w:rsidP="00CD3BD3">
      <w:pPr>
        <w:rPr>
          <w:rFonts w:ascii="Times New Roman" w:hAnsi="Times New Roman" w:cs="Times New Roman"/>
        </w:rPr>
      </w:pPr>
      <w:r>
        <w:rPr>
          <w:rFonts w:ascii="Times New Roman" w:hAnsi="Times New Roman" w:cs="Times New Roman"/>
        </w:rPr>
        <w:t xml:space="preserve">  </w:t>
      </w:r>
      <w:r w:rsidR="007B6024" w:rsidRPr="00DE456B">
        <w:rPr>
          <w:rFonts w:ascii="Times New Roman" w:hAnsi="Times New Roman" w:cs="Times New Roman"/>
        </w:rPr>
        <w:t>There are 10 columns in this dataset, “</w:t>
      </w:r>
      <w:proofErr w:type="spellStart"/>
      <w:r w:rsidR="007B6024" w:rsidRPr="00DE456B">
        <w:rPr>
          <w:rFonts w:ascii="Times New Roman" w:hAnsi="Times New Roman" w:cs="Times New Roman"/>
        </w:rPr>
        <w:t>reviewrID</w:t>
      </w:r>
      <w:proofErr w:type="spellEnd"/>
      <w:r w:rsidR="007B6024" w:rsidRPr="00DE456B">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productID</w:t>
      </w:r>
      <w:proofErr w:type="spellEnd"/>
      <w:r>
        <w:rPr>
          <w:rFonts w:ascii="Times New Roman" w:hAnsi="Times New Roman" w:cs="Times New Roman"/>
        </w:rPr>
        <w:t>”, “</w:t>
      </w:r>
      <w:proofErr w:type="spellStart"/>
      <w:r>
        <w:rPr>
          <w:rFonts w:ascii="Times New Roman" w:hAnsi="Times New Roman" w:cs="Times New Roman"/>
        </w:rPr>
        <w:t>reviewerName</w:t>
      </w:r>
      <w:proofErr w:type="spellEnd"/>
      <w:r>
        <w:rPr>
          <w:rFonts w:ascii="Times New Roman" w:hAnsi="Times New Roman" w:cs="Times New Roman"/>
        </w:rPr>
        <w:t>”, “helpful”, “out of”, “</w:t>
      </w:r>
      <w:proofErr w:type="spellStart"/>
      <w:r>
        <w:rPr>
          <w:rFonts w:ascii="Times New Roman" w:hAnsi="Times New Roman" w:cs="Times New Roman"/>
        </w:rPr>
        <w:t>reviewText</w:t>
      </w:r>
      <w:proofErr w:type="spellEnd"/>
      <w:r>
        <w:rPr>
          <w:rFonts w:ascii="Times New Roman" w:hAnsi="Times New Roman" w:cs="Times New Roman"/>
        </w:rPr>
        <w:t>”, “overall”, “summary”, “</w:t>
      </w:r>
      <w:proofErr w:type="spellStart"/>
      <w:r>
        <w:rPr>
          <w:rFonts w:ascii="Times New Roman" w:hAnsi="Times New Roman" w:cs="Times New Roman"/>
        </w:rPr>
        <w:t>unixReview</w:t>
      </w:r>
      <w:proofErr w:type="spellEnd"/>
      <w:r>
        <w:rPr>
          <w:rFonts w:ascii="Times New Roman" w:hAnsi="Times New Roman" w:cs="Times New Roman"/>
        </w:rPr>
        <w:t>”, “</w:t>
      </w:r>
      <w:proofErr w:type="spellStart"/>
      <w:r w:rsidR="007B6024" w:rsidRPr="00DE456B">
        <w:rPr>
          <w:rFonts w:ascii="Times New Roman" w:hAnsi="Times New Roman" w:cs="Times New Roman"/>
        </w:rPr>
        <w:t>reviewTime</w:t>
      </w:r>
      <w:proofErr w:type="spellEnd"/>
      <w:r w:rsidR="007B6024" w:rsidRPr="00DE456B">
        <w:rPr>
          <w:rFonts w:ascii="Times New Roman" w:hAnsi="Times New Roman" w:cs="Times New Roman"/>
        </w:rPr>
        <w:t xml:space="preserve">”. The columns that we will use mostly for sentimental analysis are </w:t>
      </w:r>
      <w:proofErr w:type="spellStart"/>
      <w:r w:rsidR="007B6024" w:rsidRPr="00DE456B">
        <w:rPr>
          <w:rFonts w:ascii="Times New Roman" w:hAnsi="Times New Roman" w:cs="Times New Roman"/>
        </w:rPr>
        <w:t>reviewText</w:t>
      </w:r>
      <w:proofErr w:type="spellEnd"/>
      <w:r w:rsidR="007B6024" w:rsidRPr="00DE456B">
        <w:rPr>
          <w:rFonts w:ascii="Times New Roman" w:hAnsi="Times New Roman" w:cs="Times New Roman"/>
        </w:rPr>
        <w:t xml:space="preserve"> and overall. The ratings are divided into 5 levels. If the rating is 1 or 2, we can</w:t>
      </w:r>
      <w:r>
        <w:rPr>
          <w:rFonts w:ascii="Times New Roman" w:hAnsi="Times New Roman" w:cs="Times New Roman"/>
        </w:rPr>
        <w:t xml:space="preserve"> infer that the review text has</w:t>
      </w:r>
      <w:r w:rsidR="007B6024" w:rsidRPr="00DE456B">
        <w:rPr>
          <w:rFonts w:ascii="Times New Roman" w:hAnsi="Times New Roman" w:cs="Times New Roman"/>
        </w:rPr>
        <w:t xml:space="preserve"> a negative sentiment, if the rating is 3, then we can consider the review text to be neutral and if the rating is 4 or 5, the review text is likely to have a positive sentiment. </w:t>
      </w:r>
      <w:r w:rsidR="00EC6E0D" w:rsidRPr="00DE456B">
        <w:rPr>
          <w:rFonts w:ascii="Times New Roman" w:hAnsi="Times New Roman" w:cs="Times New Roman"/>
        </w:rPr>
        <w:t>Below is a bar chat I made from R that shows how many reviews in each rating level.</w:t>
      </w:r>
    </w:p>
    <w:p w14:paraId="287B4E6B" w14:textId="77777777" w:rsidR="00DE456B" w:rsidRDefault="00A904F1" w:rsidP="00DE456B">
      <w:pPr>
        <w:rPr>
          <w:rFonts w:ascii="Times New Roman" w:eastAsia="Times New Roman" w:hAnsi="Times New Roman" w:cs="Times New Roman"/>
        </w:rPr>
      </w:pPr>
      <w:r w:rsidRPr="00DE456B">
        <w:rPr>
          <w:rFonts w:ascii="Times New Roman" w:eastAsia="Times New Roman" w:hAnsi="Times New Roman" w:cs="Times New Roman"/>
          <w:noProof/>
          <w:color w:val="222222"/>
          <w:shd w:val="clear" w:color="auto" w:fill="FFFFFF"/>
        </w:rPr>
        <w:drawing>
          <wp:inline distT="0" distB="0" distL="0" distR="0" wp14:anchorId="2E7F419C" wp14:editId="33D8D97A">
            <wp:extent cx="4689475" cy="3123565"/>
            <wp:effectExtent l="0" t="0" r="9525" b="635"/>
            <wp:docPr id="4" name="Picture 4" descr="https://lh5.googleusercontent.com/JROLbGicDs8YCpjPIpuC6_eGWhByEik6ZorxcHCvkXtFUWFrGQiKCz1qt17RbG0kGvDFcN2EVCre6eZVQEK3x3zhY6mnbTue3m6Nr9cpEZ9W1VKeTywJaqjsvFTcw9gk5Hcfst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JROLbGicDs8YCpjPIpuC6_eGWhByEik6ZorxcHCvkXtFUWFrGQiKCz1qt17RbG0kGvDFcN2EVCre6eZVQEK3x3zhY6mnbTue3m6Nr9cpEZ9W1VKeTywJaqjsvFTcw9gk5HcfstV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9475" cy="3123565"/>
                    </a:xfrm>
                    <a:prstGeom prst="rect">
                      <a:avLst/>
                    </a:prstGeom>
                    <a:noFill/>
                    <a:ln>
                      <a:noFill/>
                    </a:ln>
                  </pic:spPr>
                </pic:pic>
              </a:graphicData>
            </a:graphic>
          </wp:inline>
        </w:drawing>
      </w:r>
    </w:p>
    <w:p w14:paraId="6A6C60ED" w14:textId="1D7C29CD" w:rsidR="00EC6E0D" w:rsidRPr="00DE456B" w:rsidRDefault="00DE456B" w:rsidP="00DE456B">
      <w:pPr>
        <w:ind w:left="1440" w:firstLine="720"/>
        <w:rPr>
          <w:rFonts w:ascii="Times New Roman" w:eastAsia="Times New Roman" w:hAnsi="Times New Roman" w:cs="Times New Roman"/>
        </w:rPr>
      </w:pPr>
      <w:r w:rsidRPr="00DE456B">
        <w:rPr>
          <w:rFonts w:ascii="Times New Roman" w:hAnsi="Times New Roman" w:cs="Times New Roman"/>
          <w:i/>
          <w:sz w:val="20"/>
          <w:szCs w:val="20"/>
        </w:rPr>
        <w:t>figure 3.7</w:t>
      </w:r>
      <w:r w:rsidR="00EC6E0D" w:rsidRPr="00DE456B">
        <w:rPr>
          <w:rFonts w:ascii="Times New Roman" w:hAnsi="Times New Roman" w:cs="Times New Roman"/>
          <w:i/>
          <w:sz w:val="20"/>
          <w:szCs w:val="20"/>
        </w:rPr>
        <w:t>. Overall rating distribution</w:t>
      </w:r>
    </w:p>
    <w:p w14:paraId="2AEE6602" w14:textId="3F5C6986" w:rsidR="00EC6E0D" w:rsidRPr="00DE456B" w:rsidRDefault="00DE456B" w:rsidP="00CD3BD3">
      <w:pPr>
        <w:rPr>
          <w:rFonts w:ascii="Times New Roman" w:hAnsi="Times New Roman" w:cs="Times New Roman"/>
        </w:rPr>
      </w:pPr>
      <w:r>
        <w:rPr>
          <w:rFonts w:ascii="Times New Roman" w:hAnsi="Times New Roman" w:cs="Times New Roman"/>
        </w:rPr>
        <w:t xml:space="preserve">  </w:t>
      </w:r>
      <w:r w:rsidR="00EC6E0D" w:rsidRPr="00DE456B">
        <w:rPr>
          <w:rFonts w:ascii="Times New Roman" w:hAnsi="Times New Roman" w:cs="Times New Roman"/>
        </w:rPr>
        <w:t xml:space="preserve">From the graph, we can see that in this dataset, most people </w:t>
      </w:r>
      <w:proofErr w:type="gramStart"/>
      <w:r w:rsidR="00EC6E0D" w:rsidRPr="00DE456B">
        <w:rPr>
          <w:rFonts w:ascii="Times New Roman" w:hAnsi="Times New Roman" w:cs="Times New Roman"/>
        </w:rPr>
        <w:t>gives</w:t>
      </w:r>
      <w:proofErr w:type="gramEnd"/>
      <w:r w:rsidR="00EC6E0D" w:rsidRPr="00DE456B">
        <w:rPr>
          <w:rFonts w:ascii="Times New Roman" w:hAnsi="Times New Roman" w:cs="Times New Roman"/>
        </w:rPr>
        <w:t xml:space="preserve"> 4 or 5 star ratings, less people give 1 or 2 star ratings, which </w:t>
      </w:r>
      <w:r w:rsidR="00962AD2" w:rsidRPr="00DE456B">
        <w:rPr>
          <w:rFonts w:ascii="Times New Roman" w:hAnsi="Times New Roman" w:cs="Times New Roman"/>
        </w:rPr>
        <w:t>indicates that there are more positive sentiment review text than negative sentiment review text.</w:t>
      </w:r>
    </w:p>
    <w:p w14:paraId="1BCB0355" w14:textId="32AC9379" w:rsidR="00AF5BF5" w:rsidRPr="00DE456B" w:rsidRDefault="00B75554" w:rsidP="00B75554">
      <w:pPr>
        <w:rPr>
          <w:rFonts w:ascii="Times New Roman" w:hAnsi="Times New Roman" w:cs="Times New Roman"/>
        </w:rPr>
      </w:pPr>
      <w:r>
        <w:rPr>
          <w:rFonts w:ascii="Times New Roman" w:hAnsi="Times New Roman" w:cs="Times New Roman"/>
        </w:rPr>
        <w:t xml:space="preserve">  </w:t>
      </w:r>
      <w:r w:rsidR="007B6024" w:rsidRPr="00DE456B">
        <w:rPr>
          <w:rFonts w:ascii="Times New Roman" w:hAnsi="Times New Roman" w:cs="Times New Roman"/>
        </w:rPr>
        <w:t>In this part of data exploration, I grouped the review text based on the overall rating and plot a word cloud f</w:t>
      </w:r>
      <w:r w:rsidR="00EC6E0D" w:rsidRPr="00DE456B">
        <w:rPr>
          <w:rFonts w:ascii="Times New Roman" w:hAnsi="Times New Roman" w:cs="Times New Roman"/>
        </w:rPr>
        <w:t>or each rating level. Hopefully</w:t>
      </w:r>
      <w:r w:rsidR="007B6024" w:rsidRPr="00DE456B">
        <w:rPr>
          <w:rFonts w:ascii="Times New Roman" w:hAnsi="Times New Roman" w:cs="Times New Roman"/>
        </w:rPr>
        <w:t>,</w:t>
      </w:r>
      <w:r w:rsidR="00EC6E0D" w:rsidRPr="00DE456B">
        <w:rPr>
          <w:rFonts w:ascii="Times New Roman" w:hAnsi="Times New Roman" w:cs="Times New Roman"/>
        </w:rPr>
        <w:t xml:space="preserve"> </w:t>
      </w:r>
      <w:r w:rsidR="007B6024" w:rsidRPr="00DE456B">
        <w:rPr>
          <w:rFonts w:ascii="Times New Roman" w:hAnsi="Times New Roman" w:cs="Times New Roman"/>
        </w:rPr>
        <w:t xml:space="preserve">the word cloud can show us what words frequently occurs in positive reviews and what words frequently occurs in negative reviews. </w:t>
      </w:r>
      <w:r w:rsidR="00EC6E0D" w:rsidRPr="00DE456B">
        <w:rPr>
          <w:rFonts w:ascii="Times New Roman" w:hAnsi="Times New Roman" w:cs="Times New Roman"/>
        </w:rPr>
        <w:t xml:space="preserve">Below are five word clouds that are generated from reviews of five rating groups. </w:t>
      </w:r>
    </w:p>
    <w:p w14:paraId="30C91F25" w14:textId="28D92404" w:rsidR="00EC6E0D" w:rsidRPr="00DE456B" w:rsidRDefault="00EC6E0D" w:rsidP="00CD3BD3">
      <w:pPr>
        <w:rPr>
          <w:rFonts w:ascii="Times New Roman" w:hAnsi="Times New Roman" w:cs="Times New Roman"/>
        </w:rPr>
      </w:pPr>
      <w:r w:rsidRPr="00DE456B">
        <w:rPr>
          <w:rFonts w:ascii="Times New Roman" w:hAnsi="Times New Roman" w:cs="Times New Roman"/>
          <w:noProof/>
        </w:rPr>
        <w:drawing>
          <wp:inline distT="0" distB="0" distL="0" distR="0" wp14:anchorId="1A94D454" wp14:editId="5B44B997">
            <wp:extent cx="3030280" cy="2517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ting_1.png"/>
                    <pic:cNvPicPr/>
                  </pic:nvPicPr>
                  <pic:blipFill>
                    <a:blip r:embed="rId11">
                      <a:extLst>
                        <a:ext uri="{28A0092B-C50C-407E-A947-70E740481C1C}">
                          <a14:useLocalDpi xmlns:a14="http://schemas.microsoft.com/office/drawing/2010/main" val="0"/>
                        </a:ext>
                      </a:extLst>
                    </a:blip>
                    <a:stretch>
                      <a:fillRect/>
                    </a:stretch>
                  </pic:blipFill>
                  <pic:spPr>
                    <a:xfrm>
                      <a:off x="0" y="0"/>
                      <a:ext cx="3040372" cy="2525523"/>
                    </a:xfrm>
                    <a:prstGeom prst="rect">
                      <a:avLst/>
                    </a:prstGeom>
                  </pic:spPr>
                </pic:pic>
              </a:graphicData>
            </a:graphic>
          </wp:inline>
        </w:drawing>
      </w:r>
      <w:r w:rsidRPr="00DE456B">
        <w:rPr>
          <w:rFonts w:ascii="Times New Roman" w:hAnsi="Times New Roman" w:cs="Times New Roman"/>
          <w:noProof/>
        </w:rPr>
        <w:drawing>
          <wp:inline distT="0" distB="0" distL="0" distR="0" wp14:anchorId="2D478472" wp14:editId="4C30E9CC">
            <wp:extent cx="2889954" cy="2400577"/>
            <wp:effectExtent l="0" t="0" r="571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ting_2.png"/>
                    <pic:cNvPicPr/>
                  </pic:nvPicPr>
                  <pic:blipFill>
                    <a:blip r:embed="rId12">
                      <a:extLst>
                        <a:ext uri="{28A0092B-C50C-407E-A947-70E740481C1C}">
                          <a14:useLocalDpi xmlns:a14="http://schemas.microsoft.com/office/drawing/2010/main" val="0"/>
                        </a:ext>
                      </a:extLst>
                    </a:blip>
                    <a:stretch>
                      <a:fillRect/>
                    </a:stretch>
                  </pic:blipFill>
                  <pic:spPr>
                    <a:xfrm>
                      <a:off x="0" y="0"/>
                      <a:ext cx="2905998" cy="2413905"/>
                    </a:xfrm>
                    <a:prstGeom prst="rect">
                      <a:avLst/>
                    </a:prstGeom>
                  </pic:spPr>
                </pic:pic>
              </a:graphicData>
            </a:graphic>
          </wp:inline>
        </w:drawing>
      </w:r>
    </w:p>
    <w:p w14:paraId="3BD5D1A2" w14:textId="427192A3" w:rsidR="00962AD2" w:rsidRPr="00DE456B" w:rsidRDefault="00DE456B" w:rsidP="00962AD2">
      <w:pPr>
        <w:rPr>
          <w:rFonts w:ascii="Times New Roman" w:hAnsi="Times New Roman" w:cs="Times New Roman"/>
          <w:i/>
          <w:sz w:val="20"/>
          <w:szCs w:val="20"/>
        </w:rPr>
      </w:pPr>
      <w:r>
        <w:rPr>
          <w:rFonts w:ascii="Times New Roman" w:hAnsi="Times New Roman" w:cs="Times New Roman"/>
          <w:i/>
          <w:sz w:val="20"/>
          <w:szCs w:val="20"/>
        </w:rPr>
        <w:t xml:space="preserve">              </w:t>
      </w:r>
      <w:r w:rsidRPr="00DE456B">
        <w:rPr>
          <w:rFonts w:ascii="Times New Roman" w:hAnsi="Times New Roman" w:cs="Times New Roman"/>
          <w:i/>
          <w:sz w:val="20"/>
          <w:szCs w:val="20"/>
        </w:rPr>
        <w:t>figure 3.8</w:t>
      </w:r>
      <w:r w:rsidR="00962AD2" w:rsidRPr="00DE456B">
        <w:rPr>
          <w:rFonts w:ascii="Times New Roman" w:hAnsi="Times New Roman" w:cs="Times New Roman"/>
          <w:i/>
          <w:sz w:val="20"/>
          <w:szCs w:val="20"/>
        </w:rPr>
        <w:t xml:space="preserve"> Review text with rating 1          </w:t>
      </w:r>
      <w:r w:rsidRPr="00DE456B">
        <w:rPr>
          <w:rFonts w:ascii="Times New Roman" w:hAnsi="Times New Roman" w:cs="Times New Roman"/>
          <w:i/>
          <w:sz w:val="20"/>
          <w:szCs w:val="20"/>
        </w:rPr>
        <w:t xml:space="preserve">                       </w:t>
      </w:r>
      <w:r>
        <w:rPr>
          <w:rFonts w:ascii="Times New Roman" w:hAnsi="Times New Roman" w:cs="Times New Roman"/>
          <w:i/>
          <w:sz w:val="20"/>
          <w:szCs w:val="20"/>
        </w:rPr>
        <w:t xml:space="preserve">    </w:t>
      </w:r>
      <w:r w:rsidRPr="00DE456B">
        <w:rPr>
          <w:rFonts w:ascii="Times New Roman" w:hAnsi="Times New Roman" w:cs="Times New Roman"/>
          <w:i/>
          <w:sz w:val="20"/>
          <w:szCs w:val="20"/>
        </w:rPr>
        <w:t>figure 3.9</w:t>
      </w:r>
      <w:r w:rsidR="00962AD2" w:rsidRPr="00DE456B">
        <w:rPr>
          <w:rFonts w:ascii="Times New Roman" w:hAnsi="Times New Roman" w:cs="Times New Roman"/>
          <w:i/>
          <w:sz w:val="20"/>
          <w:szCs w:val="20"/>
        </w:rPr>
        <w:t xml:space="preserve"> Review text with rating 2              </w:t>
      </w:r>
    </w:p>
    <w:p w14:paraId="35ECBBE8" w14:textId="1070360A" w:rsidR="00962AD2" w:rsidRPr="00DE456B" w:rsidRDefault="00962AD2" w:rsidP="00CD3BD3">
      <w:pPr>
        <w:rPr>
          <w:rFonts w:ascii="Times New Roman" w:hAnsi="Times New Roman" w:cs="Times New Roman"/>
        </w:rPr>
      </w:pPr>
    </w:p>
    <w:p w14:paraId="0B861B11" w14:textId="2435E880" w:rsidR="00EC6E0D" w:rsidRPr="00DE456B" w:rsidRDefault="00EC6E0D" w:rsidP="00CD3BD3">
      <w:pPr>
        <w:rPr>
          <w:rFonts w:ascii="Times New Roman" w:hAnsi="Times New Roman" w:cs="Times New Roman"/>
        </w:rPr>
      </w:pPr>
      <w:r w:rsidRPr="00DE456B">
        <w:rPr>
          <w:rFonts w:ascii="Times New Roman" w:hAnsi="Times New Roman" w:cs="Times New Roman"/>
          <w:noProof/>
        </w:rPr>
        <w:drawing>
          <wp:inline distT="0" distB="0" distL="0" distR="0" wp14:anchorId="13E074D5" wp14:editId="2BBB1AB3">
            <wp:extent cx="2908935" cy="2416343"/>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ting_3.png"/>
                    <pic:cNvPicPr/>
                  </pic:nvPicPr>
                  <pic:blipFill>
                    <a:blip r:embed="rId13">
                      <a:extLst>
                        <a:ext uri="{28A0092B-C50C-407E-A947-70E740481C1C}">
                          <a14:useLocalDpi xmlns:a14="http://schemas.microsoft.com/office/drawing/2010/main" val="0"/>
                        </a:ext>
                      </a:extLst>
                    </a:blip>
                    <a:stretch>
                      <a:fillRect/>
                    </a:stretch>
                  </pic:blipFill>
                  <pic:spPr>
                    <a:xfrm>
                      <a:off x="0" y="0"/>
                      <a:ext cx="2940520" cy="2442580"/>
                    </a:xfrm>
                    <a:prstGeom prst="rect">
                      <a:avLst/>
                    </a:prstGeom>
                  </pic:spPr>
                </pic:pic>
              </a:graphicData>
            </a:graphic>
          </wp:inline>
        </w:drawing>
      </w:r>
      <w:r w:rsidR="00962AD2" w:rsidRPr="00DE456B">
        <w:rPr>
          <w:rFonts w:ascii="Times New Roman" w:hAnsi="Times New Roman" w:cs="Times New Roman"/>
          <w:noProof/>
        </w:rPr>
        <w:drawing>
          <wp:inline distT="0" distB="0" distL="0" distR="0" wp14:anchorId="43252FE5" wp14:editId="735163A3">
            <wp:extent cx="2908935" cy="2416343"/>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ting_4.png"/>
                    <pic:cNvPicPr/>
                  </pic:nvPicPr>
                  <pic:blipFill>
                    <a:blip r:embed="rId14">
                      <a:extLst>
                        <a:ext uri="{28A0092B-C50C-407E-A947-70E740481C1C}">
                          <a14:useLocalDpi xmlns:a14="http://schemas.microsoft.com/office/drawing/2010/main" val="0"/>
                        </a:ext>
                      </a:extLst>
                    </a:blip>
                    <a:stretch>
                      <a:fillRect/>
                    </a:stretch>
                  </pic:blipFill>
                  <pic:spPr>
                    <a:xfrm>
                      <a:off x="0" y="0"/>
                      <a:ext cx="2915525" cy="2421817"/>
                    </a:xfrm>
                    <a:prstGeom prst="rect">
                      <a:avLst/>
                    </a:prstGeom>
                  </pic:spPr>
                </pic:pic>
              </a:graphicData>
            </a:graphic>
          </wp:inline>
        </w:drawing>
      </w:r>
    </w:p>
    <w:p w14:paraId="056B280C" w14:textId="1C828BA1" w:rsidR="00962AD2" w:rsidRPr="00DE456B" w:rsidRDefault="00DE456B" w:rsidP="00962AD2">
      <w:pPr>
        <w:rPr>
          <w:rFonts w:ascii="Times New Roman" w:hAnsi="Times New Roman" w:cs="Times New Roman"/>
          <w:i/>
          <w:sz w:val="20"/>
          <w:szCs w:val="20"/>
        </w:rPr>
      </w:pPr>
      <w:r>
        <w:rPr>
          <w:rFonts w:ascii="Times New Roman" w:hAnsi="Times New Roman" w:cs="Times New Roman"/>
          <w:i/>
          <w:sz w:val="20"/>
          <w:szCs w:val="20"/>
        </w:rPr>
        <w:t xml:space="preserve">          </w:t>
      </w:r>
      <w:r w:rsidRPr="00DE456B">
        <w:rPr>
          <w:rFonts w:ascii="Times New Roman" w:hAnsi="Times New Roman" w:cs="Times New Roman"/>
          <w:i/>
          <w:sz w:val="20"/>
          <w:szCs w:val="20"/>
        </w:rPr>
        <w:t>figure 3.10</w:t>
      </w:r>
      <w:r w:rsidR="00962AD2" w:rsidRPr="00DE456B">
        <w:rPr>
          <w:rFonts w:ascii="Times New Roman" w:hAnsi="Times New Roman" w:cs="Times New Roman"/>
          <w:i/>
          <w:sz w:val="20"/>
          <w:szCs w:val="20"/>
        </w:rPr>
        <w:t xml:space="preserve"> Review text with rating 3          </w:t>
      </w:r>
      <w:r w:rsidRPr="00DE456B">
        <w:rPr>
          <w:rFonts w:ascii="Times New Roman" w:hAnsi="Times New Roman" w:cs="Times New Roman"/>
          <w:i/>
          <w:sz w:val="20"/>
          <w:szCs w:val="20"/>
        </w:rPr>
        <w:t xml:space="preserve">                     figure 3.11 </w:t>
      </w:r>
      <w:r w:rsidR="00962AD2" w:rsidRPr="00DE456B">
        <w:rPr>
          <w:rFonts w:ascii="Times New Roman" w:hAnsi="Times New Roman" w:cs="Times New Roman"/>
          <w:i/>
          <w:sz w:val="20"/>
          <w:szCs w:val="20"/>
        </w:rPr>
        <w:t xml:space="preserve">Review text with rating 4              </w:t>
      </w:r>
    </w:p>
    <w:p w14:paraId="00EC2E25" w14:textId="3B1DE872" w:rsidR="00962AD2" w:rsidRPr="00DE456B" w:rsidRDefault="00962AD2" w:rsidP="00962AD2">
      <w:pPr>
        <w:rPr>
          <w:rFonts w:ascii="Times New Roman" w:hAnsi="Times New Roman" w:cs="Times New Roman"/>
        </w:rPr>
      </w:pPr>
      <w:r w:rsidRPr="00DE456B">
        <w:rPr>
          <w:rFonts w:ascii="Times New Roman" w:hAnsi="Times New Roman" w:cs="Times New Roman"/>
        </w:rPr>
        <w:t xml:space="preserve">           </w:t>
      </w:r>
    </w:p>
    <w:p w14:paraId="4DE26291" w14:textId="77777777" w:rsidR="00962AD2" w:rsidRPr="00DE456B" w:rsidRDefault="00962AD2" w:rsidP="00CD3BD3">
      <w:pPr>
        <w:rPr>
          <w:rFonts w:ascii="Times New Roman" w:hAnsi="Times New Roman" w:cs="Times New Roman"/>
        </w:rPr>
      </w:pPr>
    </w:p>
    <w:p w14:paraId="14686924" w14:textId="141D32BE" w:rsidR="00962AD2" w:rsidRPr="00DE456B" w:rsidRDefault="00962AD2" w:rsidP="00CD3BD3">
      <w:pPr>
        <w:rPr>
          <w:rFonts w:ascii="Times New Roman" w:hAnsi="Times New Roman" w:cs="Times New Roman"/>
        </w:rPr>
      </w:pPr>
      <w:r w:rsidRPr="00DE456B">
        <w:rPr>
          <w:rFonts w:ascii="Times New Roman" w:hAnsi="Times New Roman" w:cs="Times New Roman"/>
          <w:noProof/>
        </w:rPr>
        <w:drawing>
          <wp:inline distT="0" distB="0" distL="0" distR="0" wp14:anchorId="3F305A3F" wp14:editId="11D1BA82">
            <wp:extent cx="3009845" cy="2500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ting_5.png"/>
                    <pic:cNvPicPr/>
                  </pic:nvPicPr>
                  <pic:blipFill>
                    <a:blip r:embed="rId15">
                      <a:extLst>
                        <a:ext uri="{28A0092B-C50C-407E-A947-70E740481C1C}">
                          <a14:useLocalDpi xmlns:a14="http://schemas.microsoft.com/office/drawing/2010/main" val="0"/>
                        </a:ext>
                      </a:extLst>
                    </a:blip>
                    <a:stretch>
                      <a:fillRect/>
                    </a:stretch>
                  </pic:blipFill>
                  <pic:spPr>
                    <a:xfrm>
                      <a:off x="0" y="0"/>
                      <a:ext cx="3016129" cy="2505385"/>
                    </a:xfrm>
                    <a:prstGeom prst="rect">
                      <a:avLst/>
                    </a:prstGeom>
                  </pic:spPr>
                </pic:pic>
              </a:graphicData>
            </a:graphic>
          </wp:inline>
        </w:drawing>
      </w:r>
    </w:p>
    <w:p w14:paraId="7A8AEFC6" w14:textId="573368B1" w:rsidR="00962AD2" w:rsidRPr="00DE456B" w:rsidRDefault="00DE456B" w:rsidP="00962AD2">
      <w:pPr>
        <w:rPr>
          <w:rFonts w:ascii="Times New Roman" w:hAnsi="Times New Roman" w:cs="Times New Roman"/>
          <w:i/>
          <w:sz w:val="20"/>
          <w:szCs w:val="20"/>
        </w:rPr>
      </w:pPr>
      <w:r>
        <w:rPr>
          <w:rFonts w:ascii="Times New Roman" w:hAnsi="Times New Roman" w:cs="Times New Roman"/>
          <w:sz w:val="20"/>
          <w:szCs w:val="20"/>
        </w:rPr>
        <w:t xml:space="preserve">           </w:t>
      </w:r>
      <w:r w:rsidRPr="00DE456B">
        <w:rPr>
          <w:rFonts w:ascii="Times New Roman" w:hAnsi="Times New Roman" w:cs="Times New Roman"/>
          <w:i/>
          <w:sz w:val="20"/>
          <w:szCs w:val="20"/>
        </w:rPr>
        <w:t>figure 3.12</w:t>
      </w:r>
      <w:r w:rsidR="00962AD2" w:rsidRPr="00DE456B">
        <w:rPr>
          <w:rFonts w:ascii="Times New Roman" w:hAnsi="Times New Roman" w:cs="Times New Roman"/>
          <w:i/>
          <w:sz w:val="20"/>
          <w:szCs w:val="20"/>
        </w:rPr>
        <w:t xml:space="preserve"> Review text with rating 5</w:t>
      </w:r>
    </w:p>
    <w:p w14:paraId="67BD4307" w14:textId="77777777" w:rsidR="00962AD2" w:rsidRPr="00DE456B" w:rsidRDefault="00962AD2" w:rsidP="00962AD2">
      <w:pPr>
        <w:rPr>
          <w:rFonts w:ascii="Times New Roman" w:hAnsi="Times New Roman" w:cs="Times New Roman"/>
          <w:i/>
        </w:rPr>
      </w:pPr>
    </w:p>
    <w:p w14:paraId="7C30645B" w14:textId="21A2650C" w:rsidR="00DE456B" w:rsidRDefault="00B75554" w:rsidP="00B75554">
      <w:pPr>
        <w:rPr>
          <w:rFonts w:ascii="Times New Roman" w:hAnsi="Times New Roman" w:cs="Times New Roman"/>
        </w:rPr>
      </w:pPr>
      <w:r>
        <w:rPr>
          <w:rFonts w:ascii="Times New Roman" w:hAnsi="Times New Roman" w:cs="Times New Roman"/>
        </w:rPr>
        <w:t xml:space="preserve">  </w:t>
      </w:r>
      <w:r w:rsidR="003941E2" w:rsidRPr="00DE456B">
        <w:rPr>
          <w:rFonts w:ascii="Times New Roman" w:hAnsi="Times New Roman" w:cs="Times New Roman"/>
        </w:rPr>
        <w:t>From the word cloud, we can see that regardless of what rating it is, the review texts have common most frequent appear words such as product, skin, use, body wash and so on. This indicates that these words are not a good candidate that represents the sentence’s sentiment. Therefore, when analyzing the r</w:t>
      </w:r>
      <w:r w:rsidR="00024420" w:rsidRPr="00DE456B">
        <w:rPr>
          <w:rFonts w:ascii="Times New Roman" w:hAnsi="Times New Roman" w:cs="Times New Roman"/>
        </w:rPr>
        <w:t>eview text sentiment, we shouldn’t take these words into consideration and focus on the rest of the words to represent the sentence’s sentiment.</w:t>
      </w:r>
    </w:p>
    <w:p w14:paraId="1F8A9B4B" w14:textId="1D365734" w:rsidR="00DE456B" w:rsidRDefault="00B75554" w:rsidP="00B75554">
      <w:pPr>
        <w:rPr>
          <w:rFonts w:ascii="Times New Roman" w:hAnsi="Times New Roman" w:cs="Times New Roman"/>
          <w:color w:val="2D3B45"/>
          <w:shd w:val="clear" w:color="auto" w:fill="FFFFFF"/>
        </w:rPr>
      </w:pPr>
      <w:r>
        <w:rPr>
          <w:rFonts w:ascii="Times New Roman" w:hAnsi="Times New Roman" w:cs="Times New Roman"/>
        </w:rPr>
        <w:t xml:space="preserve">  </w:t>
      </w:r>
      <w:r w:rsidR="00DE456B" w:rsidRPr="00DE456B">
        <w:rPr>
          <w:rFonts w:ascii="Times New Roman" w:hAnsi="Times New Roman" w:cs="Times New Roman"/>
        </w:rPr>
        <w:t xml:space="preserve">From the initial data exploration, we also found that the </w:t>
      </w:r>
      <w:proofErr w:type="spellStart"/>
      <w:r w:rsidR="00DE456B" w:rsidRPr="00DE456B">
        <w:rPr>
          <w:rFonts w:ascii="Times New Roman" w:hAnsi="Times New Roman" w:cs="Times New Roman"/>
          <w:color w:val="2D3B45"/>
          <w:shd w:val="clear" w:color="auto" w:fill="FFFFFF"/>
        </w:rPr>
        <w:t>the</w:t>
      </w:r>
      <w:proofErr w:type="spellEnd"/>
      <w:r w:rsidR="00DE456B" w:rsidRPr="00DE456B">
        <w:rPr>
          <w:rFonts w:ascii="Times New Roman" w:hAnsi="Times New Roman" w:cs="Times New Roman"/>
          <w:color w:val="2D3B45"/>
          <w:shd w:val="clear" w:color="auto" w:fill="FFFFFF"/>
        </w:rPr>
        <w:t xml:space="preserve"> data size if quite small for learning a supervised classification model, therefore, we have written a crawler that fetches all the reviews for the specified product from Amazon.com. We have collected 5,000 reviews so far for 10 products and collecting more reviews with time, which we will use later to improve our project.</w:t>
      </w:r>
    </w:p>
    <w:p w14:paraId="6A02185E" w14:textId="77777777" w:rsidR="00DE456B" w:rsidRDefault="00DE456B" w:rsidP="00DE456B">
      <w:pPr>
        <w:rPr>
          <w:rFonts w:ascii="Times New Roman" w:hAnsi="Times New Roman" w:cs="Times New Roman"/>
          <w:color w:val="2D3B45"/>
          <w:shd w:val="clear" w:color="auto" w:fill="FFFFFF"/>
        </w:rPr>
      </w:pPr>
    </w:p>
    <w:p w14:paraId="6D6DAB22" w14:textId="14439AEE" w:rsidR="00DE456B" w:rsidRDefault="00DE456B" w:rsidP="00DE456B">
      <w:pPr>
        <w:rPr>
          <w:rFonts w:ascii="Times New Roman" w:hAnsi="Times New Roman" w:cs="Times New Roman"/>
          <w:color w:val="2D3B45"/>
          <w:shd w:val="clear" w:color="auto" w:fill="FFFFFF"/>
        </w:rPr>
      </w:pPr>
      <w:r>
        <w:rPr>
          <w:rFonts w:ascii="Times New Roman" w:hAnsi="Times New Roman" w:cs="Times New Roman"/>
          <w:color w:val="2D3B45"/>
          <w:shd w:val="clear" w:color="auto" w:fill="FFFFFF"/>
        </w:rPr>
        <w:t>4. Literature Review</w:t>
      </w:r>
    </w:p>
    <w:p w14:paraId="234B2127" w14:textId="77777777" w:rsidR="00DE456B" w:rsidRDefault="00DE456B" w:rsidP="00DE456B">
      <w:pPr>
        <w:rPr>
          <w:rFonts w:ascii="Times New Roman" w:hAnsi="Times New Roman" w:cs="Times New Roman"/>
          <w:color w:val="2D3B45"/>
          <w:shd w:val="clear" w:color="auto" w:fill="FFFFFF"/>
        </w:rPr>
      </w:pPr>
    </w:p>
    <w:p w14:paraId="009B5410" w14:textId="7EFB404C" w:rsidR="00DE456B" w:rsidRDefault="00DE456B" w:rsidP="00DE456B">
      <w:pPr>
        <w:rPr>
          <w:rFonts w:ascii="Times New Roman" w:hAnsi="Times New Roman" w:cs="Times New Roman"/>
          <w:color w:val="2D3B45"/>
          <w:shd w:val="clear" w:color="auto" w:fill="FFFFFF"/>
        </w:rPr>
      </w:pPr>
      <w:r>
        <w:rPr>
          <w:rFonts w:ascii="Times New Roman" w:hAnsi="Times New Roman" w:cs="Times New Roman"/>
          <w:color w:val="2D3B45"/>
          <w:shd w:val="clear" w:color="auto" w:fill="FFFFFF"/>
        </w:rPr>
        <w:t>4.1 Keyword Extraction</w:t>
      </w:r>
    </w:p>
    <w:p w14:paraId="00A347D6" w14:textId="719E2301" w:rsidR="00B75554" w:rsidRDefault="00B75554" w:rsidP="00EF57BB">
      <w:pPr>
        <w:rPr>
          <w:rFonts w:ascii="Times New Roman" w:hAnsi="Times New Roman" w:cs="Times New Roman"/>
        </w:rPr>
      </w:pPr>
      <w:r w:rsidRPr="002B3A7D">
        <w:rPr>
          <w:rFonts w:ascii="Times New Roman" w:hAnsi="Times New Roman" w:cs="Times New Roman"/>
        </w:rPr>
        <w:t xml:space="preserve">In the field of </w:t>
      </w:r>
      <w:proofErr w:type="spellStart"/>
      <w:r w:rsidRPr="002B3A7D">
        <w:rPr>
          <w:rFonts w:ascii="Times New Roman" w:hAnsi="Times New Roman" w:cs="Times New Roman"/>
        </w:rPr>
        <w:t>keyphrase</w:t>
      </w:r>
      <w:proofErr w:type="spellEnd"/>
      <w:r w:rsidRPr="002B3A7D">
        <w:rPr>
          <w:rFonts w:ascii="Times New Roman" w:hAnsi="Times New Roman" w:cs="Times New Roman"/>
        </w:rPr>
        <w:t xml:space="preserve"> extraction, the most widely used and well-known methods are using </w:t>
      </w:r>
      <w:proofErr w:type="spellStart"/>
      <w:r w:rsidRPr="002B3A7D">
        <w:rPr>
          <w:rFonts w:ascii="Times New Roman" w:hAnsi="Times New Roman" w:cs="Times New Roman"/>
        </w:rPr>
        <w:t>tf-idf</w:t>
      </w:r>
      <w:proofErr w:type="spellEnd"/>
      <w:r w:rsidRPr="002B3A7D">
        <w:rPr>
          <w:rFonts w:ascii="Times New Roman" w:hAnsi="Times New Roman" w:cs="Times New Roman"/>
        </w:rPr>
        <w:t xml:space="preserve">, which stands for term frequency-inverse document frequency, </w:t>
      </w:r>
      <w:proofErr w:type="spellStart"/>
      <w:r w:rsidRPr="002B3A7D">
        <w:rPr>
          <w:rFonts w:ascii="Times New Roman" w:hAnsi="Times New Roman" w:cs="Times New Roman"/>
        </w:rPr>
        <w:t>TextRank</w:t>
      </w:r>
      <w:proofErr w:type="spellEnd"/>
      <w:r w:rsidRPr="002B3A7D">
        <w:rPr>
          <w:rFonts w:ascii="Times New Roman" w:hAnsi="Times New Roman" w:cs="Times New Roman"/>
        </w:rPr>
        <w:t xml:space="preserve"> and Rake, which stands for rapid automatic keyword extraction. The first one </w:t>
      </w:r>
      <w:proofErr w:type="spellStart"/>
      <w:r w:rsidRPr="002B3A7D">
        <w:rPr>
          <w:rFonts w:ascii="Times New Roman" w:hAnsi="Times New Roman" w:cs="Times New Roman"/>
        </w:rPr>
        <w:t>tf-idf</w:t>
      </w:r>
      <w:proofErr w:type="spellEnd"/>
      <w:r w:rsidRPr="002B3A7D">
        <w:rPr>
          <w:rFonts w:ascii="Times New Roman" w:hAnsi="Times New Roman" w:cs="Times New Roman"/>
        </w:rPr>
        <w:t xml:space="preserve"> was introduced the earliest in 1983 by Salton, G and McGill, M.J. in their book </w:t>
      </w:r>
      <w:r w:rsidR="003E4ABA">
        <w:rPr>
          <w:rFonts w:ascii="Times New Roman" w:hAnsi="Times New Roman" w:cs="Times New Roman"/>
          <w:i/>
        </w:rPr>
        <w:t>Introduction to Modern I</w:t>
      </w:r>
      <w:r w:rsidRPr="002B3A7D">
        <w:rPr>
          <w:rFonts w:ascii="Times New Roman" w:hAnsi="Times New Roman" w:cs="Times New Roman"/>
          <w:i/>
        </w:rPr>
        <w:t xml:space="preserve">nformation </w:t>
      </w:r>
      <w:proofErr w:type="spellStart"/>
      <w:r w:rsidRPr="002B3A7D">
        <w:rPr>
          <w:rFonts w:ascii="Times New Roman" w:hAnsi="Times New Roman" w:cs="Times New Roman"/>
          <w:i/>
        </w:rPr>
        <w:t>Retrival</w:t>
      </w:r>
      <w:proofErr w:type="spellEnd"/>
      <w:r w:rsidR="00EF57BB">
        <w:rPr>
          <w:rFonts w:ascii="Times New Roman" w:hAnsi="Times New Roman" w:cs="Times New Roman"/>
        </w:rPr>
        <w:t xml:space="preserve">. </w:t>
      </w:r>
      <w:proofErr w:type="spellStart"/>
      <w:r w:rsidRPr="002B3A7D">
        <w:rPr>
          <w:rFonts w:ascii="Times New Roman" w:hAnsi="Times New Roman" w:cs="Times New Roman"/>
        </w:rPr>
        <w:t>Tf-idf</w:t>
      </w:r>
      <w:proofErr w:type="spellEnd"/>
      <w:r w:rsidRPr="002B3A7D">
        <w:rPr>
          <w:rFonts w:ascii="Times New Roman" w:hAnsi="Times New Roman" w:cs="Times New Roman"/>
        </w:rPr>
        <w:t xml:space="preserve"> is divided into two terms. TF stands for term frequency which gives a measure of how frequent a term occurs in a documents. Often, we will use a normalization to account for the fact that word will be more likely to occur in a longer document than a shorter document. The formula is given by </w:t>
      </w:r>
      <m:oMath>
        <m:r>
          <w:rPr>
            <w:rFonts w:ascii="Cambria Math" w:hAnsi="Cambria Math" w:cs="Times New Roman"/>
          </w:rPr>
          <m:t>tf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number of times </m:t>
            </m:r>
            <m:r>
              <w:rPr>
                <w:rFonts w:ascii="Times New Roman" w:hAnsi="Times New Roman" w:cs="Times New Roman"/>
              </w:rPr>
              <m:t>t</m:t>
            </m:r>
            <m:r>
              <w:rPr>
                <w:rFonts w:ascii="Cambria Math" w:hAnsi="Cambria Math" w:cs="Times New Roman"/>
              </w:rPr>
              <m:t xml:space="preserve"> appears in a docume</m:t>
            </m:r>
          </m:num>
          <m:den>
            <m:r>
              <w:rPr>
                <w:rFonts w:ascii="Cambria Math" w:hAnsi="Cambria Math" w:cs="Times New Roman"/>
              </w:rPr>
              <m:t>length of a document</m:t>
            </m:r>
          </m:den>
        </m:f>
      </m:oMath>
      <w:r w:rsidRPr="002B3A7D">
        <w:rPr>
          <w:rFonts w:ascii="Times New Roman" w:hAnsi="Times New Roman" w:cs="Times New Roman"/>
        </w:rPr>
        <w:t xml:space="preserve">. IDF stands for inverse document frequency which gives a measure of the importance of a word, for example, we want to weighted down stop words such as a, the, is. The formula is given by </w:t>
      </w:r>
      <m:oMath>
        <m:r>
          <w:rPr>
            <w:rFonts w:ascii="Cambria Math" w:hAnsi="Cambria Math" w:cs="Times New Roman"/>
          </w:rPr>
          <m:t>idf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total number of documents</m:t>
            </m:r>
          </m:num>
          <m:den>
            <m:r>
              <w:rPr>
                <w:rFonts w:ascii="Cambria Math" w:hAnsi="Cambria Math" w:cs="Times New Roman"/>
              </w:rPr>
              <m:t>number of documents that contains t</m:t>
            </m:r>
          </m:den>
        </m:f>
        <m:r>
          <w:rPr>
            <w:rFonts w:ascii="Cambria Math" w:hAnsi="Cambria Math" w:cs="Times New Roman"/>
          </w:rPr>
          <m:t>)</m:t>
        </m:r>
      </m:oMath>
      <w:r w:rsidRPr="002B3A7D">
        <w:rPr>
          <w:rFonts w:ascii="Times New Roman" w:hAnsi="Times New Roman" w:cs="Times New Roman"/>
        </w:rPr>
        <w:t xml:space="preserve">. However, the assumption that </w:t>
      </w:r>
      <w:proofErr w:type="spellStart"/>
      <w:r w:rsidRPr="002B3A7D">
        <w:rPr>
          <w:rFonts w:ascii="Times New Roman" w:hAnsi="Times New Roman" w:cs="Times New Roman"/>
        </w:rPr>
        <w:t>tf-idf</w:t>
      </w:r>
      <w:proofErr w:type="spellEnd"/>
      <w:r w:rsidRPr="002B3A7D">
        <w:rPr>
          <w:rFonts w:ascii="Times New Roman" w:hAnsi="Times New Roman" w:cs="Times New Roman"/>
        </w:rPr>
        <w:t xml:space="preserve"> used which is the smaller document frequency a word has, the more important it is in a document is not entirely correct, therefore, it put limitations on the accuracy of </w:t>
      </w:r>
      <w:proofErr w:type="spellStart"/>
      <w:r w:rsidRPr="002B3A7D">
        <w:rPr>
          <w:rFonts w:ascii="Times New Roman" w:hAnsi="Times New Roman" w:cs="Times New Roman"/>
        </w:rPr>
        <w:t>tf-idf</w:t>
      </w:r>
      <w:proofErr w:type="spellEnd"/>
      <w:r w:rsidRPr="002B3A7D">
        <w:rPr>
          <w:rFonts w:ascii="Times New Roman" w:hAnsi="Times New Roman" w:cs="Times New Roman"/>
        </w:rPr>
        <w:t xml:space="preserve">. Also, the algorithm didn’t take the position of a word into account. For our purpose, </w:t>
      </w:r>
      <w:proofErr w:type="spellStart"/>
      <w:r w:rsidRPr="002B3A7D">
        <w:rPr>
          <w:rFonts w:ascii="Times New Roman" w:hAnsi="Times New Roman" w:cs="Times New Roman"/>
        </w:rPr>
        <w:t>tf-idf</w:t>
      </w:r>
      <w:proofErr w:type="spellEnd"/>
      <w:r w:rsidRPr="002B3A7D">
        <w:rPr>
          <w:rFonts w:ascii="Times New Roman" w:hAnsi="Times New Roman" w:cs="Times New Roman"/>
        </w:rPr>
        <w:t xml:space="preserve"> requires inputting a lot of documents to train in order to get keywords from one document, therefore, it wouldn’t be a good strategy for us. </w:t>
      </w:r>
    </w:p>
    <w:p w14:paraId="01F61743" w14:textId="77777777" w:rsidR="00EF57BB" w:rsidRDefault="00EF57BB" w:rsidP="00EF57BB">
      <w:pPr>
        <w:rPr>
          <w:rFonts w:ascii="Times New Roman" w:hAnsi="Times New Roman" w:cs="Times New Roman"/>
        </w:rPr>
      </w:pPr>
    </w:p>
    <w:p w14:paraId="244E64DB" w14:textId="77777777" w:rsidR="00B75554" w:rsidRDefault="00B75554" w:rsidP="00EF57BB">
      <w:pPr>
        <w:rPr>
          <w:rFonts w:ascii="Times New Roman" w:hAnsi="Times New Roman" w:cs="Times New Roman"/>
        </w:rPr>
      </w:pPr>
      <w:proofErr w:type="spellStart"/>
      <w:r w:rsidRPr="002B3A7D">
        <w:rPr>
          <w:rFonts w:ascii="Times New Roman" w:hAnsi="Times New Roman" w:cs="Times New Roman"/>
        </w:rPr>
        <w:t>TextRank</w:t>
      </w:r>
      <w:proofErr w:type="spellEnd"/>
      <w:r w:rsidRPr="002B3A7D">
        <w:rPr>
          <w:rFonts w:ascii="Times New Roman" w:hAnsi="Times New Roman" w:cs="Times New Roman"/>
        </w:rPr>
        <w:t xml:space="preserve"> and Rake is more suitable for individual document </w:t>
      </w:r>
      <w:proofErr w:type="spellStart"/>
      <w:r w:rsidRPr="002B3A7D">
        <w:rPr>
          <w:rFonts w:ascii="Times New Roman" w:hAnsi="Times New Roman" w:cs="Times New Roman"/>
        </w:rPr>
        <w:t>keyphrase</w:t>
      </w:r>
      <w:proofErr w:type="spellEnd"/>
      <w:r w:rsidRPr="002B3A7D">
        <w:rPr>
          <w:rFonts w:ascii="Times New Roman" w:hAnsi="Times New Roman" w:cs="Times New Roman"/>
        </w:rPr>
        <w:t xml:space="preserve"> extraction. The </w:t>
      </w:r>
      <w:proofErr w:type="spellStart"/>
      <w:r w:rsidRPr="002B3A7D">
        <w:rPr>
          <w:rFonts w:ascii="Times New Roman" w:hAnsi="Times New Roman" w:cs="Times New Roman"/>
        </w:rPr>
        <w:t>TextRank</w:t>
      </w:r>
      <w:proofErr w:type="spellEnd"/>
      <w:r w:rsidRPr="002B3A7D">
        <w:rPr>
          <w:rFonts w:ascii="Times New Roman" w:hAnsi="Times New Roman" w:cs="Times New Roman"/>
        </w:rPr>
        <w:t xml:space="preserve"> algorithm was brought up by Rada </w:t>
      </w:r>
      <w:proofErr w:type="spellStart"/>
      <w:r w:rsidRPr="002B3A7D">
        <w:rPr>
          <w:rFonts w:ascii="Times New Roman" w:hAnsi="Times New Roman" w:cs="Times New Roman"/>
        </w:rPr>
        <w:t>Mihalcea</w:t>
      </w:r>
      <w:proofErr w:type="spellEnd"/>
      <w:r w:rsidRPr="002B3A7D">
        <w:rPr>
          <w:rFonts w:ascii="Times New Roman" w:hAnsi="Times New Roman" w:cs="Times New Roman"/>
        </w:rPr>
        <w:t xml:space="preserve"> and Paul </w:t>
      </w:r>
      <w:proofErr w:type="spellStart"/>
      <w:r w:rsidRPr="002B3A7D">
        <w:rPr>
          <w:rFonts w:ascii="Times New Roman" w:hAnsi="Times New Roman" w:cs="Times New Roman"/>
        </w:rPr>
        <w:t>Tarau</w:t>
      </w:r>
      <w:proofErr w:type="spellEnd"/>
      <w:r w:rsidRPr="002B3A7D">
        <w:rPr>
          <w:rFonts w:ascii="Times New Roman" w:hAnsi="Times New Roman" w:cs="Times New Roman"/>
        </w:rPr>
        <w:t xml:space="preserve"> in 2004 in their paper </w:t>
      </w:r>
      <w:proofErr w:type="spellStart"/>
      <w:r w:rsidRPr="002B3A7D">
        <w:rPr>
          <w:rFonts w:ascii="Times New Roman" w:hAnsi="Times New Roman" w:cs="Times New Roman"/>
          <w:i/>
        </w:rPr>
        <w:t>TextRank</w:t>
      </w:r>
      <w:proofErr w:type="spellEnd"/>
      <w:r w:rsidRPr="002B3A7D">
        <w:rPr>
          <w:rFonts w:ascii="Times New Roman" w:hAnsi="Times New Roman" w:cs="Times New Roman"/>
          <w:i/>
        </w:rPr>
        <w:t xml:space="preserve">: Bringing Order into Texts. </w:t>
      </w:r>
      <w:r w:rsidRPr="002B3A7D">
        <w:rPr>
          <w:rFonts w:ascii="Times New Roman" w:hAnsi="Times New Roman" w:cs="Times New Roman"/>
        </w:rPr>
        <w:t xml:space="preserve">The idea of this algorithm was inspired by Google’s PageRank and build texts into graph to be able to use graph-based ranking algorithms in texts. The vertices in the graph is text units and the edges are the relations between graphs. To reduce the size of graph, the algorithm will do a preprocessing step, using part of speech tags to construct a syntactic filters and only add lexical units that pass the syntactic filter to the graph. Then we iterate the graph-based ranking algorithm until convergence to get the score of vertices. Finally, we can sort words by their scores to get the most important words in the document. </w:t>
      </w:r>
      <w:proofErr w:type="spellStart"/>
      <w:r w:rsidRPr="002B3A7D">
        <w:rPr>
          <w:rFonts w:ascii="Times New Roman" w:hAnsi="Times New Roman" w:cs="Times New Roman"/>
        </w:rPr>
        <w:t>TextRank</w:t>
      </w:r>
      <w:proofErr w:type="spellEnd"/>
      <w:r w:rsidRPr="002B3A7D">
        <w:rPr>
          <w:rFonts w:ascii="Times New Roman" w:hAnsi="Times New Roman" w:cs="Times New Roman"/>
        </w:rPr>
        <w:t xml:space="preserve"> algorithm not only consider the frequency of a word but also the relationships between words, however, one limitation is converting text to graphs and using graph-based ranking algorithm is very time and space consuming. It also requires additional steps to combine keywords to key phrases. Therefore, we introduce the third algorithm Rake. </w:t>
      </w:r>
    </w:p>
    <w:p w14:paraId="58E70436" w14:textId="77777777" w:rsidR="00EF57BB" w:rsidRDefault="00EF57BB" w:rsidP="00EF57BB">
      <w:pPr>
        <w:rPr>
          <w:rFonts w:ascii="Times New Roman" w:hAnsi="Times New Roman" w:cs="Times New Roman"/>
        </w:rPr>
      </w:pPr>
    </w:p>
    <w:p w14:paraId="48957BFB" w14:textId="6E7FE55C" w:rsidR="00B75554" w:rsidRDefault="00B75554" w:rsidP="00EF57BB">
      <w:pPr>
        <w:rPr>
          <w:rFonts w:ascii="Times New Roman" w:hAnsi="Times New Roman" w:cs="Times New Roman"/>
        </w:rPr>
      </w:pPr>
      <w:r w:rsidRPr="002B3A7D">
        <w:rPr>
          <w:rFonts w:ascii="Times New Roman" w:hAnsi="Times New Roman" w:cs="Times New Roman"/>
        </w:rPr>
        <w:t xml:space="preserve">The idea of Rake is very simple. According to the authors, Michael W. Berry and Jacob </w:t>
      </w:r>
      <w:proofErr w:type="spellStart"/>
      <w:r w:rsidRPr="002B3A7D">
        <w:rPr>
          <w:rFonts w:ascii="Times New Roman" w:hAnsi="Times New Roman" w:cs="Times New Roman"/>
        </w:rPr>
        <w:t>Kogan</w:t>
      </w:r>
      <w:proofErr w:type="spellEnd"/>
      <w:r w:rsidRPr="002B3A7D">
        <w:rPr>
          <w:rFonts w:ascii="Times New Roman" w:hAnsi="Times New Roman" w:cs="Times New Roman"/>
        </w:rPr>
        <w:t xml:space="preserve"> in their book, Text Mining: Applications and Theory, “it’s based on our observation that </w:t>
      </w:r>
      <w:proofErr w:type="spellStart"/>
      <w:r w:rsidRPr="002B3A7D">
        <w:rPr>
          <w:rFonts w:ascii="Times New Roman" w:hAnsi="Times New Roman" w:cs="Times New Roman"/>
        </w:rPr>
        <w:t>keywrds</w:t>
      </w:r>
      <w:proofErr w:type="spellEnd"/>
      <w:r w:rsidRPr="002B3A7D">
        <w:rPr>
          <w:rFonts w:ascii="Times New Roman" w:hAnsi="Times New Roman" w:cs="Times New Roman"/>
        </w:rPr>
        <w:t xml:space="preserve"> frequently contain multiple words but rarely contain standard punctuation or stop words.” Given a document, the algorithm will first separate the document into sentences and then using a </w:t>
      </w:r>
      <w:proofErr w:type="spellStart"/>
      <w:r w:rsidRPr="002B3A7D">
        <w:rPr>
          <w:rFonts w:ascii="Times New Roman" w:hAnsi="Times New Roman" w:cs="Times New Roman"/>
        </w:rPr>
        <w:t>stopword</w:t>
      </w:r>
      <w:proofErr w:type="spellEnd"/>
      <w:r w:rsidRPr="002B3A7D">
        <w:rPr>
          <w:rFonts w:ascii="Times New Roman" w:hAnsi="Times New Roman" w:cs="Times New Roman"/>
        </w:rPr>
        <w:t xml:space="preserve"> list and word delimiters to separate sentences into candidate keywords. The score of a candidate keyword is the sum of the word score of its member word. Each member word score is calculated by the equation. </w:t>
      </w:r>
      <m:oMath>
        <m:r>
          <w:rPr>
            <w:rFonts w:ascii="Cambria Math" w:hAnsi="Cambria Math" w:cs="Times New Roman"/>
          </w:rPr>
          <m:t>score</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word degree </m:t>
            </m:r>
            <m:r>
              <m:rPr>
                <m:sty m:val="p"/>
              </m:rPr>
              <w:rPr>
                <w:rFonts w:ascii="Cambria Math" w:hAnsi="Cambria Math" w:cs="Times New Roman"/>
              </w:rPr>
              <m:t>deg⁡</m:t>
            </m:r>
            <m:r>
              <w:rPr>
                <w:rFonts w:ascii="Cambria Math" w:hAnsi="Cambria Math" w:cs="Times New Roman"/>
              </w:rPr>
              <m:t>(w)</m:t>
            </m:r>
          </m:num>
          <m:den>
            <m:r>
              <w:rPr>
                <w:rFonts w:ascii="Cambria Math" w:hAnsi="Cambria Math" w:cs="Times New Roman"/>
              </w:rPr>
              <m:t>word frequency freq(w)</m:t>
            </m:r>
          </m:den>
        </m:f>
        <m:r>
          <w:rPr>
            <w:rFonts w:ascii="Cambria Math" w:hAnsi="Cambria Math" w:cs="Times New Roman"/>
          </w:rPr>
          <m:t xml:space="preserve"> </m:t>
        </m:r>
      </m:oMath>
      <w:r w:rsidRPr="002B3A7D">
        <w:rPr>
          <w:rFonts w:ascii="Times New Roman" w:hAnsi="Times New Roman" w:cs="Times New Roman"/>
        </w:rPr>
        <w:t xml:space="preserve">, where word degree gives more weight to words that occurs often in longer candidates and word. After the scoring process, we select candidate keywords that have high score as </w:t>
      </w:r>
      <w:proofErr w:type="spellStart"/>
      <w:r w:rsidRPr="002B3A7D">
        <w:rPr>
          <w:rFonts w:ascii="Times New Roman" w:hAnsi="Times New Roman" w:cs="Times New Roman"/>
        </w:rPr>
        <w:t>keyphrases</w:t>
      </w:r>
      <w:proofErr w:type="spellEnd"/>
      <w:r w:rsidRPr="002B3A7D">
        <w:rPr>
          <w:rFonts w:ascii="Times New Roman" w:hAnsi="Times New Roman" w:cs="Times New Roman"/>
        </w:rPr>
        <w:t xml:space="preserve"> in the document. According to the </w:t>
      </w:r>
      <w:proofErr w:type="spellStart"/>
      <w:r w:rsidRPr="002B3A7D">
        <w:rPr>
          <w:rFonts w:ascii="Times New Roman" w:hAnsi="Times New Roman" w:cs="Times New Roman"/>
        </w:rPr>
        <w:t>evalution</w:t>
      </w:r>
      <w:proofErr w:type="spellEnd"/>
      <w:r w:rsidRPr="002B3A7D">
        <w:rPr>
          <w:rFonts w:ascii="Times New Roman" w:hAnsi="Times New Roman" w:cs="Times New Roman"/>
        </w:rPr>
        <w:t xml:space="preserve"> describes in the book, Rake was able to extract keywords 6 times faster than </w:t>
      </w:r>
      <w:proofErr w:type="spellStart"/>
      <w:r w:rsidRPr="002B3A7D">
        <w:rPr>
          <w:rFonts w:ascii="Times New Roman" w:hAnsi="Times New Roman" w:cs="Times New Roman"/>
        </w:rPr>
        <w:t>TextRank</w:t>
      </w:r>
      <w:proofErr w:type="spellEnd"/>
      <w:r w:rsidRPr="002B3A7D">
        <w:rPr>
          <w:rFonts w:ascii="Times New Roman" w:hAnsi="Times New Roman" w:cs="Times New Roman"/>
        </w:rPr>
        <w:t xml:space="preserve"> with the approximately the same precision. Rake algorithm completely depends on the sentence structure to extract keywords, therefore, often it neglects the meaning of a word. For example, it won’t take negation or synonyms into account, also the word scoring method is not optimized. Therefore, in the next step, my approach is to optimize the Rake algorithm to handle negation, synonyms and providing more flexible word scoring to achieve a better result in keyword extraction. </w:t>
      </w:r>
    </w:p>
    <w:p w14:paraId="2513DEC9" w14:textId="77777777" w:rsidR="00A40AAF" w:rsidRDefault="00A40AAF" w:rsidP="00B75554">
      <w:pPr>
        <w:rPr>
          <w:rFonts w:ascii="Times New Roman" w:hAnsi="Times New Roman" w:cs="Times New Roman"/>
        </w:rPr>
      </w:pPr>
    </w:p>
    <w:p w14:paraId="48BC3790" w14:textId="2C398F9E" w:rsidR="00B75554" w:rsidRDefault="00B75554" w:rsidP="00B75554">
      <w:pPr>
        <w:rPr>
          <w:rFonts w:ascii="Times New Roman" w:hAnsi="Times New Roman" w:cs="Times New Roman"/>
        </w:rPr>
      </w:pPr>
      <w:r>
        <w:rPr>
          <w:rFonts w:ascii="Times New Roman" w:hAnsi="Times New Roman" w:cs="Times New Roman"/>
        </w:rPr>
        <w:t>4.2 Summarization</w:t>
      </w:r>
    </w:p>
    <w:p w14:paraId="77AC68B3" w14:textId="77777777" w:rsidR="00B75554" w:rsidRDefault="00B75554" w:rsidP="00B75554">
      <w:pPr>
        <w:rPr>
          <w:rFonts w:ascii="Times New Roman" w:hAnsi="Times New Roman" w:cs="Times New Roman"/>
        </w:rPr>
      </w:pPr>
    </w:p>
    <w:p w14:paraId="23AE7AB9" w14:textId="46900CDB" w:rsidR="00B75554" w:rsidRPr="00B75554" w:rsidRDefault="00B75554" w:rsidP="00A40AAF">
      <w:pPr>
        <w:rPr>
          <w:rFonts w:ascii="Times New Roman" w:hAnsi="Times New Roman" w:cs="Times New Roman"/>
        </w:rPr>
      </w:pPr>
      <w:r w:rsidRPr="00B75554">
        <w:rPr>
          <w:rFonts w:ascii="Times New Roman" w:hAnsi="Times New Roman" w:cs="Times New Roman"/>
          <w:color w:val="000000"/>
        </w:rPr>
        <w:t xml:space="preserve">Text summarization methods can be classified into extractive and abstractive summarization method. An extractive summarization method involves collecting and selecting important sentences from the original document to generate summaries into shorter form. The sentence is extracted based on statistical and linguistic features. For example, using technique to determine the most important key phrases, or directly choose the most important sentence. The advantage of extractive summarization is that it’s not necessary to have a huge dataset, and the calculation is simple and straightforward. The most famous method to generation extraction summarization is called Latent Semantic Analysis(LSA). LSA is a method based on statistical calculations to extract and represent the contextual meaning of words and the similarity of sentences. It is an unsupervised method of deriving vector space semantic representation from a large corpus of data, which doesn't need any training or external knowledge. LSA uses context of input document and extracts information such </w:t>
      </w:r>
      <w:proofErr w:type="gramStart"/>
      <w:r w:rsidRPr="00B75554">
        <w:rPr>
          <w:rFonts w:ascii="Times New Roman" w:hAnsi="Times New Roman" w:cs="Times New Roman"/>
          <w:color w:val="000000"/>
        </w:rPr>
        <w:t>as  which</w:t>
      </w:r>
      <w:proofErr w:type="gramEnd"/>
      <w:r w:rsidRPr="00B75554">
        <w:rPr>
          <w:rFonts w:ascii="Times New Roman" w:hAnsi="Times New Roman" w:cs="Times New Roman"/>
          <w:color w:val="000000"/>
        </w:rPr>
        <w:t xml:space="preserve"> words are used together. And which common words are seen in different sentences. We can conclude that if the number of common words between sentences is high, it means that the sentences are more semantically related. LSA method is based on SVD method, which stands for singular value decomposition. LSA mainly include three steps:</w:t>
      </w:r>
    </w:p>
    <w:p w14:paraId="77A6CC64" w14:textId="77777777" w:rsidR="00B75554" w:rsidRPr="00B75554" w:rsidRDefault="00B75554" w:rsidP="00B75554">
      <w:pPr>
        <w:rPr>
          <w:rFonts w:ascii="Times New Roman" w:hAnsi="Times New Roman" w:cs="Times New Roman"/>
        </w:rPr>
      </w:pPr>
      <w:proofErr w:type="spellStart"/>
      <w:r w:rsidRPr="00B75554">
        <w:rPr>
          <w:rFonts w:ascii="Times New Roman" w:hAnsi="Times New Roman" w:cs="Times New Roman"/>
          <w:color w:val="000000"/>
        </w:rPr>
        <w:t>i</w:t>
      </w:r>
      <w:proofErr w:type="spellEnd"/>
      <w:r w:rsidRPr="00B75554">
        <w:rPr>
          <w:rFonts w:ascii="Times New Roman" w:hAnsi="Times New Roman" w:cs="Times New Roman"/>
          <w:color w:val="000000"/>
        </w:rPr>
        <w:t xml:space="preserve">. The creation of input matrix: the text (input document) is represented as a matrix. Each row represents the word and each column represents the sentence. The cell value represents the importance of the word. There are many different approaches to fill the cell values such as the frequency of the words in sentences. </w:t>
      </w:r>
    </w:p>
    <w:p w14:paraId="54FC1994" w14:textId="77777777" w:rsidR="00B75554" w:rsidRPr="00B75554" w:rsidRDefault="00B75554" w:rsidP="00B75554">
      <w:pPr>
        <w:rPr>
          <w:rFonts w:ascii="Times New Roman" w:hAnsi="Times New Roman" w:cs="Times New Roman"/>
        </w:rPr>
      </w:pPr>
      <w:r w:rsidRPr="00B75554">
        <w:rPr>
          <w:rFonts w:ascii="Times New Roman" w:hAnsi="Times New Roman" w:cs="Times New Roman"/>
          <w:color w:val="000000"/>
        </w:rPr>
        <w:t xml:space="preserve">ii. Singular Value Decomposition (SVD): singular value decomposition is a mathematical method applied to the input matrix. SVD is used to identify patterns in the relationships between the terms and sentences. SVD as a mathematical equation can be represented as an </w:t>
      </w:r>
      <w:proofErr w:type="spellStart"/>
      <w:r w:rsidRPr="00B75554">
        <w:rPr>
          <w:rFonts w:ascii="Times New Roman" w:hAnsi="Times New Roman" w:cs="Times New Roman"/>
          <w:color w:val="000000"/>
        </w:rPr>
        <w:t>m×n</w:t>
      </w:r>
      <w:proofErr w:type="spellEnd"/>
      <w:r w:rsidRPr="00B75554">
        <w:rPr>
          <w:rFonts w:ascii="Times New Roman" w:hAnsi="Times New Roman" w:cs="Times New Roman"/>
          <w:color w:val="000000"/>
        </w:rPr>
        <w:t xml:space="preserve"> matrix (M). M is formed as M = U Σ </w:t>
      </w:r>
      <w:proofErr w:type="gramStart"/>
      <w:r w:rsidRPr="00B75554">
        <w:rPr>
          <w:rFonts w:ascii="Times New Roman" w:hAnsi="Times New Roman" w:cs="Times New Roman"/>
          <w:color w:val="000000"/>
        </w:rPr>
        <w:t>VT,  where</w:t>
      </w:r>
      <w:proofErr w:type="gramEnd"/>
      <w:r w:rsidRPr="00B75554">
        <w:rPr>
          <w:rFonts w:ascii="Times New Roman" w:hAnsi="Times New Roman" w:cs="Times New Roman"/>
          <w:color w:val="000000"/>
        </w:rPr>
        <w:t xml:space="preserve"> U is an </w:t>
      </w:r>
      <w:proofErr w:type="spellStart"/>
      <w:r w:rsidRPr="00B75554">
        <w:rPr>
          <w:rFonts w:ascii="Times New Roman" w:hAnsi="Times New Roman" w:cs="Times New Roman"/>
          <w:color w:val="000000"/>
        </w:rPr>
        <w:t>m×n</w:t>
      </w:r>
      <w:proofErr w:type="spellEnd"/>
      <w:r w:rsidRPr="00B75554">
        <w:rPr>
          <w:rFonts w:ascii="Times New Roman" w:hAnsi="Times New Roman" w:cs="Times New Roman"/>
          <w:color w:val="000000"/>
        </w:rPr>
        <w:t xml:space="preserve"> matrix which represents the original rows as vectors of extracted values , Σ is an </w:t>
      </w:r>
      <w:proofErr w:type="spellStart"/>
      <w:r w:rsidRPr="00B75554">
        <w:rPr>
          <w:rFonts w:ascii="Times New Roman" w:hAnsi="Times New Roman" w:cs="Times New Roman"/>
          <w:color w:val="000000"/>
        </w:rPr>
        <w:t>n×n</w:t>
      </w:r>
      <w:proofErr w:type="spellEnd"/>
      <w:r w:rsidRPr="00B75554">
        <w:rPr>
          <w:rFonts w:ascii="Times New Roman" w:hAnsi="Times New Roman" w:cs="Times New Roman"/>
          <w:color w:val="000000"/>
        </w:rPr>
        <w:t xml:space="preserve"> rectangular diagonal matrix with nonnegative real numbers on the diagonal representing the scaling values, and VT (the conjugate transpose of V) is an </w:t>
      </w:r>
      <w:proofErr w:type="spellStart"/>
      <w:r w:rsidRPr="00B75554">
        <w:rPr>
          <w:rFonts w:ascii="Times New Roman" w:hAnsi="Times New Roman" w:cs="Times New Roman"/>
          <w:color w:val="000000"/>
        </w:rPr>
        <w:t>n×n</w:t>
      </w:r>
      <w:proofErr w:type="spellEnd"/>
      <w:r w:rsidRPr="00B75554">
        <w:rPr>
          <w:rFonts w:ascii="Times New Roman" w:hAnsi="Times New Roman" w:cs="Times New Roman"/>
          <w:color w:val="000000"/>
        </w:rPr>
        <w:t xml:space="preserve"> real or complex unitary matrix which represents the original columns as vectors of extracted values .</w:t>
      </w:r>
    </w:p>
    <w:p w14:paraId="666E2957" w14:textId="77777777" w:rsidR="00B75554" w:rsidRPr="00B75554" w:rsidRDefault="00B75554" w:rsidP="00B75554">
      <w:pPr>
        <w:rPr>
          <w:rFonts w:ascii="Times New Roman" w:hAnsi="Times New Roman" w:cs="Times New Roman"/>
        </w:rPr>
      </w:pPr>
      <w:r w:rsidRPr="00B75554">
        <w:rPr>
          <w:rFonts w:ascii="Times New Roman" w:hAnsi="Times New Roman" w:cs="Times New Roman"/>
          <w:color w:val="000000"/>
        </w:rPr>
        <w:t>iii. Sentence Selection: after applying the SVD, its result is used to select the sentences to generate the summary. There are many methods and algorithms to select the sentences. [1]</w:t>
      </w:r>
    </w:p>
    <w:p w14:paraId="2B34E1FF" w14:textId="77777777" w:rsidR="00B75554" w:rsidRPr="00B75554" w:rsidRDefault="00B75554" w:rsidP="00B75554">
      <w:pPr>
        <w:rPr>
          <w:rFonts w:ascii="Times New Roman" w:eastAsia="Times New Roman" w:hAnsi="Times New Roman" w:cs="Times New Roman"/>
        </w:rPr>
      </w:pPr>
    </w:p>
    <w:p w14:paraId="26CEC2FD" w14:textId="77777777" w:rsidR="00B75554" w:rsidRPr="00B75554" w:rsidRDefault="00B75554" w:rsidP="00B75554">
      <w:pPr>
        <w:rPr>
          <w:rFonts w:ascii="Times New Roman" w:hAnsi="Times New Roman" w:cs="Times New Roman"/>
        </w:rPr>
      </w:pPr>
      <w:r w:rsidRPr="00B75554">
        <w:rPr>
          <w:rFonts w:ascii="Times New Roman" w:hAnsi="Times New Roman" w:cs="Times New Roman"/>
          <w:b/>
          <w:bCs/>
          <w:color w:val="000000"/>
        </w:rPr>
        <w:t>LSA has many properties that make it widely applicable to many problems as follows:</w:t>
      </w:r>
      <w:r w:rsidRPr="00B75554">
        <w:rPr>
          <w:rFonts w:ascii="Times New Roman" w:hAnsi="Times New Roman" w:cs="Times New Roman"/>
          <w:color w:val="000000"/>
        </w:rPr>
        <w:t xml:space="preserve"> </w:t>
      </w:r>
    </w:p>
    <w:p w14:paraId="651B2519" w14:textId="77777777" w:rsidR="00B75554" w:rsidRPr="00B75554" w:rsidRDefault="00B75554" w:rsidP="00B75554">
      <w:pPr>
        <w:rPr>
          <w:rFonts w:ascii="Times New Roman" w:hAnsi="Times New Roman" w:cs="Times New Roman"/>
        </w:rPr>
      </w:pPr>
      <w:r w:rsidRPr="00B75554">
        <w:rPr>
          <w:rFonts w:ascii="Times New Roman" w:hAnsi="Times New Roman" w:cs="Times New Roman"/>
          <w:color w:val="000000"/>
        </w:rPr>
        <w:t xml:space="preserve">1. LSA is a global algorithm that has the ability to collect all trends and patterns from all documents and all words. </w:t>
      </w:r>
    </w:p>
    <w:p w14:paraId="5D6B0AF8" w14:textId="77777777" w:rsidR="00B75554" w:rsidRPr="00B75554" w:rsidRDefault="00B75554" w:rsidP="00B75554">
      <w:pPr>
        <w:rPr>
          <w:rFonts w:ascii="Times New Roman" w:hAnsi="Times New Roman" w:cs="Times New Roman"/>
        </w:rPr>
      </w:pPr>
      <w:r w:rsidRPr="00B75554">
        <w:rPr>
          <w:rFonts w:ascii="Times New Roman" w:hAnsi="Times New Roman" w:cs="Times New Roman"/>
          <w:color w:val="000000"/>
        </w:rPr>
        <w:t xml:space="preserve">2. LSA provides the ability to retrieve documents based on words and vice versa. Where LSA is used to map the documents and words to the same concept space. </w:t>
      </w:r>
    </w:p>
    <w:p w14:paraId="6E90B298" w14:textId="77777777" w:rsidR="00B75554" w:rsidRPr="00B75554" w:rsidRDefault="00B75554" w:rsidP="00B75554">
      <w:pPr>
        <w:rPr>
          <w:rFonts w:ascii="Times New Roman" w:hAnsi="Times New Roman" w:cs="Times New Roman"/>
        </w:rPr>
      </w:pPr>
      <w:r w:rsidRPr="00B75554">
        <w:rPr>
          <w:rFonts w:ascii="Times New Roman" w:hAnsi="Times New Roman" w:cs="Times New Roman"/>
          <w:color w:val="000000"/>
        </w:rPr>
        <w:t>3. The concept space contains fewer dimensions where these dimensions contain the most information and least noise. [1]</w:t>
      </w:r>
    </w:p>
    <w:p w14:paraId="7AF17ADD" w14:textId="77777777" w:rsidR="00A40AAF" w:rsidRDefault="00A40AAF" w:rsidP="00B75554">
      <w:pPr>
        <w:rPr>
          <w:rFonts w:ascii="Times New Roman" w:hAnsi="Times New Roman" w:cs="Times New Roman"/>
          <w:b/>
          <w:bCs/>
          <w:color w:val="000000"/>
        </w:rPr>
      </w:pPr>
    </w:p>
    <w:p w14:paraId="40205DA4" w14:textId="77777777" w:rsidR="00B75554" w:rsidRPr="00B75554" w:rsidRDefault="00B75554" w:rsidP="00B75554">
      <w:pPr>
        <w:rPr>
          <w:rFonts w:ascii="Times New Roman" w:hAnsi="Times New Roman" w:cs="Times New Roman"/>
        </w:rPr>
      </w:pPr>
      <w:r w:rsidRPr="00B75554">
        <w:rPr>
          <w:rFonts w:ascii="Times New Roman" w:hAnsi="Times New Roman" w:cs="Times New Roman"/>
          <w:b/>
          <w:bCs/>
          <w:color w:val="000000"/>
        </w:rPr>
        <w:t xml:space="preserve">LSA has several limitations that must be considered when deciding whether to use LSA. </w:t>
      </w:r>
    </w:p>
    <w:p w14:paraId="34B53020" w14:textId="735BA4A2" w:rsidR="00B75554" w:rsidRPr="00B75554" w:rsidRDefault="00B75554" w:rsidP="00B75554">
      <w:pPr>
        <w:rPr>
          <w:rFonts w:ascii="Times New Roman" w:hAnsi="Times New Roman" w:cs="Times New Roman"/>
        </w:rPr>
      </w:pPr>
      <w:r w:rsidRPr="00B75554">
        <w:rPr>
          <w:rFonts w:ascii="Times New Roman" w:hAnsi="Times New Roman" w:cs="Times New Roman"/>
          <w:color w:val="000000"/>
        </w:rPr>
        <w:t xml:space="preserve">1. LSA is difficult to handle the polysemy. Polysemy means that the words with multiple meanings depending on the context. In other words, the same word with different meanings has the same concept and this will cause a big problem. </w:t>
      </w:r>
    </w:p>
    <w:p w14:paraId="26040369" w14:textId="27F30074" w:rsidR="00B75554" w:rsidRPr="00B75554" w:rsidRDefault="00B75554" w:rsidP="00B75554">
      <w:pPr>
        <w:rPr>
          <w:rFonts w:ascii="Times New Roman" w:hAnsi="Times New Roman" w:cs="Times New Roman"/>
        </w:rPr>
      </w:pPr>
      <w:r w:rsidRPr="00B75554">
        <w:rPr>
          <w:rFonts w:ascii="Times New Roman" w:hAnsi="Times New Roman" w:cs="Times New Roman"/>
          <w:color w:val="000000"/>
        </w:rPr>
        <w:t>2. LSA depends on SVD. SVD has some disadvantages which are (1) SVD is time consuming and (2) when new documents are added, their calculations are very hard to be performed. Since SVD is a very complex algorithm, the performance is decreased.</w:t>
      </w:r>
      <w:r w:rsidR="00CD1ADC">
        <w:rPr>
          <w:rFonts w:ascii="Times New Roman" w:hAnsi="Times New Roman" w:cs="Times New Roman"/>
          <w:color w:val="000000"/>
        </w:rPr>
        <w:t xml:space="preserve"> </w:t>
      </w:r>
      <w:r w:rsidRPr="00B75554">
        <w:rPr>
          <w:rFonts w:ascii="Times New Roman" w:hAnsi="Times New Roman" w:cs="Times New Roman"/>
          <w:color w:val="000000"/>
        </w:rPr>
        <w:t>[1]</w:t>
      </w:r>
    </w:p>
    <w:p w14:paraId="03038713" w14:textId="77777777" w:rsidR="00B75554" w:rsidRPr="00B75554" w:rsidRDefault="00B75554" w:rsidP="00B75554">
      <w:pPr>
        <w:rPr>
          <w:rFonts w:ascii="Times New Roman" w:eastAsia="Times New Roman" w:hAnsi="Times New Roman" w:cs="Times New Roman"/>
        </w:rPr>
      </w:pPr>
    </w:p>
    <w:p w14:paraId="396192A9" w14:textId="1D035D02" w:rsidR="00B75554" w:rsidRDefault="00B75554" w:rsidP="00B75554">
      <w:pPr>
        <w:rPr>
          <w:rFonts w:ascii="Times New Roman" w:hAnsi="Times New Roman" w:cs="Times New Roman"/>
          <w:color w:val="000000"/>
        </w:rPr>
      </w:pPr>
      <w:r w:rsidRPr="00B75554">
        <w:rPr>
          <w:rFonts w:ascii="Times New Roman" w:hAnsi="Times New Roman" w:cs="Times New Roman"/>
          <w:color w:val="000000"/>
        </w:rPr>
        <w:t>Based on the benchmark work from last semester, the LSA method got a very reasonable result. Through manually checking the result, mos</w:t>
      </w:r>
      <w:r>
        <w:rPr>
          <w:rFonts w:ascii="Times New Roman" w:hAnsi="Times New Roman" w:cs="Times New Roman"/>
          <w:color w:val="000000"/>
        </w:rPr>
        <w:t>t review summarizations contain</w:t>
      </w:r>
      <w:r w:rsidRPr="00B75554">
        <w:rPr>
          <w:rFonts w:ascii="Times New Roman" w:hAnsi="Times New Roman" w:cs="Times New Roman"/>
          <w:color w:val="000000"/>
        </w:rPr>
        <w:t xml:space="preserve"> function of the product, also the representative attitude from most customers. However, the only drawback of this method is that we can only choose several whole sentences from original text, and some of the sentences are pretty similar, which is actually redundant and not readable. From the perspective of improvement, my next step is to reduce similar </w:t>
      </w:r>
      <w:proofErr w:type="spellStart"/>
      <w:r w:rsidRPr="00B75554">
        <w:rPr>
          <w:rFonts w:ascii="Times New Roman" w:hAnsi="Times New Roman" w:cs="Times New Roman"/>
          <w:color w:val="000000"/>
        </w:rPr>
        <w:t>keyphrase</w:t>
      </w:r>
      <w:proofErr w:type="spellEnd"/>
      <w:r w:rsidRPr="00B75554">
        <w:rPr>
          <w:rFonts w:ascii="Times New Roman" w:hAnsi="Times New Roman" w:cs="Times New Roman"/>
          <w:color w:val="000000"/>
        </w:rPr>
        <w:t xml:space="preserve"> and sentence in the summarization. </w:t>
      </w:r>
    </w:p>
    <w:p w14:paraId="72757AD7" w14:textId="77777777" w:rsidR="00B75554" w:rsidRDefault="00B75554" w:rsidP="00B75554">
      <w:pPr>
        <w:rPr>
          <w:rFonts w:ascii="Times New Roman" w:hAnsi="Times New Roman" w:cs="Times New Roman"/>
          <w:color w:val="000000"/>
        </w:rPr>
      </w:pPr>
    </w:p>
    <w:p w14:paraId="1FF6807F" w14:textId="77777777" w:rsidR="00B75554" w:rsidRDefault="00B75554" w:rsidP="00B75554">
      <w:pPr>
        <w:rPr>
          <w:rFonts w:ascii="Times New Roman" w:hAnsi="Times New Roman" w:cs="Times New Roman"/>
          <w:color w:val="000000"/>
        </w:rPr>
      </w:pPr>
    </w:p>
    <w:p w14:paraId="30652BA6" w14:textId="51E7C7C8" w:rsidR="00CD1ADC" w:rsidRDefault="00CD1ADC" w:rsidP="00B75554">
      <w:pPr>
        <w:rPr>
          <w:rFonts w:ascii="Times New Roman" w:hAnsi="Times New Roman" w:cs="Times New Roman"/>
          <w:color w:val="000000"/>
        </w:rPr>
      </w:pPr>
      <w:r>
        <w:rPr>
          <w:rFonts w:ascii="Times New Roman" w:hAnsi="Times New Roman" w:cs="Times New Roman"/>
          <w:color w:val="000000"/>
        </w:rPr>
        <w:t>References:</w:t>
      </w:r>
    </w:p>
    <w:p w14:paraId="43E8334D" w14:textId="77777777" w:rsidR="00CD1ADC" w:rsidRDefault="00CD1ADC" w:rsidP="00B75554">
      <w:pPr>
        <w:rPr>
          <w:rFonts w:ascii="Times New Roman" w:hAnsi="Times New Roman" w:cs="Times New Roman"/>
          <w:color w:val="000000"/>
        </w:rPr>
      </w:pPr>
    </w:p>
    <w:p w14:paraId="12DB1B4E" w14:textId="57B35612" w:rsidR="00B75554" w:rsidRPr="00B75554" w:rsidRDefault="00B75554" w:rsidP="00B75554">
      <w:pPr>
        <w:rPr>
          <w:rFonts w:ascii="Times New Roman" w:hAnsi="Times New Roman" w:cs="Times New Roman"/>
        </w:rPr>
      </w:pPr>
      <w:r w:rsidRPr="00B75554">
        <w:rPr>
          <w:rFonts w:ascii="Times New Roman" w:hAnsi="Times New Roman" w:cs="Times New Roman"/>
          <w:color w:val="222222"/>
          <w:shd w:val="clear" w:color="auto" w:fill="FFFFFF"/>
        </w:rPr>
        <w:t xml:space="preserve">[1] </w:t>
      </w:r>
      <w:proofErr w:type="spellStart"/>
      <w:r w:rsidRPr="00B75554">
        <w:rPr>
          <w:rFonts w:ascii="Times New Roman" w:hAnsi="Times New Roman" w:cs="Times New Roman"/>
          <w:color w:val="222222"/>
          <w:shd w:val="clear" w:color="auto" w:fill="FFFFFF"/>
        </w:rPr>
        <w:t>Rasha</w:t>
      </w:r>
      <w:proofErr w:type="spellEnd"/>
      <w:r w:rsidRPr="00B75554">
        <w:rPr>
          <w:rFonts w:ascii="Times New Roman" w:hAnsi="Times New Roman" w:cs="Times New Roman"/>
          <w:color w:val="222222"/>
          <w:shd w:val="clear" w:color="auto" w:fill="FFFFFF"/>
        </w:rPr>
        <w:t xml:space="preserve"> Mohammed </w:t>
      </w:r>
      <w:proofErr w:type="spellStart"/>
      <w:r w:rsidRPr="00B75554">
        <w:rPr>
          <w:rFonts w:ascii="Times New Roman" w:hAnsi="Times New Roman" w:cs="Times New Roman"/>
          <w:color w:val="222222"/>
          <w:shd w:val="clear" w:color="auto" w:fill="FFFFFF"/>
        </w:rPr>
        <w:t>Badry</w:t>
      </w:r>
      <w:proofErr w:type="spellEnd"/>
      <w:r w:rsidRPr="00B75554">
        <w:rPr>
          <w:rFonts w:ascii="Times New Roman" w:hAnsi="Times New Roman" w:cs="Times New Roman"/>
          <w:color w:val="222222"/>
          <w:shd w:val="clear" w:color="auto" w:fill="FFFFFF"/>
        </w:rPr>
        <w:t xml:space="preserve"> and Ahmed </w:t>
      </w:r>
      <w:proofErr w:type="spellStart"/>
      <w:r w:rsidRPr="00B75554">
        <w:rPr>
          <w:rFonts w:ascii="Times New Roman" w:hAnsi="Times New Roman" w:cs="Times New Roman"/>
          <w:color w:val="222222"/>
          <w:shd w:val="clear" w:color="auto" w:fill="FFFFFF"/>
        </w:rPr>
        <w:t>Sharaf</w:t>
      </w:r>
      <w:proofErr w:type="spellEnd"/>
      <w:r w:rsidRPr="00B75554">
        <w:rPr>
          <w:rFonts w:ascii="Times New Roman" w:hAnsi="Times New Roman" w:cs="Times New Roman"/>
          <w:color w:val="222222"/>
          <w:shd w:val="clear" w:color="auto" w:fill="FFFFFF"/>
        </w:rPr>
        <w:t xml:space="preserve"> </w:t>
      </w:r>
      <w:proofErr w:type="spellStart"/>
      <w:r w:rsidRPr="00B75554">
        <w:rPr>
          <w:rFonts w:ascii="Times New Roman" w:hAnsi="Times New Roman" w:cs="Times New Roman"/>
          <w:color w:val="222222"/>
          <w:shd w:val="clear" w:color="auto" w:fill="FFFFFF"/>
        </w:rPr>
        <w:t>Eldin</w:t>
      </w:r>
      <w:proofErr w:type="spellEnd"/>
      <w:r w:rsidRPr="00B75554">
        <w:rPr>
          <w:rFonts w:ascii="Times New Roman" w:hAnsi="Times New Roman" w:cs="Times New Roman"/>
          <w:color w:val="222222"/>
          <w:shd w:val="clear" w:color="auto" w:fill="FFFFFF"/>
        </w:rPr>
        <w:t xml:space="preserve"> and </w:t>
      </w:r>
      <w:proofErr w:type="spellStart"/>
      <w:r w:rsidRPr="00B75554">
        <w:rPr>
          <w:rFonts w:ascii="Times New Roman" w:hAnsi="Times New Roman" w:cs="Times New Roman"/>
          <w:color w:val="222222"/>
          <w:shd w:val="clear" w:color="auto" w:fill="FFFFFF"/>
        </w:rPr>
        <w:t>Doaa</w:t>
      </w:r>
      <w:proofErr w:type="spellEnd"/>
      <w:r w:rsidRPr="00B75554">
        <w:rPr>
          <w:rFonts w:ascii="Times New Roman" w:hAnsi="Times New Roman" w:cs="Times New Roman"/>
          <w:color w:val="222222"/>
          <w:shd w:val="clear" w:color="auto" w:fill="FFFFFF"/>
        </w:rPr>
        <w:t xml:space="preserve"> </w:t>
      </w:r>
      <w:proofErr w:type="spellStart"/>
      <w:r w:rsidRPr="00B75554">
        <w:rPr>
          <w:rFonts w:ascii="Times New Roman" w:hAnsi="Times New Roman" w:cs="Times New Roman"/>
          <w:color w:val="222222"/>
          <w:shd w:val="clear" w:color="auto" w:fill="FFFFFF"/>
        </w:rPr>
        <w:t>Saad</w:t>
      </w:r>
      <w:proofErr w:type="spellEnd"/>
      <w:r w:rsidRPr="00B75554">
        <w:rPr>
          <w:rFonts w:ascii="Times New Roman" w:hAnsi="Times New Roman" w:cs="Times New Roman"/>
          <w:color w:val="222222"/>
          <w:shd w:val="clear" w:color="auto" w:fill="FFFFFF"/>
        </w:rPr>
        <w:t xml:space="preserve"> </w:t>
      </w:r>
      <w:proofErr w:type="spellStart"/>
      <w:r w:rsidRPr="00B75554">
        <w:rPr>
          <w:rFonts w:ascii="Times New Roman" w:hAnsi="Times New Roman" w:cs="Times New Roman"/>
          <w:color w:val="222222"/>
          <w:shd w:val="clear" w:color="auto" w:fill="FFFFFF"/>
        </w:rPr>
        <w:t>Elzanfally</w:t>
      </w:r>
      <w:proofErr w:type="spellEnd"/>
      <w:r w:rsidRPr="00B75554">
        <w:rPr>
          <w:rFonts w:ascii="Times New Roman" w:hAnsi="Times New Roman" w:cs="Times New Roman"/>
          <w:color w:val="222222"/>
          <w:shd w:val="clear" w:color="auto" w:fill="FFFFFF"/>
        </w:rPr>
        <w:t xml:space="preserve">, 2013. </w:t>
      </w:r>
      <w:r w:rsidR="002D54E6" w:rsidRPr="00A40AAF">
        <w:rPr>
          <w:rFonts w:ascii="Times New Roman" w:hAnsi="Times New Roman" w:cs="Times New Roman"/>
          <w:color w:val="222222"/>
          <w:shd w:val="clear" w:color="auto" w:fill="FFFFFF"/>
        </w:rPr>
        <w:t>“</w:t>
      </w:r>
      <w:r w:rsidRPr="00B75554">
        <w:rPr>
          <w:rFonts w:ascii="Times New Roman" w:hAnsi="Times New Roman" w:cs="Times New Roman"/>
          <w:color w:val="222222"/>
          <w:shd w:val="clear" w:color="auto" w:fill="FFFFFF"/>
        </w:rPr>
        <w:t>Text Summarization within the Latent Semantic Analysis Framework: Comparative Study</w:t>
      </w:r>
      <w:r w:rsidR="002D54E6" w:rsidRPr="00A40AAF">
        <w:rPr>
          <w:rFonts w:ascii="Times New Roman" w:hAnsi="Times New Roman" w:cs="Times New Roman"/>
          <w:color w:val="222222"/>
          <w:shd w:val="clear" w:color="auto" w:fill="FFFFFF"/>
        </w:rPr>
        <w:t>”</w:t>
      </w:r>
    </w:p>
    <w:p w14:paraId="7AB32A6B" w14:textId="32342065" w:rsidR="00B75554" w:rsidRPr="00B75554" w:rsidRDefault="00B75554" w:rsidP="00B75554">
      <w:pPr>
        <w:rPr>
          <w:rFonts w:ascii="Times New Roman" w:hAnsi="Times New Roman" w:cs="Times New Roman"/>
        </w:rPr>
      </w:pPr>
      <w:r w:rsidRPr="00B75554">
        <w:rPr>
          <w:rFonts w:ascii="Times New Roman" w:hAnsi="Times New Roman" w:cs="Times New Roman"/>
          <w:color w:val="222222"/>
          <w:shd w:val="clear" w:color="auto" w:fill="FFFFFF"/>
        </w:rPr>
        <w:t xml:space="preserve">[2] Josef Steinberger and Karel </w:t>
      </w:r>
      <w:proofErr w:type="spellStart"/>
      <w:r w:rsidRPr="00B75554">
        <w:rPr>
          <w:rFonts w:ascii="Times New Roman" w:hAnsi="Times New Roman" w:cs="Times New Roman"/>
          <w:color w:val="222222"/>
          <w:shd w:val="clear" w:color="auto" w:fill="FFFFFF"/>
        </w:rPr>
        <w:t>Ježek</w:t>
      </w:r>
      <w:proofErr w:type="spellEnd"/>
      <w:r w:rsidRPr="00B75554">
        <w:rPr>
          <w:rFonts w:ascii="Times New Roman" w:hAnsi="Times New Roman" w:cs="Times New Roman"/>
          <w:color w:val="222222"/>
          <w:shd w:val="clear" w:color="auto" w:fill="FFFFFF"/>
        </w:rPr>
        <w:t xml:space="preserve">, </w:t>
      </w:r>
      <w:r w:rsidR="002D54E6" w:rsidRPr="00A40AAF">
        <w:rPr>
          <w:rFonts w:ascii="Times New Roman" w:hAnsi="Times New Roman" w:cs="Times New Roman"/>
          <w:color w:val="222222"/>
          <w:shd w:val="clear" w:color="auto" w:fill="FFFFFF"/>
        </w:rPr>
        <w:t>“</w:t>
      </w:r>
      <w:r w:rsidRPr="00B75554">
        <w:rPr>
          <w:rFonts w:ascii="Times New Roman" w:hAnsi="Times New Roman" w:cs="Times New Roman"/>
          <w:color w:val="222222"/>
          <w:shd w:val="clear" w:color="auto" w:fill="FFFFFF"/>
        </w:rPr>
        <w:t>Using Latent Semantic Analysis in Text Summarization and Summary Evaluation</w:t>
      </w:r>
      <w:r w:rsidR="002D54E6" w:rsidRPr="00A40AAF">
        <w:rPr>
          <w:rFonts w:ascii="Times New Roman" w:hAnsi="Times New Roman" w:cs="Times New Roman"/>
          <w:color w:val="222222"/>
          <w:shd w:val="clear" w:color="auto" w:fill="FFFFFF"/>
        </w:rPr>
        <w:t>”</w:t>
      </w:r>
    </w:p>
    <w:p w14:paraId="466F35B8" w14:textId="5F7E33E6" w:rsidR="00B75554" w:rsidRPr="00A40AAF" w:rsidRDefault="00B75554" w:rsidP="00B75554">
      <w:pPr>
        <w:rPr>
          <w:rFonts w:ascii="Times New Roman" w:hAnsi="Times New Roman" w:cs="Times New Roman"/>
          <w:color w:val="222222"/>
          <w:shd w:val="clear" w:color="auto" w:fill="FFFFFF"/>
        </w:rPr>
      </w:pPr>
      <w:r w:rsidRPr="00B75554">
        <w:rPr>
          <w:rFonts w:ascii="Times New Roman" w:hAnsi="Times New Roman" w:cs="Times New Roman"/>
          <w:color w:val="222222"/>
          <w:shd w:val="clear" w:color="auto" w:fill="FFFFFF"/>
        </w:rPr>
        <w:t xml:space="preserve">[3] Jen-Yuan </w:t>
      </w:r>
      <w:proofErr w:type="spellStart"/>
      <w:r w:rsidRPr="00B75554">
        <w:rPr>
          <w:rFonts w:ascii="Times New Roman" w:hAnsi="Times New Roman" w:cs="Times New Roman"/>
          <w:color w:val="222222"/>
          <w:shd w:val="clear" w:color="auto" w:fill="FFFFFF"/>
        </w:rPr>
        <w:t>Yeh</w:t>
      </w:r>
      <w:proofErr w:type="spellEnd"/>
      <w:r w:rsidRPr="00B75554">
        <w:rPr>
          <w:rFonts w:ascii="Times New Roman" w:hAnsi="Times New Roman" w:cs="Times New Roman"/>
          <w:color w:val="222222"/>
          <w:shd w:val="clear" w:color="auto" w:fill="FFFFFF"/>
        </w:rPr>
        <w:t xml:space="preserve"> and </w:t>
      </w:r>
      <w:proofErr w:type="spellStart"/>
      <w:r w:rsidRPr="00B75554">
        <w:rPr>
          <w:rFonts w:ascii="Times New Roman" w:hAnsi="Times New Roman" w:cs="Times New Roman"/>
          <w:color w:val="222222"/>
          <w:shd w:val="clear" w:color="auto" w:fill="FFFFFF"/>
        </w:rPr>
        <w:t>Hao</w:t>
      </w:r>
      <w:proofErr w:type="spellEnd"/>
      <w:r w:rsidRPr="00B75554">
        <w:rPr>
          <w:rFonts w:ascii="Times New Roman" w:hAnsi="Times New Roman" w:cs="Times New Roman"/>
          <w:color w:val="222222"/>
          <w:shd w:val="clear" w:color="auto" w:fill="FFFFFF"/>
        </w:rPr>
        <w:t xml:space="preserve">-Ren </w:t>
      </w:r>
      <w:proofErr w:type="spellStart"/>
      <w:r w:rsidRPr="00B75554">
        <w:rPr>
          <w:rFonts w:ascii="Times New Roman" w:hAnsi="Times New Roman" w:cs="Times New Roman"/>
          <w:color w:val="222222"/>
          <w:shd w:val="clear" w:color="auto" w:fill="FFFFFF"/>
        </w:rPr>
        <w:t>Ke</w:t>
      </w:r>
      <w:proofErr w:type="spellEnd"/>
      <w:r w:rsidRPr="00B75554">
        <w:rPr>
          <w:rFonts w:ascii="Times New Roman" w:hAnsi="Times New Roman" w:cs="Times New Roman"/>
          <w:color w:val="222222"/>
          <w:shd w:val="clear" w:color="auto" w:fill="FFFFFF"/>
        </w:rPr>
        <w:t xml:space="preserve"> and Wei-Pang Yang and I-</w:t>
      </w:r>
      <w:proofErr w:type="spellStart"/>
      <w:r w:rsidRPr="00B75554">
        <w:rPr>
          <w:rFonts w:ascii="Times New Roman" w:hAnsi="Times New Roman" w:cs="Times New Roman"/>
          <w:color w:val="222222"/>
          <w:shd w:val="clear" w:color="auto" w:fill="FFFFFF"/>
        </w:rPr>
        <w:t>Heng</w:t>
      </w:r>
      <w:proofErr w:type="spellEnd"/>
      <w:r w:rsidRPr="00B75554">
        <w:rPr>
          <w:rFonts w:ascii="Times New Roman" w:hAnsi="Times New Roman" w:cs="Times New Roman"/>
          <w:color w:val="222222"/>
          <w:shd w:val="clear" w:color="auto" w:fill="FFFFFF"/>
        </w:rPr>
        <w:t xml:space="preserve"> </w:t>
      </w:r>
      <w:proofErr w:type="spellStart"/>
      <w:r w:rsidRPr="00B75554">
        <w:rPr>
          <w:rFonts w:ascii="Times New Roman" w:hAnsi="Times New Roman" w:cs="Times New Roman"/>
          <w:color w:val="222222"/>
          <w:shd w:val="clear" w:color="auto" w:fill="FFFFFF"/>
        </w:rPr>
        <w:t>Meng</w:t>
      </w:r>
      <w:proofErr w:type="spellEnd"/>
      <w:r w:rsidRPr="00B75554">
        <w:rPr>
          <w:rFonts w:ascii="Times New Roman" w:hAnsi="Times New Roman" w:cs="Times New Roman"/>
          <w:color w:val="222222"/>
          <w:shd w:val="clear" w:color="auto" w:fill="FFFFFF"/>
        </w:rPr>
        <w:t xml:space="preserve">, 2014. </w:t>
      </w:r>
      <w:r w:rsidR="002D54E6" w:rsidRPr="00A40AAF">
        <w:rPr>
          <w:rFonts w:ascii="Times New Roman" w:hAnsi="Times New Roman" w:cs="Times New Roman"/>
          <w:color w:val="222222"/>
          <w:shd w:val="clear" w:color="auto" w:fill="FFFFFF"/>
        </w:rPr>
        <w:t>“</w:t>
      </w:r>
      <w:r w:rsidRPr="00B75554">
        <w:rPr>
          <w:rFonts w:ascii="Times New Roman" w:hAnsi="Times New Roman" w:cs="Times New Roman"/>
          <w:color w:val="222222"/>
          <w:shd w:val="clear" w:color="auto" w:fill="FFFFFF"/>
        </w:rPr>
        <w:t>Text summarization using a trainable summarizer and latent semantic analysis</w:t>
      </w:r>
      <w:r w:rsidR="002D54E6" w:rsidRPr="00A40AAF">
        <w:rPr>
          <w:rFonts w:ascii="Times New Roman" w:hAnsi="Times New Roman" w:cs="Times New Roman"/>
          <w:color w:val="222222"/>
          <w:shd w:val="clear" w:color="auto" w:fill="FFFFFF"/>
        </w:rPr>
        <w:t>”</w:t>
      </w:r>
    </w:p>
    <w:p w14:paraId="2AA48414" w14:textId="6CE727DF" w:rsidR="002D54E6" w:rsidRPr="00A40AAF" w:rsidRDefault="00A40AAF" w:rsidP="00B75554">
      <w:pPr>
        <w:rPr>
          <w:rFonts w:ascii="Times New Roman" w:hAnsi="Times New Roman" w:cs="Times New Roman"/>
          <w:color w:val="222222"/>
          <w:shd w:val="clear" w:color="auto" w:fill="FFFFFF"/>
        </w:rPr>
      </w:pPr>
      <w:r w:rsidRPr="00A40AAF">
        <w:rPr>
          <w:rFonts w:ascii="Times New Roman" w:hAnsi="Times New Roman" w:cs="Times New Roman"/>
          <w:color w:val="222222"/>
          <w:shd w:val="clear" w:color="auto" w:fill="FFFFFF"/>
        </w:rPr>
        <w:t xml:space="preserve">[4] </w:t>
      </w:r>
      <w:proofErr w:type="spellStart"/>
      <w:r w:rsidR="002D54E6" w:rsidRPr="00A40AAF">
        <w:rPr>
          <w:rFonts w:ascii="Times New Roman" w:hAnsi="Times New Roman" w:cs="Times New Roman"/>
          <w:color w:val="222222"/>
          <w:shd w:val="clear" w:color="auto" w:fill="FFFFFF"/>
        </w:rPr>
        <w:t>Mihal</w:t>
      </w:r>
      <w:r w:rsidRPr="00A40AAF">
        <w:rPr>
          <w:rFonts w:ascii="Times New Roman" w:hAnsi="Times New Roman" w:cs="Times New Roman"/>
          <w:color w:val="222222"/>
          <w:shd w:val="clear" w:color="auto" w:fill="FFFFFF"/>
        </w:rPr>
        <w:t>cea</w:t>
      </w:r>
      <w:proofErr w:type="spellEnd"/>
      <w:r w:rsidRPr="00A40AAF">
        <w:rPr>
          <w:rFonts w:ascii="Times New Roman" w:hAnsi="Times New Roman" w:cs="Times New Roman"/>
          <w:color w:val="222222"/>
          <w:shd w:val="clear" w:color="auto" w:fill="FFFFFF"/>
        </w:rPr>
        <w:t xml:space="preserve">, Rada, and Paul </w:t>
      </w:r>
      <w:proofErr w:type="spellStart"/>
      <w:r w:rsidRPr="00A40AAF">
        <w:rPr>
          <w:rFonts w:ascii="Times New Roman" w:hAnsi="Times New Roman" w:cs="Times New Roman"/>
          <w:color w:val="222222"/>
          <w:shd w:val="clear" w:color="auto" w:fill="FFFFFF"/>
        </w:rPr>
        <w:t>Tarau</w:t>
      </w:r>
      <w:proofErr w:type="spellEnd"/>
      <w:r w:rsidRPr="00A40AAF">
        <w:rPr>
          <w:rFonts w:ascii="Times New Roman" w:hAnsi="Times New Roman" w:cs="Times New Roman"/>
          <w:color w:val="222222"/>
          <w:shd w:val="clear" w:color="auto" w:fill="FFFFFF"/>
        </w:rPr>
        <w:t>,</w:t>
      </w:r>
      <w:r w:rsidR="002D54E6" w:rsidRPr="00A40AAF">
        <w:rPr>
          <w:rFonts w:ascii="Times New Roman" w:hAnsi="Times New Roman" w:cs="Times New Roman"/>
          <w:color w:val="222222"/>
          <w:shd w:val="clear" w:color="auto" w:fill="FFFFFF"/>
        </w:rPr>
        <w:t xml:space="preserve"> “</w:t>
      </w:r>
      <w:proofErr w:type="spellStart"/>
      <w:r w:rsidR="002D54E6" w:rsidRPr="00A40AAF">
        <w:rPr>
          <w:rFonts w:ascii="Times New Roman" w:hAnsi="Times New Roman" w:cs="Times New Roman"/>
          <w:color w:val="222222"/>
          <w:shd w:val="clear" w:color="auto" w:fill="FFFFFF"/>
        </w:rPr>
        <w:t>TextRank</w:t>
      </w:r>
      <w:proofErr w:type="spellEnd"/>
      <w:r w:rsidR="002D54E6" w:rsidRPr="00A40AAF">
        <w:rPr>
          <w:rFonts w:ascii="Times New Roman" w:hAnsi="Times New Roman" w:cs="Times New Roman"/>
          <w:color w:val="222222"/>
          <w:shd w:val="clear" w:color="auto" w:fill="FFFFFF"/>
        </w:rPr>
        <w:t>: Bringing Order into Texts.”</w:t>
      </w:r>
      <w:r w:rsidRPr="00A40AAF">
        <w:rPr>
          <w:rFonts w:ascii="Times New Roman" w:hAnsi="Times New Roman" w:cs="Times New Roman"/>
          <w:color w:val="222222"/>
          <w:shd w:val="clear" w:color="auto" w:fill="FFFFFF"/>
        </w:rPr>
        <w:t xml:space="preserve"> 2004.</w:t>
      </w:r>
    </w:p>
    <w:p w14:paraId="3615EB71" w14:textId="1C7D33C1" w:rsidR="00EF57BB" w:rsidRPr="00A40AAF" w:rsidRDefault="00A40AAF" w:rsidP="00EF57BB">
      <w:pPr>
        <w:rPr>
          <w:rFonts w:ascii="Times New Roman" w:eastAsia="Times New Roman" w:hAnsi="Times New Roman" w:cs="Times New Roman"/>
          <w:color w:val="000000"/>
          <w:shd w:val="clear" w:color="auto" w:fill="FFFFFF"/>
        </w:rPr>
      </w:pPr>
      <w:r w:rsidRPr="00A40AAF">
        <w:rPr>
          <w:rFonts w:ascii="Times New Roman" w:eastAsia="Times New Roman" w:hAnsi="Times New Roman" w:cs="Times New Roman"/>
          <w:color w:val="000000"/>
          <w:shd w:val="clear" w:color="auto" w:fill="FFFFFF"/>
        </w:rPr>
        <w:t xml:space="preserve">[5] </w:t>
      </w:r>
      <w:r w:rsidR="00EF57BB" w:rsidRPr="00EF57BB">
        <w:rPr>
          <w:rFonts w:ascii="Times New Roman" w:eastAsia="Times New Roman" w:hAnsi="Times New Roman" w:cs="Times New Roman"/>
          <w:color w:val="000000"/>
          <w:shd w:val="clear" w:color="auto" w:fill="FFFFFF"/>
        </w:rPr>
        <w:t xml:space="preserve">Berry, Michael J. A., and Jacob </w:t>
      </w:r>
      <w:proofErr w:type="spellStart"/>
      <w:r w:rsidR="00EF57BB" w:rsidRPr="00EF57BB">
        <w:rPr>
          <w:rFonts w:ascii="Times New Roman" w:eastAsia="Times New Roman" w:hAnsi="Times New Roman" w:cs="Times New Roman"/>
          <w:color w:val="000000"/>
          <w:shd w:val="clear" w:color="auto" w:fill="FFFFFF"/>
        </w:rPr>
        <w:t>Kogan</w:t>
      </w:r>
      <w:proofErr w:type="spellEnd"/>
      <w:r w:rsidR="00EF57BB" w:rsidRPr="00EF57BB">
        <w:rPr>
          <w:rFonts w:ascii="Times New Roman" w:eastAsia="Times New Roman" w:hAnsi="Times New Roman" w:cs="Times New Roman"/>
          <w:color w:val="000000"/>
          <w:shd w:val="clear" w:color="auto" w:fill="FFFFFF"/>
        </w:rPr>
        <w:t>. “Automatic Keyword Extraction from Individual Documents.” </w:t>
      </w:r>
      <w:r w:rsidR="00EF57BB" w:rsidRPr="00EF57BB">
        <w:rPr>
          <w:rFonts w:ascii="Times New Roman" w:eastAsia="Times New Roman" w:hAnsi="Times New Roman" w:cs="Times New Roman"/>
          <w:i/>
          <w:iCs/>
          <w:color w:val="000000"/>
          <w:shd w:val="clear" w:color="auto" w:fill="FFFFFF"/>
        </w:rPr>
        <w:t>Text Mining: Applications and Theory</w:t>
      </w:r>
      <w:r w:rsidR="00EF57BB" w:rsidRPr="00EF57BB">
        <w:rPr>
          <w:rFonts w:ascii="Times New Roman" w:eastAsia="Times New Roman" w:hAnsi="Times New Roman" w:cs="Times New Roman"/>
          <w:color w:val="000000"/>
          <w:shd w:val="clear" w:color="auto" w:fill="FFFFFF"/>
        </w:rPr>
        <w:t>, Wiley, 2010.</w:t>
      </w:r>
    </w:p>
    <w:p w14:paraId="2712FB94" w14:textId="1FE90F86" w:rsidR="00A40AAF" w:rsidRPr="00A40AAF" w:rsidRDefault="00A40AAF" w:rsidP="00A40AAF">
      <w:pPr>
        <w:rPr>
          <w:rFonts w:ascii="Times New Roman" w:eastAsia="Times New Roman" w:hAnsi="Times New Roman" w:cs="Times New Roman"/>
        </w:rPr>
      </w:pPr>
      <w:r w:rsidRPr="00A40AAF">
        <w:rPr>
          <w:rFonts w:ascii="Times New Roman" w:eastAsia="Times New Roman" w:hAnsi="Times New Roman" w:cs="Times New Roman"/>
        </w:rPr>
        <w:t>[6] Gerard Salton and M. J. McGill. “Introduction to Modern Information Retrieval.” McGraw Hill Book Co., New York, 1983.</w:t>
      </w:r>
    </w:p>
    <w:p w14:paraId="0E06CD21" w14:textId="77777777" w:rsidR="00A40AAF" w:rsidRPr="00EF57BB" w:rsidRDefault="00A40AAF" w:rsidP="00EF57BB">
      <w:pPr>
        <w:rPr>
          <w:rFonts w:ascii="Times New Roman" w:eastAsia="Times New Roman" w:hAnsi="Times New Roman" w:cs="Times New Roman"/>
        </w:rPr>
      </w:pPr>
    </w:p>
    <w:p w14:paraId="111696D1" w14:textId="42342218" w:rsidR="002D54E6" w:rsidRPr="002D54E6" w:rsidRDefault="002D54E6" w:rsidP="002D54E6">
      <w:pPr>
        <w:rPr>
          <w:rFonts w:ascii="Times New Roman" w:eastAsia="Times New Roman" w:hAnsi="Times New Roman" w:cs="Times New Roman"/>
        </w:rPr>
      </w:pPr>
    </w:p>
    <w:p w14:paraId="4878955A" w14:textId="77777777" w:rsidR="002D54E6" w:rsidRPr="00B75554" w:rsidRDefault="002D54E6" w:rsidP="00B75554">
      <w:pPr>
        <w:rPr>
          <w:rFonts w:ascii="Times New Roman" w:hAnsi="Times New Roman" w:cs="Times New Roman"/>
        </w:rPr>
      </w:pPr>
    </w:p>
    <w:p w14:paraId="336CAE95" w14:textId="77777777" w:rsidR="00B75554" w:rsidRPr="00B75554" w:rsidRDefault="00B75554" w:rsidP="00B75554">
      <w:pPr>
        <w:rPr>
          <w:rFonts w:ascii="Times New Roman" w:eastAsia="Times New Roman" w:hAnsi="Times New Roman" w:cs="Times New Roman"/>
        </w:rPr>
      </w:pPr>
    </w:p>
    <w:p w14:paraId="406C4839" w14:textId="77777777" w:rsidR="00B75554" w:rsidRPr="00B75554" w:rsidRDefault="00B75554" w:rsidP="00B75554">
      <w:pPr>
        <w:rPr>
          <w:rFonts w:ascii="Times New Roman" w:hAnsi="Times New Roman" w:cs="Times New Roman"/>
        </w:rPr>
      </w:pPr>
    </w:p>
    <w:p w14:paraId="6F441E0F" w14:textId="77777777" w:rsidR="00B75554" w:rsidRPr="00B75554" w:rsidRDefault="00B75554" w:rsidP="00B75554">
      <w:pPr>
        <w:rPr>
          <w:rFonts w:ascii="Times New Roman" w:eastAsia="Times New Roman" w:hAnsi="Times New Roman" w:cs="Times New Roman"/>
        </w:rPr>
      </w:pPr>
    </w:p>
    <w:p w14:paraId="37476C27" w14:textId="77777777" w:rsidR="00B75554" w:rsidRPr="002B3A7D" w:rsidRDefault="00B75554" w:rsidP="00B75554">
      <w:pPr>
        <w:rPr>
          <w:rFonts w:ascii="Times New Roman" w:hAnsi="Times New Roman" w:cs="Times New Roman"/>
        </w:rPr>
      </w:pPr>
    </w:p>
    <w:p w14:paraId="50BA4BDF" w14:textId="2EF1D29C" w:rsidR="00DE456B" w:rsidRPr="00DE456B" w:rsidRDefault="00DE456B" w:rsidP="00DE456B">
      <w:pPr>
        <w:rPr>
          <w:rFonts w:ascii="Times New Roman" w:eastAsia="Times New Roman" w:hAnsi="Times New Roman" w:cs="Times New Roman"/>
        </w:rPr>
      </w:pPr>
    </w:p>
    <w:p w14:paraId="61F494BF" w14:textId="77777777" w:rsidR="00DE456B" w:rsidRPr="00DE456B" w:rsidRDefault="00DE456B" w:rsidP="00DE456B">
      <w:pPr>
        <w:rPr>
          <w:rFonts w:ascii="Times New Roman" w:hAnsi="Times New Roman" w:cs="Times New Roman"/>
        </w:rPr>
      </w:pPr>
    </w:p>
    <w:p w14:paraId="237458AD" w14:textId="77777777" w:rsidR="00DE456B" w:rsidRPr="00DE456B" w:rsidRDefault="00DE456B" w:rsidP="00DE456B">
      <w:pPr>
        <w:rPr>
          <w:rFonts w:ascii="Times New Roman" w:eastAsia="Times New Roman" w:hAnsi="Times New Roman" w:cs="Times New Roman"/>
        </w:rPr>
      </w:pPr>
    </w:p>
    <w:p w14:paraId="4CB0435D" w14:textId="3D0BA6F7" w:rsidR="00962AD2" w:rsidRDefault="00962AD2" w:rsidP="00962AD2">
      <w:r>
        <w:t xml:space="preserve">      </w:t>
      </w:r>
    </w:p>
    <w:p w14:paraId="20D59DF5" w14:textId="77777777" w:rsidR="00962AD2" w:rsidRDefault="00962AD2" w:rsidP="00CD3BD3"/>
    <w:p w14:paraId="08AF6990" w14:textId="77777777" w:rsidR="00CD3BD3" w:rsidRDefault="00CD3BD3"/>
    <w:sectPr w:rsidR="00CD3BD3" w:rsidSect="000875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BD3"/>
    <w:rsid w:val="00024420"/>
    <w:rsid w:val="000875ED"/>
    <w:rsid w:val="001412C2"/>
    <w:rsid w:val="002D54E6"/>
    <w:rsid w:val="00301DEA"/>
    <w:rsid w:val="003941E2"/>
    <w:rsid w:val="003B6BEB"/>
    <w:rsid w:val="003E4ABA"/>
    <w:rsid w:val="007B6024"/>
    <w:rsid w:val="00962AD2"/>
    <w:rsid w:val="00A40AAF"/>
    <w:rsid w:val="00A72DA6"/>
    <w:rsid w:val="00A904F1"/>
    <w:rsid w:val="00AE3DCC"/>
    <w:rsid w:val="00AF5BF5"/>
    <w:rsid w:val="00B75554"/>
    <w:rsid w:val="00CD1ADC"/>
    <w:rsid w:val="00CD3BD3"/>
    <w:rsid w:val="00D85669"/>
    <w:rsid w:val="00DB1AB5"/>
    <w:rsid w:val="00DC6574"/>
    <w:rsid w:val="00DE456B"/>
    <w:rsid w:val="00E36FB9"/>
    <w:rsid w:val="00EC6E0D"/>
    <w:rsid w:val="00EF57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31F2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456B"/>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670067">
      <w:bodyDiv w:val="1"/>
      <w:marLeft w:val="0"/>
      <w:marRight w:val="0"/>
      <w:marTop w:val="0"/>
      <w:marBottom w:val="0"/>
      <w:divBdr>
        <w:top w:val="none" w:sz="0" w:space="0" w:color="auto"/>
        <w:left w:val="none" w:sz="0" w:space="0" w:color="auto"/>
        <w:bottom w:val="none" w:sz="0" w:space="0" w:color="auto"/>
        <w:right w:val="none" w:sz="0" w:space="0" w:color="auto"/>
      </w:divBdr>
    </w:div>
    <w:div w:id="228226609">
      <w:bodyDiv w:val="1"/>
      <w:marLeft w:val="0"/>
      <w:marRight w:val="0"/>
      <w:marTop w:val="0"/>
      <w:marBottom w:val="0"/>
      <w:divBdr>
        <w:top w:val="none" w:sz="0" w:space="0" w:color="auto"/>
        <w:left w:val="none" w:sz="0" w:space="0" w:color="auto"/>
        <w:bottom w:val="none" w:sz="0" w:space="0" w:color="auto"/>
        <w:right w:val="none" w:sz="0" w:space="0" w:color="auto"/>
      </w:divBdr>
    </w:div>
    <w:div w:id="923147698">
      <w:bodyDiv w:val="1"/>
      <w:marLeft w:val="0"/>
      <w:marRight w:val="0"/>
      <w:marTop w:val="0"/>
      <w:marBottom w:val="0"/>
      <w:divBdr>
        <w:top w:val="none" w:sz="0" w:space="0" w:color="auto"/>
        <w:left w:val="none" w:sz="0" w:space="0" w:color="auto"/>
        <w:bottom w:val="none" w:sz="0" w:space="0" w:color="auto"/>
        <w:right w:val="none" w:sz="0" w:space="0" w:color="auto"/>
      </w:divBdr>
    </w:div>
    <w:div w:id="1148746329">
      <w:bodyDiv w:val="1"/>
      <w:marLeft w:val="0"/>
      <w:marRight w:val="0"/>
      <w:marTop w:val="0"/>
      <w:marBottom w:val="0"/>
      <w:divBdr>
        <w:top w:val="none" w:sz="0" w:space="0" w:color="auto"/>
        <w:left w:val="none" w:sz="0" w:space="0" w:color="auto"/>
        <w:bottom w:val="none" w:sz="0" w:space="0" w:color="auto"/>
        <w:right w:val="none" w:sz="0" w:space="0" w:color="auto"/>
      </w:divBdr>
    </w:div>
    <w:div w:id="1336415623">
      <w:bodyDiv w:val="1"/>
      <w:marLeft w:val="0"/>
      <w:marRight w:val="0"/>
      <w:marTop w:val="0"/>
      <w:marBottom w:val="0"/>
      <w:divBdr>
        <w:top w:val="none" w:sz="0" w:space="0" w:color="auto"/>
        <w:left w:val="none" w:sz="0" w:space="0" w:color="auto"/>
        <w:bottom w:val="none" w:sz="0" w:space="0" w:color="auto"/>
        <w:right w:val="none" w:sz="0" w:space="0" w:color="auto"/>
      </w:divBdr>
    </w:div>
    <w:div w:id="1655142981">
      <w:bodyDiv w:val="1"/>
      <w:marLeft w:val="0"/>
      <w:marRight w:val="0"/>
      <w:marTop w:val="0"/>
      <w:marBottom w:val="0"/>
      <w:divBdr>
        <w:top w:val="none" w:sz="0" w:space="0" w:color="auto"/>
        <w:left w:val="none" w:sz="0" w:space="0" w:color="auto"/>
        <w:bottom w:val="none" w:sz="0" w:space="0" w:color="auto"/>
        <w:right w:val="none" w:sz="0" w:space="0" w:color="auto"/>
      </w:divBdr>
    </w:div>
    <w:div w:id="1816289629">
      <w:bodyDiv w:val="1"/>
      <w:marLeft w:val="0"/>
      <w:marRight w:val="0"/>
      <w:marTop w:val="0"/>
      <w:marBottom w:val="0"/>
      <w:divBdr>
        <w:top w:val="none" w:sz="0" w:space="0" w:color="auto"/>
        <w:left w:val="none" w:sz="0" w:space="0" w:color="auto"/>
        <w:bottom w:val="none" w:sz="0" w:space="0" w:color="auto"/>
        <w:right w:val="none" w:sz="0" w:space="0" w:color="auto"/>
      </w:divBdr>
    </w:div>
    <w:div w:id="1832915546">
      <w:bodyDiv w:val="1"/>
      <w:marLeft w:val="0"/>
      <w:marRight w:val="0"/>
      <w:marTop w:val="0"/>
      <w:marBottom w:val="0"/>
      <w:divBdr>
        <w:top w:val="none" w:sz="0" w:space="0" w:color="auto"/>
        <w:left w:val="none" w:sz="0" w:space="0" w:color="auto"/>
        <w:bottom w:val="none" w:sz="0" w:space="0" w:color="auto"/>
        <w:right w:val="none" w:sz="0" w:space="0" w:color="auto"/>
      </w:divBdr>
    </w:div>
    <w:div w:id="1917666271">
      <w:bodyDiv w:val="1"/>
      <w:marLeft w:val="0"/>
      <w:marRight w:val="0"/>
      <w:marTop w:val="0"/>
      <w:marBottom w:val="0"/>
      <w:divBdr>
        <w:top w:val="none" w:sz="0" w:space="0" w:color="auto"/>
        <w:left w:val="none" w:sz="0" w:space="0" w:color="auto"/>
        <w:bottom w:val="none" w:sz="0" w:space="0" w:color="auto"/>
        <w:right w:val="none" w:sz="0" w:space="0" w:color="auto"/>
      </w:divBdr>
    </w:div>
    <w:div w:id="1928998402">
      <w:bodyDiv w:val="1"/>
      <w:marLeft w:val="0"/>
      <w:marRight w:val="0"/>
      <w:marTop w:val="0"/>
      <w:marBottom w:val="0"/>
      <w:divBdr>
        <w:top w:val="none" w:sz="0" w:space="0" w:color="auto"/>
        <w:left w:val="none" w:sz="0" w:space="0" w:color="auto"/>
        <w:bottom w:val="none" w:sz="0" w:space="0" w:color="auto"/>
        <w:right w:val="none" w:sz="0" w:space="0" w:color="auto"/>
      </w:divBdr>
    </w:div>
    <w:div w:id="1937899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7</Pages>
  <Words>2177</Words>
  <Characters>12411</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Yuting An</dc:creator>
  <cp:keywords/>
  <dc:description/>
  <cp:lastModifiedBy>Yuting An</cp:lastModifiedBy>
  <cp:revision>3</cp:revision>
  <dcterms:created xsi:type="dcterms:W3CDTF">2017-10-24T23:29:00Z</dcterms:created>
  <dcterms:modified xsi:type="dcterms:W3CDTF">2017-10-29T19:46:00Z</dcterms:modified>
</cp:coreProperties>
</file>